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AE2B2" w14:textId="77777777" w:rsidR="004E36DF" w:rsidRPr="00F50F5E" w:rsidRDefault="004E36DF" w:rsidP="00E73E4B">
      <w:pPr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012"/>
        <w:gridCol w:w="7189"/>
      </w:tblGrid>
      <w:tr w:rsidR="004B52F0" w:rsidRPr="00F50F5E" w14:paraId="65692639" w14:textId="6C1E5FD8" w:rsidTr="006E34FB">
        <w:trPr>
          <w:jc w:val="center"/>
        </w:trPr>
        <w:tc>
          <w:tcPr>
            <w:tcW w:w="3012" w:type="dxa"/>
            <w:shd w:val="clear" w:color="auto" w:fill="FF0000"/>
          </w:tcPr>
          <w:p w14:paraId="72A95685" w14:textId="415398F0" w:rsidR="004B52F0" w:rsidRPr="00F50F5E" w:rsidRDefault="004B52F0" w:rsidP="003708EE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7189" w:type="dxa"/>
            <w:shd w:val="clear" w:color="auto" w:fill="FF0000"/>
          </w:tcPr>
          <w:p w14:paraId="644FCC17" w14:textId="478056FF" w:rsidR="004B52F0" w:rsidRPr="00F50F5E" w:rsidRDefault="00EC0C94" w:rsidP="003708EE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333333"/>
                <w:sz w:val="22"/>
                <w:szCs w:val="22"/>
              </w:rPr>
            </w:pPr>
            <w:r w:rsidRPr="00F50F5E"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  <w:t>Tihomir Ranogajec</w:t>
            </w:r>
          </w:p>
        </w:tc>
      </w:tr>
      <w:tr w:rsidR="006E34FB" w:rsidRPr="00F50F5E" w14:paraId="3C69D35B" w14:textId="64557A7A" w:rsidTr="006E34FB">
        <w:trPr>
          <w:jc w:val="center"/>
        </w:trPr>
        <w:tc>
          <w:tcPr>
            <w:tcW w:w="3012" w:type="dxa"/>
          </w:tcPr>
          <w:p w14:paraId="0DEC46EE" w14:textId="0C51EC32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academic degree</w:t>
            </w:r>
          </w:p>
        </w:tc>
        <w:tc>
          <w:tcPr>
            <w:tcW w:w="7189" w:type="dxa"/>
          </w:tcPr>
          <w:p w14:paraId="3E487848" w14:textId="52039618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</w:t>
            </w:r>
            <w:r w:rsidR="00A74AF0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A </w:t>
            </w: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Music pedagogy</w:t>
            </w:r>
          </w:p>
        </w:tc>
      </w:tr>
      <w:tr w:rsidR="006E34FB" w:rsidRPr="00F50F5E" w14:paraId="5DC0CF7C" w14:textId="7D3B3373" w:rsidTr="006E34FB">
        <w:trPr>
          <w:jc w:val="center"/>
        </w:trPr>
        <w:tc>
          <w:tcPr>
            <w:tcW w:w="3012" w:type="dxa"/>
          </w:tcPr>
          <w:p w14:paraId="42DE1B0E" w14:textId="2C411EE6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grade</w:t>
            </w:r>
          </w:p>
        </w:tc>
        <w:tc>
          <w:tcPr>
            <w:tcW w:w="7189" w:type="dxa"/>
          </w:tcPr>
          <w:p w14:paraId="6331C60D" w14:textId="35E3BDCB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Assistant</w:t>
            </w:r>
          </w:p>
        </w:tc>
      </w:tr>
      <w:tr w:rsidR="006E34FB" w:rsidRPr="00F50F5E" w14:paraId="09F4A72B" w14:textId="0787C38F" w:rsidTr="006E34FB">
        <w:trPr>
          <w:jc w:val="center"/>
        </w:trPr>
        <w:tc>
          <w:tcPr>
            <w:tcW w:w="3012" w:type="dxa"/>
          </w:tcPr>
          <w:p w14:paraId="48E4BB5C" w14:textId="32DE6ECA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area</w:t>
            </w:r>
            <w:r w:rsidRPr="0027053B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field</w:t>
            </w:r>
            <w:r w:rsidRPr="0027053B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discipline of the appointment into the grade</w:t>
            </w:r>
          </w:p>
        </w:tc>
        <w:tc>
          <w:tcPr>
            <w:tcW w:w="7189" w:type="dxa"/>
          </w:tcPr>
          <w:p w14:paraId="7E65E876" w14:textId="28716CE4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Artistic field, music, composition</w:t>
            </w:r>
          </w:p>
        </w:tc>
      </w:tr>
      <w:tr w:rsidR="006E34FB" w:rsidRPr="00F50F5E" w14:paraId="549141F9" w14:textId="2693FAD1" w:rsidTr="006E34FB">
        <w:trPr>
          <w:jc w:val="center"/>
        </w:trPr>
        <w:tc>
          <w:tcPr>
            <w:tcW w:w="3012" w:type="dxa"/>
          </w:tcPr>
          <w:p w14:paraId="09BDE1EF" w14:textId="1ABB174E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7189" w:type="dxa"/>
          </w:tcPr>
          <w:p w14:paraId="1609F8D3" w14:textId="4DD353A1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Department for instrumental studies</w:t>
            </w:r>
          </w:p>
        </w:tc>
      </w:tr>
      <w:tr w:rsidR="006E34FB" w:rsidRPr="00F50F5E" w14:paraId="1303645A" w14:textId="179B626A" w:rsidTr="006E34FB">
        <w:trPr>
          <w:jc w:val="center"/>
        </w:trPr>
        <w:tc>
          <w:tcPr>
            <w:tcW w:w="3012" w:type="dxa"/>
          </w:tcPr>
          <w:p w14:paraId="639CD77B" w14:textId="5740E73E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office hours</w:t>
            </w:r>
          </w:p>
        </w:tc>
        <w:tc>
          <w:tcPr>
            <w:tcW w:w="7189" w:type="dxa"/>
          </w:tcPr>
          <w:p w14:paraId="3F1B32FB" w14:textId="4EDBF87A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Monday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7 p.m. </w:t>
            </w: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</w:p>
        </w:tc>
      </w:tr>
      <w:tr w:rsidR="006E34FB" w:rsidRPr="00F50F5E" w14:paraId="5FF82BE1" w14:textId="117FA30D" w:rsidTr="006E34FB">
        <w:trPr>
          <w:jc w:val="center"/>
        </w:trPr>
        <w:tc>
          <w:tcPr>
            <w:tcW w:w="3012" w:type="dxa"/>
          </w:tcPr>
          <w:p w14:paraId="042D7BEF" w14:textId="02D2BF62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office</w:t>
            </w:r>
          </w:p>
        </w:tc>
        <w:tc>
          <w:tcPr>
            <w:tcW w:w="7189" w:type="dxa"/>
          </w:tcPr>
          <w:p w14:paraId="4B5A8D63" w14:textId="7CF4E7B0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Nb.- 23, II. floor</w:t>
            </w:r>
          </w:p>
          <w:p w14:paraId="689ED15C" w14:textId="5291F5D7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address – Trg Svetog trojstva 3, 31000 Osijek</w:t>
            </w:r>
          </w:p>
        </w:tc>
      </w:tr>
      <w:tr w:rsidR="006E34FB" w:rsidRPr="00F50F5E" w14:paraId="0FCCBA29" w14:textId="2FD293A2" w:rsidTr="006E34FB">
        <w:trPr>
          <w:jc w:val="center"/>
        </w:trPr>
        <w:tc>
          <w:tcPr>
            <w:tcW w:w="3012" w:type="dxa"/>
            <w:tcBorders>
              <w:bottom w:val="single" w:sz="4" w:space="0" w:color="auto"/>
            </w:tcBorders>
          </w:tcPr>
          <w:p w14:paraId="4EB84F72" w14:textId="51332157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contact</w:t>
            </w:r>
          </w:p>
        </w:tc>
        <w:tc>
          <w:tcPr>
            <w:tcW w:w="7189" w:type="dxa"/>
            <w:tcBorders>
              <w:bottom w:val="single" w:sz="4" w:space="0" w:color="auto"/>
            </w:tcBorders>
          </w:tcPr>
          <w:p w14:paraId="4B6026EA" w14:textId="1517B447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e-mail: tranogajec@uaos.hr</w:t>
            </w:r>
          </w:p>
          <w:p w14:paraId="3C768631" w14:textId="0DCD9D3A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telephone: 0989295209</w:t>
            </w:r>
          </w:p>
        </w:tc>
      </w:tr>
      <w:tr w:rsidR="00B41FF1" w:rsidRPr="00F50F5E" w14:paraId="35AD3B9B" w14:textId="2A06E590" w:rsidTr="003708EE">
        <w:trPr>
          <w:jc w:val="center"/>
        </w:trPr>
        <w:tc>
          <w:tcPr>
            <w:tcW w:w="10201" w:type="dxa"/>
            <w:gridSpan w:val="2"/>
            <w:shd w:val="clear" w:color="auto" w:fill="7F7F7F" w:themeFill="text1" w:themeFillTint="80"/>
          </w:tcPr>
          <w:p w14:paraId="65A17E08" w14:textId="77777777" w:rsidR="00B41FF1" w:rsidRPr="00F50F5E" w:rsidRDefault="00B41FF1" w:rsidP="003708E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</w:tr>
      <w:tr w:rsidR="006E34FB" w:rsidRPr="00F50F5E" w14:paraId="0E86E209" w14:textId="7F6CE600" w:rsidTr="006E34FB">
        <w:trPr>
          <w:jc w:val="center"/>
        </w:trPr>
        <w:tc>
          <w:tcPr>
            <w:tcW w:w="3012" w:type="dxa"/>
          </w:tcPr>
          <w:p w14:paraId="3EC160D5" w14:textId="77777777" w:rsidR="006E34FB" w:rsidRPr="0027053B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teaching activity</w:t>
            </w:r>
          </w:p>
          <w:p w14:paraId="3C0E6008" w14:textId="1BACA5AC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courses during</w:t>
            </w:r>
            <w:r w:rsidRPr="0027053B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 xml:space="preserve"> 2019/2020</w:t>
            </w:r>
          </w:p>
        </w:tc>
        <w:tc>
          <w:tcPr>
            <w:tcW w:w="7189" w:type="dxa"/>
          </w:tcPr>
          <w:p w14:paraId="62B2A7A4" w14:textId="563C7FB7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EXERCISE - </w:t>
            </w:r>
          </w:p>
          <w:p w14:paraId="27688EDD" w14:textId="16485C7F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Playing in orchestra </w:t>
            </w:r>
            <w:proofErr w:type="gramStart"/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I,III</w:t>
            </w:r>
            <w:proofErr w:type="gramEnd"/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,V</w:t>
            </w:r>
          </w:p>
          <w:p w14:paraId="7FE0EAA3" w14:textId="0667E7C3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Orchestra I</w:t>
            </w:r>
          </w:p>
          <w:p w14:paraId="54A03FF1" w14:textId="3D51E4AF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Chamber music III</w:t>
            </w:r>
          </w:p>
          <w:p w14:paraId="1ED49C0C" w14:textId="53977AB7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Harmonic analysis I</w:t>
            </w:r>
          </w:p>
          <w:p w14:paraId="7E299AFF" w14:textId="37B41602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History of performing art</w:t>
            </w:r>
          </w:p>
          <w:p w14:paraId="0FC079D3" w14:textId="2A016E8C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Similar tamburitzza instruments I</w:t>
            </w:r>
          </w:p>
        </w:tc>
      </w:tr>
      <w:tr w:rsidR="006E34FB" w:rsidRPr="00F50F5E" w14:paraId="1EB94B7A" w14:textId="660E55D0" w:rsidTr="006E34FB">
        <w:trPr>
          <w:jc w:val="center"/>
        </w:trPr>
        <w:tc>
          <w:tcPr>
            <w:tcW w:w="3012" w:type="dxa"/>
          </w:tcPr>
          <w:p w14:paraId="679A1F8D" w14:textId="78CB192F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education</w:t>
            </w:r>
          </w:p>
        </w:tc>
        <w:tc>
          <w:tcPr>
            <w:tcW w:w="7189" w:type="dxa"/>
          </w:tcPr>
          <w:p w14:paraId="4EFEF550" w14:textId="7B10A9BB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BA composition with music theory</w:t>
            </w:r>
          </w:p>
        </w:tc>
      </w:tr>
      <w:tr w:rsidR="006E34FB" w:rsidRPr="00F50F5E" w14:paraId="714421DD" w14:textId="2615D55B" w:rsidTr="006E34FB">
        <w:trPr>
          <w:jc w:val="center"/>
        </w:trPr>
        <w:tc>
          <w:tcPr>
            <w:tcW w:w="3012" w:type="dxa"/>
          </w:tcPr>
          <w:p w14:paraId="45914656" w14:textId="5985C5C7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development</w:t>
            </w:r>
          </w:p>
        </w:tc>
        <w:tc>
          <w:tcPr>
            <w:tcW w:w="7189" w:type="dxa"/>
          </w:tcPr>
          <w:p w14:paraId="6E24893C" w14:textId="0EA53807" w:rsidR="006E34FB" w:rsidRPr="00F50F5E" w:rsidRDefault="006E34FB" w:rsidP="006E34FB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left="131" w:hanging="142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Muzički biennale zagreb – composition masterclass with Nina Šenk, april 2019</w:t>
            </w:r>
          </w:p>
          <w:p w14:paraId="5E13A0F3" w14:textId="3F4E0BF4" w:rsidR="006E34FB" w:rsidRPr="00F50F5E" w:rsidRDefault="006E34FB" w:rsidP="006E34FB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left="131" w:hanging="142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HDS – composition masterclass with Nils Vigeland</w:t>
            </w:r>
          </w:p>
          <w:p w14:paraId="6BA10010" w14:textId="77777777" w:rsidR="006E34FB" w:rsidRPr="00F50F5E" w:rsidRDefault="006E34FB" w:rsidP="006E34FB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left="131" w:hanging="142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Sonemus festival, Sarajevo 2016, composition masterclass with Uroš Rojko, Urška Pompe, Marko Nikodijević</w:t>
            </w:r>
          </w:p>
          <w:p w14:paraId="2EA6CEFD" w14:textId="17019B7A" w:rsidR="006E34FB" w:rsidRPr="00F50F5E" w:rsidRDefault="006E34FB" w:rsidP="006E34FB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left="131" w:hanging="142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Novalis festival, 2016 – composition masterclass with Davor Branimir Vincze</w:t>
            </w:r>
          </w:p>
        </w:tc>
      </w:tr>
      <w:tr w:rsidR="006E34FB" w:rsidRPr="00F50F5E" w14:paraId="29FF00E3" w14:textId="505F8BF6" w:rsidTr="006E34FB">
        <w:trPr>
          <w:jc w:val="center"/>
        </w:trPr>
        <w:tc>
          <w:tcPr>
            <w:tcW w:w="3012" w:type="dxa"/>
            <w:tcBorders>
              <w:bottom w:val="single" w:sz="4" w:space="0" w:color="auto"/>
            </w:tcBorders>
          </w:tcPr>
          <w:p w14:paraId="5DD40635" w14:textId="5B0DFF6C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area of artistic / scientific / professional research interest</w:t>
            </w:r>
          </w:p>
        </w:tc>
        <w:tc>
          <w:tcPr>
            <w:tcW w:w="7189" w:type="dxa"/>
            <w:tcBorders>
              <w:bottom w:val="single" w:sz="4" w:space="0" w:color="auto"/>
            </w:tcBorders>
          </w:tcPr>
          <w:p w14:paraId="7C894437" w14:textId="2043BFEC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Artistic field, music, composition</w:t>
            </w:r>
          </w:p>
        </w:tc>
      </w:tr>
      <w:tr w:rsidR="004B52F0" w:rsidRPr="00F50F5E" w14:paraId="2A6FDD59" w14:textId="390AE8BE" w:rsidTr="003708EE">
        <w:trPr>
          <w:jc w:val="center"/>
        </w:trPr>
        <w:tc>
          <w:tcPr>
            <w:tcW w:w="10201" w:type="dxa"/>
            <w:gridSpan w:val="2"/>
            <w:shd w:val="clear" w:color="auto" w:fill="7F7F7F" w:themeFill="text1" w:themeFillTint="80"/>
          </w:tcPr>
          <w:p w14:paraId="728F971D" w14:textId="77777777" w:rsidR="004B52F0" w:rsidRPr="00F50F5E" w:rsidRDefault="004B52F0" w:rsidP="003708E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</w:tr>
      <w:tr w:rsidR="006E34FB" w:rsidRPr="00F50F5E" w14:paraId="2CD84C48" w14:textId="09A5286D" w:rsidTr="006E34FB">
        <w:trPr>
          <w:jc w:val="center"/>
        </w:trPr>
        <w:tc>
          <w:tcPr>
            <w:tcW w:w="3012" w:type="dxa"/>
          </w:tcPr>
          <w:p w14:paraId="0AF324D2" w14:textId="68115B6B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list of artistic works</w:t>
            </w:r>
          </w:p>
        </w:tc>
        <w:tc>
          <w:tcPr>
            <w:tcW w:w="7189" w:type="dxa"/>
          </w:tcPr>
          <w:p w14:paraId="003D29AC" w14:textId="6F2BD9C2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Fugare, E-bisernica and piano, 2020</w:t>
            </w:r>
          </w:p>
          <w:p w14:paraId="336BE5AA" w14:textId="77777777" w:rsidR="006E34FB" w:rsidRPr="00F50F5E" w:rsidRDefault="006E34FB" w:rsidP="006E34FB">
            <w:pPr>
              <w:spacing w:line="264" w:lineRule="auto"/>
              <w:ind w:left="141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4D1BE681" w14:textId="1461F702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Panonic dances, tamburitzza </w:t>
            </w:r>
            <w:proofErr w:type="gramStart"/>
            <w:r w:rsidRPr="00F50F5E">
              <w:rPr>
                <w:rFonts w:ascii="Raleway" w:hAnsi="Raleway" w:cs="Calibri"/>
                <w:b/>
                <w:sz w:val="18"/>
                <w:szCs w:val="18"/>
              </w:rPr>
              <w:t>quartet ,</w:t>
            </w:r>
            <w:proofErr w:type="gramEnd"/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 2020</w:t>
            </w:r>
          </w:p>
          <w:p w14:paraId="4266D0B5" w14:textId="6C0F968E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sz w:val="18"/>
                <w:szCs w:val="18"/>
              </w:rPr>
            </w:pPr>
            <w:r w:rsidRPr="00F50F5E">
              <w:rPr>
                <w:rFonts w:ascii="Raleway" w:hAnsi="Raleway" w:cs="Calibri"/>
                <w:sz w:val="18"/>
                <w:szCs w:val="18"/>
              </w:rPr>
              <w:t>Collection of panonic dances for tamburitzza quartet</w:t>
            </w:r>
          </w:p>
          <w:p w14:paraId="7D619487" w14:textId="77777777" w:rsidR="006E34FB" w:rsidRPr="00F50F5E" w:rsidRDefault="006E34FB" w:rsidP="006E34FB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D-mol čardaš</w:t>
            </w:r>
          </w:p>
          <w:p w14:paraId="238C0B03" w14:textId="215C2142" w:rsidR="006E34FB" w:rsidRPr="00F50F5E" w:rsidRDefault="006E34FB" w:rsidP="006E34FB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Bunjevački scherzo – 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Premiere, music academy Krakow (Galik, Juriša, Marijanović, Čuvidić)</w:t>
            </w:r>
          </w:p>
          <w:p w14:paraId="4E8F3141" w14:textId="77777777" w:rsidR="006E34FB" w:rsidRPr="00F50F5E" w:rsidRDefault="006E34FB" w:rsidP="006E34FB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Smrt svirača</w:t>
            </w:r>
          </w:p>
          <w:p w14:paraId="6661692C" w14:textId="77777777" w:rsidR="006E34FB" w:rsidRPr="00F50F5E" w:rsidRDefault="006E34FB" w:rsidP="006E34FB">
            <w:pPr>
              <w:pStyle w:val="ListParagraph"/>
              <w:spacing w:line="264" w:lineRule="auto"/>
              <w:ind w:left="1221"/>
              <w:rPr>
                <w:rFonts w:ascii="Raleway" w:hAnsi="Raleway" w:cs="Calibri"/>
                <w:sz w:val="18"/>
                <w:szCs w:val="18"/>
              </w:rPr>
            </w:pPr>
          </w:p>
          <w:p w14:paraId="79561F10" w14:textId="77777777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Ancient beliefs, solo klavir, 2019</w:t>
            </w:r>
          </w:p>
          <w:p w14:paraId="77F28EA3" w14:textId="36B75369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sz w:val="18"/>
                <w:szCs w:val="18"/>
              </w:rPr>
              <w:t xml:space="preserve">Premiere – 7.6.2019. Cieszyn, Poljska – International conference „New voices in music and fine arts: in the search of mysticism – New aspects of spirituality in music and fine arts of the 20th and 21th </w:t>
            </w:r>
            <w:proofErr w:type="gramStart"/>
            <w:r w:rsidRPr="00F50F5E">
              <w:rPr>
                <w:rFonts w:ascii="Raleway" w:hAnsi="Raleway" w:cs="Calibri"/>
                <w:sz w:val="18"/>
                <w:szCs w:val="18"/>
              </w:rPr>
              <w:t>century“</w:t>
            </w:r>
            <w:proofErr w:type="gramEnd"/>
            <w:r w:rsidRPr="00F50F5E">
              <w:rPr>
                <w:rFonts w:ascii="Raleway" w:hAnsi="Raleway" w:cs="Calibri"/>
                <w:sz w:val="18"/>
                <w:szCs w:val="18"/>
              </w:rPr>
              <w:t>.</w:t>
            </w:r>
          </w:p>
          <w:p w14:paraId="2F56FDB9" w14:textId="40C8D04D" w:rsidR="006E34FB" w:rsidRPr="00F50F5E" w:rsidRDefault="006E34FB" w:rsidP="006E34FB">
            <w:pPr>
              <w:pStyle w:val="ListParagraph"/>
              <w:numPr>
                <w:ilvl w:val="2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Performer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: Doc.art Mia Elezović</w:t>
            </w:r>
          </w:p>
          <w:p w14:paraId="37507B73" w14:textId="77777777" w:rsidR="006E34FB" w:rsidRPr="00F50F5E" w:rsidRDefault="006E34FB" w:rsidP="006E34FB">
            <w:pPr>
              <w:pStyle w:val="ListParagraph"/>
              <w:spacing w:line="264" w:lineRule="auto"/>
              <w:ind w:left="1941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259CAB11" w14:textId="39BC9EC3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Rush hour – 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>for ensemble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, 2019</w:t>
            </w:r>
          </w:p>
          <w:p w14:paraId="065B7F2D" w14:textId="4AEEB7E6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 xml:space="preserve">Composed during composition masterclass at Music biennale Zagreb 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(6-</w:t>
            </w:r>
            <w:proofErr w:type="gramStart"/>
            <w:r w:rsidRPr="00F50F5E">
              <w:rPr>
                <w:rFonts w:ascii="Raleway" w:hAnsi="Raleway" w:cs="Calibri"/>
                <w:sz w:val="18"/>
                <w:szCs w:val="18"/>
              </w:rPr>
              <w:t>13.travnja</w:t>
            </w:r>
            <w:proofErr w:type="gramEnd"/>
            <w:r w:rsidRPr="00F50F5E">
              <w:rPr>
                <w:rFonts w:ascii="Raleway" w:hAnsi="Raleway" w:cs="Calibri"/>
                <w:sz w:val="18"/>
                <w:szCs w:val="18"/>
              </w:rPr>
              <w:t xml:space="preserve"> 2019). </w:t>
            </w:r>
            <w:r>
              <w:rPr>
                <w:rFonts w:ascii="Raleway" w:hAnsi="Raleway" w:cs="Calibri"/>
                <w:sz w:val="18"/>
                <w:szCs w:val="18"/>
              </w:rPr>
              <w:t>Performed by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Riot </w:t>
            </w:r>
            <w:r>
              <w:rPr>
                <w:rFonts w:ascii="Raleway" w:hAnsi="Raleway" w:cs="Calibri"/>
                <w:sz w:val="18"/>
                <w:szCs w:val="18"/>
              </w:rPr>
              <w:t>ensemble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.</w:t>
            </w:r>
          </w:p>
          <w:p w14:paraId="7F2A8635" w14:textId="77777777" w:rsidR="006E34FB" w:rsidRPr="00F50F5E" w:rsidRDefault="006E34FB" w:rsidP="006E34FB">
            <w:pPr>
              <w:pStyle w:val="ListParagraph"/>
              <w:spacing w:line="264" w:lineRule="auto"/>
              <w:ind w:left="1221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1D6BAD8C" w14:textId="77777777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Dionizov rondo – Za tamburaški orkestar, 2019</w:t>
            </w:r>
          </w:p>
          <w:p w14:paraId="46ED84F0" w14:textId="1D5DE70E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sz w:val="18"/>
                <w:szCs w:val="18"/>
              </w:rPr>
              <w:t>Pr</w:t>
            </w:r>
            <w:r>
              <w:rPr>
                <w:rFonts w:ascii="Raleway" w:hAnsi="Raleway" w:cs="Calibri"/>
                <w:sz w:val="18"/>
                <w:szCs w:val="18"/>
              </w:rPr>
              <w:t>emiere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: 42. </w:t>
            </w:r>
            <w:r>
              <w:rPr>
                <w:rFonts w:ascii="Raleway" w:hAnsi="Raleway" w:cs="Calibri"/>
                <w:sz w:val="18"/>
                <w:szCs w:val="18"/>
              </w:rPr>
              <w:t>International tamburitzza art festival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, 30.</w:t>
            </w:r>
            <w:r>
              <w:rPr>
                <w:rFonts w:ascii="Raleway" w:hAnsi="Raleway" w:cs="Calibri"/>
                <w:sz w:val="18"/>
                <w:szCs w:val="18"/>
              </w:rPr>
              <w:t>6.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2019.</w:t>
            </w:r>
          </w:p>
          <w:p w14:paraId="2111C40E" w14:textId="59FF3854" w:rsidR="006E34FB" w:rsidRPr="00F50F5E" w:rsidRDefault="006E34FB" w:rsidP="006E34FB">
            <w:pPr>
              <w:pStyle w:val="ListParagraph"/>
              <w:numPr>
                <w:ilvl w:val="2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performer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: T</w:t>
            </w:r>
            <w:r>
              <w:rPr>
                <w:rFonts w:ascii="Raleway" w:hAnsi="Raleway" w:cs="Calibri"/>
                <w:sz w:val="18"/>
                <w:szCs w:val="18"/>
              </w:rPr>
              <w:t>amburitzza orchestra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Strossmayer, </w:t>
            </w:r>
            <w:r>
              <w:rPr>
                <w:rFonts w:ascii="Raleway" w:hAnsi="Raleway" w:cs="Calibri"/>
                <w:sz w:val="18"/>
                <w:szCs w:val="18"/>
              </w:rPr>
              <w:t>conductor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: Mladen Tutavac</w:t>
            </w:r>
          </w:p>
          <w:p w14:paraId="419B10E5" w14:textId="77777777" w:rsidR="006E34FB" w:rsidRPr="00F50F5E" w:rsidRDefault="006E34FB" w:rsidP="006E34FB">
            <w:pPr>
              <w:pStyle w:val="ListParagraph"/>
              <w:spacing w:line="264" w:lineRule="auto"/>
              <w:ind w:left="1221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74E409CA" w14:textId="79ECBA41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Asseria– 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>ensemble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, 2018</w:t>
            </w:r>
          </w:p>
          <w:p w14:paraId="6B587A19" w14:textId="52B665BB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 xml:space="preserve">Written for 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Airborne extended ansambl. </w:t>
            </w:r>
          </w:p>
          <w:p w14:paraId="3C510AB1" w14:textId="20EFC63F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sz w:val="18"/>
                <w:szCs w:val="18"/>
              </w:rPr>
              <w:t>Pr</w:t>
            </w:r>
            <w:r>
              <w:rPr>
                <w:rFonts w:ascii="Raleway" w:hAnsi="Raleway" w:cs="Calibri"/>
                <w:sz w:val="18"/>
                <w:szCs w:val="18"/>
              </w:rPr>
              <w:t>emiere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: Novalis festival </w:t>
            </w:r>
            <w:proofErr w:type="gramStart"/>
            <w:r w:rsidRPr="00F50F5E">
              <w:rPr>
                <w:rFonts w:ascii="Raleway" w:hAnsi="Raleway" w:cs="Calibri"/>
                <w:sz w:val="18"/>
                <w:szCs w:val="18"/>
              </w:rPr>
              <w:t>27.</w:t>
            </w:r>
            <w:r>
              <w:rPr>
                <w:rFonts w:ascii="Raleway" w:hAnsi="Raleway" w:cs="Calibri"/>
                <w:sz w:val="18"/>
                <w:szCs w:val="18"/>
              </w:rPr>
              <w:t>10..</w:t>
            </w:r>
            <w:proofErr w:type="gramEnd"/>
            <w:r>
              <w:rPr>
                <w:rFonts w:ascii="Raleway" w:hAnsi="Raleway" w:cs="Calibri"/>
                <w:sz w:val="18"/>
                <w:szCs w:val="18"/>
              </w:rPr>
              <w:t>2018.</w:t>
            </w:r>
          </w:p>
          <w:p w14:paraId="0C13FAA7" w14:textId="3D0358BA" w:rsidR="006E34FB" w:rsidRPr="00F50F5E" w:rsidRDefault="006E34FB" w:rsidP="006E34FB">
            <w:pPr>
              <w:pStyle w:val="ListParagraph"/>
              <w:numPr>
                <w:ilvl w:val="2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Premiere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: Airborne extended ansambl</w:t>
            </w:r>
          </w:p>
          <w:p w14:paraId="75837DAE" w14:textId="77777777" w:rsidR="006E34FB" w:rsidRPr="00F50F5E" w:rsidRDefault="006E34FB" w:rsidP="006E34FB">
            <w:pPr>
              <w:pStyle w:val="ListParagraph"/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50797213" w14:textId="17938517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Evolucija – 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>for ensemble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, 2018</w:t>
            </w:r>
          </w:p>
          <w:p w14:paraId="5E1A121A" w14:textId="77777777" w:rsidR="006E34FB" w:rsidRPr="00F50F5E" w:rsidRDefault="006E34FB" w:rsidP="006E34FB">
            <w:pPr>
              <w:pStyle w:val="ListParagraph"/>
              <w:spacing w:line="264" w:lineRule="auto"/>
              <w:ind w:left="501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06F82C58" w14:textId="5221B373" w:rsidR="006E34FB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b/>
                <w:sz w:val="18"/>
                <w:szCs w:val="18"/>
              </w:rPr>
              <w:t>House of the plague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 –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 xml:space="preserve"> 2018</w:t>
            </w:r>
          </w:p>
          <w:p w14:paraId="29354910" w14:textId="2E9B846F" w:rsidR="006E34FB" w:rsidRPr="008731ED" w:rsidRDefault="006E34FB" w:rsidP="006E34FB">
            <w:pPr>
              <w:pStyle w:val="ListParagraph"/>
              <w:spacing w:line="264" w:lineRule="auto"/>
              <w:ind w:left="501"/>
              <w:rPr>
                <w:rFonts w:ascii="Raleway" w:hAnsi="Raleway" w:cs="Calibri"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Chamber drama for mixed choir and two sopranos</w:t>
            </w:r>
          </w:p>
          <w:p w14:paraId="7C40A793" w14:textId="77777777" w:rsidR="006E34FB" w:rsidRPr="00F50F5E" w:rsidRDefault="006E34FB" w:rsidP="006E34FB">
            <w:pPr>
              <w:pStyle w:val="ListParagraph"/>
              <w:spacing w:line="264" w:lineRule="auto"/>
              <w:ind w:left="1440"/>
              <w:rPr>
                <w:rFonts w:ascii="Raleway" w:hAnsi="Raleway" w:cs="Calibri"/>
                <w:sz w:val="18"/>
                <w:szCs w:val="18"/>
              </w:rPr>
            </w:pPr>
          </w:p>
          <w:p w14:paraId="5769BE84" w14:textId="77777777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Panonski valcer– za tamburaški orkestar, 2017</w:t>
            </w:r>
          </w:p>
          <w:p w14:paraId="0EBEC192" w14:textId="3A9CC225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Premiere.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42. </w:t>
            </w:r>
            <w:r>
              <w:rPr>
                <w:rFonts w:ascii="Raleway" w:hAnsi="Raleway" w:cs="Calibri"/>
                <w:sz w:val="18"/>
                <w:szCs w:val="18"/>
              </w:rPr>
              <w:t>International tamburitzza art festival,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31.</w:t>
            </w:r>
            <w:r>
              <w:rPr>
                <w:rFonts w:ascii="Raleway" w:hAnsi="Raleway" w:cs="Calibri"/>
                <w:sz w:val="18"/>
                <w:szCs w:val="18"/>
              </w:rPr>
              <w:t>6.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2018. godine</w:t>
            </w:r>
          </w:p>
          <w:p w14:paraId="4714BBEE" w14:textId="361D5E2F" w:rsidR="006E34FB" w:rsidRPr="00F50F5E" w:rsidRDefault="006E34FB" w:rsidP="006E34FB">
            <w:pPr>
              <w:pStyle w:val="ListParagraph"/>
              <w:numPr>
                <w:ilvl w:val="2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performer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: </w:t>
            </w:r>
            <w:r>
              <w:rPr>
                <w:rFonts w:ascii="Raleway" w:hAnsi="Raleway" w:cs="Calibri"/>
                <w:sz w:val="18"/>
                <w:szCs w:val="18"/>
              </w:rPr>
              <w:t>Tamburitzza orchestra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STD „Pajo </w:t>
            </w:r>
            <w:proofErr w:type="gramStart"/>
            <w:r w:rsidRPr="00F50F5E">
              <w:rPr>
                <w:rFonts w:ascii="Raleway" w:hAnsi="Raleway" w:cs="Calibri"/>
                <w:sz w:val="18"/>
                <w:szCs w:val="18"/>
              </w:rPr>
              <w:t>Kolarić“ Osijek</w:t>
            </w:r>
            <w:proofErr w:type="gramEnd"/>
            <w:r w:rsidRPr="00F50F5E">
              <w:rPr>
                <w:rFonts w:ascii="Raleway" w:hAnsi="Raleway" w:cs="Calibri"/>
                <w:sz w:val="18"/>
                <w:szCs w:val="18"/>
              </w:rPr>
              <w:t xml:space="preserve">, </w:t>
            </w:r>
            <w:r>
              <w:rPr>
                <w:rFonts w:ascii="Raleway" w:hAnsi="Raleway" w:cs="Calibri"/>
                <w:sz w:val="18"/>
                <w:szCs w:val="18"/>
              </w:rPr>
              <w:t>conductor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: Miloš Grubić</w:t>
            </w:r>
          </w:p>
          <w:p w14:paraId="017A74A7" w14:textId="77777777" w:rsidR="006E34FB" w:rsidRPr="00F50F5E" w:rsidRDefault="006E34FB" w:rsidP="006E34FB">
            <w:p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51D9E051" w14:textId="2CA5C958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Waltz Grotesque – za solo 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>piano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, 2017</w:t>
            </w:r>
          </w:p>
          <w:p w14:paraId="2E7F5F5E" w14:textId="77777777" w:rsidR="006E34FB" w:rsidRPr="00F50F5E" w:rsidRDefault="006E34FB" w:rsidP="006E34FB">
            <w:pPr>
              <w:pStyle w:val="ListParagraph"/>
              <w:spacing w:line="264" w:lineRule="auto"/>
              <w:ind w:left="501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677A5337" w14:textId="7A43299E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Graves in the city park – 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>for string orchestra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, 2017</w:t>
            </w:r>
          </w:p>
          <w:p w14:paraId="5AD75C6A" w14:textId="77777777" w:rsidR="006E34FB" w:rsidRPr="00F50F5E" w:rsidRDefault="006E34FB" w:rsidP="006E34FB">
            <w:pPr>
              <w:pStyle w:val="ListParagraph"/>
              <w:spacing w:line="264" w:lineRule="auto"/>
              <w:ind w:left="501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13013CE1" w14:textId="28A4DE74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Impresije – 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>piano quintet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, 2016</w:t>
            </w:r>
          </w:p>
          <w:p w14:paraId="31894C92" w14:textId="77777777" w:rsidR="006E34FB" w:rsidRPr="00F50F5E" w:rsidRDefault="006E34FB" w:rsidP="006E34FB">
            <w:p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7B4B45CB" w14:textId="30C0E445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Nokturno – 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>for tamburitzza orchestr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, 2016</w:t>
            </w:r>
          </w:p>
          <w:p w14:paraId="11C164E6" w14:textId="1AF785E3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sz w:val="18"/>
                <w:szCs w:val="18"/>
              </w:rPr>
              <w:t>Pr</w:t>
            </w:r>
            <w:r>
              <w:rPr>
                <w:rFonts w:ascii="Raleway" w:hAnsi="Raleway" w:cs="Calibri"/>
                <w:sz w:val="18"/>
                <w:szCs w:val="18"/>
              </w:rPr>
              <w:t>emiere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: 40. </w:t>
            </w:r>
            <w:r>
              <w:rPr>
                <w:rFonts w:ascii="Raleway" w:hAnsi="Raleway" w:cs="Calibri"/>
                <w:sz w:val="18"/>
                <w:szCs w:val="18"/>
              </w:rPr>
              <w:t>International tamburitzza art festival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, 1.</w:t>
            </w:r>
            <w:r>
              <w:rPr>
                <w:rFonts w:ascii="Raleway" w:hAnsi="Raleway" w:cs="Calibri"/>
                <w:sz w:val="18"/>
                <w:szCs w:val="18"/>
              </w:rPr>
              <w:t>6.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2017.</w:t>
            </w:r>
          </w:p>
          <w:p w14:paraId="4348919D" w14:textId="635B32C2" w:rsidR="006E34FB" w:rsidRPr="00F50F5E" w:rsidRDefault="006E34FB" w:rsidP="006E34FB">
            <w:pPr>
              <w:pStyle w:val="ListParagraph"/>
              <w:numPr>
                <w:ilvl w:val="2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Premiere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: </w:t>
            </w:r>
            <w:r>
              <w:rPr>
                <w:rFonts w:ascii="Raleway" w:hAnsi="Raleway" w:cs="Calibri"/>
                <w:sz w:val="18"/>
                <w:szCs w:val="18"/>
              </w:rPr>
              <w:t>Tambura orchestra Subotica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, </w:t>
            </w:r>
            <w:r>
              <w:rPr>
                <w:rFonts w:ascii="Raleway" w:hAnsi="Raleway" w:cs="Calibri"/>
                <w:sz w:val="18"/>
                <w:szCs w:val="18"/>
              </w:rPr>
              <w:t>conductor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: Marijana Marki</w:t>
            </w:r>
          </w:p>
          <w:p w14:paraId="52070781" w14:textId="79B30113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2018. Godine – 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>arrangemen for tambura quartet</w:t>
            </w:r>
          </w:p>
          <w:p w14:paraId="72B7C709" w14:textId="1C5A9C1A" w:rsidR="006E34FB" w:rsidRPr="00F50F5E" w:rsidRDefault="006E34FB" w:rsidP="006E34FB">
            <w:pPr>
              <w:pStyle w:val="ListParagraph"/>
              <w:numPr>
                <w:ilvl w:val="2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sz w:val="18"/>
                <w:szCs w:val="18"/>
              </w:rPr>
              <w:t>Pr</w:t>
            </w:r>
            <w:r>
              <w:rPr>
                <w:rFonts w:ascii="Raleway" w:hAnsi="Raleway" w:cs="Calibri"/>
                <w:sz w:val="18"/>
                <w:szCs w:val="18"/>
              </w:rPr>
              <w:t>emiere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: </w:t>
            </w:r>
            <w:r>
              <w:rPr>
                <w:rFonts w:ascii="Raleway" w:hAnsi="Raleway" w:cs="Calibri"/>
                <w:sz w:val="18"/>
                <w:szCs w:val="18"/>
              </w:rPr>
              <w:t>Concert season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, </w:t>
            </w:r>
            <w:r>
              <w:rPr>
                <w:rFonts w:ascii="Raleway" w:hAnsi="Raleway" w:cs="Calibri"/>
                <w:sz w:val="18"/>
                <w:szCs w:val="18"/>
              </w:rPr>
              <w:t xml:space="preserve">Osijek musical Wednesday, 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20.12.2017.</w:t>
            </w:r>
          </w:p>
          <w:p w14:paraId="0F5BA90C" w14:textId="710DAC12" w:rsidR="006E34FB" w:rsidRPr="00F50F5E" w:rsidRDefault="006E34FB" w:rsidP="006E34FB">
            <w:pPr>
              <w:pStyle w:val="ListParagraph"/>
              <w:numPr>
                <w:ilvl w:val="3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performers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: Tihomir Damjanović – Bisernica, Darko Čuvidić – Brač, Mario Zbiljski – brač, Aleksandar Gašparović – Čelo</w:t>
            </w:r>
          </w:p>
          <w:p w14:paraId="4A70DFBD" w14:textId="77777777" w:rsidR="006E34FB" w:rsidRPr="00F50F5E" w:rsidRDefault="006E34FB" w:rsidP="006E34FB">
            <w:p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67444035" w14:textId="68F2E923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b/>
                <w:sz w:val="18"/>
                <w:szCs w:val="18"/>
              </w:rPr>
              <w:t>Two pieces for children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, 2016</w:t>
            </w:r>
          </w:p>
          <w:p w14:paraId="40601655" w14:textId="33BB47AA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sz w:val="18"/>
                <w:szCs w:val="18"/>
              </w:rPr>
              <w:t>Pastorala – solo flute</w:t>
            </w:r>
          </w:p>
          <w:p w14:paraId="414595FE" w14:textId="72D61B01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sz w:val="18"/>
                <w:szCs w:val="18"/>
              </w:rPr>
              <w:t xml:space="preserve">Ragtime – </w:t>
            </w:r>
            <w:r>
              <w:rPr>
                <w:rFonts w:ascii="Raleway" w:hAnsi="Raleway" w:cs="Calibri"/>
                <w:sz w:val="18"/>
                <w:szCs w:val="18"/>
              </w:rPr>
              <w:t>piano four hands</w:t>
            </w:r>
          </w:p>
          <w:p w14:paraId="25980652" w14:textId="77777777" w:rsidR="006E34FB" w:rsidRPr="00F50F5E" w:rsidRDefault="006E34FB" w:rsidP="006E34FB">
            <w:pPr>
              <w:pStyle w:val="ListParagraph"/>
              <w:spacing w:line="264" w:lineRule="auto"/>
              <w:ind w:left="1221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5437317C" w14:textId="02FD0394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b/>
                <w:sz w:val="18"/>
                <w:szCs w:val="18"/>
              </w:rPr>
              <w:t xml:space="preserve">Sea Shantie </w:t>
            </w:r>
            <w:proofErr w:type="gramStart"/>
            <w:r>
              <w:rPr>
                <w:rFonts w:ascii="Raleway" w:hAnsi="Raleway" w:cs="Calibri"/>
                <w:b/>
                <w:sz w:val="18"/>
                <w:szCs w:val="18"/>
              </w:rPr>
              <w:t xml:space="preserve">– 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 solo</w:t>
            </w:r>
            <w:proofErr w:type="gramEnd"/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 flute, 2016</w:t>
            </w:r>
          </w:p>
          <w:p w14:paraId="647236A4" w14:textId="1CA7D444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sz w:val="18"/>
                <w:szCs w:val="18"/>
              </w:rPr>
              <w:t>Pr</w:t>
            </w:r>
            <w:r>
              <w:rPr>
                <w:rFonts w:ascii="Raleway" w:hAnsi="Raleway" w:cs="Calibri"/>
                <w:sz w:val="18"/>
                <w:szCs w:val="18"/>
              </w:rPr>
              <w:t>emiere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: 25.</w:t>
            </w:r>
            <w:r>
              <w:rPr>
                <w:rFonts w:ascii="Raleway" w:hAnsi="Raleway" w:cs="Calibri"/>
                <w:sz w:val="18"/>
                <w:szCs w:val="18"/>
              </w:rPr>
              <w:t>5.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2016. </w:t>
            </w:r>
            <w:r>
              <w:rPr>
                <w:rFonts w:ascii="Raleway" w:hAnsi="Raleway" w:cs="Calibri"/>
                <w:sz w:val="18"/>
                <w:szCs w:val="18"/>
              </w:rPr>
              <w:t>Concert season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, </w:t>
            </w:r>
            <w:r>
              <w:rPr>
                <w:rFonts w:ascii="Raleway" w:hAnsi="Raleway" w:cs="Calibri"/>
                <w:sz w:val="18"/>
                <w:szCs w:val="18"/>
              </w:rPr>
              <w:t>Osijek musical Wednesday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</w:t>
            </w:r>
          </w:p>
          <w:p w14:paraId="0CA70E31" w14:textId="5FC3AAB0" w:rsidR="006E34FB" w:rsidRPr="00F50F5E" w:rsidRDefault="006E34FB" w:rsidP="006E34FB">
            <w:pPr>
              <w:pStyle w:val="ListParagraph"/>
              <w:numPr>
                <w:ilvl w:val="2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Performer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– Kristina Tomljanović, flute</w:t>
            </w:r>
          </w:p>
          <w:p w14:paraId="7FD834C1" w14:textId="77777777" w:rsidR="006E34FB" w:rsidRPr="00F50F5E" w:rsidRDefault="006E34FB" w:rsidP="006E34FB">
            <w:pPr>
              <w:pStyle w:val="ListParagraph"/>
              <w:spacing w:line="264" w:lineRule="auto"/>
              <w:ind w:left="1941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246CD0D8" w14:textId="3AC3164D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b/>
                <w:sz w:val="18"/>
                <w:szCs w:val="18"/>
              </w:rPr>
              <w:t xml:space="preserve">Nokturno – 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solo 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>piano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, 2015</w:t>
            </w:r>
          </w:p>
          <w:p w14:paraId="43C6F2C8" w14:textId="77777777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sz w:val="18"/>
                <w:szCs w:val="18"/>
              </w:rPr>
              <w:t>Pr</w:t>
            </w:r>
            <w:r>
              <w:rPr>
                <w:rFonts w:ascii="Raleway" w:hAnsi="Raleway" w:cs="Calibri"/>
                <w:sz w:val="18"/>
                <w:szCs w:val="18"/>
              </w:rPr>
              <w:t>emiere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: 25.</w:t>
            </w:r>
            <w:r>
              <w:rPr>
                <w:rFonts w:ascii="Raleway" w:hAnsi="Raleway" w:cs="Calibri"/>
                <w:sz w:val="18"/>
                <w:szCs w:val="18"/>
              </w:rPr>
              <w:t>5.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2016. </w:t>
            </w:r>
            <w:r>
              <w:rPr>
                <w:rFonts w:ascii="Raleway" w:hAnsi="Raleway" w:cs="Calibri"/>
                <w:sz w:val="18"/>
                <w:szCs w:val="18"/>
              </w:rPr>
              <w:t>Concert season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, </w:t>
            </w:r>
            <w:r>
              <w:rPr>
                <w:rFonts w:ascii="Raleway" w:hAnsi="Raleway" w:cs="Calibri"/>
                <w:sz w:val="18"/>
                <w:szCs w:val="18"/>
              </w:rPr>
              <w:t>Osijek musical Wednesday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</w:t>
            </w:r>
          </w:p>
          <w:p w14:paraId="4A718E72" w14:textId="025662CC" w:rsidR="006E34FB" w:rsidRPr="00F50F5E" w:rsidRDefault="006E34FB" w:rsidP="006E34FB">
            <w:pPr>
              <w:pStyle w:val="ListParagraph"/>
              <w:numPr>
                <w:ilvl w:val="2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Performer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– Igor Rončević, klavir</w:t>
            </w:r>
          </w:p>
          <w:p w14:paraId="01729A89" w14:textId="77777777" w:rsidR="006E34FB" w:rsidRPr="00F50F5E" w:rsidRDefault="006E34FB" w:rsidP="006E34FB">
            <w:pPr>
              <w:pStyle w:val="ListParagraph"/>
              <w:spacing w:line="264" w:lineRule="auto"/>
              <w:ind w:left="1941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249F3B8F" w14:textId="77777777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Pripovjedni čardaš – za tamburaški orkestar, 2015</w:t>
            </w:r>
          </w:p>
          <w:p w14:paraId="0BBCA2DD" w14:textId="04BAD560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sz w:val="18"/>
                <w:szCs w:val="18"/>
              </w:rPr>
              <w:t>P</w:t>
            </w:r>
            <w:r>
              <w:rPr>
                <w:rFonts w:ascii="Raleway" w:hAnsi="Raleway" w:cs="Calibri"/>
                <w:sz w:val="18"/>
                <w:szCs w:val="18"/>
              </w:rPr>
              <w:t xml:space="preserve">remiere – 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40. </w:t>
            </w:r>
            <w:r>
              <w:rPr>
                <w:rFonts w:ascii="Raleway" w:hAnsi="Raleway" w:cs="Calibri"/>
                <w:sz w:val="18"/>
                <w:szCs w:val="18"/>
              </w:rPr>
              <w:t>International tamburitzza art festival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, 21.</w:t>
            </w:r>
            <w:r>
              <w:rPr>
                <w:rFonts w:ascii="Raleway" w:hAnsi="Raleway" w:cs="Calibri"/>
                <w:sz w:val="18"/>
                <w:szCs w:val="18"/>
              </w:rPr>
              <w:t>5.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2016</w:t>
            </w:r>
            <w:r>
              <w:rPr>
                <w:rFonts w:ascii="Raleway" w:hAnsi="Raleway" w:cs="Calibri"/>
                <w:sz w:val="18"/>
                <w:szCs w:val="18"/>
              </w:rPr>
              <w:t>.</w:t>
            </w:r>
          </w:p>
          <w:p w14:paraId="5EC0A2F5" w14:textId="64AD48D8" w:rsidR="006E34FB" w:rsidRPr="00F50F5E" w:rsidRDefault="006E34FB" w:rsidP="006E34FB">
            <w:pPr>
              <w:pStyle w:val="ListParagraph"/>
              <w:numPr>
                <w:ilvl w:val="2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Performer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– Orchestra KUD-a Kašina, </w:t>
            </w:r>
            <w:r>
              <w:rPr>
                <w:rFonts w:ascii="Raleway" w:hAnsi="Raleway" w:cs="Calibri"/>
                <w:sz w:val="18"/>
                <w:szCs w:val="18"/>
              </w:rPr>
              <w:t>conductor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: Vice Zirdum</w:t>
            </w:r>
          </w:p>
          <w:p w14:paraId="1F3868B6" w14:textId="77777777" w:rsidR="006E34FB" w:rsidRPr="00F50F5E" w:rsidRDefault="006E34FB" w:rsidP="006E34FB">
            <w:pPr>
              <w:pStyle w:val="ListParagraph"/>
              <w:spacing w:line="264" w:lineRule="auto"/>
              <w:ind w:left="2160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5215C5DD" w14:textId="5187A0ED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Carol of the bells – 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>arrangement for children choir and tambura orchestra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, 2014</w:t>
            </w:r>
          </w:p>
          <w:p w14:paraId="28548E85" w14:textId="5BCB9529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sz w:val="18"/>
                <w:szCs w:val="18"/>
              </w:rPr>
            </w:pPr>
            <w:r w:rsidRPr="00F50F5E">
              <w:rPr>
                <w:rFonts w:ascii="Raleway" w:hAnsi="Raleway" w:cs="Calibri"/>
                <w:sz w:val="18"/>
                <w:szCs w:val="18"/>
              </w:rPr>
              <w:lastRenderedPageBreak/>
              <w:t>Pr</w:t>
            </w:r>
            <w:r>
              <w:rPr>
                <w:rFonts w:ascii="Raleway" w:hAnsi="Raleway" w:cs="Calibri"/>
                <w:sz w:val="18"/>
                <w:szCs w:val="18"/>
              </w:rPr>
              <w:t>emiere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– Tambura orchestra Batorek, </w:t>
            </w:r>
            <w:r>
              <w:rPr>
                <w:rFonts w:ascii="Raleway" w:hAnsi="Raleway" w:cs="Calibri"/>
                <w:sz w:val="18"/>
                <w:szCs w:val="18"/>
              </w:rPr>
              <w:t>Christmas concert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2014: </w:t>
            </w:r>
            <w:r>
              <w:rPr>
                <w:rFonts w:ascii="Raleway" w:hAnsi="Raleway" w:cs="Calibri"/>
                <w:sz w:val="18"/>
                <w:szCs w:val="18"/>
              </w:rPr>
              <w:t>Conductor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Tihomir Ranogajec</w:t>
            </w:r>
          </w:p>
          <w:p w14:paraId="4EEC58FC" w14:textId="77777777" w:rsidR="006E34FB" w:rsidRPr="00F50F5E" w:rsidRDefault="006E34FB" w:rsidP="006E34FB">
            <w:pPr>
              <w:pStyle w:val="ListParagraph"/>
              <w:spacing w:line="264" w:lineRule="auto"/>
              <w:ind w:left="1440"/>
              <w:rPr>
                <w:rFonts w:ascii="Raleway" w:hAnsi="Raleway" w:cs="Calibri"/>
                <w:sz w:val="18"/>
                <w:szCs w:val="18"/>
              </w:rPr>
            </w:pPr>
          </w:p>
          <w:p w14:paraId="5C1E9F20" w14:textId="593BEE7F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b/>
                <w:sz w:val="18"/>
                <w:szCs w:val="18"/>
              </w:rPr>
              <w:t>Three destinations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 – 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>tambura quartet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, 2014</w:t>
            </w:r>
          </w:p>
          <w:p w14:paraId="1DCB77D4" w14:textId="5F908F9D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sz w:val="18"/>
                <w:szCs w:val="18"/>
              </w:rPr>
            </w:pPr>
            <w:r w:rsidRPr="00F50F5E">
              <w:rPr>
                <w:rFonts w:ascii="Raleway" w:hAnsi="Raleway" w:cs="Calibri"/>
                <w:sz w:val="18"/>
                <w:szCs w:val="18"/>
              </w:rPr>
              <w:t>Pr</w:t>
            </w:r>
            <w:r>
              <w:rPr>
                <w:rFonts w:ascii="Raleway" w:hAnsi="Raleway" w:cs="Calibri"/>
                <w:sz w:val="18"/>
                <w:szCs w:val="18"/>
              </w:rPr>
              <w:t>emiere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- 25.</w:t>
            </w:r>
            <w:r>
              <w:rPr>
                <w:rFonts w:ascii="Raleway" w:hAnsi="Raleway" w:cs="Calibri"/>
                <w:sz w:val="18"/>
                <w:szCs w:val="18"/>
              </w:rPr>
              <w:t>5.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2016. </w:t>
            </w:r>
            <w:r>
              <w:rPr>
                <w:rFonts w:ascii="Raleway" w:hAnsi="Raleway" w:cs="Calibri"/>
                <w:sz w:val="18"/>
                <w:szCs w:val="18"/>
              </w:rPr>
              <w:t>Concert season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, </w:t>
            </w:r>
            <w:r>
              <w:rPr>
                <w:rFonts w:ascii="Raleway" w:hAnsi="Raleway" w:cs="Calibri"/>
                <w:sz w:val="18"/>
                <w:szCs w:val="18"/>
              </w:rPr>
              <w:t>Osijek musical Wednesday</w:t>
            </w:r>
          </w:p>
          <w:p w14:paraId="21C0B465" w14:textId="1FA39F96" w:rsidR="006E34FB" w:rsidRPr="00F50F5E" w:rsidRDefault="006E34FB" w:rsidP="006E34FB">
            <w:pPr>
              <w:pStyle w:val="ListParagraph"/>
              <w:numPr>
                <w:ilvl w:val="2"/>
                <w:numId w:val="1"/>
              </w:numPr>
              <w:spacing w:line="264" w:lineRule="auto"/>
              <w:rPr>
                <w:rFonts w:ascii="Raleway" w:hAnsi="Raleway" w:cs="Calibri"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Performer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: </w:t>
            </w:r>
            <w:r>
              <w:rPr>
                <w:rFonts w:ascii="Raleway" w:hAnsi="Raleway" w:cs="Calibri"/>
                <w:sz w:val="18"/>
                <w:szCs w:val="18"/>
              </w:rPr>
              <w:t>Subotica tambura quartet</w:t>
            </w:r>
          </w:p>
          <w:p w14:paraId="78D538E4" w14:textId="77777777" w:rsidR="006E34FB" w:rsidRPr="00F50F5E" w:rsidRDefault="006E34FB" w:rsidP="006E34FB">
            <w:pPr>
              <w:pStyle w:val="ListParagraph"/>
              <w:spacing w:line="264" w:lineRule="auto"/>
              <w:ind w:left="1941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26F4777E" w14:textId="5B5A160C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b/>
                <w:sz w:val="18"/>
                <w:szCs w:val="18"/>
              </w:rPr>
              <w:t>Crimson players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 – 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>for two solo tambura and tambura orchestra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, 2014</w:t>
            </w:r>
          </w:p>
          <w:p w14:paraId="0B98EF93" w14:textId="28970BA4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sz w:val="18"/>
                <w:szCs w:val="18"/>
              </w:rPr>
              <w:t xml:space="preserve">Praizvedba: 39. </w:t>
            </w:r>
            <w:r>
              <w:rPr>
                <w:rFonts w:ascii="Raleway" w:hAnsi="Raleway" w:cs="Calibri"/>
                <w:sz w:val="18"/>
                <w:szCs w:val="18"/>
              </w:rPr>
              <w:t>International tamburitzza art festival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, 21.</w:t>
            </w:r>
            <w:r>
              <w:rPr>
                <w:rFonts w:ascii="Raleway" w:hAnsi="Raleway" w:cs="Calibri"/>
                <w:sz w:val="18"/>
                <w:szCs w:val="18"/>
              </w:rPr>
              <w:t>5.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2016 </w:t>
            </w:r>
          </w:p>
          <w:p w14:paraId="052B82DE" w14:textId="5BE3F8CD" w:rsidR="006E34FB" w:rsidRPr="00F50F5E" w:rsidRDefault="006E34FB" w:rsidP="006E34FB">
            <w:pPr>
              <w:pStyle w:val="ListParagraph"/>
              <w:numPr>
                <w:ilvl w:val="2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Performer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: </w:t>
            </w:r>
            <w:r>
              <w:rPr>
                <w:rFonts w:ascii="Raleway" w:hAnsi="Raleway" w:cs="Calibri"/>
                <w:sz w:val="18"/>
                <w:szCs w:val="18"/>
              </w:rPr>
              <w:t>Tambura orchestra Subotica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, </w:t>
            </w:r>
            <w:r>
              <w:rPr>
                <w:rFonts w:ascii="Raleway" w:hAnsi="Raleway" w:cs="Calibri"/>
                <w:sz w:val="18"/>
                <w:szCs w:val="18"/>
              </w:rPr>
              <w:t>conductor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: Marijana Marki</w:t>
            </w:r>
          </w:p>
          <w:p w14:paraId="7148356B" w14:textId="3DAF616F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2018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. – 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>arrangement for piano trio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 (bisernica, brač, 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>piano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):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</w:t>
            </w:r>
            <w:r>
              <w:rPr>
                <w:rFonts w:ascii="Raleway" w:hAnsi="Raleway" w:cs="Calibri"/>
                <w:sz w:val="18"/>
                <w:szCs w:val="18"/>
              </w:rPr>
              <w:t xml:space="preserve">Premiere of arrangement: Concert </w:t>
            </w:r>
            <w:r w:rsidRPr="00F50F5E">
              <w:rPr>
                <w:rFonts w:ascii="Raleway" w:hAnsi="Raleway" w:cs="Calibri"/>
                <w:i/>
                <w:sz w:val="18"/>
                <w:szCs w:val="18"/>
              </w:rPr>
              <w:t xml:space="preserve">Mladi glazbenici u matici hrvatskoj </w:t>
            </w:r>
            <w:r>
              <w:rPr>
                <w:rFonts w:ascii="Raleway" w:hAnsi="Raleway" w:cs="Calibri"/>
                <w:sz w:val="18"/>
                <w:szCs w:val="18"/>
              </w:rPr>
              <w:t>26.11.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2018. – </w:t>
            </w:r>
          </w:p>
          <w:p w14:paraId="7A36419A" w14:textId="43C3398F" w:rsidR="006E34FB" w:rsidRPr="00F50F5E" w:rsidRDefault="006E34FB" w:rsidP="006E34FB">
            <w:pPr>
              <w:pStyle w:val="ListParagraph"/>
              <w:numPr>
                <w:ilvl w:val="2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Performers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: Tihomir Damjanović – bisernica, Darko Čuvidić – Brač, Kristina Hegeduš –</w:t>
            </w:r>
            <w:r>
              <w:rPr>
                <w:rFonts w:ascii="Raleway" w:hAnsi="Raleway" w:cs="Calibri"/>
                <w:sz w:val="18"/>
                <w:szCs w:val="18"/>
              </w:rPr>
              <w:t>piano</w:t>
            </w:r>
          </w:p>
          <w:p w14:paraId="0E7FBB57" w14:textId="77777777" w:rsidR="006E34FB" w:rsidRPr="00F50F5E" w:rsidRDefault="006E34FB" w:rsidP="006E34FB">
            <w:pPr>
              <w:pStyle w:val="ListParagraph"/>
              <w:spacing w:line="264" w:lineRule="auto"/>
              <w:ind w:left="1941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5542BEF6" w14:textId="33054CE1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b/>
                <w:sz w:val="18"/>
                <w:szCs w:val="18"/>
              </w:rPr>
              <w:t>Two suites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, 2013</w:t>
            </w:r>
          </w:p>
          <w:p w14:paraId="7CA4D2B5" w14:textId="7D9251B4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sz w:val="18"/>
                <w:szCs w:val="18"/>
              </w:rPr>
            </w:pPr>
            <w:r>
              <w:rPr>
                <w:rFonts w:ascii="Raleway" w:hAnsi="Raleway" w:cs="Calibri"/>
                <w:b/>
                <w:sz w:val="18"/>
                <w:szCs w:val="18"/>
              </w:rPr>
              <w:t>Film suite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– solo </w:t>
            </w:r>
            <w:r>
              <w:rPr>
                <w:rFonts w:ascii="Raleway" w:hAnsi="Raleway" w:cs="Calibri"/>
                <w:sz w:val="18"/>
                <w:szCs w:val="18"/>
              </w:rPr>
              <w:t>piano</w:t>
            </w:r>
          </w:p>
          <w:p w14:paraId="156D464F" w14:textId="77777777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sz w:val="18"/>
                <w:szCs w:val="18"/>
              </w:rPr>
            </w:pP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Gray suite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– </w:t>
            </w:r>
            <w:r>
              <w:rPr>
                <w:rFonts w:ascii="Raleway" w:hAnsi="Raleway" w:cs="Calibri"/>
                <w:sz w:val="18"/>
                <w:szCs w:val="18"/>
              </w:rPr>
              <w:t>Piano trio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, 25.</w:t>
            </w:r>
            <w:r>
              <w:rPr>
                <w:rFonts w:ascii="Raleway" w:hAnsi="Raleway" w:cs="Calibri"/>
                <w:sz w:val="18"/>
                <w:szCs w:val="18"/>
              </w:rPr>
              <w:t>5.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2016. </w:t>
            </w:r>
            <w:r>
              <w:rPr>
                <w:rFonts w:ascii="Raleway" w:hAnsi="Raleway" w:cs="Calibri"/>
                <w:sz w:val="18"/>
                <w:szCs w:val="18"/>
              </w:rPr>
              <w:t>Concert season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, </w:t>
            </w:r>
            <w:r>
              <w:rPr>
                <w:rFonts w:ascii="Raleway" w:hAnsi="Raleway" w:cs="Calibri"/>
                <w:sz w:val="18"/>
                <w:szCs w:val="18"/>
              </w:rPr>
              <w:t>Osijek musical Wednesday</w:t>
            </w:r>
          </w:p>
          <w:p w14:paraId="2758F32F" w14:textId="3E975BB6" w:rsidR="006E34FB" w:rsidRPr="00F50F5E" w:rsidRDefault="006E34FB" w:rsidP="006E34FB">
            <w:pPr>
              <w:pStyle w:val="ListParagraph"/>
              <w:numPr>
                <w:ilvl w:val="2"/>
                <w:numId w:val="1"/>
              </w:numPr>
              <w:spacing w:line="264" w:lineRule="auto"/>
              <w:rPr>
                <w:rFonts w:ascii="Raleway" w:hAnsi="Raleway" w:cs="Calibri"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Performers</w:t>
            </w:r>
            <w:r w:rsidRPr="00F50F5E">
              <w:rPr>
                <w:rFonts w:ascii="Raleway" w:hAnsi="Raleway" w:cs="Calibri"/>
                <w:sz w:val="18"/>
                <w:szCs w:val="18"/>
              </w:rPr>
              <w:t>: Zvonimir Krpan - viol</w:t>
            </w:r>
            <w:r>
              <w:rPr>
                <w:rFonts w:ascii="Raleway" w:hAnsi="Raleway" w:cs="Calibri"/>
                <w:sz w:val="18"/>
                <w:szCs w:val="18"/>
              </w:rPr>
              <w:t>in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; Iva Ilakovac – </w:t>
            </w:r>
            <w:r>
              <w:rPr>
                <w:rFonts w:ascii="Raleway" w:hAnsi="Raleway" w:cs="Calibri"/>
                <w:sz w:val="18"/>
                <w:szCs w:val="18"/>
              </w:rPr>
              <w:t>cello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; Domagoj Maras – </w:t>
            </w:r>
            <w:r>
              <w:rPr>
                <w:rFonts w:ascii="Raleway" w:hAnsi="Raleway" w:cs="Calibri"/>
                <w:sz w:val="18"/>
                <w:szCs w:val="18"/>
              </w:rPr>
              <w:t>piani</w:t>
            </w:r>
          </w:p>
          <w:p w14:paraId="1A761FB4" w14:textId="77777777" w:rsidR="006E34FB" w:rsidRPr="00F50F5E" w:rsidRDefault="006E34FB" w:rsidP="006E34FB">
            <w:pPr>
              <w:pStyle w:val="ListParagraph"/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40AAF6C3" w14:textId="741F2AE1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b/>
                <w:sz w:val="18"/>
                <w:szCs w:val="18"/>
              </w:rPr>
              <w:t>Panonic rhapsody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 – 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>tambura orchestra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, 2013</w:t>
            </w:r>
          </w:p>
          <w:p w14:paraId="79C95D6B" w14:textId="148EAD9B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Second edition of work in 2019</w:t>
            </w:r>
          </w:p>
          <w:p w14:paraId="3D11D61F" w14:textId="77777777" w:rsidR="006E34FB" w:rsidRPr="00F50F5E" w:rsidRDefault="006E34FB" w:rsidP="006E34FB">
            <w:pPr>
              <w:pStyle w:val="ListParagraph"/>
              <w:spacing w:line="264" w:lineRule="auto"/>
              <w:ind w:left="1440"/>
              <w:rPr>
                <w:rFonts w:ascii="Raleway" w:hAnsi="Raleway" w:cs="Calibri"/>
                <w:sz w:val="18"/>
                <w:szCs w:val="18"/>
              </w:rPr>
            </w:pPr>
          </w:p>
          <w:p w14:paraId="70502DAA" w14:textId="0F67070C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b/>
                <w:sz w:val="18"/>
                <w:szCs w:val="18"/>
              </w:rPr>
              <w:t>Baro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n 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>Trenck variations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 – za solo 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>piano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, 2013</w:t>
            </w:r>
          </w:p>
          <w:p w14:paraId="4EF4BAC2" w14:textId="77777777" w:rsidR="006E34FB" w:rsidRPr="00F50F5E" w:rsidRDefault="006E34FB" w:rsidP="006E34FB">
            <w:pPr>
              <w:pStyle w:val="ListParagraph"/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1DAD82D0" w14:textId="075FB162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b/>
                <w:sz w:val="18"/>
                <w:szCs w:val="18"/>
              </w:rPr>
              <w:t>Two folk song for choir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, 2012</w:t>
            </w:r>
          </w:p>
          <w:p w14:paraId="24803357" w14:textId="1952E991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sz w:val="18"/>
                <w:szCs w:val="18"/>
              </w:rPr>
            </w:pPr>
            <w:r w:rsidRPr="00F50F5E">
              <w:rPr>
                <w:rFonts w:ascii="Raleway" w:hAnsi="Raleway" w:cs="Calibri"/>
                <w:i/>
                <w:sz w:val="18"/>
                <w:szCs w:val="18"/>
              </w:rPr>
              <w:t>Ki su dečki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– </w:t>
            </w:r>
            <w:r>
              <w:rPr>
                <w:rFonts w:ascii="Raleway" w:hAnsi="Raleway" w:cs="Calibri"/>
                <w:sz w:val="18"/>
                <w:szCs w:val="18"/>
              </w:rPr>
              <w:t>man chori</w:t>
            </w:r>
          </w:p>
          <w:p w14:paraId="653E58E9" w14:textId="0A2211FB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sz w:val="18"/>
                <w:szCs w:val="18"/>
              </w:rPr>
            </w:pPr>
            <w:r w:rsidRPr="00F50F5E">
              <w:rPr>
                <w:rFonts w:ascii="Raleway" w:hAnsi="Raleway" w:cs="Calibri"/>
                <w:i/>
                <w:sz w:val="18"/>
                <w:szCs w:val="18"/>
              </w:rPr>
              <w:t>Miruj miruj srce moje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– </w:t>
            </w:r>
            <w:r>
              <w:rPr>
                <w:rFonts w:ascii="Raleway" w:hAnsi="Raleway" w:cs="Calibri"/>
                <w:sz w:val="18"/>
                <w:szCs w:val="18"/>
              </w:rPr>
              <w:t>woman choir</w:t>
            </w:r>
          </w:p>
          <w:p w14:paraId="23E5C75A" w14:textId="77777777" w:rsidR="006E34FB" w:rsidRPr="00F50F5E" w:rsidRDefault="006E34FB" w:rsidP="006E34FB">
            <w:pPr>
              <w:pStyle w:val="ListParagraph"/>
              <w:spacing w:line="264" w:lineRule="auto"/>
              <w:ind w:left="1440"/>
              <w:rPr>
                <w:rFonts w:ascii="Raleway" w:hAnsi="Raleway" w:cs="Calibri"/>
                <w:b/>
                <w:sz w:val="18"/>
                <w:szCs w:val="18"/>
              </w:rPr>
            </w:pPr>
          </w:p>
          <w:p w14:paraId="411D7FF7" w14:textId="2F05A535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b/>
                <w:sz w:val="18"/>
                <w:szCs w:val="18"/>
              </w:rPr>
              <w:t>Three songs for musical</w:t>
            </w:r>
            <w:r w:rsidRPr="00F50F5E">
              <w:rPr>
                <w:rFonts w:ascii="Raleway" w:hAnsi="Raleway" w:cs="Calibri"/>
                <w:b/>
                <w:i/>
                <w:sz w:val="18"/>
                <w:szCs w:val="18"/>
              </w:rPr>
              <w:t xml:space="preserve"> Barun Trenk Cabaret 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– 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>ensemble, chor and soloist</w:t>
            </w:r>
          </w:p>
          <w:p w14:paraId="23C31062" w14:textId="527C09E5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sz w:val="18"/>
                <w:szCs w:val="18"/>
              </w:rPr>
            </w:pPr>
            <w:r w:rsidRPr="00F50F5E">
              <w:rPr>
                <w:rFonts w:ascii="Raleway" w:hAnsi="Raleway" w:cs="Calibri"/>
                <w:sz w:val="18"/>
                <w:szCs w:val="18"/>
              </w:rPr>
              <w:t>P</w:t>
            </w:r>
            <w:r>
              <w:rPr>
                <w:rFonts w:ascii="Raleway" w:hAnsi="Raleway" w:cs="Calibri"/>
                <w:sz w:val="18"/>
                <w:szCs w:val="18"/>
              </w:rPr>
              <w:t>remiere of musical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</w:t>
            </w:r>
            <w:r>
              <w:rPr>
                <w:rFonts w:ascii="Raleway" w:hAnsi="Raleway" w:cs="Calibri"/>
                <w:sz w:val="18"/>
                <w:szCs w:val="18"/>
              </w:rPr>
              <w:t>2012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</w:t>
            </w:r>
          </w:p>
          <w:p w14:paraId="0D58376D" w14:textId="1C7B67AA" w:rsidR="006E34FB" w:rsidRPr="00F50F5E" w:rsidRDefault="006E34FB" w:rsidP="006E34FB">
            <w:pPr>
              <w:pStyle w:val="ListParagraph"/>
              <w:numPr>
                <w:ilvl w:val="2"/>
                <w:numId w:val="1"/>
              </w:numPr>
              <w:spacing w:line="264" w:lineRule="auto"/>
              <w:rPr>
                <w:rFonts w:ascii="Raleway" w:hAnsi="Raleway" w:cs="Calibri"/>
                <w:sz w:val="18"/>
                <w:szCs w:val="18"/>
              </w:rPr>
            </w:pPr>
            <w:proofErr w:type="gramStart"/>
            <w:r>
              <w:rPr>
                <w:rFonts w:ascii="Raleway" w:hAnsi="Raleway" w:cs="Calibri"/>
                <w:sz w:val="18"/>
                <w:szCs w:val="18"/>
              </w:rPr>
              <w:t>Performers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:</w:t>
            </w:r>
            <w:proofErr w:type="gramEnd"/>
            <w:r w:rsidRPr="00F50F5E">
              <w:rPr>
                <w:rFonts w:ascii="Raleway" w:hAnsi="Raleway" w:cs="Calibri"/>
                <w:sz w:val="18"/>
                <w:szCs w:val="18"/>
              </w:rPr>
              <w:t xml:space="preserve"> </w:t>
            </w:r>
            <w:r>
              <w:rPr>
                <w:rFonts w:ascii="Raleway" w:hAnsi="Raleway" w:cs="Calibri"/>
                <w:sz w:val="18"/>
                <w:szCs w:val="18"/>
              </w:rPr>
              <w:t>Choir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, </w:t>
            </w:r>
            <w:r>
              <w:rPr>
                <w:rFonts w:ascii="Raleway" w:hAnsi="Raleway" w:cs="Calibri"/>
                <w:sz w:val="18"/>
                <w:szCs w:val="18"/>
              </w:rPr>
              <w:t>solist and ensmemble of Academy of art, Osijek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– </w:t>
            </w:r>
            <w:r>
              <w:rPr>
                <w:rFonts w:ascii="Raleway" w:hAnsi="Raleway" w:cs="Calibri"/>
                <w:sz w:val="18"/>
                <w:szCs w:val="18"/>
              </w:rPr>
              <w:t>Artistic leader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: </w:t>
            </w:r>
            <w:r>
              <w:rPr>
                <w:rFonts w:ascii="Raleway" w:hAnsi="Raleway" w:cs="Calibri"/>
                <w:sz w:val="18"/>
                <w:szCs w:val="18"/>
              </w:rPr>
              <w:t>Antoaneta Radočaj Jerković</w:t>
            </w:r>
          </w:p>
          <w:p w14:paraId="0C531071" w14:textId="77777777" w:rsidR="006E34FB" w:rsidRPr="00F50F5E" w:rsidRDefault="006E34FB" w:rsidP="006E34FB">
            <w:pPr>
              <w:pStyle w:val="ListParagraph"/>
              <w:spacing w:line="264" w:lineRule="auto"/>
              <w:ind w:left="1941"/>
              <w:rPr>
                <w:rFonts w:ascii="Raleway" w:hAnsi="Raleway" w:cs="Calibri"/>
                <w:sz w:val="18"/>
                <w:szCs w:val="18"/>
              </w:rPr>
            </w:pPr>
          </w:p>
          <w:p w14:paraId="69AA693C" w14:textId="53DF6438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b/>
                <w:sz w:val="18"/>
                <w:szCs w:val="18"/>
              </w:rPr>
              <w:t>Variations on original theme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 – solo </w:t>
            </w:r>
            <w:r>
              <w:rPr>
                <w:rFonts w:ascii="Raleway" w:hAnsi="Raleway" w:cs="Calibri"/>
                <w:b/>
                <w:sz w:val="18"/>
                <w:szCs w:val="18"/>
              </w:rPr>
              <w:t>piano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 xml:space="preserve"> 2012</w:t>
            </w:r>
          </w:p>
          <w:p w14:paraId="499406C0" w14:textId="6FCAE85A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sz w:val="18"/>
                <w:szCs w:val="18"/>
              </w:rPr>
            </w:pPr>
            <w:r w:rsidRPr="00F50F5E">
              <w:rPr>
                <w:rFonts w:ascii="Raleway" w:hAnsi="Raleway" w:cs="Calibri"/>
                <w:sz w:val="18"/>
                <w:szCs w:val="18"/>
              </w:rPr>
              <w:t>Pr</w:t>
            </w:r>
            <w:r>
              <w:rPr>
                <w:rFonts w:ascii="Raleway" w:hAnsi="Raleway" w:cs="Calibri"/>
                <w:sz w:val="18"/>
                <w:szCs w:val="18"/>
              </w:rPr>
              <w:t>emiere and performer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– Yulija Krasnitskaya, 2012</w:t>
            </w:r>
          </w:p>
          <w:p w14:paraId="4ED3D96D" w14:textId="77777777" w:rsidR="006E34FB" w:rsidRPr="00F50F5E" w:rsidRDefault="006E34FB" w:rsidP="006E34FB">
            <w:pPr>
              <w:pStyle w:val="ListParagraph"/>
              <w:spacing w:line="264" w:lineRule="auto"/>
              <w:ind w:left="1221"/>
              <w:rPr>
                <w:rFonts w:ascii="Raleway" w:hAnsi="Raleway" w:cs="Calibri"/>
                <w:sz w:val="18"/>
                <w:szCs w:val="18"/>
              </w:rPr>
            </w:pPr>
          </w:p>
          <w:p w14:paraId="30491718" w14:textId="324E76BA" w:rsidR="006E34FB" w:rsidRPr="00F50F5E" w:rsidRDefault="006E34FB" w:rsidP="006E34FB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Raleway" w:hAnsi="Raleway" w:cs="Calibri"/>
                <w:b/>
                <w:sz w:val="18"/>
                <w:szCs w:val="18"/>
              </w:rPr>
            </w:pPr>
            <w:r>
              <w:rPr>
                <w:rFonts w:ascii="Raleway" w:hAnsi="Raleway" w:cs="Calibri"/>
                <w:b/>
                <w:sz w:val="18"/>
                <w:szCs w:val="18"/>
              </w:rPr>
              <w:t>Two preludes for piano</w:t>
            </w:r>
            <w:r w:rsidRPr="00F50F5E">
              <w:rPr>
                <w:rFonts w:ascii="Raleway" w:hAnsi="Raleway" w:cs="Calibri"/>
                <w:b/>
                <w:sz w:val="18"/>
                <w:szCs w:val="18"/>
              </w:rPr>
              <w:t>, 2012</w:t>
            </w:r>
          </w:p>
          <w:p w14:paraId="7F07CE27" w14:textId="0D71D741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 w:cs="Calibri"/>
                <w:sz w:val="18"/>
                <w:szCs w:val="18"/>
              </w:rPr>
            </w:pPr>
            <w:r w:rsidRPr="00F50F5E">
              <w:rPr>
                <w:rFonts w:ascii="Raleway" w:hAnsi="Raleway" w:cs="Calibri"/>
                <w:sz w:val="18"/>
                <w:szCs w:val="18"/>
              </w:rPr>
              <w:t>Br.1 – Pr</w:t>
            </w:r>
            <w:r>
              <w:rPr>
                <w:rFonts w:ascii="Raleway" w:hAnsi="Raleway" w:cs="Calibri"/>
                <w:sz w:val="18"/>
                <w:szCs w:val="18"/>
              </w:rPr>
              <w:t>emiere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 – </w:t>
            </w:r>
            <w:proofErr w:type="gramStart"/>
            <w:r w:rsidRPr="00F50F5E">
              <w:rPr>
                <w:rFonts w:ascii="Raleway" w:hAnsi="Raleway" w:cs="Calibri"/>
                <w:sz w:val="18"/>
                <w:szCs w:val="18"/>
              </w:rPr>
              <w:t>izv.prof.art.Konstantin</w:t>
            </w:r>
            <w:proofErr w:type="gramEnd"/>
            <w:r w:rsidRPr="00F50F5E">
              <w:rPr>
                <w:rFonts w:ascii="Raleway" w:hAnsi="Raleway" w:cs="Calibri"/>
                <w:sz w:val="18"/>
                <w:szCs w:val="18"/>
              </w:rPr>
              <w:t xml:space="preserve"> Krasnitsky 2012</w:t>
            </w:r>
          </w:p>
          <w:p w14:paraId="200C9EDD" w14:textId="5C3A4017" w:rsidR="006E34FB" w:rsidRPr="00F50F5E" w:rsidRDefault="006E34FB" w:rsidP="006E34FB">
            <w:pPr>
              <w:pStyle w:val="ListParagraph"/>
              <w:numPr>
                <w:ilvl w:val="1"/>
                <w:numId w:val="1"/>
              </w:numPr>
              <w:spacing w:line="264" w:lineRule="auto"/>
              <w:rPr>
                <w:rFonts w:ascii="Raleway" w:hAnsi="Raleway"/>
                <w:sz w:val="18"/>
                <w:szCs w:val="18"/>
              </w:rPr>
            </w:pPr>
            <w:r w:rsidRPr="00F50F5E">
              <w:rPr>
                <w:rFonts w:ascii="Raleway" w:hAnsi="Raleway" w:cs="Calibri"/>
                <w:sz w:val="18"/>
                <w:szCs w:val="18"/>
              </w:rPr>
              <w:t>Br.2 – Pr</w:t>
            </w:r>
            <w:r>
              <w:rPr>
                <w:rFonts w:ascii="Raleway" w:hAnsi="Raleway" w:cs="Calibri"/>
                <w:sz w:val="18"/>
                <w:szCs w:val="18"/>
              </w:rPr>
              <w:t>emiere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– </w:t>
            </w:r>
            <w:proofErr w:type="gramStart"/>
            <w:r w:rsidRPr="00F50F5E">
              <w:rPr>
                <w:rFonts w:ascii="Raleway" w:hAnsi="Raleway" w:cs="Calibri"/>
                <w:sz w:val="18"/>
                <w:szCs w:val="18"/>
              </w:rPr>
              <w:t>pred.Ivan</w:t>
            </w:r>
            <w:proofErr w:type="gramEnd"/>
            <w:r w:rsidRPr="00F50F5E">
              <w:rPr>
                <w:rFonts w:ascii="Raleway" w:hAnsi="Raleway" w:cs="Calibri"/>
                <w:sz w:val="18"/>
                <w:szCs w:val="18"/>
              </w:rPr>
              <w:t xml:space="preserve"> Karša 2012</w:t>
            </w:r>
          </w:p>
        </w:tc>
      </w:tr>
      <w:tr w:rsidR="006E34FB" w:rsidRPr="00F50F5E" w14:paraId="09DD6582" w14:textId="1F373FC8" w:rsidTr="006E34FB">
        <w:trPr>
          <w:jc w:val="center"/>
        </w:trPr>
        <w:tc>
          <w:tcPr>
            <w:tcW w:w="3012" w:type="dxa"/>
          </w:tcPr>
          <w:p w14:paraId="00F31E48" w14:textId="29F5F9CC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lastRenderedPageBreak/>
              <w:t>list of scientific works</w:t>
            </w:r>
          </w:p>
        </w:tc>
        <w:tc>
          <w:tcPr>
            <w:tcW w:w="7189" w:type="dxa"/>
          </w:tcPr>
          <w:p w14:paraId="259697AD" w14:textId="23D0D0AD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</w:t>
            </w:r>
          </w:p>
        </w:tc>
      </w:tr>
      <w:tr w:rsidR="006E34FB" w:rsidRPr="00F50F5E" w14:paraId="47764655" w14:textId="1D458E48" w:rsidTr="006E34FB">
        <w:trPr>
          <w:jc w:val="center"/>
        </w:trPr>
        <w:tc>
          <w:tcPr>
            <w:tcW w:w="3012" w:type="dxa"/>
          </w:tcPr>
          <w:p w14:paraId="1EFC131F" w14:textId="3CFFA543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list of professional works</w:t>
            </w:r>
          </w:p>
        </w:tc>
        <w:tc>
          <w:tcPr>
            <w:tcW w:w="7189" w:type="dxa"/>
          </w:tcPr>
          <w:p w14:paraId="1070301C" w14:textId="1CE254AB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</w:t>
            </w:r>
          </w:p>
        </w:tc>
      </w:tr>
      <w:tr w:rsidR="006E34FB" w:rsidRPr="00F50F5E" w14:paraId="4BF4C3D6" w14:textId="3AF24E61" w:rsidTr="006E34FB">
        <w:trPr>
          <w:jc w:val="center"/>
        </w:trPr>
        <w:tc>
          <w:tcPr>
            <w:tcW w:w="3012" w:type="dxa"/>
          </w:tcPr>
          <w:p w14:paraId="0D8BEC4B" w14:textId="132DE9C0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professional awards and recognition</w:t>
            </w:r>
          </w:p>
        </w:tc>
        <w:tc>
          <w:tcPr>
            <w:tcW w:w="7189" w:type="dxa"/>
          </w:tcPr>
          <w:p w14:paraId="7CB5BF85" w14:textId="49923C91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„Rudolf i Margita </w:t>
            </w:r>
            <w:proofErr w:type="gramStart"/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Matz“</w:t>
            </w:r>
            <w:proofErr w:type="gramEnd"/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f0r artistic achievement as a young composer</w:t>
            </w: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Croatian composers society</w:t>
            </w: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2015</w:t>
            </w:r>
          </w:p>
        </w:tc>
      </w:tr>
      <w:tr w:rsidR="006E34FB" w:rsidRPr="00F50F5E" w14:paraId="3D4C5648" w14:textId="63813AD0" w:rsidTr="006E34FB">
        <w:trPr>
          <w:jc w:val="center"/>
        </w:trPr>
        <w:tc>
          <w:tcPr>
            <w:tcW w:w="3012" w:type="dxa"/>
          </w:tcPr>
          <w:p w14:paraId="37DD3BCF" w14:textId="6D91D8B4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projects</w:t>
            </w:r>
          </w:p>
        </w:tc>
        <w:tc>
          <w:tcPr>
            <w:tcW w:w="7189" w:type="dxa"/>
          </w:tcPr>
          <w:p w14:paraId="1018668D" w14:textId="18ED8F1C" w:rsidR="006E34FB" w:rsidRPr="00F50F5E" w:rsidRDefault="006E34FB" w:rsidP="006E34FB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International tamburitzza art festival</w:t>
            </w: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</w:p>
          <w:p w14:paraId="3E9F269F" w14:textId="6C97EF93" w:rsidR="006E34FB" w:rsidRPr="00F50F5E" w:rsidRDefault="006E34FB" w:rsidP="006E34FB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Concert season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, </w:t>
            </w:r>
            <w:r>
              <w:rPr>
                <w:rFonts w:ascii="Raleway" w:hAnsi="Raleway" w:cs="Calibri"/>
                <w:sz w:val="18"/>
                <w:szCs w:val="18"/>
              </w:rPr>
              <w:t>Osijek musical Wednesday</w:t>
            </w: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</w:p>
          <w:p w14:paraId="15F20DFB" w14:textId="1BCEC268" w:rsidR="006E34FB" w:rsidRPr="00F50F5E" w:rsidRDefault="006E34FB" w:rsidP="006E34FB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Novalis, music+art festival</w:t>
            </w:r>
          </w:p>
          <w:p w14:paraId="6FBA342C" w14:textId="33B8E269" w:rsidR="006E34FB" w:rsidRPr="00F50F5E" w:rsidRDefault="006E34FB" w:rsidP="006E34FB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Artistic director of project “Days of Julie Knifer” </w:t>
            </w: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2018</w:t>
            </w:r>
          </w:p>
        </w:tc>
      </w:tr>
      <w:tr w:rsidR="006E34FB" w:rsidRPr="00F50F5E" w14:paraId="7B565A6E" w14:textId="55706A6D" w:rsidTr="006E34FB">
        <w:trPr>
          <w:jc w:val="center"/>
        </w:trPr>
        <w:tc>
          <w:tcPr>
            <w:tcW w:w="3012" w:type="dxa"/>
          </w:tcPr>
          <w:p w14:paraId="0809CEFC" w14:textId="41B0FBF3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membership in professional associations</w:t>
            </w:r>
          </w:p>
        </w:tc>
        <w:tc>
          <w:tcPr>
            <w:tcW w:w="7189" w:type="dxa"/>
          </w:tcPr>
          <w:p w14:paraId="42BFEEF2" w14:textId="77777777" w:rsidR="006E34FB" w:rsidRPr="00F50F5E" w:rsidRDefault="006E34FB" w:rsidP="006E34FB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International tamburitzza art festival</w:t>
            </w: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– 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board member since</w:t>
            </w: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2015.</w:t>
            </w:r>
          </w:p>
          <w:p w14:paraId="583EA091" w14:textId="77777777" w:rsidR="006E34FB" w:rsidRPr="00F50F5E" w:rsidRDefault="006E34FB" w:rsidP="006E34FB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hAnsi="Raleway" w:cs="Calibri"/>
                <w:sz w:val="18"/>
                <w:szCs w:val="18"/>
              </w:rPr>
              <w:t>Concert season</w:t>
            </w:r>
            <w:r w:rsidRPr="00F50F5E">
              <w:rPr>
                <w:rFonts w:ascii="Raleway" w:hAnsi="Raleway" w:cs="Calibri"/>
                <w:sz w:val="18"/>
                <w:szCs w:val="18"/>
              </w:rPr>
              <w:t xml:space="preserve">, </w:t>
            </w:r>
            <w:r>
              <w:rPr>
                <w:rFonts w:ascii="Raleway" w:hAnsi="Raleway" w:cs="Calibri"/>
                <w:sz w:val="18"/>
                <w:szCs w:val="18"/>
              </w:rPr>
              <w:t>Osijek musical Wednesday</w:t>
            </w: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– 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producer, since </w:t>
            </w: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2016. </w:t>
            </w:r>
          </w:p>
          <w:p w14:paraId="75A2AEAB" w14:textId="77777777" w:rsidR="006E34FB" w:rsidRPr="00F50F5E" w:rsidRDefault="006E34FB" w:rsidP="006E34FB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Novalis, music+art festival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board member since 2019</w:t>
            </w:r>
          </w:p>
          <w:p w14:paraId="54AFCDE9" w14:textId="7D13C7B5" w:rsidR="006E34FB" w:rsidRPr="002F5328" w:rsidRDefault="006E34FB" w:rsidP="006E34FB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2F5328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>Artistic director of project “Days of Julie Knifer” 2018</w:t>
            </w:r>
          </w:p>
        </w:tc>
      </w:tr>
      <w:tr w:rsidR="006E34FB" w:rsidRPr="00F50F5E" w14:paraId="142A7F17" w14:textId="777B3636" w:rsidTr="006E34FB">
        <w:trPr>
          <w:jc w:val="center"/>
        </w:trPr>
        <w:tc>
          <w:tcPr>
            <w:tcW w:w="3012" w:type="dxa"/>
          </w:tcPr>
          <w:p w14:paraId="3AD839B4" w14:textId="50CE5AFD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lastRenderedPageBreak/>
              <w:t>list of popularisation works</w:t>
            </w:r>
          </w:p>
        </w:tc>
        <w:tc>
          <w:tcPr>
            <w:tcW w:w="7189" w:type="dxa"/>
          </w:tcPr>
          <w:p w14:paraId="4CDBBC43" w14:textId="31D6D31A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F50F5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</w:t>
            </w:r>
          </w:p>
        </w:tc>
      </w:tr>
      <w:tr w:rsidR="006E34FB" w:rsidRPr="00F50F5E" w14:paraId="4F439B89" w14:textId="24D23FEA" w:rsidTr="006E34FB">
        <w:trPr>
          <w:jc w:val="center"/>
        </w:trPr>
        <w:tc>
          <w:tcPr>
            <w:tcW w:w="3012" w:type="dxa"/>
          </w:tcPr>
          <w:p w14:paraId="17857F45" w14:textId="77777777" w:rsidR="006E34FB" w:rsidRPr="0027053B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free-form CV</w:t>
            </w:r>
          </w:p>
          <w:p w14:paraId="777027FF" w14:textId="77777777" w:rsidR="006E34FB" w:rsidRPr="0027053B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</w:pPr>
          </w:p>
          <w:p w14:paraId="3D5A60E2" w14:textId="4B666778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  <w:tc>
          <w:tcPr>
            <w:tcW w:w="7189" w:type="dxa"/>
          </w:tcPr>
          <w:p w14:paraId="30EACB3A" w14:textId="3BCF8257" w:rsidR="006E34FB" w:rsidRPr="00F50F5E" w:rsidRDefault="006E34FB" w:rsidP="006E34FB">
            <w:pPr>
              <w:spacing w:line="264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4D0534">
              <w:rPr>
                <w:rFonts w:ascii="Raleway" w:hAnsi="Raleway" w:cstheme="minorHAnsi"/>
                <w:noProof/>
                <w:sz w:val="18"/>
                <w:szCs w:val="18"/>
              </w:rPr>
              <w:t>Tihomir Ranogajec, was born in Osijek, Croatia in 1990. He has studied Musical</w:t>
            </w:r>
            <w:r>
              <w:rPr>
                <w:rFonts w:ascii="Raleway" w:hAnsi="Raleway" w:cstheme="minorHAnsi"/>
                <w:noProof/>
                <w:sz w:val="18"/>
                <w:szCs w:val="18"/>
              </w:rPr>
              <w:t xml:space="preserve"> </w:t>
            </w:r>
            <w:r w:rsidRPr="004D0534">
              <w:rPr>
                <w:rFonts w:ascii="Raleway" w:hAnsi="Raleway" w:cstheme="minorHAnsi"/>
                <w:noProof/>
                <w:sz w:val="18"/>
                <w:szCs w:val="18"/>
              </w:rPr>
              <w:t>pedagogy at Academy of Arts in Osijek, and during this period has won rector and</w:t>
            </w:r>
            <w:r>
              <w:rPr>
                <w:rFonts w:ascii="Raleway" w:hAnsi="Raleway" w:cstheme="minorHAnsi"/>
                <w:noProof/>
                <w:sz w:val="18"/>
                <w:szCs w:val="18"/>
              </w:rPr>
              <w:t xml:space="preserve"> </w:t>
            </w:r>
            <w:r w:rsidRPr="004D0534">
              <w:rPr>
                <w:rFonts w:ascii="Raleway" w:hAnsi="Raleway" w:cstheme="minorHAnsi"/>
                <w:noProof/>
                <w:sz w:val="18"/>
                <w:szCs w:val="18"/>
              </w:rPr>
              <w:t>dean</w:t>
            </w:r>
            <w:r>
              <w:rPr>
                <w:rFonts w:ascii="Raleway" w:hAnsi="Raleway" w:cstheme="minorHAnsi"/>
                <w:noProof/>
                <w:sz w:val="18"/>
                <w:szCs w:val="18"/>
              </w:rPr>
              <w:t>’s</w:t>
            </w:r>
            <w:r w:rsidRPr="004D0534">
              <w:rPr>
                <w:rFonts w:ascii="Raleway" w:hAnsi="Raleway" w:cstheme="minorHAnsi"/>
                <w:noProof/>
                <w:sz w:val="18"/>
                <w:szCs w:val="18"/>
              </w:rPr>
              <w:t xml:space="preserve"> prize for great success. From 2014-2015, he is working in London, UK with</w:t>
            </w:r>
            <w:r>
              <w:rPr>
                <w:rFonts w:ascii="Raleway" w:hAnsi="Raleway" w:cstheme="minorHAnsi"/>
                <w:noProof/>
                <w:sz w:val="18"/>
                <w:szCs w:val="18"/>
              </w:rPr>
              <w:t xml:space="preserve"> </w:t>
            </w:r>
            <w:r w:rsidRPr="004D0534">
              <w:rPr>
                <w:rFonts w:ascii="Raleway" w:hAnsi="Raleway" w:cstheme="minorHAnsi"/>
                <w:noProof/>
                <w:sz w:val="18"/>
                <w:szCs w:val="18"/>
              </w:rPr>
              <w:t>Sound and Music, national charity for new music. Later, he studied composition at</w:t>
            </w:r>
            <w:r>
              <w:rPr>
                <w:rFonts w:ascii="Raleway" w:hAnsi="Raleway" w:cstheme="minorHAnsi"/>
                <w:noProof/>
                <w:sz w:val="18"/>
                <w:szCs w:val="18"/>
              </w:rPr>
              <w:t xml:space="preserve"> </w:t>
            </w:r>
            <w:r w:rsidRPr="004D0534">
              <w:rPr>
                <w:rFonts w:ascii="Raleway" w:hAnsi="Raleway" w:cstheme="minorHAnsi"/>
                <w:noProof/>
                <w:sz w:val="18"/>
                <w:szCs w:val="18"/>
              </w:rPr>
              <w:t>Richard Wagner Konzervatorium in Vienna, with prof. Dario Cebić. After Vienna, he</w:t>
            </w:r>
            <w:r>
              <w:rPr>
                <w:rFonts w:ascii="Raleway" w:hAnsi="Raleway" w:cstheme="minorHAnsi"/>
                <w:noProof/>
                <w:sz w:val="18"/>
                <w:szCs w:val="18"/>
              </w:rPr>
              <w:t xml:space="preserve"> </w:t>
            </w:r>
            <w:r w:rsidRPr="004D0534">
              <w:rPr>
                <w:rFonts w:ascii="Raleway" w:hAnsi="Raleway" w:cstheme="minorHAnsi"/>
                <w:noProof/>
                <w:sz w:val="18"/>
                <w:szCs w:val="18"/>
              </w:rPr>
              <w:t>went back to Osijek, to further study composition at Academy of Arts in Osijek, with</w:t>
            </w:r>
            <w:r>
              <w:rPr>
                <w:rFonts w:ascii="Raleway" w:hAnsi="Raleway" w:cstheme="minorHAnsi"/>
                <w:noProof/>
                <w:sz w:val="18"/>
                <w:szCs w:val="18"/>
              </w:rPr>
              <w:t xml:space="preserve"> </w:t>
            </w:r>
            <w:r w:rsidRPr="004D0534">
              <w:rPr>
                <w:rFonts w:ascii="Raleway" w:hAnsi="Raleway" w:cstheme="minorHAnsi"/>
                <w:noProof/>
                <w:sz w:val="18"/>
                <w:szCs w:val="18"/>
              </w:rPr>
              <w:t>prof. Davor Bobić. He is currently working at the same academy as an assistant for</w:t>
            </w:r>
            <w:r>
              <w:rPr>
                <w:rFonts w:ascii="Raleway" w:hAnsi="Raleway" w:cstheme="minorHAnsi"/>
                <w:noProof/>
                <w:sz w:val="18"/>
                <w:szCs w:val="18"/>
              </w:rPr>
              <w:t xml:space="preserve"> </w:t>
            </w:r>
            <w:r w:rsidRPr="004D0534">
              <w:rPr>
                <w:rFonts w:ascii="Raleway" w:hAnsi="Raleway" w:cstheme="minorHAnsi"/>
                <w:noProof/>
                <w:sz w:val="18"/>
                <w:szCs w:val="18"/>
              </w:rPr>
              <w:t>Orchestra, chamber music and harmonic analysis.</w:t>
            </w:r>
            <w:r>
              <w:rPr>
                <w:rFonts w:ascii="Raleway" w:hAnsi="Raleway" w:cstheme="minorHAnsi"/>
                <w:noProof/>
                <w:sz w:val="18"/>
                <w:szCs w:val="18"/>
              </w:rPr>
              <w:t xml:space="preserve"> </w:t>
            </w:r>
            <w:r w:rsidRPr="004D0534">
              <w:rPr>
                <w:rFonts w:ascii="Raleway" w:hAnsi="Raleway" w:cstheme="minorHAnsi"/>
                <w:noProof/>
                <w:sz w:val="18"/>
                <w:szCs w:val="18"/>
              </w:rPr>
              <w:t>He attended master classes at the Music Biennale Zagreb, Sonemus Fest Sarajevo,</w:t>
            </w:r>
            <w:r>
              <w:rPr>
                <w:rFonts w:ascii="Raleway" w:hAnsi="Raleway" w:cstheme="minorHAnsi"/>
                <w:noProof/>
                <w:sz w:val="18"/>
                <w:szCs w:val="18"/>
              </w:rPr>
              <w:t xml:space="preserve"> </w:t>
            </w:r>
            <w:r w:rsidRPr="004D0534">
              <w:rPr>
                <w:rFonts w:ascii="Raleway" w:hAnsi="Raleway" w:cstheme="minorHAnsi"/>
                <w:noProof/>
                <w:sz w:val="18"/>
                <w:szCs w:val="18"/>
              </w:rPr>
              <w:t>Novalis music + art festival, and worked with composers such as Nina Šenk, Nils</w:t>
            </w:r>
            <w:r>
              <w:rPr>
                <w:rFonts w:ascii="Raleway" w:hAnsi="Raleway" w:cstheme="minorHAnsi"/>
                <w:noProof/>
                <w:sz w:val="18"/>
                <w:szCs w:val="18"/>
              </w:rPr>
              <w:t xml:space="preserve"> </w:t>
            </w:r>
            <w:r w:rsidRPr="004D0534">
              <w:rPr>
                <w:rFonts w:ascii="Raleway" w:hAnsi="Raleway" w:cstheme="minorHAnsi"/>
                <w:noProof/>
                <w:sz w:val="18"/>
                <w:szCs w:val="18"/>
              </w:rPr>
              <w:t>Vigeland, Davor Branimir Vincze, Marko Nikodijević and with Riot ensamble.</w:t>
            </w:r>
          </w:p>
        </w:tc>
      </w:tr>
      <w:tr w:rsidR="006E34FB" w:rsidRPr="00F50F5E" w14:paraId="018F7D3C" w14:textId="77777777" w:rsidTr="006E34FB">
        <w:trPr>
          <w:jc w:val="center"/>
        </w:trPr>
        <w:tc>
          <w:tcPr>
            <w:tcW w:w="3012" w:type="dxa"/>
          </w:tcPr>
          <w:p w14:paraId="602CB1B6" w14:textId="3FE2521A" w:rsidR="006E34FB" w:rsidRPr="00F50F5E" w:rsidRDefault="006E34FB" w:rsidP="006E34F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links</w:t>
            </w:r>
          </w:p>
        </w:tc>
        <w:tc>
          <w:tcPr>
            <w:tcW w:w="7189" w:type="dxa"/>
          </w:tcPr>
          <w:p w14:paraId="0D96B704" w14:textId="77777777" w:rsidR="006E34FB" w:rsidRPr="00F50F5E" w:rsidRDefault="00F83BD0" w:rsidP="006E34FB">
            <w:pPr>
              <w:spacing w:before="60" w:after="60" w:line="264" w:lineRule="auto"/>
              <w:rPr>
                <w:rFonts w:ascii="Raleway" w:hAnsi="Raleway"/>
                <w:sz w:val="18"/>
                <w:szCs w:val="18"/>
              </w:rPr>
            </w:pPr>
            <w:hyperlink r:id="rId8" w:history="1">
              <w:r w:rsidR="006E34FB" w:rsidRPr="00F50F5E">
                <w:rPr>
                  <w:rStyle w:val="Hyperlink"/>
                  <w:rFonts w:ascii="Raleway" w:hAnsi="Raleway"/>
                  <w:sz w:val="18"/>
                  <w:szCs w:val="18"/>
                </w:rPr>
                <w:t>https://soundcloud.com/tihomir-ranogajec</w:t>
              </w:r>
            </w:hyperlink>
          </w:p>
          <w:p w14:paraId="2DAA83D0" w14:textId="41072D6C" w:rsidR="006E34FB" w:rsidRPr="00F50F5E" w:rsidRDefault="00F83BD0" w:rsidP="006E34FB">
            <w:pPr>
              <w:spacing w:before="60" w:after="60" w:line="264" w:lineRule="auto"/>
              <w:rPr>
                <w:rFonts w:ascii="Raleway" w:hAnsi="Raleway"/>
                <w:sz w:val="18"/>
                <w:szCs w:val="18"/>
              </w:rPr>
            </w:pPr>
            <w:hyperlink r:id="rId9" w:history="1">
              <w:r w:rsidR="006E34FB" w:rsidRPr="00F50F5E">
                <w:rPr>
                  <w:rStyle w:val="Hyperlink"/>
                  <w:rFonts w:ascii="Raleway" w:hAnsi="Raleway"/>
                  <w:sz w:val="18"/>
                  <w:szCs w:val="18"/>
                </w:rPr>
                <w:t>https://www.linkedin.com/in/tihomir-ranogajec-740617a2/</w:t>
              </w:r>
            </w:hyperlink>
          </w:p>
        </w:tc>
      </w:tr>
    </w:tbl>
    <w:p w14:paraId="4163D2B1" w14:textId="77777777" w:rsidR="00E718E1" w:rsidRPr="00F50F5E" w:rsidRDefault="00F83BD0" w:rsidP="00B41FF1"/>
    <w:sectPr w:rsidR="00E718E1" w:rsidRPr="00F50F5E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5EF98" w14:textId="77777777" w:rsidR="00F83BD0" w:rsidRDefault="00F83BD0" w:rsidP="004B52F0">
      <w:r>
        <w:separator/>
      </w:r>
    </w:p>
  </w:endnote>
  <w:endnote w:type="continuationSeparator" w:id="0">
    <w:p w14:paraId="14B7CF82" w14:textId="77777777" w:rsidR="00F83BD0" w:rsidRDefault="00F83BD0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D1FA9" w14:textId="77777777" w:rsidR="00F83BD0" w:rsidRDefault="00F83BD0" w:rsidP="004B52F0">
      <w:r>
        <w:separator/>
      </w:r>
    </w:p>
  </w:footnote>
  <w:footnote w:type="continuationSeparator" w:id="0">
    <w:p w14:paraId="3297A7E0" w14:textId="77777777" w:rsidR="00F83BD0" w:rsidRDefault="00F83BD0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03F29"/>
    <w:multiLevelType w:val="hybridMultilevel"/>
    <w:tmpl w:val="ACEE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205FB"/>
    <w:multiLevelType w:val="hybridMultilevel"/>
    <w:tmpl w:val="F5C0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42B6F"/>
    <w:multiLevelType w:val="hybridMultilevel"/>
    <w:tmpl w:val="4A2C033C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2" w:tplc="041A0001">
      <w:start w:val="1"/>
      <w:numFmt w:val="bullet"/>
      <w:lvlText w:val=""/>
      <w:lvlJc w:val="left"/>
      <w:pPr>
        <w:ind w:left="1941" w:hanging="180"/>
      </w:pPr>
      <w:rPr>
        <w:rFonts w:ascii="Symbol" w:hAnsi="Symbol" w:hint="default"/>
      </w:rPr>
    </w:lvl>
    <w:lvl w:ilvl="3" w:tplc="041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79A57C66"/>
    <w:multiLevelType w:val="hybridMultilevel"/>
    <w:tmpl w:val="333A8B12"/>
    <w:lvl w:ilvl="0" w:tplc="0409000F">
      <w:start w:val="1"/>
      <w:numFmt w:val="decimal"/>
      <w:lvlText w:val="%1."/>
      <w:lvlJc w:val="left"/>
      <w:pPr>
        <w:ind w:left="2661" w:hanging="360"/>
      </w:pPr>
    </w:lvl>
    <w:lvl w:ilvl="1" w:tplc="04090019" w:tentative="1">
      <w:start w:val="1"/>
      <w:numFmt w:val="lowerLetter"/>
      <w:lvlText w:val="%2."/>
      <w:lvlJc w:val="left"/>
      <w:pPr>
        <w:ind w:left="3381" w:hanging="360"/>
      </w:pPr>
    </w:lvl>
    <w:lvl w:ilvl="2" w:tplc="0409001B" w:tentative="1">
      <w:start w:val="1"/>
      <w:numFmt w:val="lowerRoman"/>
      <w:lvlText w:val="%3."/>
      <w:lvlJc w:val="right"/>
      <w:pPr>
        <w:ind w:left="4101" w:hanging="180"/>
      </w:pPr>
    </w:lvl>
    <w:lvl w:ilvl="3" w:tplc="0409000F" w:tentative="1">
      <w:start w:val="1"/>
      <w:numFmt w:val="decimal"/>
      <w:lvlText w:val="%4."/>
      <w:lvlJc w:val="left"/>
      <w:pPr>
        <w:ind w:left="4821" w:hanging="360"/>
      </w:pPr>
    </w:lvl>
    <w:lvl w:ilvl="4" w:tplc="04090019" w:tentative="1">
      <w:start w:val="1"/>
      <w:numFmt w:val="lowerLetter"/>
      <w:lvlText w:val="%5."/>
      <w:lvlJc w:val="left"/>
      <w:pPr>
        <w:ind w:left="5541" w:hanging="360"/>
      </w:pPr>
    </w:lvl>
    <w:lvl w:ilvl="5" w:tplc="0409001B" w:tentative="1">
      <w:start w:val="1"/>
      <w:numFmt w:val="lowerRoman"/>
      <w:lvlText w:val="%6."/>
      <w:lvlJc w:val="right"/>
      <w:pPr>
        <w:ind w:left="6261" w:hanging="180"/>
      </w:pPr>
    </w:lvl>
    <w:lvl w:ilvl="6" w:tplc="0409000F" w:tentative="1">
      <w:start w:val="1"/>
      <w:numFmt w:val="decimal"/>
      <w:lvlText w:val="%7."/>
      <w:lvlJc w:val="left"/>
      <w:pPr>
        <w:ind w:left="6981" w:hanging="360"/>
      </w:pPr>
    </w:lvl>
    <w:lvl w:ilvl="7" w:tplc="04090019" w:tentative="1">
      <w:start w:val="1"/>
      <w:numFmt w:val="lowerLetter"/>
      <w:lvlText w:val="%8."/>
      <w:lvlJc w:val="left"/>
      <w:pPr>
        <w:ind w:left="7701" w:hanging="360"/>
      </w:pPr>
    </w:lvl>
    <w:lvl w:ilvl="8" w:tplc="0409001B" w:tentative="1">
      <w:start w:val="1"/>
      <w:numFmt w:val="lowerRoman"/>
      <w:lvlText w:val="%9."/>
      <w:lvlJc w:val="right"/>
      <w:pPr>
        <w:ind w:left="842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DF"/>
    <w:rsid w:val="00012D43"/>
    <w:rsid w:val="00065C2A"/>
    <w:rsid w:val="000B277C"/>
    <w:rsid w:val="00115B5C"/>
    <w:rsid w:val="00121A48"/>
    <w:rsid w:val="00154D8B"/>
    <w:rsid w:val="0019235D"/>
    <w:rsid w:val="001B211C"/>
    <w:rsid w:val="001C6E9E"/>
    <w:rsid w:val="001E3329"/>
    <w:rsid w:val="002009CC"/>
    <w:rsid w:val="002250BA"/>
    <w:rsid w:val="00236DCB"/>
    <w:rsid w:val="00274F9E"/>
    <w:rsid w:val="00280034"/>
    <w:rsid w:val="0029517C"/>
    <w:rsid w:val="002B2C66"/>
    <w:rsid w:val="002F1F9A"/>
    <w:rsid w:val="002F5328"/>
    <w:rsid w:val="00364452"/>
    <w:rsid w:val="003708EE"/>
    <w:rsid w:val="003A4FE1"/>
    <w:rsid w:val="003B0DAA"/>
    <w:rsid w:val="003E4C16"/>
    <w:rsid w:val="00430559"/>
    <w:rsid w:val="00496AC3"/>
    <w:rsid w:val="004B52F0"/>
    <w:rsid w:val="004D0534"/>
    <w:rsid w:val="004D3EE9"/>
    <w:rsid w:val="004E24E3"/>
    <w:rsid w:val="004E2EEF"/>
    <w:rsid w:val="004E36DF"/>
    <w:rsid w:val="0052266F"/>
    <w:rsid w:val="005C6377"/>
    <w:rsid w:val="005C7E1F"/>
    <w:rsid w:val="00646E00"/>
    <w:rsid w:val="00647956"/>
    <w:rsid w:val="00653EA0"/>
    <w:rsid w:val="0065685C"/>
    <w:rsid w:val="006E34FB"/>
    <w:rsid w:val="006E6698"/>
    <w:rsid w:val="006F0E77"/>
    <w:rsid w:val="00702F04"/>
    <w:rsid w:val="00715707"/>
    <w:rsid w:val="00737748"/>
    <w:rsid w:val="00751F1B"/>
    <w:rsid w:val="00763F9A"/>
    <w:rsid w:val="00770E8C"/>
    <w:rsid w:val="007A2CB5"/>
    <w:rsid w:val="007A39B9"/>
    <w:rsid w:val="007E480A"/>
    <w:rsid w:val="00803763"/>
    <w:rsid w:val="00812DA5"/>
    <w:rsid w:val="00820395"/>
    <w:rsid w:val="00845919"/>
    <w:rsid w:val="008520EF"/>
    <w:rsid w:val="00853675"/>
    <w:rsid w:val="008731ED"/>
    <w:rsid w:val="008B2A64"/>
    <w:rsid w:val="008B4BF3"/>
    <w:rsid w:val="008D063A"/>
    <w:rsid w:val="00917406"/>
    <w:rsid w:val="00932C8B"/>
    <w:rsid w:val="00936F64"/>
    <w:rsid w:val="00960E3A"/>
    <w:rsid w:val="00960E77"/>
    <w:rsid w:val="0096112F"/>
    <w:rsid w:val="009811D7"/>
    <w:rsid w:val="0099740C"/>
    <w:rsid w:val="009A1F6A"/>
    <w:rsid w:val="00A11FF3"/>
    <w:rsid w:val="00A74AF0"/>
    <w:rsid w:val="00A8795F"/>
    <w:rsid w:val="00A9180B"/>
    <w:rsid w:val="00B41FF1"/>
    <w:rsid w:val="00B95896"/>
    <w:rsid w:val="00BB68B1"/>
    <w:rsid w:val="00BE00F1"/>
    <w:rsid w:val="00BE4F17"/>
    <w:rsid w:val="00C17FAB"/>
    <w:rsid w:val="00C4186E"/>
    <w:rsid w:val="00CB72BF"/>
    <w:rsid w:val="00CD61F9"/>
    <w:rsid w:val="00CD7E53"/>
    <w:rsid w:val="00D23233"/>
    <w:rsid w:val="00D24FCA"/>
    <w:rsid w:val="00D70D8F"/>
    <w:rsid w:val="00D76E39"/>
    <w:rsid w:val="00D831E3"/>
    <w:rsid w:val="00DA4CE9"/>
    <w:rsid w:val="00DE394A"/>
    <w:rsid w:val="00E10117"/>
    <w:rsid w:val="00E270CA"/>
    <w:rsid w:val="00E32582"/>
    <w:rsid w:val="00E73E4B"/>
    <w:rsid w:val="00EC0C94"/>
    <w:rsid w:val="00EC2CCF"/>
    <w:rsid w:val="00EC5BFF"/>
    <w:rsid w:val="00EE0C1A"/>
    <w:rsid w:val="00F369E4"/>
    <w:rsid w:val="00F4435A"/>
    <w:rsid w:val="00F50F5E"/>
    <w:rsid w:val="00F57C2C"/>
    <w:rsid w:val="00F706A2"/>
    <w:rsid w:val="00F70E91"/>
    <w:rsid w:val="00F83BD0"/>
    <w:rsid w:val="00F936BC"/>
    <w:rsid w:val="00FB1E4E"/>
    <w:rsid w:val="00FB39B2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4F2129"/>
  <w15:chartTrackingRefBased/>
  <w15:docId w15:val="{428EB423-7793-D34A-8465-07F09E2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36DF"/>
  </w:style>
  <w:style w:type="table" w:styleId="TableGrid">
    <w:name w:val="Table Grid"/>
    <w:basedOn w:val="TableNormal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2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2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2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653EA0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tihomir-ranogaj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tihomir-ranogajec-740617a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6A60E6-F49E-4646-A00A-F80B46FC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Sasa Dosen</cp:lastModifiedBy>
  <cp:revision>53</cp:revision>
  <dcterms:created xsi:type="dcterms:W3CDTF">2020-03-10T23:17:00Z</dcterms:created>
  <dcterms:modified xsi:type="dcterms:W3CDTF">2020-05-13T12:52:00Z</dcterms:modified>
</cp:coreProperties>
</file>