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28" w:rsidRDefault="00262228" w:rsidP="00262228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80"/>
          <w:sz w:val="28"/>
          <w:szCs w:val="28"/>
        </w:rPr>
      </w:pPr>
      <w:bookmarkStart w:id="0" w:name="_GoBack"/>
      <w:bookmarkEnd w:id="0"/>
      <w:r>
        <w:rPr>
          <w:rStyle w:val="Strong"/>
          <w:rFonts w:ascii="Calibri" w:hAnsi="Calibri" w:cs="Calibri"/>
          <w:color w:val="000080"/>
          <w:sz w:val="28"/>
          <w:szCs w:val="28"/>
        </w:rPr>
        <w:t>Incoming student mobility</w:t>
      </w:r>
    </w:p>
    <w:p w:rsidR="00262228" w:rsidRDefault="00262228" w:rsidP="00262228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</w:p>
    <w:p w:rsidR="00262228" w:rsidRPr="00CD2693" w:rsidRDefault="00262228" w:rsidP="00262228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u w:val="single"/>
        </w:rPr>
      </w:pPr>
      <w:r>
        <w:rPr>
          <w:rStyle w:val="Strong"/>
          <w:rFonts w:ascii="Calibri" w:hAnsi="Calibri" w:cs="Calibri"/>
        </w:rPr>
        <w:t xml:space="preserve">UNIOS University Unit: </w:t>
      </w:r>
      <w:r w:rsidRPr="00CD2693">
        <w:rPr>
          <w:rStyle w:val="Strong"/>
          <w:rFonts w:ascii="Calibri" w:hAnsi="Calibri" w:cs="Calibri"/>
          <w:u w:val="single"/>
        </w:rPr>
        <w:t>Department of Cultural Studies Osijek</w:t>
      </w:r>
    </w:p>
    <w:p w:rsidR="00262228" w:rsidRPr="00CD2693" w:rsidRDefault="00262228" w:rsidP="00262228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u w:val="single"/>
        </w:rPr>
      </w:pPr>
    </w:p>
    <w:p w:rsidR="00262228" w:rsidRDefault="00262228" w:rsidP="00262228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  <w:r>
        <w:rPr>
          <w:rStyle w:val="Strong"/>
          <w:rFonts w:ascii="Calibri" w:hAnsi="Calibri" w:cs="Calibri"/>
        </w:rPr>
        <w:t xml:space="preserve">COURSES OFFERED IN FOREIGN LANGUAGE </w:t>
      </w:r>
    </w:p>
    <w:p w:rsidR="00262228" w:rsidRDefault="00262228" w:rsidP="00262228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  <w:r>
        <w:rPr>
          <w:rStyle w:val="Strong"/>
          <w:rFonts w:ascii="Calibri" w:hAnsi="Calibri" w:cs="Calibri"/>
        </w:rPr>
        <w:t xml:space="preserve">FOR ERASMUS+ INDIVIDUAL INCOMING STUDENTS </w:t>
      </w:r>
    </w:p>
    <w:p w:rsidR="00262228" w:rsidRDefault="00262228" w:rsidP="00262228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sz w:val="20"/>
          <w:szCs w:val="20"/>
        </w:rPr>
      </w:pPr>
    </w:p>
    <w:p w:rsidR="00262228" w:rsidRDefault="00262228" w:rsidP="00262228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sz w:val="20"/>
          <w:szCs w:val="20"/>
        </w:rPr>
      </w:pPr>
    </w:p>
    <w:p w:rsidR="00262228" w:rsidRPr="00DB7407" w:rsidRDefault="00262228" w:rsidP="00262228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sz w:val="20"/>
          <w:szCs w:val="20"/>
        </w:rPr>
      </w:pPr>
    </w:p>
    <w:p w:rsidR="00014CE2" w:rsidRPr="00014CE2" w:rsidRDefault="00014CE2" w:rsidP="00014CE2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5711"/>
      </w:tblGrid>
      <w:tr w:rsidR="00014CE2" w:rsidRPr="00014CE2" w:rsidTr="00C86384">
        <w:tc>
          <w:tcPr>
            <w:tcW w:w="2988" w:type="dxa"/>
          </w:tcPr>
          <w:p w:rsidR="00014CE2" w:rsidRPr="00014CE2" w:rsidRDefault="00014CE2" w:rsidP="00014C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14CE2">
              <w:rPr>
                <w:rFonts w:ascii="Calibri" w:hAnsi="Calibri" w:cs="Calibri"/>
                <w:bCs/>
                <w:sz w:val="18"/>
                <w:szCs w:val="18"/>
              </w:rPr>
              <w:t xml:space="preserve">Department or Chair </w:t>
            </w:r>
          </w:p>
          <w:p w:rsidR="00014CE2" w:rsidRPr="00014CE2" w:rsidRDefault="00014CE2" w:rsidP="00014C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14CE2">
              <w:rPr>
                <w:rFonts w:ascii="Calibri" w:hAnsi="Calibri" w:cs="Calibri"/>
                <w:bCs/>
                <w:sz w:val="18"/>
                <w:szCs w:val="18"/>
              </w:rPr>
              <w:t xml:space="preserve">within the UNIOS unit </w:t>
            </w:r>
          </w:p>
        </w:tc>
        <w:tc>
          <w:tcPr>
            <w:tcW w:w="5868" w:type="dxa"/>
          </w:tcPr>
          <w:p w:rsidR="00014CE2" w:rsidRPr="00014CE2" w:rsidRDefault="00014CE2" w:rsidP="00014C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14CE2">
              <w:rPr>
                <w:rFonts w:ascii="Calibri" w:hAnsi="Calibri" w:cs="Calibri"/>
                <w:bCs/>
                <w:sz w:val="18"/>
                <w:szCs w:val="18"/>
              </w:rPr>
              <w:t>Department of Cultural Studies, Chair in Cultural Management</w:t>
            </w:r>
          </w:p>
        </w:tc>
      </w:tr>
    </w:tbl>
    <w:p w:rsidR="00014CE2" w:rsidRPr="00014CE2" w:rsidRDefault="00014CE2" w:rsidP="00014CE2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5719"/>
      </w:tblGrid>
      <w:tr w:rsidR="00014CE2" w:rsidRPr="00014CE2" w:rsidTr="00C86384">
        <w:trPr>
          <w:trHeight w:val="567"/>
        </w:trPr>
        <w:tc>
          <w:tcPr>
            <w:tcW w:w="2988" w:type="dxa"/>
          </w:tcPr>
          <w:p w:rsidR="00014CE2" w:rsidRPr="00014CE2" w:rsidRDefault="00014CE2" w:rsidP="00014C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014CE2" w:rsidRPr="00014CE2" w:rsidRDefault="00014CE2" w:rsidP="00014C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14CE2">
              <w:rPr>
                <w:rFonts w:ascii="Calibri" w:hAnsi="Calibri" w:cs="Calibri"/>
                <w:bCs/>
                <w:sz w:val="18"/>
                <w:szCs w:val="18"/>
              </w:rPr>
              <w:t xml:space="preserve">Study program </w:t>
            </w:r>
          </w:p>
        </w:tc>
        <w:tc>
          <w:tcPr>
            <w:tcW w:w="5868" w:type="dxa"/>
          </w:tcPr>
          <w:p w:rsidR="00014CE2" w:rsidRPr="00014CE2" w:rsidRDefault="00014CE2" w:rsidP="00014C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14CE2">
              <w:rPr>
                <w:rFonts w:ascii="Calibri" w:hAnsi="Calibri" w:cs="Calibri"/>
                <w:bCs/>
                <w:sz w:val="18"/>
                <w:szCs w:val="18"/>
              </w:rPr>
              <w:t xml:space="preserve">Undergraduate Interdisciplinary University Study Program </w:t>
            </w:r>
          </w:p>
          <w:p w:rsidR="00014CE2" w:rsidRPr="00014CE2" w:rsidRDefault="00014CE2" w:rsidP="00014C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14CE2">
              <w:rPr>
                <w:rFonts w:ascii="Calibri" w:hAnsi="Calibri" w:cs="Calibri"/>
                <w:bCs/>
                <w:sz w:val="18"/>
                <w:szCs w:val="18"/>
              </w:rPr>
              <w:t>in Cultural Studies</w:t>
            </w:r>
          </w:p>
        </w:tc>
      </w:tr>
    </w:tbl>
    <w:p w:rsidR="00014CE2" w:rsidRPr="00014CE2" w:rsidRDefault="00014CE2" w:rsidP="00014CE2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3"/>
        <w:gridCol w:w="5723"/>
      </w:tblGrid>
      <w:tr w:rsidR="00014CE2" w:rsidRPr="00014CE2" w:rsidTr="00C86384">
        <w:trPr>
          <w:trHeight w:val="567"/>
        </w:trPr>
        <w:tc>
          <w:tcPr>
            <w:tcW w:w="2988" w:type="dxa"/>
          </w:tcPr>
          <w:p w:rsidR="00014CE2" w:rsidRPr="00014CE2" w:rsidRDefault="00014CE2" w:rsidP="00014C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014CE2" w:rsidRPr="00014CE2" w:rsidRDefault="00014CE2" w:rsidP="00014C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14CE2">
              <w:rPr>
                <w:rFonts w:ascii="Calibri" w:hAnsi="Calibri" w:cs="Calibri"/>
                <w:bCs/>
                <w:sz w:val="18"/>
                <w:szCs w:val="18"/>
              </w:rPr>
              <w:t>Study level</w:t>
            </w:r>
          </w:p>
        </w:tc>
        <w:tc>
          <w:tcPr>
            <w:tcW w:w="5868" w:type="dxa"/>
          </w:tcPr>
          <w:p w:rsidR="00014CE2" w:rsidRPr="00014CE2" w:rsidRDefault="00014CE2" w:rsidP="00014C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14CE2">
              <w:rPr>
                <w:rFonts w:ascii="Calibri" w:hAnsi="Calibri" w:cs="Calibri"/>
                <w:bCs/>
                <w:sz w:val="18"/>
                <w:szCs w:val="18"/>
              </w:rPr>
              <w:t>Undergraduate (bachelor) x</w:t>
            </w:r>
          </w:p>
          <w:p w:rsidR="00014CE2" w:rsidRPr="00014CE2" w:rsidRDefault="00014CE2" w:rsidP="00014C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14CE2">
              <w:rPr>
                <w:rFonts w:ascii="Calibri" w:hAnsi="Calibri" w:cs="Calibri"/>
                <w:bCs/>
                <w:sz w:val="18"/>
                <w:szCs w:val="18"/>
              </w:rPr>
              <w:t xml:space="preserve">Graduate (master) </w:t>
            </w:r>
          </w:p>
          <w:p w:rsidR="00014CE2" w:rsidRPr="00014CE2" w:rsidRDefault="00014CE2" w:rsidP="00014C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14CE2">
              <w:rPr>
                <w:rFonts w:ascii="Calibri" w:hAnsi="Calibri" w:cs="Calibri"/>
                <w:bCs/>
                <w:sz w:val="18"/>
                <w:szCs w:val="18"/>
              </w:rPr>
              <w:t>Postgraduate (doctoral)</w:t>
            </w:r>
          </w:p>
        </w:tc>
      </w:tr>
    </w:tbl>
    <w:p w:rsidR="00014CE2" w:rsidRPr="00014CE2" w:rsidRDefault="00014CE2" w:rsidP="00014CE2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5715"/>
      </w:tblGrid>
      <w:tr w:rsidR="00014CE2" w:rsidRPr="00014CE2" w:rsidTr="00C86384">
        <w:trPr>
          <w:trHeight w:val="567"/>
        </w:trPr>
        <w:tc>
          <w:tcPr>
            <w:tcW w:w="2988" w:type="dxa"/>
            <w:vAlign w:val="center"/>
          </w:tcPr>
          <w:p w:rsidR="00014CE2" w:rsidRPr="00014CE2" w:rsidRDefault="00014CE2" w:rsidP="00014C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14CE2">
              <w:rPr>
                <w:rFonts w:ascii="Calibri" w:hAnsi="Calibri" w:cs="Calibri"/>
                <w:bCs/>
                <w:sz w:val="18"/>
                <w:szCs w:val="18"/>
              </w:rPr>
              <w:t>Course title</w:t>
            </w:r>
          </w:p>
        </w:tc>
        <w:tc>
          <w:tcPr>
            <w:tcW w:w="5868" w:type="dxa"/>
            <w:vAlign w:val="center"/>
          </w:tcPr>
          <w:p w:rsidR="00014CE2" w:rsidRPr="00014CE2" w:rsidRDefault="00014CE2" w:rsidP="00014CE2">
            <w:pPr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014CE2">
              <w:rPr>
                <w:rFonts w:ascii="Calibri" w:hAnsi="Calibri" w:cs="Calibri"/>
                <w:bCs/>
                <w:i/>
                <w:sz w:val="18"/>
                <w:szCs w:val="18"/>
              </w:rPr>
              <w:t>Money and Financing</w:t>
            </w:r>
          </w:p>
        </w:tc>
      </w:tr>
      <w:tr w:rsidR="00014CE2" w:rsidRPr="00014CE2" w:rsidTr="00C86384">
        <w:trPr>
          <w:trHeight w:val="567"/>
        </w:trPr>
        <w:tc>
          <w:tcPr>
            <w:tcW w:w="2988" w:type="dxa"/>
            <w:vAlign w:val="center"/>
          </w:tcPr>
          <w:p w:rsidR="00014CE2" w:rsidRPr="00014CE2" w:rsidRDefault="00014CE2" w:rsidP="00014C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14CE2">
              <w:rPr>
                <w:rFonts w:ascii="Calibri" w:hAnsi="Calibri" w:cs="Calibri"/>
                <w:bCs/>
                <w:sz w:val="18"/>
                <w:szCs w:val="18"/>
              </w:rPr>
              <w:t>Course code (if any)</w:t>
            </w:r>
          </w:p>
        </w:tc>
        <w:tc>
          <w:tcPr>
            <w:tcW w:w="5868" w:type="dxa"/>
            <w:vAlign w:val="center"/>
          </w:tcPr>
          <w:p w:rsidR="00014CE2" w:rsidRPr="00014CE2" w:rsidRDefault="00014CE2" w:rsidP="00014C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14CE2">
              <w:rPr>
                <w:rFonts w:ascii="Calibri" w:hAnsi="Calibri" w:cs="Calibri"/>
                <w:bCs/>
                <w:sz w:val="18"/>
                <w:szCs w:val="18"/>
              </w:rPr>
              <w:t>mandatory vocational course (MVC)</w:t>
            </w:r>
          </w:p>
        </w:tc>
      </w:tr>
      <w:tr w:rsidR="00014CE2" w:rsidRPr="00014CE2" w:rsidTr="00C86384">
        <w:trPr>
          <w:trHeight w:val="567"/>
        </w:trPr>
        <w:tc>
          <w:tcPr>
            <w:tcW w:w="2988" w:type="dxa"/>
            <w:vAlign w:val="center"/>
          </w:tcPr>
          <w:p w:rsidR="00014CE2" w:rsidRPr="00014CE2" w:rsidRDefault="00014CE2" w:rsidP="00014C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14CE2">
              <w:rPr>
                <w:rFonts w:ascii="Calibri" w:hAnsi="Calibri" w:cs="Calibri"/>
                <w:bCs/>
                <w:sz w:val="18"/>
                <w:szCs w:val="18"/>
              </w:rPr>
              <w:t>Language of instruction</w:t>
            </w:r>
          </w:p>
        </w:tc>
        <w:tc>
          <w:tcPr>
            <w:tcW w:w="5868" w:type="dxa"/>
            <w:vAlign w:val="center"/>
          </w:tcPr>
          <w:p w:rsidR="00014CE2" w:rsidRPr="00014CE2" w:rsidRDefault="00014CE2" w:rsidP="00014C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14CE2">
              <w:rPr>
                <w:rFonts w:ascii="Calibri" w:hAnsi="Calibri" w:cs="Calibri"/>
                <w:bCs/>
                <w:sz w:val="18"/>
                <w:szCs w:val="18"/>
              </w:rPr>
              <w:t>Croatian (English on demand)</w:t>
            </w:r>
          </w:p>
        </w:tc>
      </w:tr>
      <w:tr w:rsidR="00014CE2" w:rsidRPr="00014CE2" w:rsidTr="00C86384">
        <w:trPr>
          <w:trHeight w:val="567"/>
        </w:trPr>
        <w:tc>
          <w:tcPr>
            <w:tcW w:w="2988" w:type="dxa"/>
            <w:vAlign w:val="center"/>
          </w:tcPr>
          <w:p w:rsidR="00014CE2" w:rsidRPr="00014CE2" w:rsidRDefault="00014CE2" w:rsidP="00014C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014CE2" w:rsidRPr="00014CE2" w:rsidRDefault="00014CE2" w:rsidP="00014C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14CE2">
              <w:rPr>
                <w:rFonts w:ascii="Calibri" w:hAnsi="Calibri" w:cs="Calibri"/>
                <w:bCs/>
                <w:sz w:val="18"/>
                <w:szCs w:val="18"/>
              </w:rPr>
              <w:t>Brief course description</w:t>
            </w:r>
          </w:p>
          <w:p w:rsidR="00014CE2" w:rsidRPr="00014CE2" w:rsidRDefault="00014CE2" w:rsidP="00014C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868" w:type="dxa"/>
            <w:vAlign w:val="center"/>
          </w:tcPr>
          <w:p w:rsidR="00014CE2" w:rsidRPr="00014CE2" w:rsidRDefault="00014CE2" w:rsidP="00014C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14CE2">
              <w:rPr>
                <w:rFonts w:ascii="Calibri" w:hAnsi="Calibri" w:cs="Calibri"/>
                <w:bCs/>
                <w:sz w:val="18"/>
                <w:szCs w:val="18"/>
              </w:rPr>
              <w:t>The course will provide the students with a short introduction to the financial management, monetary economics, and banking.</w:t>
            </w:r>
          </w:p>
        </w:tc>
      </w:tr>
      <w:tr w:rsidR="00014CE2" w:rsidRPr="00014CE2" w:rsidTr="00C86384">
        <w:trPr>
          <w:trHeight w:val="567"/>
        </w:trPr>
        <w:tc>
          <w:tcPr>
            <w:tcW w:w="2988" w:type="dxa"/>
            <w:vAlign w:val="center"/>
          </w:tcPr>
          <w:p w:rsidR="00014CE2" w:rsidRPr="00014CE2" w:rsidRDefault="00014CE2" w:rsidP="00014C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14CE2">
              <w:rPr>
                <w:rFonts w:ascii="Calibri" w:hAnsi="Calibri" w:cs="Calibri"/>
                <w:bCs/>
                <w:sz w:val="18"/>
                <w:szCs w:val="18"/>
              </w:rPr>
              <w:t>Form of teaching</w:t>
            </w:r>
          </w:p>
        </w:tc>
        <w:tc>
          <w:tcPr>
            <w:tcW w:w="5868" w:type="dxa"/>
            <w:vAlign w:val="center"/>
          </w:tcPr>
          <w:p w:rsidR="00014CE2" w:rsidRPr="00014CE2" w:rsidRDefault="00014CE2" w:rsidP="00014C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14CE2">
              <w:rPr>
                <w:rFonts w:ascii="Calibri" w:hAnsi="Calibri" w:cs="Calibri"/>
                <w:bCs/>
                <w:sz w:val="18"/>
                <w:szCs w:val="18"/>
              </w:rPr>
              <w:t>lectures/</w:t>
            </w:r>
            <w:proofErr w:type="spellStart"/>
            <w:r w:rsidRPr="00014CE2">
              <w:rPr>
                <w:rFonts w:ascii="Calibri" w:hAnsi="Calibri" w:cs="Calibri"/>
                <w:bCs/>
                <w:sz w:val="18"/>
                <w:szCs w:val="18"/>
              </w:rPr>
              <w:t>practica</w:t>
            </w:r>
            <w:proofErr w:type="spellEnd"/>
            <w:r w:rsidRPr="00014CE2">
              <w:rPr>
                <w:rFonts w:ascii="Calibri" w:hAnsi="Calibri" w:cs="Calibri"/>
                <w:bCs/>
                <w:sz w:val="18"/>
                <w:szCs w:val="18"/>
              </w:rPr>
              <w:t xml:space="preserve"> (seminars) (20:10)</w:t>
            </w:r>
          </w:p>
        </w:tc>
      </w:tr>
      <w:tr w:rsidR="00014CE2" w:rsidRPr="00014CE2" w:rsidTr="00C86384">
        <w:trPr>
          <w:trHeight w:val="567"/>
        </w:trPr>
        <w:tc>
          <w:tcPr>
            <w:tcW w:w="2988" w:type="dxa"/>
            <w:vAlign w:val="center"/>
          </w:tcPr>
          <w:p w:rsidR="00014CE2" w:rsidRPr="00014CE2" w:rsidRDefault="00014CE2" w:rsidP="00014C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14CE2">
              <w:rPr>
                <w:rFonts w:ascii="Calibri" w:hAnsi="Calibri" w:cs="Calibri"/>
                <w:bCs/>
                <w:sz w:val="18"/>
                <w:szCs w:val="18"/>
              </w:rPr>
              <w:t>Form of assessment</w:t>
            </w:r>
          </w:p>
        </w:tc>
        <w:tc>
          <w:tcPr>
            <w:tcW w:w="5868" w:type="dxa"/>
            <w:vAlign w:val="center"/>
          </w:tcPr>
          <w:p w:rsidR="00014CE2" w:rsidRPr="00014CE2" w:rsidRDefault="00014CE2" w:rsidP="00014C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14CE2">
              <w:rPr>
                <w:rFonts w:ascii="Calibri" w:hAnsi="Calibri" w:cs="Calibri"/>
                <w:bCs/>
                <w:sz w:val="18"/>
                <w:szCs w:val="18"/>
              </w:rPr>
              <w:t>class attendance (0.25 ECTS), term paper (0.75 ECTS), written examination (2.00 ECTS)</w:t>
            </w:r>
          </w:p>
        </w:tc>
      </w:tr>
      <w:tr w:rsidR="00014CE2" w:rsidRPr="00014CE2" w:rsidTr="00C86384">
        <w:trPr>
          <w:trHeight w:val="567"/>
        </w:trPr>
        <w:tc>
          <w:tcPr>
            <w:tcW w:w="2988" w:type="dxa"/>
            <w:vAlign w:val="center"/>
          </w:tcPr>
          <w:p w:rsidR="00014CE2" w:rsidRPr="00014CE2" w:rsidRDefault="00014CE2" w:rsidP="00014C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14CE2">
              <w:rPr>
                <w:rFonts w:ascii="Calibri" w:hAnsi="Calibri" w:cs="Calibri"/>
                <w:bCs/>
                <w:sz w:val="18"/>
                <w:szCs w:val="18"/>
              </w:rPr>
              <w:t>Number of ECTS</w:t>
            </w:r>
          </w:p>
        </w:tc>
        <w:tc>
          <w:tcPr>
            <w:tcW w:w="5868" w:type="dxa"/>
            <w:vAlign w:val="center"/>
          </w:tcPr>
          <w:p w:rsidR="00014CE2" w:rsidRPr="00014CE2" w:rsidRDefault="00014CE2" w:rsidP="00014C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14CE2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</w:tr>
      <w:tr w:rsidR="00014CE2" w:rsidRPr="00014CE2" w:rsidTr="00C86384">
        <w:trPr>
          <w:trHeight w:val="567"/>
        </w:trPr>
        <w:tc>
          <w:tcPr>
            <w:tcW w:w="2988" w:type="dxa"/>
            <w:vAlign w:val="center"/>
          </w:tcPr>
          <w:p w:rsidR="00014CE2" w:rsidRPr="00014CE2" w:rsidRDefault="00014CE2" w:rsidP="00014C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14CE2">
              <w:rPr>
                <w:rFonts w:ascii="Calibri" w:hAnsi="Calibri" w:cs="Calibri"/>
                <w:bCs/>
                <w:sz w:val="18"/>
                <w:szCs w:val="18"/>
              </w:rPr>
              <w:t>Class hours per week</w:t>
            </w:r>
          </w:p>
        </w:tc>
        <w:tc>
          <w:tcPr>
            <w:tcW w:w="5868" w:type="dxa"/>
            <w:vAlign w:val="center"/>
          </w:tcPr>
          <w:p w:rsidR="00014CE2" w:rsidRPr="00014CE2" w:rsidRDefault="00014CE2" w:rsidP="00014C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14CE2">
              <w:rPr>
                <w:rFonts w:ascii="Calibri" w:hAnsi="Calibri" w:cs="Calibri"/>
                <w:bCs/>
                <w:sz w:val="18"/>
                <w:szCs w:val="18"/>
              </w:rPr>
              <w:t>10/5</w:t>
            </w:r>
          </w:p>
        </w:tc>
      </w:tr>
      <w:tr w:rsidR="00014CE2" w:rsidRPr="00014CE2" w:rsidTr="00C86384">
        <w:trPr>
          <w:trHeight w:val="567"/>
        </w:trPr>
        <w:tc>
          <w:tcPr>
            <w:tcW w:w="2988" w:type="dxa"/>
            <w:vAlign w:val="center"/>
          </w:tcPr>
          <w:p w:rsidR="00014CE2" w:rsidRPr="00014CE2" w:rsidRDefault="00014CE2" w:rsidP="00014C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14CE2">
              <w:rPr>
                <w:rFonts w:ascii="Calibri" w:hAnsi="Calibri" w:cs="Calibri"/>
                <w:bCs/>
                <w:sz w:val="18"/>
                <w:szCs w:val="18"/>
              </w:rPr>
              <w:t xml:space="preserve">Minimum number of students </w:t>
            </w:r>
          </w:p>
        </w:tc>
        <w:tc>
          <w:tcPr>
            <w:tcW w:w="5868" w:type="dxa"/>
            <w:vAlign w:val="center"/>
          </w:tcPr>
          <w:p w:rsidR="00014CE2" w:rsidRPr="00014CE2" w:rsidRDefault="00014CE2" w:rsidP="00014C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14CE2"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</w:tr>
      <w:tr w:rsidR="00014CE2" w:rsidRPr="00014CE2" w:rsidTr="00C86384">
        <w:trPr>
          <w:trHeight w:val="567"/>
        </w:trPr>
        <w:tc>
          <w:tcPr>
            <w:tcW w:w="2988" w:type="dxa"/>
            <w:vAlign w:val="center"/>
          </w:tcPr>
          <w:p w:rsidR="00014CE2" w:rsidRPr="00014CE2" w:rsidRDefault="00014CE2" w:rsidP="00014C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14CE2">
              <w:rPr>
                <w:rFonts w:ascii="Calibri" w:hAnsi="Calibri" w:cs="Calibri"/>
                <w:bCs/>
                <w:sz w:val="18"/>
                <w:szCs w:val="18"/>
              </w:rPr>
              <w:t xml:space="preserve">Period of realization </w:t>
            </w:r>
          </w:p>
        </w:tc>
        <w:tc>
          <w:tcPr>
            <w:tcW w:w="5868" w:type="dxa"/>
            <w:vAlign w:val="center"/>
          </w:tcPr>
          <w:p w:rsidR="00014CE2" w:rsidRPr="00014CE2" w:rsidRDefault="00B737F2" w:rsidP="00014C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winter semester </w:t>
            </w:r>
          </w:p>
          <w:p w:rsidR="00014CE2" w:rsidRPr="00014CE2" w:rsidRDefault="00014CE2" w:rsidP="00014C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14CE2">
              <w:rPr>
                <w:rFonts w:ascii="Calibri" w:hAnsi="Calibri" w:cs="Calibri"/>
                <w:bCs/>
                <w:sz w:val="18"/>
                <w:szCs w:val="18"/>
              </w:rPr>
              <w:t>summer semester x</w:t>
            </w:r>
          </w:p>
          <w:p w:rsidR="00014CE2" w:rsidRPr="00014CE2" w:rsidRDefault="00014CE2" w:rsidP="00014C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14CE2">
              <w:rPr>
                <w:rFonts w:ascii="Calibri" w:hAnsi="Calibri" w:cs="Calibri"/>
                <w:bCs/>
                <w:sz w:val="18"/>
                <w:szCs w:val="18"/>
              </w:rPr>
              <w:t>whole academic year (2 semesters)</w:t>
            </w:r>
          </w:p>
        </w:tc>
      </w:tr>
      <w:tr w:rsidR="00014CE2" w:rsidRPr="00B737F2" w:rsidTr="00C86384">
        <w:trPr>
          <w:trHeight w:val="567"/>
        </w:trPr>
        <w:tc>
          <w:tcPr>
            <w:tcW w:w="2988" w:type="dxa"/>
            <w:vAlign w:val="center"/>
          </w:tcPr>
          <w:p w:rsidR="00014CE2" w:rsidRPr="00014CE2" w:rsidRDefault="00014CE2" w:rsidP="00014C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14CE2">
              <w:rPr>
                <w:rFonts w:ascii="Calibri" w:hAnsi="Calibri" w:cs="Calibri"/>
                <w:bCs/>
                <w:sz w:val="18"/>
                <w:szCs w:val="18"/>
              </w:rPr>
              <w:t>Lecturer</w:t>
            </w:r>
          </w:p>
        </w:tc>
        <w:tc>
          <w:tcPr>
            <w:tcW w:w="5868" w:type="dxa"/>
            <w:vAlign w:val="center"/>
          </w:tcPr>
          <w:p w:rsidR="00014CE2" w:rsidRPr="00F55514" w:rsidRDefault="00F55514" w:rsidP="00014C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Marija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Šain</w:t>
            </w:r>
            <w:proofErr w:type="spellEnd"/>
            <w:r w:rsidR="00B737F2" w:rsidRPr="00F55514">
              <w:rPr>
                <w:rFonts w:ascii="Calibri" w:hAnsi="Calibri" w:cs="Calibri"/>
                <w:bCs/>
                <w:sz w:val="18"/>
                <w:szCs w:val="18"/>
              </w:rPr>
              <w:t xml:space="preserve">, Maja </w:t>
            </w:r>
            <w:proofErr w:type="spellStart"/>
            <w:r w:rsidR="00B737F2" w:rsidRPr="00F55514">
              <w:rPr>
                <w:rFonts w:ascii="Calibri" w:hAnsi="Calibri" w:cs="Calibri"/>
                <w:bCs/>
                <w:sz w:val="18"/>
                <w:szCs w:val="18"/>
              </w:rPr>
              <w:t>Haršanji</w:t>
            </w:r>
            <w:proofErr w:type="spellEnd"/>
          </w:p>
        </w:tc>
      </w:tr>
    </w:tbl>
    <w:p w:rsidR="00014CE2" w:rsidRPr="00F55514" w:rsidRDefault="00014CE2" w:rsidP="00014CE2">
      <w:pPr>
        <w:rPr>
          <w:rFonts w:ascii="Calibri" w:hAnsi="Calibri" w:cs="Calibri"/>
          <w:b/>
          <w:bCs/>
          <w:sz w:val="20"/>
          <w:szCs w:val="20"/>
        </w:rPr>
      </w:pPr>
    </w:p>
    <w:p w:rsidR="00036307" w:rsidRPr="00F55514" w:rsidRDefault="00036307" w:rsidP="00262228"/>
    <w:sectPr w:rsidR="00036307" w:rsidRPr="00F55514" w:rsidSect="00DB15BE">
      <w:headerReference w:type="default" r:id="rId6"/>
      <w:footerReference w:type="default" r:id="rId7"/>
      <w:headerReference w:type="first" r:id="rId8"/>
      <w:pgSz w:w="12240" w:h="15840"/>
      <w:pgMar w:top="1134" w:right="1797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7FE" w:rsidRDefault="003957FE" w:rsidP="00665215">
      <w:r>
        <w:separator/>
      </w:r>
    </w:p>
  </w:endnote>
  <w:endnote w:type="continuationSeparator" w:id="0">
    <w:p w:rsidR="003957FE" w:rsidRDefault="003957FE" w:rsidP="0066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5BE" w:rsidRPr="00DB15BE" w:rsidRDefault="000C436C">
    <w:pPr>
      <w:pStyle w:val="Footer"/>
      <w:jc w:val="right"/>
      <w:rPr>
        <w:rFonts w:ascii="Calibri" w:hAnsi="Calibri"/>
        <w:sz w:val="18"/>
        <w:szCs w:val="18"/>
      </w:rPr>
    </w:pPr>
    <w:r w:rsidRPr="00DB15BE">
      <w:rPr>
        <w:rFonts w:ascii="Calibri" w:hAnsi="Calibri"/>
        <w:sz w:val="18"/>
        <w:szCs w:val="18"/>
      </w:rPr>
      <w:fldChar w:fldCharType="begin"/>
    </w:r>
    <w:r w:rsidRPr="00DB15BE">
      <w:rPr>
        <w:rFonts w:ascii="Calibri" w:hAnsi="Calibri"/>
        <w:sz w:val="18"/>
        <w:szCs w:val="18"/>
      </w:rPr>
      <w:instrText xml:space="preserve"> PAGE   \* MERGEFORMAT </w:instrText>
    </w:r>
    <w:r w:rsidRPr="00DB15BE">
      <w:rPr>
        <w:rFonts w:ascii="Calibri" w:hAnsi="Calibri"/>
        <w:sz w:val="18"/>
        <w:szCs w:val="18"/>
      </w:rPr>
      <w:fldChar w:fldCharType="separate"/>
    </w:r>
    <w:r w:rsidR="00262228">
      <w:rPr>
        <w:rFonts w:ascii="Calibri" w:hAnsi="Calibri"/>
        <w:noProof/>
        <w:sz w:val="18"/>
        <w:szCs w:val="18"/>
      </w:rPr>
      <w:t>2</w:t>
    </w:r>
    <w:r w:rsidRPr="00DB15BE">
      <w:rPr>
        <w:rFonts w:ascii="Calibri" w:hAnsi="Calibri"/>
        <w:noProof/>
        <w:sz w:val="18"/>
        <w:szCs w:val="18"/>
      </w:rPr>
      <w:fldChar w:fldCharType="end"/>
    </w:r>
  </w:p>
  <w:p w:rsidR="00DB15BE" w:rsidRDefault="00395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7FE" w:rsidRDefault="003957FE" w:rsidP="00665215">
      <w:r>
        <w:separator/>
      </w:r>
    </w:p>
  </w:footnote>
  <w:footnote w:type="continuationSeparator" w:id="0">
    <w:p w:rsidR="003957FE" w:rsidRDefault="003957FE" w:rsidP="00665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D9" w:rsidRDefault="00665215">
    <w:pPr>
      <w:pStyle w:val="Header"/>
    </w:pPr>
    <w:r>
      <w:rPr>
        <w:noProof/>
        <w:lang w:val="en-GB" w:eastAsia="en-GB"/>
      </w:rPr>
      <w:drawing>
        <wp:inline distT="0" distB="0" distL="0" distR="0">
          <wp:extent cx="5219700" cy="771525"/>
          <wp:effectExtent l="0" t="0" r="0" b="9525"/>
          <wp:docPr id="1" name="Slika 1" descr="http://ec.europa.eu/programmes/erasmus-plus/images/banners/ec-banner-erasmus_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.europa.eu/programmes/erasmus-plus/images/banners/ec-banner-erasmus_e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0FD9" w:rsidRDefault="003957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15" w:rsidRPr="00665215" w:rsidRDefault="00665215" w:rsidP="00665215">
    <w:pPr>
      <w:tabs>
        <w:tab w:val="center" w:pos="4703"/>
        <w:tab w:val="right" w:pos="9406"/>
      </w:tabs>
    </w:pPr>
    <w:r>
      <w:rPr>
        <w:noProof/>
        <w:lang w:val="en-GB" w:eastAsia="en-GB"/>
      </w:rPr>
      <w:drawing>
        <wp:inline distT="0" distB="0" distL="0" distR="0">
          <wp:extent cx="5219700" cy="771525"/>
          <wp:effectExtent l="0" t="0" r="0" b="9525"/>
          <wp:docPr id="2" name="Slika 2" descr="http://ec.europa.eu/programmes/erasmus-plus/images/banners/ec-banner-erasmus_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ec.europa.eu/programmes/erasmus-plus/images/banners/ec-banner-erasmus_e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5215" w:rsidRDefault="006652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15"/>
    <w:rsid w:val="00014CE2"/>
    <w:rsid w:val="00036307"/>
    <w:rsid w:val="000C436C"/>
    <w:rsid w:val="00262228"/>
    <w:rsid w:val="00293FF0"/>
    <w:rsid w:val="003957FE"/>
    <w:rsid w:val="00665215"/>
    <w:rsid w:val="00B737F2"/>
    <w:rsid w:val="00C87A3C"/>
    <w:rsid w:val="00DC056D"/>
    <w:rsid w:val="00E74B8D"/>
    <w:rsid w:val="00F55514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9E322-9A6B-47B1-A1A7-C04AA1DA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2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665215"/>
  </w:style>
  <w:style w:type="paragraph" w:styleId="Footer">
    <w:name w:val="footer"/>
    <w:basedOn w:val="Normal"/>
    <w:link w:val="FooterChar"/>
    <w:uiPriority w:val="99"/>
    <w:unhideWhenUsed/>
    <w:rsid w:val="006652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665215"/>
  </w:style>
  <w:style w:type="paragraph" w:styleId="BalloonText">
    <w:name w:val="Balloon Text"/>
    <w:basedOn w:val="Normal"/>
    <w:link w:val="BalloonTextChar"/>
    <w:uiPriority w:val="99"/>
    <w:semiHidden/>
    <w:unhideWhenUsed/>
    <w:rsid w:val="00665215"/>
    <w:rPr>
      <w:rFonts w:ascii="Tahoma" w:eastAsiaTheme="minorHAnsi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2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62228"/>
    <w:pPr>
      <w:spacing w:before="100" w:beforeAutospacing="1" w:after="100" w:afterAutospacing="1"/>
    </w:pPr>
  </w:style>
  <w:style w:type="character" w:styleId="Strong">
    <w:name w:val="Strong"/>
    <w:qFormat/>
    <w:rsid w:val="00262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Snjeza</cp:lastModifiedBy>
  <cp:revision>2</cp:revision>
  <dcterms:created xsi:type="dcterms:W3CDTF">2020-02-22T09:37:00Z</dcterms:created>
  <dcterms:modified xsi:type="dcterms:W3CDTF">2020-02-22T09:37:00Z</dcterms:modified>
</cp:coreProperties>
</file>