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bookmarkStart w:id="0" w:name="_GoBack"/>
      <w:bookmarkEnd w:id="0"/>
      <w:r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262228" w:rsidRPr="00CD2693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u w:val="single"/>
        </w:rPr>
      </w:pPr>
      <w:r>
        <w:rPr>
          <w:rStyle w:val="Strong"/>
          <w:rFonts w:ascii="Calibri" w:hAnsi="Calibri" w:cs="Calibri"/>
        </w:rPr>
        <w:t xml:space="preserve">UNIOS University Unit: </w:t>
      </w:r>
      <w:r w:rsidRPr="00CD2693">
        <w:rPr>
          <w:rStyle w:val="Strong"/>
          <w:rFonts w:ascii="Calibri" w:hAnsi="Calibri" w:cs="Calibri"/>
          <w:u w:val="single"/>
        </w:rPr>
        <w:t>Department of Cultural Studies Osijek</w:t>
      </w:r>
    </w:p>
    <w:p w:rsidR="00262228" w:rsidRPr="00CD2693" w:rsidRDefault="00262228" w:rsidP="00262228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u w:val="single"/>
        </w:rPr>
      </w:pP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COURSES OFFERED IN FOREIGN LANGUAGE 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FOR ERASMUS+ INDIVIDUAL INCOMING STUDENTS </w:t>
      </w:r>
    </w:p>
    <w:p w:rsidR="004019B4" w:rsidRDefault="004019B4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5710"/>
      </w:tblGrid>
      <w:tr w:rsidR="004019B4" w:rsidRPr="004019B4" w:rsidTr="00C86384">
        <w:tc>
          <w:tcPr>
            <w:tcW w:w="2988" w:type="dxa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Department or Chair 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within the UNIOS unit </w:t>
            </w:r>
          </w:p>
        </w:tc>
        <w:tc>
          <w:tcPr>
            <w:tcW w:w="5868" w:type="dxa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Department of Cultural Studies, Chair in Library Science/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Chair in Media Culture</w:t>
            </w:r>
          </w:p>
        </w:tc>
      </w:tr>
    </w:tbl>
    <w:p w:rsidR="004019B4" w:rsidRPr="004019B4" w:rsidRDefault="004019B4" w:rsidP="004019B4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4019B4" w:rsidRPr="004019B4" w:rsidTr="00C86384">
        <w:trPr>
          <w:trHeight w:val="567"/>
        </w:trPr>
        <w:tc>
          <w:tcPr>
            <w:tcW w:w="2988" w:type="dxa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Study program </w:t>
            </w:r>
          </w:p>
        </w:tc>
        <w:tc>
          <w:tcPr>
            <w:tcW w:w="5868" w:type="dxa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Undergraduate Interdisciplinary University Study Program 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in Cultural Studies</w:t>
            </w:r>
          </w:p>
        </w:tc>
      </w:tr>
    </w:tbl>
    <w:p w:rsidR="004019B4" w:rsidRPr="004019B4" w:rsidRDefault="004019B4" w:rsidP="004019B4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723"/>
      </w:tblGrid>
      <w:tr w:rsidR="004019B4" w:rsidRPr="004019B4" w:rsidTr="00C86384">
        <w:trPr>
          <w:trHeight w:val="567"/>
        </w:trPr>
        <w:tc>
          <w:tcPr>
            <w:tcW w:w="2988" w:type="dxa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Study level</w:t>
            </w:r>
          </w:p>
        </w:tc>
        <w:tc>
          <w:tcPr>
            <w:tcW w:w="5868" w:type="dxa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Undergraduate (bachelor) X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Graduate (master)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Postgraduate (doctoral)</w:t>
            </w:r>
          </w:p>
        </w:tc>
      </w:tr>
    </w:tbl>
    <w:p w:rsidR="004019B4" w:rsidRPr="004019B4" w:rsidRDefault="004019B4" w:rsidP="004019B4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i/>
                <w:sz w:val="18"/>
                <w:szCs w:val="18"/>
              </w:rPr>
              <w:t>Blog—A Virtual Book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elective course (EC)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Croatian (English on demand)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Brief course description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The course will provide the students with the basics of blogging, i.e., a form of a present-day “virtual book.”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lectures/</w:t>
            </w:r>
            <w:proofErr w:type="spellStart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practica</w:t>
            </w:r>
            <w:proofErr w:type="spellEnd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 (seminars) (20:10)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class attendance (0.30 ECTS), active debating (0.30 ECTS), term paper (0.75 ECTS), written examination (0.90 ECTS), oral examination (0.75 ECTS) 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10/5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winter semester X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summer semester </w:t>
            </w:r>
          </w:p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whole academic year (2 semesters)</w:t>
            </w:r>
          </w:p>
        </w:tc>
      </w:tr>
      <w:tr w:rsidR="004019B4" w:rsidRPr="004019B4" w:rsidTr="00C86384">
        <w:trPr>
          <w:trHeight w:val="567"/>
        </w:trPr>
        <w:tc>
          <w:tcPr>
            <w:tcW w:w="298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Lecturer</w:t>
            </w:r>
          </w:p>
        </w:tc>
        <w:tc>
          <w:tcPr>
            <w:tcW w:w="5868" w:type="dxa"/>
            <w:vAlign w:val="center"/>
          </w:tcPr>
          <w:p w:rsidR="004019B4" w:rsidRPr="004019B4" w:rsidRDefault="004019B4" w:rsidP="004019B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Vladimir </w:t>
            </w:r>
            <w:proofErr w:type="spellStart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Rismondo</w:t>
            </w:r>
            <w:proofErr w:type="spellEnd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, Ph. D., Asst. Prof.; </w:t>
            </w:r>
            <w:proofErr w:type="spellStart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Tatjana</w:t>
            </w:r>
            <w:proofErr w:type="spellEnd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Ileš</w:t>
            </w:r>
            <w:proofErr w:type="spellEnd"/>
            <w:r w:rsidRPr="004019B4">
              <w:rPr>
                <w:rFonts w:ascii="Calibri" w:hAnsi="Calibri" w:cs="Calibri"/>
                <w:bCs/>
                <w:sz w:val="18"/>
                <w:szCs w:val="18"/>
              </w:rPr>
              <w:t>, Ph. D., Postdoctoral Research Fellow</w:t>
            </w:r>
          </w:p>
        </w:tc>
      </w:tr>
    </w:tbl>
    <w:p w:rsidR="00036307" w:rsidRPr="00262228" w:rsidRDefault="00036307" w:rsidP="00262228"/>
    <w:sectPr w:rsidR="00036307" w:rsidRPr="00262228" w:rsidSect="00DB15BE">
      <w:headerReference w:type="default" r:id="rId6"/>
      <w:footerReference w:type="default" r:id="rId7"/>
      <w:headerReference w:type="first" r:id="rId8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D15" w:rsidRDefault="00693D15" w:rsidP="00665215">
      <w:r>
        <w:separator/>
      </w:r>
    </w:p>
  </w:endnote>
  <w:endnote w:type="continuationSeparator" w:id="0">
    <w:p w:rsidR="00693D15" w:rsidRDefault="00693D15" w:rsidP="0066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BE" w:rsidRPr="00DB15BE" w:rsidRDefault="00E137DB">
    <w:pPr>
      <w:pStyle w:val="Footer"/>
      <w:jc w:val="right"/>
      <w:rPr>
        <w:rFonts w:ascii="Calibri" w:hAnsi="Calibri"/>
        <w:sz w:val="18"/>
        <w:szCs w:val="18"/>
      </w:rPr>
    </w:pPr>
    <w:r w:rsidRPr="00DB15BE">
      <w:rPr>
        <w:rFonts w:ascii="Calibri" w:hAnsi="Calibri"/>
        <w:sz w:val="18"/>
        <w:szCs w:val="18"/>
      </w:rPr>
      <w:fldChar w:fldCharType="begin"/>
    </w:r>
    <w:r w:rsidRPr="00DB15BE">
      <w:rPr>
        <w:rFonts w:ascii="Calibri" w:hAnsi="Calibri"/>
        <w:sz w:val="18"/>
        <w:szCs w:val="18"/>
      </w:rPr>
      <w:instrText xml:space="preserve"> PAGE   \* MERGEFORMAT </w:instrText>
    </w:r>
    <w:r w:rsidRPr="00DB15BE">
      <w:rPr>
        <w:rFonts w:ascii="Calibri" w:hAnsi="Calibri"/>
        <w:sz w:val="18"/>
        <w:szCs w:val="18"/>
      </w:rPr>
      <w:fldChar w:fldCharType="separate"/>
    </w:r>
    <w:r w:rsidR="00262228">
      <w:rPr>
        <w:rFonts w:ascii="Calibri" w:hAnsi="Calibri"/>
        <w:noProof/>
        <w:sz w:val="18"/>
        <w:szCs w:val="18"/>
      </w:rPr>
      <w:t>2</w:t>
    </w:r>
    <w:r w:rsidRPr="00DB15BE">
      <w:rPr>
        <w:rFonts w:ascii="Calibri" w:hAnsi="Calibri"/>
        <w:noProof/>
        <w:sz w:val="18"/>
        <w:szCs w:val="18"/>
      </w:rPr>
      <w:fldChar w:fldCharType="end"/>
    </w:r>
  </w:p>
  <w:p w:rsidR="00DB15BE" w:rsidRDefault="00693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D15" w:rsidRDefault="00693D15" w:rsidP="00665215">
      <w:r>
        <w:separator/>
      </w:r>
    </w:p>
  </w:footnote>
  <w:footnote w:type="continuationSeparator" w:id="0">
    <w:p w:rsidR="00693D15" w:rsidRDefault="00693D15" w:rsidP="0066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665215">
    <w:pPr>
      <w:pStyle w:val="Header"/>
    </w:pPr>
    <w:r>
      <w:rPr>
        <w:noProof/>
        <w:lang w:val="en-GB" w:eastAsia="en-GB"/>
      </w:rPr>
      <w:drawing>
        <wp:inline distT="0" distB="0" distL="0" distR="0">
          <wp:extent cx="5219700" cy="771525"/>
          <wp:effectExtent l="0" t="0" r="0" b="9525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693D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15" w:rsidRPr="00665215" w:rsidRDefault="00665215" w:rsidP="00665215">
    <w:pPr>
      <w:tabs>
        <w:tab w:val="center" w:pos="4703"/>
        <w:tab w:val="right" w:pos="9406"/>
      </w:tabs>
    </w:pPr>
    <w:r>
      <w:rPr>
        <w:noProof/>
        <w:lang w:val="en-GB" w:eastAsia="en-GB"/>
      </w:rPr>
      <w:drawing>
        <wp:inline distT="0" distB="0" distL="0" distR="0">
          <wp:extent cx="5219700" cy="771525"/>
          <wp:effectExtent l="0" t="0" r="0" b="9525"/>
          <wp:docPr id="2" name="Slika 2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5215" w:rsidRDefault="0066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5"/>
    <w:rsid w:val="00014CE2"/>
    <w:rsid w:val="00036307"/>
    <w:rsid w:val="00093A63"/>
    <w:rsid w:val="00262228"/>
    <w:rsid w:val="004019B4"/>
    <w:rsid w:val="0052559A"/>
    <w:rsid w:val="00651982"/>
    <w:rsid w:val="00665215"/>
    <w:rsid w:val="00693D15"/>
    <w:rsid w:val="00B8188C"/>
    <w:rsid w:val="00C86723"/>
    <w:rsid w:val="00D51976"/>
    <w:rsid w:val="00E137DB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E96AB-B179-4597-A72C-FC98B6E7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65215"/>
  </w:style>
  <w:style w:type="paragraph" w:styleId="Footer">
    <w:name w:val="footer"/>
    <w:basedOn w:val="Normal"/>
    <w:link w:val="Foot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65215"/>
  </w:style>
  <w:style w:type="paragraph" w:styleId="BalloonText">
    <w:name w:val="Balloon Text"/>
    <w:basedOn w:val="Normal"/>
    <w:link w:val="BalloonTextChar"/>
    <w:uiPriority w:val="99"/>
    <w:semiHidden/>
    <w:unhideWhenUsed/>
    <w:rsid w:val="00665215"/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228"/>
    <w:pPr>
      <w:spacing w:before="100" w:beforeAutospacing="1" w:after="100" w:afterAutospacing="1"/>
    </w:pPr>
  </w:style>
  <w:style w:type="character" w:styleId="Strong">
    <w:name w:val="Strong"/>
    <w:qFormat/>
    <w:rsid w:val="0026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2</cp:revision>
  <dcterms:created xsi:type="dcterms:W3CDTF">2020-02-21T21:43:00Z</dcterms:created>
  <dcterms:modified xsi:type="dcterms:W3CDTF">2020-02-21T21:43:00Z</dcterms:modified>
</cp:coreProperties>
</file>