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D6" w:rsidRPr="00347FAD" w:rsidRDefault="00B77BD6" w:rsidP="00B77BD6">
      <w:pPr>
        <w:spacing w:after="0" w:line="240" w:lineRule="auto"/>
        <w:jc w:val="center"/>
        <w:rPr>
          <w:rFonts w:ascii="Verdana" w:hAnsi="Verdana"/>
          <w:b/>
          <w:color w:val="FF3399"/>
          <w:sz w:val="28"/>
          <w:szCs w:val="28"/>
          <w:u w:val="single"/>
        </w:rPr>
      </w:pPr>
      <w:r w:rsidRPr="00347FAD">
        <w:rPr>
          <w:rFonts w:ascii="Verdana" w:hAnsi="Verdana"/>
          <w:b/>
          <w:color w:val="FF3399"/>
          <w:sz w:val="28"/>
          <w:szCs w:val="28"/>
          <w:u w:val="single"/>
        </w:rPr>
        <w:t>JESENSKI ROK</w:t>
      </w:r>
    </w:p>
    <w:p w:rsidR="00B77BD6" w:rsidRDefault="00B77BD6" w:rsidP="00B77BD6">
      <w:pPr>
        <w:spacing w:after="0" w:line="240" w:lineRule="auto"/>
        <w:jc w:val="center"/>
        <w:rPr>
          <w:rFonts w:ascii="Verdana" w:hAnsi="Verdana"/>
          <w:b/>
          <w:color w:val="DC5099"/>
          <w:u w:val="single"/>
        </w:rPr>
      </w:pPr>
    </w:p>
    <w:p w:rsidR="00B77BD6" w:rsidRDefault="00B77BD6" w:rsidP="00B77BD6">
      <w:pPr>
        <w:pStyle w:val="Naslov1"/>
        <w:rPr>
          <w:rFonts w:ascii="Verdana" w:hAnsi="Verdana"/>
          <w:sz w:val="28"/>
          <w:szCs w:val="28"/>
          <w:u w:val="single"/>
        </w:rPr>
      </w:pPr>
      <w:r w:rsidRPr="00075282">
        <w:rPr>
          <w:rFonts w:ascii="Verdana" w:hAnsi="Verdana"/>
          <w:sz w:val="28"/>
          <w:szCs w:val="28"/>
          <w:u w:val="single"/>
        </w:rPr>
        <w:t>Preddiplomski sveučilišni studij: KOMPOZICIJA s TEORIJOM MUZIKE</w:t>
      </w:r>
    </w:p>
    <w:p w:rsidR="00B77BD6" w:rsidRDefault="00B77BD6" w:rsidP="00B77BD6">
      <w:pPr>
        <w:pStyle w:val="Bezproreda"/>
        <w:rPr>
          <w:sz w:val="28"/>
          <w:szCs w:val="28"/>
        </w:rPr>
      </w:pPr>
    </w:p>
    <w:p w:rsidR="00B77BD6" w:rsidRPr="00075282" w:rsidRDefault="00B77BD6" w:rsidP="00B77BD6">
      <w:pPr>
        <w:pStyle w:val="Bezproreda"/>
        <w:rPr>
          <w:sz w:val="28"/>
          <w:szCs w:val="28"/>
        </w:rPr>
      </w:pPr>
      <w:r w:rsidRPr="00075282">
        <w:rPr>
          <w:sz w:val="28"/>
          <w:szCs w:val="28"/>
        </w:rPr>
        <w:t>Smjer: KOMPOZICIJA</w:t>
      </w:r>
    </w:p>
    <w:p w:rsidR="00B77BD6" w:rsidRPr="00075282" w:rsidRDefault="00B77BD6" w:rsidP="00B77BD6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Smjer: TEORIJA MUZIKE</w:t>
      </w:r>
    </w:p>
    <w:p w:rsidR="00B77BD6" w:rsidRDefault="00B77BD6" w:rsidP="00B77BD6">
      <w:pPr>
        <w:pStyle w:val="Bezproreda"/>
        <w:rPr>
          <w:rFonts w:ascii="Verdana" w:hAnsi="Verdana"/>
          <w:b/>
        </w:rPr>
      </w:pPr>
    </w:p>
    <w:p w:rsidR="00B77BD6" w:rsidRDefault="00B77BD6" w:rsidP="00B77BD6">
      <w:pPr>
        <w:pStyle w:val="Bezproreda"/>
        <w:rPr>
          <w:rFonts w:ascii="Verdana" w:hAnsi="Verdana"/>
          <w:b/>
        </w:rPr>
      </w:pPr>
      <w:r>
        <w:rPr>
          <w:rFonts w:ascii="Verdana" w:hAnsi="Verdana"/>
          <w:b/>
        </w:rPr>
        <w:t>9.09.2019.</w:t>
      </w:r>
    </w:p>
    <w:p w:rsidR="00B77BD6" w:rsidRDefault="00B77BD6" w:rsidP="00B77BD6">
      <w:pPr>
        <w:pStyle w:val="Bezprored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08 - 09 Slušni/esej </w:t>
      </w:r>
    </w:p>
    <w:p w:rsidR="00B77BD6" w:rsidRDefault="00B77BD6" w:rsidP="00B77BD6">
      <w:pPr>
        <w:pStyle w:val="Bezprored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09 - 11 Harmonija</w:t>
      </w:r>
    </w:p>
    <w:p w:rsidR="00B77BD6" w:rsidRDefault="00B77BD6" w:rsidP="00B77BD6">
      <w:pPr>
        <w:pStyle w:val="Bezprored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11 - 12 Analiza</w:t>
      </w:r>
    </w:p>
    <w:p w:rsidR="00B77BD6" w:rsidRDefault="00B77BD6" w:rsidP="00B77BD6">
      <w:pPr>
        <w:pStyle w:val="Bezprored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14 - 16 Teorija</w:t>
      </w:r>
    </w:p>
    <w:p w:rsidR="00B77BD6" w:rsidRDefault="00B77BD6" w:rsidP="00B77BD6">
      <w:pPr>
        <w:pStyle w:val="Bezprored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16 - 18 Polifonija 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DC5099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10.09.2019.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08 - 11 Harmonija na klaviru, razgovor 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11 –12 </w:t>
      </w:r>
      <w:r w:rsidRPr="00075282">
        <w:rPr>
          <w:rFonts w:ascii="Verdana" w:hAnsi="Verdana"/>
          <w:b/>
          <w:color w:val="000000"/>
        </w:rPr>
        <w:t>samo Kompozicija:</w:t>
      </w:r>
      <w:r>
        <w:rPr>
          <w:rFonts w:ascii="Verdana" w:hAnsi="Verdana"/>
          <w:color w:val="000000"/>
        </w:rPr>
        <w:t xml:space="preserve"> Vlastita skladba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12 - 13 Solfeggio – diktat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13 - 18 Solfeggio - pjevanje s lista  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14 - 19 Klavir</w:t>
      </w:r>
    </w:p>
    <w:p w:rsidR="00B77BD6" w:rsidRDefault="00B77BD6" w:rsidP="00B77BD6">
      <w:pPr>
        <w:rPr>
          <w:rFonts w:ascii="Verdana" w:hAnsi="Verdana"/>
          <w:b/>
          <w:color w:val="000000"/>
        </w:rPr>
      </w:pPr>
    </w:p>
    <w:p w:rsidR="00B77BD6" w:rsidRDefault="00B77BD6" w:rsidP="00B77BD6">
      <w:pPr>
        <w:rPr>
          <w:rFonts w:ascii="Verdana" w:hAnsi="Verdana"/>
          <w:b/>
          <w:color w:val="000000"/>
        </w:rPr>
      </w:pPr>
    </w:p>
    <w:p w:rsidR="00B77BD6" w:rsidRDefault="00B77BD6" w:rsidP="00B77BD6">
      <w:pPr>
        <w:pStyle w:val="Naslov1"/>
        <w:rPr>
          <w:rFonts w:ascii="Verdana" w:hAnsi="Verdana"/>
          <w:sz w:val="28"/>
          <w:szCs w:val="28"/>
          <w:u w:val="single"/>
        </w:rPr>
      </w:pPr>
    </w:p>
    <w:p w:rsidR="00B77BD6" w:rsidRDefault="00B77BD6" w:rsidP="00B77BD6">
      <w:pPr>
        <w:pStyle w:val="Naslov1"/>
        <w:rPr>
          <w:rFonts w:ascii="Verdana" w:hAnsi="Verdana"/>
          <w:color w:val="000000"/>
          <w:sz w:val="28"/>
          <w:szCs w:val="28"/>
          <w:u w:val="single"/>
        </w:rPr>
      </w:pPr>
      <w:r w:rsidRPr="00075282">
        <w:rPr>
          <w:rFonts w:ascii="Verdana" w:hAnsi="Verdana"/>
          <w:sz w:val="28"/>
          <w:szCs w:val="28"/>
          <w:u w:val="single"/>
        </w:rPr>
        <w:t xml:space="preserve">Preddiplomski sveučilišni studij: </w:t>
      </w:r>
      <w:r w:rsidRPr="00075282">
        <w:rPr>
          <w:rFonts w:ascii="Verdana" w:hAnsi="Verdana"/>
          <w:color w:val="000000"/>
          <w:sz w:val="28"/>
          <w:szCs w:val="28"/>
          <w:u w:val="single"/>
        </w:rPr>
        <w:t>KLAVIR</w:t>
      </w:r>
    </w:p>
    <w:p w:rsidR="00B77BD6" w:rsidRPr="00075282" w:rsidRDefault="00B77BD6" w:rsidP="00B77BD6"/>
    <w:p w:rsidR="00B77BD6" w:rsidRDefault="00B77BD6" w:rsidP="00B77BD6">
      <w:pPr>
        <w:pStyle w:val="Bezproreda"/>
        <w:rPr>
          <w:rFonts w:ascii="Verdana" w:hAnsi="Verdana"/>
          <w:b/>
        </w:rPr>
      </w:pPr>
      <w:r>
        <w:rPr>
          <w:rFonts w:ascii="Verdana" w:hAnsi="Verdana"/>
          <w:b/>
        </w:rPr>
        <w:t>9.09.2019.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08 - 12 KLAVIR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13 - 14 Solfeggio -diktat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14 - 16 Teorija glazbe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10.09.2019.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08 - 13 KLAVIR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13 - 18 Solfeggio - pjevanje s lista 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Pr="00075282" w:rsidRDefault="00B77BD6" w:rsidP="00B77BD6">
      <w:pPr>
        <w:pStyle w:val="Naslov1"/>
        <w:rPr>
          <w:rFonts w:ascii="Verdana" w:hAnsi="Verdana"/>
          <w:sz w:val="28"/>
          <w:szCs w:val="28"/>
          <w:u w:val="single"/>
        </w:rPr>
      </w:pPr>
      <w:r w:rsidRPr="00075282">
        <w:rPr>
          <w:rFonts w:ascii="Verdana" w:hAnsi="Verdana"/>
          <w:sz w:val="28"/>
          <w:szCs w:val="28"/>
          <w:u w:val="single"/>
        </w:rPr>
        <w:t>Preddiplomski sveučilišni studij: Žičani instrumenti</w:t>
      </w:r>
    </w:p>
    <w:p w:rsidR="00B77BD6" w:rsidRDefault="00B77BD6" w:rsidP="00B77BD6">
      <w:pPr>
        <w:tabs>
          <w:tab w:val="left" w:pos="2085"/>
        </w:tabs>
        <w:spacing w:after="0" w:line="240" w:lineRule="auto"/>
        <w:rPr>
          <w:rFonts w:ascii="Verdana" w:hAnsi="Verdana"/>
          <w:color w:val="000000"/>
        </w:rPr>
      </w:pPr>
      <w:bookmarkStart w:id="0" w:name="_GoBack"/>
      <w:bookmarkEnd w:id="0"/>
    </w:p>
    <w:p w:rsidR="00B77BD6" w:rsidRPr="00075282" w:rsidRDefault="00B77BD6" w:rsidP="00B77BD6">
      <w:pPr>
        <w:pStyle w:val="Naslov1"/>
        <w:rPr>
          <w:rFonts w:ascii="Verdana" w:hAnsi="Verdana"/>
          <w:b w:val="0"/>
          <w:color w:val="000000"/>
          <w:sz w:val="28"/>
          <w:szCs w:val="28"/>
          <w:u w:val="single"/>
        </w:rPr>
      </w:pPr>
      <w:r w:rsidRPr="00075282">
        <w:rPr>
          <w:rFonts w:ascii="Verdana" w:hAnsi="Verdana"/>
          <w:b w:val="0"/>
          <w:color w:val="000000"/>
          <w:sz w:val="28"/>
          <w:szCs w:val="28"/>
          <w:u w:val="single"/>
        </w:rPr>
        <w:t>Smjer: TAMBURE</w:t>
      </w:r>
    </w:p>
    <w:p w:rsidR="00B77BD6" w:rsidRDefault="00B77BD6" w:rsidP="00B77BD6">
      <w:pPr>
        <w:spacing w:after="0" w:line="240" w:lineRule="auto"/>
        <w:rPr>
          <w:rFonts w:ascii="Verdana" w:hAnsi="Verdana"/>
          <w:b/>
          <w:color w:val="000000"/>
        </w:rPr>
      </w:pPr>
    </w:p>
    <w:p w:rsidR="00B77BD6" w:rsidRDefault="00B77BD6" w:rsidP="00B77BD6">
      <w:pPr>
        <w:pStyle w:val="Bezproreda"/>
        <w:rPr>
          <w:rFonts w:ascii="Verdana" w:hAnsi="Verdana"/>
          <w:b/>
        </w:rPr>
      </w:pPr>
      <w:r>
        <w:rPr>
          <w:rFonts w:ascii="Verdana" w:hAnsi="Verdana"/>
          <w:b/>
        </w:rPr>
        <w:t>9.09.2019.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13 - 14 Diktat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14 - 16 Pismeni ispit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16:30 - 20:30 Praktični dio-sviranje: TAMBURE, razgovor s kandidatom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</w:p>
    <w:p w:rsidR="00B77BD6" w:rsidRDefault="00B77BD6" w:rsidP="00B77BD6">
      <w:pPr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10.09.2019.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13-18  </w:t>
      </w:r>
      <w:r>
        <w:rPr>
          <w:rFonts w:ascii="Verdana" w:hAnsi="Verdana"/>
          <w:color w:val="000000"/>
        </w:rPr>
        <w:t>Usmeni ispit-pjevanje</w:t>
      </w:r>
    </w:p>
    <w:p w:rsidR="00B77BD6" w:rsidRDefault="00B77BD6" w:rsidP="00B77BD6">
      <w:pPr>
        <w:spacing w:after="0" w:line="240" w:lineRule="auto"/>
        <w:rPr>
          <w:rFonts w:ascii="Verdana" w:hAnsi="Verdana"/>
          <w:color w:val="DC5099"/>
        </w:rPr>
      </w:pPr>
    </w:p>
    <w:p w:rsidR="00B77BD6" w:rsidRPr="00347FAD" w:rsidRDefault="00B77BD6" w:rsidP="00B77BD6">
      <w:pPr>
        <w:spacing w:after="0" w:line="240" w:lineRule="auto"/>
        <w:jc w:val="center"/>
        <w:rPr>
          <w:rFonts w:ascii="Verdana" w:hAnsi="Verdana"/>
          <w:b/>
          <w:color w:val="DC5099"/>
          <w:u w:val="single"/>
        </w:rPr>
      </w:pPr>
    </w:p>
    <w:p w:rsidR="00080929" w:rsidRDefault="00080929"/>
    <w:sectPr w:rsidR="0008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6"/>
    <w:rsid w:val="00080929"/>
    <w:rsid w:val="001F2B6A"/>
    <w:rsid w:val="00565DF5"/>
    <w:rsid w:val="00B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E288"/>
  <w15:chartTrackingRefBased/>
  <w15:docId w15:val="{1E801E0E-5C49-4D5F-B80E-E7420BD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77BD6"/>
    <w:pPr>
      <w:keepNext/>
      <w:spacing w:before="240" w:after="60" w:line="256" w:lineRule="auto"/>
      <w:outlineLvl w:val="0"/>
    </w:pPr>
    <w:rPr>
      <w:rFonts w:ascii="Calibri Light" w:eastAsia="MS Gothic" w:hAnsi="Calibri Light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77BD6"/>
    <w:rPr>
      <w:rFonts w:ascii="Calibri Light" w:eastAsia="MS Gothic" w:hAnsi="Calibri Light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B77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3</cp:revision>
  <dcterms:created xsi:type="dcterms:W3CDTF">2019-07-25T08:16:00Z</dcterms:created>
  <dcterms:modified xsi:type="dcterms:W3CDTF">2019-07-29T06:35:00Z</dcterms:modified>
</cp:coreProperties>
</file>