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>SVEUČILIŠTE JOSIPA JURJA STROSSMAYERA U OSIJEKU</w:t>
      </w: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>AKADEMIJA</w:t>
      </w:r>
      <w:r w:rsidR="00345413" w:rsidRPr="00743360">
        <w:rPr>
          <w:rFonts w:ascii="Arial Narrow" w:eastAsia="Droid Sans Fallback" w:hAnsi="Arial Narrow" w:cs="Arial"/>
          <w:b/>
          <w:bCs/>
        </w:rPr>
        <w:t xml:space="preserve"> ZA UMJETNOST I KULTURU</w:t>
      </w:r>
      <w:r w:rsidRPr="00743360">
        <w:rPr>
          <w:rFonts w:ascii="Arial Narrow" w:eastAsia="Droid Sans Fallback" w:hAnsi="Arial Narrow" w:cs="Arial"/>
          <w:b/>
          <w:bCs/>
        </w:rPr>
        <w:t xml:space="preserve"> U OSIJEKU</w:t>
      </w: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>ODSJEK ZA GLAZBENU UMJETNOST</w:t>
      </w: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 xml:space="preserve">IZVOD IZ STUDIJSKOG PROGRAMA </w:t>
      </w: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 xml:space="preserve">DIPLOMSKI STUDIJ </w:t>
      </w:r>
    </w:p>
    <w:p w:rsidR="00463052" w:rsidRPr="00743360" w:rsidRDefault="00463052" w:rsidP="00EB5FDE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 xml:space="preserve">PJEVANJE </w:t>
      </w:r>
      <w:r w:rsidR="00EB5FDE" w:rsidRPr="00743360">
        <w:rPr>
          <w:rFonts w:ascii="Arial Narrow" w:eastAsia="Droid Sans Fallback" w:hAnsi="Arial Narrow" w:cs="Arial"/>
          <w:b/>
          <w:bCs/>
        </w:rPr>
        <w:t>–</w:t>
      </w:r>
      <w:r w:rsidRPr="00743360">
        <w:rPr>
          <w:rFonts w:ascii="Arial Narrow" w:eastAsia="Droid Sans Fallback" w:hAnsi="Arial Narrow" w:cs="Arial"/>
          <w:b/>
          <w:bCs/>
        </w:rPr>
        <w:t xml:space="preserve"> SMJER SOLISTIČKI </w:t>
      </w: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 xml:space="preserve"> (točke 3.1 i 3.2. Opis programa)</w:t>
      </w: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</w:p>
    <w:p w:rsidR="00762621" w:rsidRPr="00743360" w:rsidRDefault="00463052" w:rsidP="00762621">
      <w:pPr>
        <w:jc w:val="center"/>
        <w:rPr>
          <w:rFonts w:ascii="Arial Narrow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>(dokument sadržava i</w:t>
      </w:r>
      <w:r w:rsidR="00620818" w:rsidRPr="00743360">
        <w:rPr>
          <w:rFonts w:ascii="Arial Narrow" w:eastAsia="Droid Sans Fallback" w:hAnsi="Arial Narrow" w:cs="Arial"/>
          <w:b/>
          <w:bCs/>
        </w:rPr>
        <w:t>zvadak iz studijskog programa s</w:t>
      </w:r>
      <w:r w:rsidRPr="00743360">
        <w:rPr>
          <w:rFonts w:ascii="Arial Narrow" w:eastAsia="Droid Sans Fallback" w:hAnsi="Arial Narrow" w:cs="Arial"/>
          <w:b/>
          <w:bCs/>
        </w:rPr>
        <w:t xml:space="preserve"> izdanom dopusnicom od  21.6.2005. i sa svim usvojenim izmjenama i dopunama istog od strane Senata Sveučilišta J.</w:t>
      </w:r>
      <w:r w:rsidR="00620818" w:rsidRPr="00743360">
        <w:rPr>
          <w:rFonts w:ascii="Arial Narrow" w:eastAsia="Droid Sans Fallback" w:hAnsi="Arial Narrow" w:cs="Arial"/>
          <w:b/>
          <w:bCs/>
        </w:rPr>
        <w:t xml:space="preserve"> </w:t>
      </w:r>
      <w:r w:rsidRPr="00743360">
        <w:rPr>
          <w:rFonts w:ascii="Arial Narrow" w:eastAsia="Droid Sans Fallback" w:hAnsi="Arial Narrow" w:cs="Arial"/>
          <w:b/>
          <w:bCs/>
        </w:rPr>
        <w:t xml:space="preserve">J. Strossmayera do </w:t>
      </w:r>
      <w:r w:rsidR="00A3426B" w:rsidRPr="00F576E1">
        <w:rPr>
          <w:rFonts w:ascii="Arial Narrow" w:eastAsia="Droid Sans Fallback" w:hAnsi="Arial Narrow" w:cs="Arial"/>
          <w:b/>
          <w:bCs/>
        </w:rPr>
        <w:t>31. ožujka 2020.</w:t>
      </w:r>
      <w:r w:rsidR="00A3426B" w:rsidRPr="00FD7677">
        <w:rPr>
          <w:rFonts w:ascii="Arial Narrow" w:eastAsia="Droid Sans Fallback" w:hAnsi="Arial Narrow" w:cs="Arial"/>
          <w:b/>
          <w:bCs/>
        </w:rPr>
        <w:t>)</w:t>
      </w:r>
    </w:p>
    <w:p w:rsidR="00762621" w:rsidRPr="00743360" w:rsidRDefault="00762621" w:rsidP="00762621">
      <w:pPr>
        <w:jc w:val="center"/>
        <w:rPr>
          <w:rFonts w:ascii="Arial Narrow" w:hAnsi="Arial Narrow" w:cs="Arial"/>
          <w:b/>
          <w:bCs/>
        </w:rPr>
      </w:pPr>
    </w:p>
    <w:p w:rsidR="00762621" w:rsidRPr="00743360" w:rsidRDefault="00762621" w:rsidP="00762621">
      <w:pPr>
        <w:jc w:val="center"/>
        <w:rPr>
          <w:rFonts w:ascii="Arial Narrow" w:hAnsi="Arial Narrow" w:cs="Arial"/>
          <w:b/>
          <w:bCs/>
        </w:rPr>
      </w:pPr>
    </w:p>
    <w:p w:rsidR="00762621" w:rsidRPr="00743360" w:rsidRDefault="00762621" w:rsidP="00762621">
      <w:pPr>
        <w:jc w:val="both"/>
        <w:rPr>
          <w:rFonts w:ascii="Arial Narrow" w:hAnsi="Arial Narrow" w:cs="Arial"/>
          <w:b/>
          <w:bCs/>
        </w:rPr>
      </w:pPr>
    </w:p>
    <w:p w:rsidR="00762621" w:rsidRPr="00743360" w:rsidRDefault="00762621" w:rsidP="00762621">
      <w:pPr>
        <w:outlineLvl w:val="0"/>
        <w:rPr>
          <w:rFonts w:ascii="Arial Narrow" w:hAnsi="Arial Narrow" w:cs="Arial"/>
          <w:b/>
          <w:bCs/>
        </w:rPr>
      </w:pPr>
    </w:p>
    <w:p w:rsidR="00762621" w:rsidRPr="00743360" w:rsidRDefault="00762621" w:rsidP="00762621">
      <w:pPr>
        <w:outlineLvl w:val="0"/>
        <w:rPr>
          <w:rFonts w:ascii="Arial Narrow" w:hAnsi="Arial Narrow" w:cs="Arial"/>
          <w:b/>
          <w:bCs/>
        </w:rPr>
      </w:pPr>
    </w:p>
    <w:p w:rsidR="00762621" w:rsidRPr="00743360" w:rsidRDefault="00762621" w:rsidP="00762621">
      <w:pPr>
        <w:jc w:val="center"/>
        <w:outlineLvl w:val="0"/>
        <w:rPr>
          <w:rFonts w:ascii="Arial Narrow" w:hAnsi="Arial Narrow" w:cs="Arial"/>
          <w:b/>
          <w:bCs/>
        </w:rPr>
      </w:pPr>
    </w:p>
    <w:p w:rsidR="00762621" w:rsidRPr="00743360" w:rsidRDefault="00762621" w:rsidP="00762621">
      <w:pPr>
        <w:jc w:val="center"/>
        <w:outlineLvl w:val="0"/>
        <w:rPr>
          <w:rFonts w:ascii="Arial Narrow" w:hAnsi="Arial Narrow" w:cs="Arial"/>
          <w:b/>
          <w:bCs/>
        </w:rPr>
      </w:pPr>
    </w:p>
    <w:p w:rsidR="00762621" w:rsidRPr="00743360" w:rsidRDefault="00762621" w:rsidP="00762621">
      <w:pPr>
        <w:jc w:val="center"/>
        <w:outlineLvl w:val="0"/>
        <w:rPr>
          <w:rFonts w:ascii="Arial Narrow" w:hAnsi="Arial Narrow" w:cs="Arial"/>
          <w:b/>
          <w:bCs/>
        </w:rPr>
      </w:pPr>
      <w:r w:rsidRPr="00743360">
        <w:rPr>
          <w:rFonts w:ascii="Arial Narrow" w:hAnsi="Arial Narrow" w:cs="Arial"/>
          <w:b/>
          <w:bCs/>
        </w:rPr>
        <w:t>Osijek, veljača 2020.</w:t>
      </w:r>
    </w:p>
    <w:p w:rsidR="00463052" w:rsidRPr="00743360" w:rsidRDefault="00463052" w:rsidP="00762621">
      <w:pPr>
        <w:spacing w:after="0"/>
        <w:jc w:val="center"/>
        <w:rPr>
          <w:rFonts w:ascii="Arial Narrow" w:eastAsia="Droid Sans Fallback" w:hAnsi="Arial Narrow" w:cs="Arial"/>
          <w:b/>
          <w:bCs/>
          <w:sz w:val="32"/>
          <w:szCs w:val="32"/>
        </w:rPr>
      </w:pP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  <w:sz w:val="32"/>
          <w:szCs w:val="32"/>
        </w:rPr>
      </w:pPr>
    </w:p>
    <w:p w:rsidR="00463052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  <w:sz w:val="32"/>
          <w:szCs w:val="32"/>
        </w:rPr>
      </w:pPr>
    </w:p>
    <w:p w:rsidR="006079A6" w:rsidRPr="00743360" w:rsidRDefault="006079A6" w:rsidP="00463052">
      <w:pPr>
        <w:spacing w:after="0"/>
        <w:jc w:val="center"/>
        <w:rPr>
          <w:rFonts w:ascii="Arial Narrow" w:eastAsia="Droid Sans Fallback" w:hAnsi="Arial Narrow" w:cs="Arial"/>
          <w:b/>
          <w:bCs/>
          <w:sz w:val="32"/>
          <w:szCs w:val="32"/>
        </w:rPr>
      </w:pPr>
      <w:bookmarkStart w:id="0" w:name="_GoBack"/>
      <w:bookmarkEnd w:id="0"/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  <w:sz w:val="32"/>
          <w:szCs w:val="32"/>
        </w:rPr>
      </w:pPr>
    </w:p>
    <w:p w:rsidR="00463052" w:rsidRPr="00743360" w:rsidRDefault="00463052" w:rsidP="00CA6540">
      <w:pPr>
        <w:tabs>
          <w:tab w:val="left" w:pos="2340"/>
        </w:tabs>
        <w:spacing w:after="120" w:line="360" w:lineRule="auto"/>
        <w:jc w:val="both"/>
        <w:rPr>
          <w:rFonts w:ascii="Arial Narrow" w:eastAsia="Times New Roman" w:hAnsi="Arial Narrow" w:cs="Arial"/>
          <w:b/>
          <w:bCs/>
          <w:lang w:eastAsia="hr-HR"/>
        </w:rPr>
      </w:pPr>
      <w:r w:rsidRPr="00743360">
        <w:rPr>
          <w:rFonts w:ascii="Arial Narrow" w:eastAsia="Droid Sans Fallback" w:hAnsi="Arial Narrow" w:cs="Arial"/>
          <w:b/>
          <w:bCs/>
        </w:rPr>
        <w:lastRenderedPageBreak/>
        <w:t>3. OPIS PROGRAMA</w:t>
      </w: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250F44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 xml:space="preserve">3.1. </w:t>
      </w:r>
      <w:r w:rsidR="00463052" w:rsidRPr="00743360">
        <w:rPr>
          <w:rFonts w:ascii="Arial Narrow" w:eastAsia="Droid Sans Fallback" w:hAnsi="Arial Narrow" w:cs="Arial"/>
          <w:b/>
          <w:bCs/>
        </w:rPr>
        <w:t>Popis obveznih i izbornih predmeta i modula s brojem sati aktivne nastave potrebnih za njihovu izvedbu i brojem ECTS-bodova</w:t>
      </w: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620818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>Diplomski studij: PJEVANJE</w:t>
      </w:r>
      <w:r w:rsidR="00620818" w:rsidRPr="00743360">
        <w:rPr>
          <w:rFonts w:ascii="Arial Narrow" w:eastAsia="Droid Sans Fallback" w:hAnsi="Arial Narrow" w:cs="Arial"/>
          <w:b/>
          <w:bCs/>
        </w:rPr>
        <w:t xml:space="preserve"> – </w:t>
      </w:r>
      <w:r w:rsidRPr="00743360">
        <w:rPr>
          <w:rFonts w:ascii="Arial Narrow" w:eastAsia="Droid Sans Fallback" w:hAnsi="Arial Narrow" w:cs="Arial"/>
          <w:b/>
          <w:bCs/>
        </w:rPr>
        <w:t xml:space="preserve">SMJER SOLISTIČKI 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9"/>
        <w:gridCol w:w="709"/>
        <w:gridCol w:w="708"/>
        <w:gridCol w:w="709"/>
      </w:tblGrid>
      <w:tr w:rsidR="00743360" w:rsidRPr="00743360" w:rsidTr="009759FB">
        <w:tc>
          <w:tcPr>
            <w:tcW w:w="3652" w:type="dxa"/>
            <w:vMerge w:val="restart"/>
          </w:tcPr>
          <w:p w:rsidR="00250F44" w:rsidRPr="00743360" w:rsidRDefault="00250F44" w:rsidP="00250F44">
            <w:pPr>
              <w:spacing w:after="0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  <w:t>OBAVEZNI PREDMETI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1. semestar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2. semestar</w:t>
            </w:r>
          </w:p>
        </w:tc>
      </w:tr>
      <w:tr w:rsidR="00743360" w:rsidRPr="00743360" w:rsidTr="009759FB">
        <w:tc>
          <w:tcPr>
            <w:tcW w:w="3652" w:type="dxa"/>
            <w:vMerge/>
          </w:tcPr>
          <w:p w:rsidR="00250F44" w:rsidRPr="00743360" w:rsidRDefault="00250F44" w:rsidP="00250F44">
            <w:pPr>
              <w:spacing w:after="0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sati 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sati 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ECTS</w:t>
            </w:r>
          </w:p>
        </w:tc>
      </w:tr>
      <w:tr w:rsidR="00743360" w:rsidRPr="00743360" w:rsidTr="009759FB">
        <w:tc>
          <w:tcPr>
            <w:tcW w:w="3652" w:type="dxa"/>
          </w:tcPr>
          <w:p w:rsidR="00250F44" w:rsidRPr="00743360" w:rsidRDefault="00250F44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Pjevanje PD101, PD201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9</w:t>
            </w:r>
          </w:p>
        </w:tc>
      </w:tr>
      <w:tr w:rsidR="00743360" w:rsidRPr="00743360" w:rsidTr="009759FB">
        <w:tc>
          <w:tcPr>
            <w:tcW w:w="3652" w:type="dxa"/>
          </w:tcPr>
          <w:p w:rsidR="00250F44" w:rsidRPr="00743360" w:rsidRDefault="00250F44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Korepeticija PD102, PD202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</w:tr>
      <w:tr w:rsidR="00743360" w:rsidRPr="00743360" w:rsidTr="009759FB">
        <w:tc>
          <w:tcPr>
            <w:tcW w:w="3652" w:type="dxa"/>
          </w:tcPr>
          <w:p w:rsidR="00250F44" w:rsidRPr="00743360" w:rsidRDefault="00250F44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Studij opernih uloga PD103,PD203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</w:tr>
      <w:tr w:rsidR="00743360" w:rsidRPr="00743360" w:rsidTr="009759FB">
        <w:tc>
          <w:tcPr>
            <w:tcW w:w="3652" w:type="dxa"/>
          </w:tcPr>
          <w:p w:rsidR="00250F44" w:rsidRPr="00743360" w:rsidRDefault="00250F44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Poznavanje vokalne literature i interpretacije PD104, PD204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</w:tr>
      <w:tr w:rsidR="00743360" w:rsidRPr="00743360" w:rsidTr="009759FB">
        <w:tc>
          <w:tcPr>
            <w:tcW w:w="3652" w:type="dxa"/>
          </w:tcPr>
          <w:p w:rsidR="00250F44" w:rsidRPr="00743360" w:rsidRDefault="00250F44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Koncertna praksa PD105, PD205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</w:tr>
      <w:tr w:rsidR="009759FB" w:rsidRPr="00743360" w:rsidTr="009759FB">
        <w:tc>
          <w:tcPr>
            <w:tcW w:w="3652" w:type="dxa"/>
          </w:tcPr>
          <w:p w:rsidR="00250F44" w:rsidRPr="00743360" w:rsidRDefault="00250F44" w:rsidP="00463052">
            <w:pPr>
              <w:spacing w:after="0"/>
              <w:jc w:val="right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UKUPNO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17</w:t>
            </w:r>
          </w:p>
        </w:tc>
      </w:tr>
    </w:tbl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4"/>
        <w:gridCol w:w="691"/>
        <w:gridCol w:w="735"/>
        <w:gridCol w:w="708"/>
        <w:gridCol w:w="709"/>
      </w:tblGrid>
      <w:tr w:rsidR="00743360" w:rsidRPr="00743360" w:rsidTr="009759FB">
        <w:tc>
          <w:tcPr>
            <w:tcW w:w="0" w:type="auto"/>
            <w:vMerge w:val="restart"/>
          </w:tcPr>
          <w:p w:rsidR="00250F44" w:rsidRPr="00743360" w:rsidRDefault="00250F44" w:rsidP="00250F44">
            <w:pPr>
              <w:spacing w:after="0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  <w:t>IZBORNI PREDMETI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43360">
              <w:rPr>
                <w:rFonts w:ascii="Arial Narrow" w:hAnsi="Arial Narrow" w:cs="Arial"/>
                <w:b/>
                <w:bCs/>
                <w:sz w:val="18"/>
                <w:szCs w:val="18"/>
              </w:rPr>
              <w:t>1. semestar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43360">
              <w:rPr>
                <w:rFonts w:ascii="Arial Narrow" w:hAnsi="Arial Narrow" w:cs="Arial"/>
                <w:b/>
                <w:bCs/>
                <w:sz w:val="18"/>
                <w:szCs w:val="18"/>
              </w:rPr>
              <w:t>2. semestar</w:t>
            </w:r>
          </w:p>
        </w:tc>
      </w:tr>
      <w:tr w:rsidR="00743360" w:rsidRPr="00743360" w:rsidTr="009759FB">
        <w:tc>
          <w:tcPr>
            <w:tcW w:w="0" w:type="auto"/>
            <w:vMerge/>
          </w:tcPr>
          <w:p w:rsidR="00250F44" w:rsidRPr="00743360" w:rsidRDefault="00250F44" w:rsidP="00250F44">
            <w:pPr>
              <w:spacing w:after="0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sati tj.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sati 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ECTS</w:t>
            </w:r>
          </w:p>
        </w:tc>
      </w:tr>
      <w:tr w:rsidR="00743360" w:rsidRPr="00743360" w:rsidTr="009759FB">
        <w:tc>
          <w:tcPr>
            <w:tcW w:w="0" w:type="auto"/>
          </w:tcPr>
          <w:p w:rsidR="00250F44" w:rsidRPr="00743360" w:rsidRDefault="00250F44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Dirigiranje I ili II </w:t>
            </w: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IPD101, IPD201</w:t>
            </w:r>
          </w:p>
        </w:tc>
        <w:tc>
          <w:tcPr>
            <w:tcW w:w="691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</w:tr>
      <w:tr w:rsidR="00743360" w:rsidRPr="00743360" w:rsidTr="009759FB">
        <w:tc>
          <w:tcPr>
            <w:tcW w:w="0" w:type="auto"/>
          </w:tcPr>
          <w:p w:rsidR="00250F44" w:rsidRPr="00743360" w:rsidRDefault="00250F44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Zbor IPD106, IPD206</w:t>
            </w:r>
          </w:p>
        </w:tc>
        <w:tc>
          <w:tcPr>
            <w:tcW w:w="691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4</w:t>
            </w:r>
          </w:p>
        </w:tc>
      </w:tr>
      <w:tr w:rsidR="00743360" w:rsidRPr="00743360" w:rsidTr="009759FB">
        <w:tc>
          <w:tcPr>
            <w:tcW w:w="0" w:type="auto"/>
          </w:tcPr>
          <w:p w:rsidR="00250F44" w:rsidRPr="00743360" w:rsidRDefault="00250F44" w:rsidP="00463052">
            <w:pPr>
              <w:spacing w:after="0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Seminar iz met. nast. pjevanja IPD102, IPD202</w:t>
            </w:r>
          </w:p>
        </w:tc>
        <w:tc>
          <w:tcPr>
            <w:tcW w:w="691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</w:tr>
      <w:tr w:rsidR="00743360" w:rsidRPr="00743360" w:rsidTr="009759FB">
        <w:tc>
          <w:tcPr>
            <w:tcW w:w="0" w:type="auto"/>
          </w:tcPr>
          <w:p w:rsidR="00250F44" w:rsidRPr="00743360" w:rsidRDefault="00250F44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Operna gluma IPD103, IPD203</w:t>
            </w:r>
          </w:p>
        </w:tc>
        <w:tc>
          <w:tcPr>
            <w:tcW w:w="691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</w:tr>
    </w:tbl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*</w:t>
      </w:r>
      <w:r w:rsidRPr="00743360">
        <w:rPr>
          <w:rFonts w:ascii="Arial Narrow" w:eastAsia="Droid Sans Fallback" w:hAnsi="Arial Narrow" w:cs="Arial"/>
          <w:b/>
          <w:bCs/>
          <w:sz w:val="20"/>
          <w:szCs w:val="20"/>
        </w:rPr>
        <w:t xml:space="preserve">Seminar iz metodike nastave pjevanja </w:t>
      </w:r>
      <w:r w:rsidRPr="00743360">
        <w:rPr>
          <w:rFonts w:ascii="Arial Narrow" w:eastAsia="Droid Sans Fallback" w:hAnsi="Arial Narrow" w:cs="Arial"/>
          <w:sz w:val="20"/>
          <w:szCs w:val="20"/>
        </w:rPr>
        <w:t xml:space="preserve">nastavlja se na </w:t>
      </w:r>
      <w:r w:rsidRPr="00743360">
        <w:rPr>
          <w:rFonts w:ascii="Arial Narrow" w:eastAsia="Droid Sans Fallback" w:hAnsi="Arial Narrow" w:cs="Arial"/>
          <w:b/>
          <w:bCs/>
          <w:sz w:val="20"/>
          <w:szCs w:val="20"/>
        </w:rPr>
        <w:t xml:space="preserve">IZBORNI MODUL PEDAGOŠKIH PREDMETA </w:t>
      </w:r>
      <w:r w:rsidRPr="00743360">
        <w:rPr>
          <w:rFonts w:ascii="Arial Narrow" w:eastAsia="Droid Sans Fallback" w:hAnsi="Arial Narrow" w:cs="Arial"/>
          <w:sz w:val="20"/>
          <w:szCs w:val="20"/>
        </w:rPr>
        <w:t>iz preddiplomskog studija.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  <w:b/>
          <w:bCs/>
        </w:rPr>
        <w:t>Diplomski ispit</w:t>
      </w:r>
      <w:r w:rsidR="00E637D4" w:rsidRPr="00743360">
        <w:rPr>
          <w:rFonts w:ascii="Arial Narrow" w:eastAsia="Droid Sans Fallback" w:hAnsi="Arial Narrow" w:cs="Arial"/>
          <w:b/>
          <w:bCs/>
        </w:rPr>
        <w:t xml:space="preserve"> </w:t>
      </w:r>
      <w:r w:rsidRPr="00743360">
        <w:rPr>
          <w:rFonts w:ascii="Arial Narrow" w:eastAsia="Droid Sans Fallback" w:hAnsi="Arial Narrow" w:cs="Arial"/>
        </w:rPr>
        <w:t>– 18 ECTS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Tijekom studija student je dužan sakupiti ukupno 8 ECTS bodova za izborne predmete. Vidi 3.4 i 3.6.</w:t>
      </w:r>
    </w:p>
    <w:p w:rsidR="00250F44" w:rsidRPr="00743360" w:rsidRDefault="00250F44" w:rsidP="00250F44">
      <w:pPr>
        <w:spacing w:after="0"/>
        <w:rPr>
          <w:rFonts w:ascii="Arial Narrow" w:eastAsia="Droid Sans Fallback" w:hAnsi="Arial Narrow" w:cs="Arial"/>
        </w:rPr>
      </w:pPr>
    </w:p>
    <w:p w:rsidR="00250F44" w:rsidRPr="00743360" w:rsidRDefault="00250F44" w:rsidP="00250F44">
      <w:pPr>
        <w:spacing w:after="0"/>
        <w:rPr>
          <w:rFonts w:ascii="Arial Narrow" w:eastAsia="Droid Sans Fallback" w:hAnsi="Arial Narrow" w:cs="Arial"/>
          <w:sz w:val="24"/>
          <w:szCs w:val="24"/>
        </w:rPr>
      </w:pPr>
      <w:r w:rsidRPr="00743360">
        <w:rPr>
          <w:rFonts w:ascii="Arial Narrow" w:eastAsia="Droid Sans Fallback" w:hAnsi="Arial Narrow" w:cs="Arial"/>
          <w:sz w:val="24"/>
          <w:szCs w:val="24"/>
        </w:rPr>
        <w:t>Tijekom studija student je dužan sakupiti ukupno ECTS bodova: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708"/>
      </w:tblGrid>
      <w:tr w:rsidR="00743360" w:rsidRPr="00743360" w:rsidTr="00AE5A4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  <w:t>Diplomski studij Pjevanje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  <w:t>ECTS</w:t>
            </w:r>
          </w:p>
        </w:tc>
      </w:tr>
      <w:tr w:rsidR="00743360" w:rsidRPr="00743360" w:rsidTr="00AE5A4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OBVEZNI PREDMETI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34</w:t>
            </w:r>
          </w:p>
        </w:tc>
      </w:tr>
      <w:tr w:rsidR="00743360" w:rsidRPr="00743360" w:rsidTr="00AE5A4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IZBORNI PREDMETI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8</w:t>
            </w:r>
          </w:p>
        </w:tc>
      </w:tr>
      <w:tr w:rsidR="00743360" w:rsidRPr="00743360" w:rsidTr="00AE5A4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DIPLOMSKI ISPIT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18</w:t>
            </w:r>
          </w:p>
        </w:tc>
      </w:tr>
      <w:tr w:rsidR="00743360" w:rsidRPr="00743360" w:rsidTr="00AE5A4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jc w:val="right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UKUPNO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60</w:t>
            </w:r>
          </w:p>
        </w:tc>
      </w:tr>
    </w:tbl>
    <w:p w:rsidR="00250F44" w:rsidRPr="00743360" w:rsidRDefault="00250F44" w:rsidP="00250F44">
      <w:pPr>
        <w:spacing w:after="0"/>
        <w:rPr>
          <w:rFonts w:ascii="Arial Narrow" w:eastAsia="Droid Sans Fallback" w:hAnsi="Arial Narrow" w:cs="Arial"/>
          <w:b/>
          <w:bCs/>
        </w:rPr>
      </w:pPr>
    </w:p>
    <w:p w:rsidR="00250F44" w:rsidRPr="00743360" w:rsidRDefault="00250F44" w:rsidP="00250F44">
      <w:pPr>
        <w:spacing w:after="0"/>
        <w:rPr>
          <w:rFonts w:ascii="Arial Narrow" w:eastAsia="Droid Sans Fallback" w:hAnsi="Arial Narrow" w:cs="Arial"/>
          <w:b/>
          <w:bCs/>
        </w:rPr>
      </w:pPr>
    </w:p>
    <w:p w:rsidR="00250F44" w:rsidRPr="00743360" w:rsidRDefault="00250F44" w:rsidP="00250F44">
      <w:pPr>
        <w:spacing w:after="0"/>
        <w:rPr>
          <w:rFonts w:ascii="Arial Narrow" w:eastAsia="Droid Sans Fallback" w:hAnsi="Arial Narrow" w:cs="Arial"/>
        </w:rPr>
      </w:pPr>
    </w:p>
    <w:p w:rsidR="00250F44" w:rsidRPr="00743360" w:rsidRDefault="00250F44" w:rsidP="00250F44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9759FB" w:rsidRPr="00743360" w:rsidRDefault="009759FB" w:rsidP="000B21D6">
      <w:pPr>
        <w:spacing w:after="0" w:line="360" w:lineRule="auto"/>
        <w:jc w:val="center"/>
        <w:rPr>
          <w:rFonts w:ascii="Arial Narrow" w:eastAsia="Droid Sans Fallback" w:hAnsi="Arial Narrow" w:cs="Arial"/>
          <w:b/>
        </w:rPr>
      </w:pPr>
    </w:p>
    <w:p w:rsidR="00463052" w:rsidRPr="00743360" w:rsidRDefault="00463052" w:rsidP="000B21D6">
      <w:pPr>
        <w:spacing w:after="0" w:line="360" w:lineRule="auto"/>
        <w:jc w:val="center"/>
        <w:rPr>
          <w:rFonts w:ascii="Arial Narrow" w:eastAsia="Droid Sans Fallback" w:hAnsi="Arial Narrow" w:cs="Arial"/>
          <w:b/>
        </w:rPr>
      </w:pPr>
      <w:r w:rsidRPr="00743360">
        <w:rPr>
          <w:rFonts w:ascii="Arial Narrow" w:eastAsia="Droid Sans Fallback" w:hAnsi="Arial Narrow" w:cs="Arial"/>
          <w:b/>
        </w:rPr>
        <w:t>DIPLOMSKI ISPIT</w:t>
      </w:r>
    </w:p>
    <w:p w:rsidR="00463052" w:rsidRPr="00743360" w:rsidRDefault="00463052" w:rsidP="000B21D6">
      <w:pPr>
        <w:spacing w:after="0" w:line="360" w:lineRule="auto"/>
        <w:jc w:val="both"/>
        <w:rPr>
          <w:rFonts w:ascii="Arial Narrow" w:eastAsia="Droid Sans Fallback" w:hAnsi="Arial Narrow" w:cs="Arial"/>
        </w:rPr>
      </w:pPr>
    </w:p>
    <w:p w:rsidR="00463052" w:rsidRPr="00743360" w:rsidRDefault="00463052" w:rsidP="000B21D6">
      <w:pPr>
        <w:spacing w:after="0" w:line="360" w:lineRule="auto"/>
        <w:jc w:val="center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>Smjer solistički</w:t>
      </w:r>
    </w:p>
    <w:p w:rsidR="00463052" w:rsidRPr="00743360" w:rsidRDefault="00463052" w:rsidP="000B21D6">
      <w:pPr>
        <w:spacing w:after="0" w:line="360" w:lineRule="auto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0B21D6">
      <w:p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Diplomski ispit za studente koji stječu kvalifikaciju magistra solističkog pjevanja sastoji se od pozitivno oc</w:t>
      </w:r>
      <w:r w:rsidR="00BC35FF" w:rsidRPr="00743360">
        <w:rPr>
          <w:rFonts w:ascii="Arial Narrow" w:eastAsia="Droid Sans Fallback" w:hAnsi="Arial Narrow" w:cs="Arial"/>
        </w:rPr>
        <w:t>i</w:t>
      </w:r>
      <w:r w:rsidRPr="00743360">
        <w:rPr>
          <w:rFonts w:ascii="Arial Narrow" w:eastAsia="Droid Sans Fallback" w:hAnsi="Arial Narrow" w:cs="Arial"/>
        </w:rPr>
        <w:t xml:space="preserve">jenjenog magistarskog javnog nastupa i seminarskog rada koji studenti izrađuju tijekom posljednje godine studija. </w:t>
      </w:r>
    </w:p>
    <w:p w:rsidR="00463052" w:rsidRPr="00743360" w:rsidRDefault="00463052" w:rsidP="000B21D6">
      <w:p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Diplomski ispit za studente koji stječu pedagošku kvalifikaciju sastoji se od pozitivno oc</w:t>
      </w:r>
      <w:r w:rsidR="00BC35FF" w:rsidRPr="00743360">
        <w:rPr>
          <w:rFonts w:ascii="Arial Narrow" w:eastAsia="Droid Sans Fallback" w:hAnsi="Arial Narrow" w:cs="Arial"/>
        </w:rPr>
        <w:t>i</w:t>
      </w:r>
      <w:r w:rsidRPr="00743360">
        <w:rPr>
          <w:rFonts w:ascii="Arial Narrow" w:eastAsia="Droid Sans Fallback" w:hAnsi="Arial Narrow" w:cs="Arial"/>
        </w:rPr>
        <w:t xml:space="preserve">jenjenog oglednog predavanja i seminarskog rada koji studenti izrađuju tijekom posljednje godine studija. </w:t>
      </w:r>
    </w:p>
    <w:p w:rsidR="00463052" w:rsidRPr="00743360" w:rsidRDefault="00463052" w:rsidP="000B21D6">
      <w:p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Ogledno predavanje održava se na odgovarajućoj obrazovnoj ustanovi. O oglednom predavanju i seminarskom radu nastavnik metodike izvješćuje povjerenstvo za diplomski ispit, te predlaže ocjene.</w:t>
      </w:r>
    </w:p>
    <w:p w:rsidR="00463052" w:rsidRPr="00743360" w:rsidRDefault="00463052" w:rsidP="000B21D6">
      <w:pPr>
        <w:spacing w:after="0" w:line="360" w:lineRule="auto"/>
        <w:jc w:val="both"/>
        <w:rPr>
          <w:rFonts w:ascii="Arial Narrow" w:eastAsia="Droid Sans Fallback" w:hAnsi="Arial Narrow" w:cs="Arial"/>
        </w:rPr>
      </w:pPr>
    </w:p>
    <w:p w:rsidR="00463052" w:rsidRPr="00743360" w:rsidRDefault="00463052" w:rsidP="000B21D6">
      <w:pPr>
        <w:spacing w:after="0" w:line="360" w:lineRule="auto"/>
        <w:rPr>
          <w:rFonts w:ascii="Arial Narrow" w:eastAsia="Droid Sans Fallback" w:hAnsi="Arial Narrow" w:cs="Arial"/>
        </w:rPr>
      </w:pPr>
    </w:p>
    <w:p w:rsidR="00463052" w:rsidRPr="00743360" w:rsidRDefault="00463052" w:rsidP="000B21D6">
      <w:p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Program javnog nastupa:</w:t>
      </w:r>
    </w:p>
    <w:p w:rsidR="00463052" w:rsidRPr="00743360" w:rsidRDefault="00463052" w:rsidP="000B21D6">
      <w:pPr>
        <w:spacing w:after="0" w:line="360" w:lineRule="auto"/>
        <w:jc w:val="both"/>
        <w:rPr>
          <w:rFonts w:ascii="Arial Narrow" w:eastAsia="Droid Sans Fallback" w:hAnsi="Arial Narrow" w:cs="Arial"/>
        </w:rPr>
      </w:pPr>
    </w:p>
    <w:p w:rsidR="00463052" w:rsidRPr="00743360" w:rsidRDefault="00463052" w:rsidP="000B21D6">
      <w:pPr>
        <w:numPr>
          <w:ilvl w:val="0"/>
          <w:numId w:val="57"/>
        </w:num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Pjesma ili arija talijanskog autora XVII. ili XVIII. stoljeća.</w:t>
      </w:r>
    </w:p>
    <w:p w:rsidR="00463052" w:rsidRPr="00743360" w:rsidRDefault="00463052" w:rsidP="000B21D6">
      <w:pPr>
        <w:numPr>
          <w:ilvl w:val="0"/>
          <w:numId w:val="57"/>
        </w:num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Bachova, Händlova ili Haydnova arija (koloraturnog karaktera) iz kantate, oratorija ili mise ili Mozartova koncertna arija.</w:t>
      </w:r>
    </w:p>
    <w:p w:rsidR="00463052" w:rsidRPr="00743360" w:rsidRDefault="00463052" w:rsidP="000B21D6">
      <w:pPr>
        <w:numPr>
          <w:ilvl w:val="0"/>
          <w:numId w:val="57"/>
        </w:num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Dvije popijevke stranih autora XIX. stoljeća.</w:t>
      </w:r>
    </w:p>
    <w:p w:rsidR="00463052" w:rsidRPr="00743360" w:rsidRDefault="00463052" w:rsidP="000B21D6">
      <w:pPr>
        <w:numPr>
          <w:ilvl w:val="0"/>
          <w:numId w:val="57"/>
        </w:num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Dvije popijevke stranih autora XX. stoljeća.</w:t>
      </w:r>
    </w:p>
    <w:p w:rsidR="00463052" w:rsidRPr="00743360" w:rsidRDefault="00463052" w:rsidP="000B21D6">
      <w:pPr>
        <w:numPr>
          <w:ilvl w:val="0"/>
          <w:numId w:val="57"/>
        </w:num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Dvije popijevke hrvatskih autora XIX. i/ili XX. stoljeća.</w:t>
      </w:r>
    </w:p>
    <w:p w:rsidR="00463052" w:rsidRPr="00743360" w:rsidRDefault="00463052" w:rsidP="000B21D6">
      <w:pPr>
        <w:numPr>
          <w:ilvl w:val="0"/>
          <w:numId w:val="57"/>
        </w:num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Dvije glavne operne arije autora klasike, romantike ili XX. stoljeća.</w:t>
      </w:r>
    </w:p>
    <w:p w:rsidR="00463052" w:rsidRPr="00743360" w:rsidRDefault="00463052" w:rsidP="000B21D6">
      <w:pPr>
        <w:spacing w:after="0" w:line="360" w:lineRule="auto"/>
        <w:jc w:val="both"/>
        <w:rPr>
          <w:rFonts w:ascii="Arial Narrow" w:eastAsia="Droid Sans Fallback" w:hAnsi="Arial Narrow" w:cs="Arial"/>
        </w:rPr>
      </w:pPr>
    </w:p>
    <w:p w:rsidR="00463052" w:rsidRPr="00743360" w:rsidRDefault="00463052" w:rsidP="000B21D6">
      <w:pPr>
        <w:spacing w:after="0" w:line="360" w:lineRule="auto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Student ostvaruje program napamet, na jeziku izvornika ili prijevodu na hrvatski jezik.</w:t>
      </w:r>
    </w:p>
    <w:p w:rsidR="00463052" w:rsidRPr="00743360" w:rsidRDefault="00463052" w:rsidP="000B21D6">
      <w:p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Transponiranje je dozvoljeno samo kod popijevaka.</w:t>
      </w:r>
    </w:p>
    <w:p w:rsidR="00463052" w:rsidRPr="00743360" w:rsidRDefault="00463052" w:rsidP="000B21D6">
      <w:pPr>
        <w:spacing w:after="0" w:line="360" w:lineRule="auto"/>
        <w:rPr>
          <w:rFonts w:ascii="Arial Narrow" w:eastAsia="Droid Sans Fallback" w:hAnsi="Arial Narrow" w:cs="Arial"/>
          <w:sz w:val="20"/>
          <w:szCs w:val="20"/>
        </w:rPr>
      </w:pPr>
    </w:p>
    <w:p w:rsidR="00463052" w:rsidRPr="00743360" w:rsidRDefault="00463052" w:rsidP="000B21D6">
      <w:pPr>
        <w:spacing w:after="0" w:line="360" w:lineRule="auto"/>
        <w:rPr>
          <w:rFonts w:ascii="Arial Narrow" w:eastAsia="Droid Sans Fallback" w:hAnsi="Arial Narrow" w:cs="Arial"/>
          <w:sz w:val="20"/>
          <w:szCs w:val="20"/>
        </w:rPr>
      </w:pPr>
    </w:p>
    <w:p w:rsidR="00463052" w:rsidRPr="00743360" w:rsidRDefault="00463052" w:rsidP="000B21D6">
      <w:pPr>
        <w:spacing w:after="0" w:line="360" w:lineRule="auto"/>
        <w:rPr>
          <w:rFonts w:ascii="Arial Narrow" w:eastAsia="Droid Sans Fallback" w:hAnsi="Arial Narrow" w:cs="Arial"/>
          <w:sz w:val="20"/>
          <w:szCs w:val="20"/>
        </w:rPr>
      </w:pPr>
    </w:p>
    <w:p w:rsidR="00463052" w:rsidRPr="00743360" w:rsidRDefault="00463052" w:rsidP="000B21D6">
      <w:pPr>
        <w:spacing w:after="0" w:line="360" w:lineRule="auto"/>
        <w:rPr>
          <w:rFonts w:ascii="Arial Narrow" w:eastAsia="Droid Sans Fallback" w:hAnsi="Arial Narrow" w:cs="Arial"/>
          <w:sz w:val="20"/>
          <w:szCs w:val="20"/>
        </w:rPr>
      </w:pPr>
    </w:p>
    <w:p w:rsidR="00463052" w:rsidRPr="00743360" w:rsidRDefault="00463052" w:rsidP="000B21D6">
      <w:pPr>
        <w:spacing w:after="0" w:line="360" w:lineRule="auto"/>
        <w:rPr>
          <w:rFonts w:ascii="Arial Narrow" w:eastAsia="Droid Sans Fallback" w:hAnsi="Arial Narrow" w:cs="Arial"/>
          <w:sz w:val="20"/>
          <w:szCs w:val="20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sz w:val="20"/>
          <w:szCs w:val="20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sz w:val="20"/>
          <w:szCs w:val="20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sz w:val="20"/>
          <w:szCs w:val="20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sz w:val="20"/>
          <w:szCs w:val="20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sz w:val="20"/>
          <w:szCs w:val="20"/>
        </w:rPr>
      </w:pPr>
    </w:p>
    <w:p w:rsidR="00AE5A4B" w:rsidRPr="00743360" w:rsidRDefault="00AE5A4B" w:rsidP="00250F44">
      <w:pPr>
        <w:rPr>
          <w:rFonts w:ascii="Arial Narrow" w:hAnsi="Arial Narrow" w:cs="Calibri"/>
          <w:b/>
          <w:szCs w:val="20"/>
        </w:rPr>
      </w:pPr>
    </w:p>
    <w:p w:rsidR="00AE5A4B" w:rsidRPr="00743360" w:rsidRDefault="00AE5A4B" w:rsidP="00250F44">
      <w:pPr>
        <w:rPr>
          <w:rFonts w:ascii="Arial Narrow" w:hAnsi="Arial Narrow" w:cs="Calibri"/>
          <w:b/>
          <w:szCs w:val="20"/>
        </w:rPr>
      </w:pPr>
    </w:p>
    <w:p w:rsidR="00AE5A4B" w:rsidRPr="00743360" w:rsidRDefault="00AE5A4B" w:rsidP="00250F44">
      <w:pPr>
        <w:rPr>
          <w:rFonts w:ascii="Arial Narrow" w:hAnsi="Arial Narrow" w:cs="Calibri"/>
          <w:b/>
          <w:szCs w:val="20"/>
        </w:rPr>
      </w:pPr>
    </w:p>
    <w:p w:rsidR="00AE5A4B" w:rsidRPr="00743360" w:rsidRDefault="00AE5A4B" w:rsidP="00250F44">
      <w:pPr>
        <w:rPr>
          <w:rFonts w:ascii="Arial Narrow" w:hAnsi="Arial Narrow" w:cs="Calibri"/>
          <w:b/>
          <w:szCs w:val="20"/>
        </w:rPr>
      </w:pPr>
    </w:p>
    <w:p w:rsidR="00AE5A4B" w:rsidRPr="00743360" w:rsidRDefault="00AE5A4B" w:rsidP="00250F44">
      <w:pPr>
        <w:rPr>
          <w:rFonts w:ascii="Arial Narrow" w:hAnsi="Arial Narrow" w:cs="Calibri"/>
          <w:b/>
          <w:szCs w:val="20"/>
        </w:rPr>
      </w:pPr>
    </w:p>
    <w:p w:rsidR="00AE5A4B" w:rsidRPr="00743360" w:rsidRDefault="00AE5A4B" w:rsidP="00250F44">
      <w:pPr>
        <w:rPr>
          <w:rFonts w:ascii="Arial Narrow" w:hAnsi="Arial Narrow" w:cs="Calibri"/>
          <w:b/>
          <w:szCs w:val="20"/>
        </w:rPr>
      </w:pPr>
    </w:p>
    <w:p w:rsidR="00250F44" w:rsidRPr="00743360" w:rsidRDefault="00250F44" w:rsidP="00250F44">
      <w:pPr>
        <w:rPr>
          <w:rFonts w:ascii="Arial Narrow" w:hAnsi="Arial Narrow" w:cs="Calibri"/>
          <w:b/>
          <w:szCs w:val="20"/>
        </w:rPr>
      </w:pPr>
      <w:r w:rsidRPr="00743360">
        <w:rPr>
          <w:rFonts w:ascii="Arial Narrow" w:hAnsi="Arial Narrow" w:cs="Calibri"/>
          <w:b/>
          <w:szCs w:val="20"/>
        </w:rPr>
        <w:t>POPIS OBAVEZNIH I IZBORNIH PREDMETA PO SEMESTRIMA</w:t>
      </w:r>
    </w:p>
    <w:p w:rsidR="00250F44" w:rsidRPr="00743360" w:rsidRDefault="00250F44" w:rsidP="00250F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372"/>
          <w:tab w:val="left" w:pos="9656"/>
        </w:tabs>
        <w:suppressAutoHyphens/>
        <w:spacing w:line="264" w:lineRule="auto"/>
        <w:ind w:right="-23"/>
        <w:rPr>
          <w:rFonts w:ascii="Arial Narrow" w:hAnsi="Arial Narrow" w:cs="Calibri"/>
          <w:b/>
          <w:szCs w:val="20"/>
        </w:rPr>
      </w:pPr>
      <w:r w:rsidRPr="00743360">
        <w:rPr>
          <w:rFonts w:ascii="Arial Narrow" w:hAnsi="Arial Narrow" w:cs="Calibri"/>
          <w:b/>
          <w:szCs w:val="20"/>
        </w:rPr>
        <w:t xml:space="preserve">1. GODINA STUDIJA / ZIMSKI / I. SEMESTAR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3516"/>
        <w:gridCol w:w="508"/>
        <w:gridCol w:w="508"/>
        <w:gridCol w:w="510"/>
        <w:gridCol w:w="3997"/>
        <w:gridCol w:w="572"/>
      </w:tblGrid>
      <w:tr w:rsidR="00743360" w:rsidRPr="00743360" w:rsidTr="00AE5A4B">
        <w:trPr>
          <w:cantSplit/>
        </w:trPr>
        <w:tc>
          <w:tcPr>
            <w:tcW w:w="835" w:type="dxa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595"/>
                <w:tab w:val="left" w:pos="1190"/>
                <w:tab w:val="left" w:pos="1785"/>
                <w:tab w:val="left" w:pos="2381"/>
                <w:tab w:val="left" w:pos="2976"/>
                <w:tab w:val="left" w:pos="3571"/>
                <w:tab w:val="left" w:pos="4167"/>
                <w:tab w:val="left" w:pos="4761"/>
                <w:tab w:val="left" w:pos="5357"/>
                <w:tab w:val="left" w:pos="5953"/>
                <w:tab w:val="left" w:pos="6547"/>
                <w:tab w:val="left" w:pos="7143"/>
                <w:tab w:val="left" w:pos="7738"/>
                <w:tab w:val="left" w:pos="8333"/>
                <w:tab w:val="left" w:pos="8929"/>
                <w:tab w:val="left" w:pos="9524"/>
                <w:tab w:val="left" w:pos="10119"/>
                <w:tab w:val="left" w:pos="10715"/>
                <w:tab w:val="left" w:pos="11310"/>
                <w:tab w:val="left" w:pos="11905"/>
                <w:tab w:val="left" w:pos="12500"/>
                <w:tab w:val="left" w:pos="13096"/>
                <w:tab w:val="left" w:pos="13691"/>
                <w:tab w:val="left" w:pos="14286"/>
              </w:tabs>
              <w:spacing w:after="0" w:line="240" w:lineRule="auto"/>
              <w:jc w:val="center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KOD</w:t>
            </w:r>
          </w:p>
        </w:tc>
        <w:tc>
          <w:tcPr>
            <w:tcW w:w="3516" w:type="dxa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PREDMET</w:t>
            </w:r>
          </w:p>
        </w:tc>
        <w:tc>
          <w:tcPr>
            <w:tcW w:w="1526" w:type="dxa"/>
            <w:gridSpan w:val="3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-26611"/>
                <w:tab w:val="left" w:pos="-26611"/>
                <w:tab w:val="left" w:pos="29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29" w:hanging="29"/>
              <w:jc w:val="center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SATI: SEMESTAR</w:t>
            </w:r>
          </w:p>
        </w:tc>
        <w:tc>
          <w:tcPr>
            <w:tcW w:w="3997" w:type="dxa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NASTAVNIK</w:t>
            </w:r>
          </w:p>
        </w:tc>
        <w:tc>
          <w:tcPr>
            <w:tcW w:w="572" w:type="dxa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ECTS</w:t>
            </w:r>
          </w:p>
        </w:tc>
      </w:tr>
      <w:tr w:rsidR="00743360" w:rsidRPr="00743360" w:rsidTr="00AE5A4B">
        <w:trPr>
          <w:cantSplit/>
        </w:trPr>
        <w:tc>
          <w:tcPr>
            <w:tcW w:w="835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center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OBAVEZNI PREDMETI</w:t>
            </w:r>
          </w:p>
        </w:tc>
        <w:tc>
          <w:tcPr>
            <w:tcW w:w="508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P</w:t>
            </w:r>
          </w:p>
        </w:tc>
        <w:tc>
          <w:tcPr>
            <w:tcW w:w="508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V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S</w:t>
            </w:r>
          </w:p>
        </w:tc>
        <w:tc>
          <w:tcPr>
            <w:tcW w:w="3997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nositelj/ica predmeta</w:t>
            </w:r>
          </w:p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ili izvoditelj/ica dijela nastave</w:t>
            </w:r>
          </w:p>
        </w:tc>
        <w:tc>
          <w:tcPr>
            <w:tcW w:w="572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3360" w:rsidRPr="00743360" w:rsidTr="009655BC">
        <w:trPr>
          <w:cantSplit/>
          <w:trHeight w:val="20"/>
        </w:trPr>
        <w:tc>
          <w:tcPr>
            <w:tcW w:w="835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PD101</w:t>
            </w:r>
          </w:p>
        </w:tc>
        <w:tc>
          <w:tcPr>
            <w:tcW w:w="3516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 xml:space="preserve">PJEVANJE 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CA6540" w:rsidRPr="00743360" w:rsidRDefault="00CA6540" w:rsidP="009655BC">
            <w:pPr>
              <w:keepNext/>
              <w:spacing w:after="0" w:line="240" w:lineRule="auto"/>
              <w:outlineLvl w:val="2"/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Izv. prof. art. dr. sc. Berislav Jerković</w:t>
            </w:r>
          </w:p>
          <w:p w:rsidR="00653359" w:rsidRPr="00743360" w:rsidRDefault="00CA6540" w:rsidP="009655B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Doc. art. Vlaho Ljutić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743360" w:rsidRPr="00743360" w:rsidTr="009655BC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PD102</w:t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KOREPETICIJA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EB4105" w:rsidRDefault="00653359" w:rsidP="009655B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4105">
              <w:rPr>
                <w:rFonts w:ascii="Arial Narrow" w:hAnsi="Arial Narrow"/>
                <w:bCs/>
                <w:sz w:val="20"/>
                <w:szCs w:val="20"/>
              </w:rPr>
              <w:t>Ante Blažević, umj. sur.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43360" w:rsidRPr="00743360" w:rsidTr="009655BC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PD103</w:t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STUDIJ OPERNIH ULOGA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743360">
              <w:rPr>
                <w:rFonts w:ascii="Arial Narrow" w:hAnsi="Arial Narrow"/>
                <w:i/>
                <w:sz w:val="20"/>
                <w:szCs w:val="20"/>
              </w:rPr>
              <w:t xml:space="preserve">Doc. </w:t>
            </w:r>
            <w:r w:rsidR="00CA6540" w:rsidRPr="00743360">
              <w:rPr>
                <w:rFonts w:ascii="Arial Narrow" w:hAnsi="Arial Narrow"/>
                <w:i/>
                <w:sz w:val="20"/>
                <w:szCs w:val="20"/>
              </w:rPr>
              <w:t xml:space="preserve">art. </w:t>
            </w:r>
            <w:r w:rsidRPr="00743360">
              <w:rPr>
                <w:rFonts w:ascii="Arial Narrow" w:hAnsi="Arial Narrow"/>
                <w:i/>
                <w:sz w:val="20"/>
                <w:szCs w:val="20"/>
              </w:rPr>
              <w:t>Balazs Kocsar</w:t>
            </w:r>
          </w:p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743360">
              <w:rPr>
                <w:rFonts w:ascii="Arial Narrow" w:hAnsi="Arial Narrow"/>
                <w:b/>
                <w:sz w:val="20"/>
                <w:szCs w:val="20"/>
              </w:rPr>
              <w:t>Izv. prof. art. dr. sc. Berislav Jerković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43360" w:rsidRPr="00743360" w:rsidTr="009655BC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PD104</w:t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POZNAVANJE VOKALNE LITERATURE I INTERPRETACIJE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CA6540" w:rsidRPr="00743360" w:rsidRDefault="00CA6540" w:rsidP="009655BC">
            <w:pPr>
              <w:keepNext/>
              <w:spacing w:after="0" w:line="240" w:lineRule="auto"/>
              <w:outlineLvl w:val="2"/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Izv. prof. art. dr. sc. Berislav Jerković</w:t>
            </w:r>
          </w:p>
          <w:p w:rsidR="00653359" w:rsidRPr="00743360" w:rsidRDefault="00CA6540" w:rsidP="009655B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Doc. art. Vlaho Ljutić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43360" w:rsidRPr="00743360" w:rsidTr="009655BC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PD105</w:t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KONCERTNA PRAKSA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360">
              <w:rPr>
                <w:rFonts w:ascii="Arial Narrow" w:hAnsi="Arial Narrow"/>
                <w:b/>
                <w:sz w:val="20"/>
                <w:szCs w:val="20"/>
              </w:rPr>
              <w:t>-ovjerava prof. glavnog predmeta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43360" w:rsidRPr="00743360" w:rsidTr="00AE5A4B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spacing w:after="0" w:line="240" w:lineRule="auto"/>
              <w:contextualSpacing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DIPLOMSKI RAD</w:t>
            </w:r>
          </w:p>
          <w:p w:rsidR="000468C7" w:rsidRPr="00743360" w:rsidRDefault="000468C7" w:rsidP="000468C7">
            <w:pPr>
              <w:numPr>
                <w:ilvl w:val="0"/>
                <w:numId w:val="61"/>
              </w:num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Prijava teme – 3 ECTS</w:t>
            </w:r>
          </w:p>
          <w:p w:rsidR="000468C7" w:rsidRPr="00743360" w:rsidRDefault="000468C7" w:rsidP="009655BC">
            <w:pPr>
              <w:numPr>
                <w:ilvl w:val="0"/>
                <w:numId w:val="61"/>
              </w:num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Priprema diplomskog koncerta, I. dio – 6 ECTS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5C1233" w:rsidP="009655BC">
            <w:pPr>
              <w:spacing w:after="0" w:line="240" w:lineRule="auto"/>
              <w:contextualSpacing/>
              <w:rPr>
                <w:rFonts w:ascii="Arial Narrow" w:eastAsia="Times New Roman" w:hAnsi="Arial Narrow" w:cstheme="minorHAnsi"/>
                <w:b/>
                <w:noProof/>
                <w:sz w:val="20"/>
                <w:szCs w:val="20"/>
              </w:rPr>
            </w:pPr>
            <w:r w:rsidRPr="00743360">
              <w:rPr>
                <w:rFonts w:ascii="Arial Narrow" w:hAnsi="Arial Narrow"/>
                <w:b/>
                <w:sz w:val="20"/>
                <w:szCs w:val="20"/>
              </w:rPr>
              <w:t>-prof.</w:t>
            </w:r>
            <w:r w:rsidR="00982FAC" w:rsidRPr="007433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43360">
              <w:rPr>
                <w:rFonts w:ascii="Arial Narrow" w:hAnsi="Arial Narrow"/>
                <w:b/>
                <w:sz w:val="20"/>
                <w:szCs w:val="20"/>
              </w:rPr>
              <w:t>glavnog predmeta-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653359" w:rsidP="009655B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noProof/>
                <w:sz w:val="20"/>
                <w:szCs w:val="20"/>
              </w:rPr>
            </w:pPr>
            <w:r w:rsidRPr="00743360">
              <w:rPr>
                <w:rFonts w:ascii="Arial Narrow" w:eastAsia="Times New Roman" w:hAnsi="Arial Narrow" w:cstheme="minorHAnsi"/>
                <w:noProof/>
                <w:sz w:val="20"/>
                <w:szCs w:val="20"/>
              </w:rPr>
              <w:t>9</w:t>
            </w:r>
          </w:p>
        </w:tc>
      </w:tr>
      <w:tr w:rsidR="00743360" w:rsidRPr="00743360" w:rsidTr="00AE5A4B">
        <w:trPr>
          <w:cantSplit/>
          <w:trHeight w:hRule="exact" w:val="454"/>
        </w:trPr>
        <w:tc>
          <w:tcPr>
            <w:tcW w:w="835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FFFFF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obavezni sati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75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3360" w:rsidRPr="00743360" w:rsidTr="00AE5A4B">
        <w:trPr>
          <w:cantSplit/>
          <w:trHeight w:hRule="exact" w:val="454"/>
        </w:trPr>
        <w:tc>
          <w:tcPr>
            <w:tcW w:w="835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FFFFF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ukupno obaveznih sati:</w:t>
            </w:r>
          </w:p>
        </w:tc>
        <w:tc>
          <w:tcPr>
            <w:tcW w:w="1526" w:type="dxa"/>
            <w:gridSpan w:val="3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982FAC" w:rsidP="009655BC">
            <w:pPr>
              <w:tabs>
                <w:tab w:val="left" w:pos="-26611"/>
                <w:tab w:val="left" w:pos="-26611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105</w:t>
            </w:r>
          </w:p>
        </w:tc>
        <w:tc>
          <w:tcPr>
            <w:tcW w:w="3997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5C1233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26</w:t>
            </w:r>
          </w:p>
        </w:tc>
      </w:tr>
      <w:tr w:rsidR="00743360" w:rsidRPr="00743360" w:rsidTr="00AE5A4B">
        <w:trPr>
          <w:cantSplit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8B28BC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IZBORNI PREDMETI*</w:t>
            </w:r>
          </w:p>
        </w:tc>
        <w:tc>
          <w:tcPr>
            <w:tcW w:w="508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P</w:t>
            </w:r>
          </w:p>
        </w:tc>
        <w:tc>
          <w:tcPr>
            <w:tcW w:w="508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V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S</w:t>
            </w:r>
          </w:p>
        </w:tc>
        <w:tc>
          <w:tcPr>
            <w:tcW w:w="3997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3360" w:rsidRPr="00743360" w:rsidTr="00AE5A4B">
        <w:trPr>
          <w:cantSplit/>
          <w:trHeight w:hRule="exact" w:val="460"/>
        </w:trPr>
        <w:tc>
          <w:tcPr>
            <w:tcW w:w="835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FFFFF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3360" w:rsidRPr="00743360" w:rsidTr="00AE5A4B">
        <w:trPr>
          <w:cantSplit/>
          <w:trHeight w:hRule="exact" w:val="509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FFFFF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ukupno izbornih  sati:</w:t>
            </w:r>
          </w:p>
        </w:tc>
        <w:tc>
          <w:tcPr>
            <w:tcW w:w="1526" w:type="dxa"/>
            <w:gridSpan w:val="3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8B28B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</w:tr>
      <w:tr w:rsidR="00743360" w:rsidRPr="00743360" w:rsidTr="00AE5A4B">
        <w:trPr>
          <w:cantSplit/>
          <w:trHeight w:hRule="exact" w:val="346"/>
        </w:trPr>
        <w:tc>
          <w:tcPr>
            <w:tcW w:w="835" w:type="dxa"/>
            <w:shd w:val="clear" w:color="auto" w:fill="D9D9D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ukupno sati nastave u semestru:</w:t>
            </w:r>
          </w:p>
        </w:tc>
        <w:tc>
          <w:tcPr>
            <w:tcW w:w="1526" w:type="dxa"/>
            <w:gridSpan w:val="3"/>
            <w:shd w:val="clear" w:color="auto" w:fill="D9D9D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ukupno ECTS-a</w:t>
            </w:r>
          </w:p>
        </w:tc>
        <w:tc>
          <w:tcPr>
            <w:tcW w:w="572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8B28B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</w:tr>
    </w:tbl>
    <w:p w:rsidR="001E5028" w:rsidRPr="00743360" w:rsidRDefault="001E5028" w:rsidP="001E5028">
      <w:pPr>
        <w:spacing w:after="0"/>
        <w:jc w:val="both"/>
        <w:rPr>
          <w:rFonts w:ascii="Arial Narrow" w:hAnsi="Arial Narrow" w:cs="Calibri"/>
          <w:sz w:val="18"/>
          <w:szCs w:val="18"/>
        </w:rPr>
      </w:pPr>
      <w:r w:rsidRPr="00743360">
        <w:rPr>
          <w:rFonts w:ascii="Arial Narrow" w:eastAsia="Droid Sans Fallback" w:hAnsi="Arial Narrow" w:cs="Arial"/>
          <w:sz w:val="18"/>
          <w:szCs w:val="18"/>
        </w:rPr>
        <w:t>*</w:t>
      </w:r>
      <w:r w:rsidRPr="00743360">
        <w:rPr>
          <w:rFonts w:ascii="Arial Narrow" w:hAnsi="Arial Narrow" w:cs="Calibri"/>
          <w:sz w:val="18"/>
          <w:szCs w:val="18"/>
        </w:rPr>
        <w:t>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studenata. Akademska godina i semestar u kojemu će se izvoditi pojedini kolegiji će biti pobliže utvrđeni Izvedbenim planom Akademije.</w:t>
      </w:r>
      <w:r w:rsidRPr="00743360">
        <w:rPr>
          <w:rFonts w:ascii="Arial Narrow" w:eastAsia="Times New Roman" w:hAnsi="Arial Narrow" w:cs="Times New Roman"/>
          <w:noProof/>
          <w:sz w:val="18"/>
          <w:szCs w:val="18"/>
        </w:rPr>
        <w:t xml:space="preserve"> </w:t>
      </w:r>
    </w:p>
    <w:p w:rsidR="00250F44" w:rsidRPr="00743360" w:rsidRDefault="00250F44" w:rsidP="00250F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40" w:lineRule="auto"/>
        <w:rPr>
          <w:rFonts w:ascii="Arial Narrow" w:eastAsia="ヒラギノ角ゴ Pro W3" w:hAnsi="Arial Narrow" w:cs="Times New Roman"/>
          <w:b/>
          <w:sz w:val="24"/>
          <w:szCs w:val="24"/>
        </w:rPr>
      </w:pPr>
    </w:p>
    <w:p w:rsidR="00250F44" w:rsidRPr="00743360" w:rsidRDefault="00250F44" w:rsidP="00250F44">
      <w:pPr>
        <w:rPr>
          <w:rFonts w:ascii="Arial Narrow" w:hAnsi="Arial Narrow" w:cs="Calibri"/>
          <w:b/>
          <w:szCs w:val="20"/>
        </w:rPr>
      </w:pPr>
      <w:r w:rsidRPr="00743360">
        <w:rPr>
          <w:rFonts w:ascii="Arial Narrow" w:hAnsi="Arial Narrow" w:cs="Calibri"/>
          <w:b/>
          <w:szCs w:val="20"/>
        </w:rPr>
        <w:t>POPIS OBAVEZNIH I IZBORNIH PREDMETA PO SEMESTRIMA</w:t>
      </w:r>
    </w:p>
    <w:p w:rsidR="00250F44" w:rsidRPr="00743360" w:rsidRDefault="00250F44" w:rsidP="00250F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372"/>
          <w:tab w:val="left" w:pos="9656"/>
        </w:tabs>
        <w:suppressAutoHyphens/>
        <w:spacing w:line="264" w:lineRule="auto"/>
        <w:ind w:right="-23"/>
        <w:rPr>
          <w:rFonts w:ascii="Arial Narrow" w:hAnsi="Arial Narrow" w:cs="Calibri"/>
          <w:b/>
          <w:szCs w:val="20"/>
        </w:rPr>
      </w:pPr>
      <w:r w:rsidRPr="00743360">
        <w:rPr>
          <w:rFonts w:ascii="Arial Narrow" w:hAnsi="Arial Narrow" w:cs="Calibri"/>
          <w:b/>
          <w:szCs w:val="20"/>
        </w:rPr>
        <w:t xml:space="preserve">1. GODINA STUDIJA / LJETNI/ II. SEMESTAR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3516"/>
        <w:gridCol w:w="508"/>
        <w:gridCol w:w="508"/>
        <w:gridCol w:w="510"/>
        <w:gridCol w:w="3997"/>
        <w:gridCol w:w="572"/>
      </w:tblGrid>
      <w:tr w:rsidR="00743360" w:rsidRPr="00743360" w:rsidTr="00AE5A4B">
        <w:trPr>
          <w:cantSplit/>
        </w:trPr>
        <w:tc>
          <w:tcPr>
            <w:tcW w:w="835" w:type="dxa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595"/>
                <w:tab w:val="left" w:pos="1190"/>
                <w:tab w:val="left" w:pos="1785"/>
                <w:tab w:val="left" w:pos="2381"/>
                <w:tab w:val="left" w:pos="2976"/>
                <w:tab w:val="left" w:pos="3571"/>
                <w:tab w:val="left" w:pos="4167"/>
                <w:tab w:val="left" w:pos="4761"/>
                <w:tab w:val="left" w:pos="5357"/>
                <w:tab w:val="left" w:pos="5953"/>
                <w:tab w:val="left" w:pos="6547"/>
                <w:tab w:val="left" w:pos="7143"/>
                <w:tab w:val="left" w:pos="7738"/>
                <w:tab w:val="left" w:pos="8333"/>
                <w:tab w:val="left" w:pos="8929"/>
                <w:tab w:val="left" w:pos="9524"/>
                <w:tab w:val="left" w:pos="10119"/>
                <w:tab w:val="left" w:pos="10715"/>
                <w:tab w:val="left" w:pos="11310"/>
                <w:tab w:val="left" w:pos="11905"/>
                <w:tab w:val="left" w:pos="12500"/>
                <w:tab w:val="left" w:pos="13096"/>
                <w:tab w:val="left" w:pos="13691"/>
                <w:tab w:val="left" w:pos="14286"/>
              </w:tabs>
              <w:spacing w:after="0" w:line="240" w:lineRule="auto"/>
              <w:jc w:val="center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KOD</w:t>
            </w:r>
          </w:p>
        </w:tc>
        <w:tc>
          <w:tcPr>
            <w:tcW w:w="3516" w:type="dxa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PREDMET</w:t>
            </w:r>
          </w:p>
        </w:tc>
        <w:tc>
          <w:tcPr>
            <w:tcW w:w="1526" w:type="dxa"/>
            <w:gridSpan w:val="3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-26611"/>
                <w:tab w:val="left" w:pos="-26611"/>
                <w:tab w:val="left" w:pos="29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29" w:hanging="29"/>
              <w:jc w:val="center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SATI: SEMESTAR</w:t>
            </w:r>
          </w:p>
        </w:tc>
        <w:tc>
          <w:tcPr>
            <w:tcW w:w="3997" w:type="dxa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NASTAVNIK</w:t>
            </w:r>
          </w:p>
        </w:tc>
        <w:tc>
          <w:tcPr>
            <w:tcW w:w="572" w:type="dxa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ECTS</w:t>
            </w:r>
          </w:p>
        </w:tc>
      </w:tr>
      <w:tr w:rsidR="00743360" w:rsidRPr="00743360" w:rsidTr="00AE5A4B">
        <w:trPr>
          <w:cantSplit/>
        </w:trPr>
        <w:tc>
          <w:tcPr>
            <w:tcW w:w="835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center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OBAVEZNI PREDMETI</w:t>
            </w:r>
          </w:p>
        </w:tc>
        <w:tc>
          <w:tcPr>
            <w:tcW w:w="508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P</w:t>
            </w:r>
          </w:p>
        </w:tc>
        <w:tc>
          <w:tcPr>
            <w:tcW w:w="508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V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S</w:t>
            </w:r>
          </w:p>
        </w:tc>
        <w:tc>
          <w:tcPr>
            <w:tcW w:w="3997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nositelj/ica predmeta</w:t>
            </w:r>
          </w:p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ili izvoditelj/ica dijela nastave</w:t>
            </w:r>
          </w:p>
        </w:tc>
        <w:tc>
          <w:tcPr>
            <w:tcW w:w="572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3360" w:rsidRPr="00743360" w:rsidTr="009655BC">
        <w:trPr>
          <w:cantSplit/>
          <w:trHeight w:val="20"/>
        </w:trPr>
        <w:tc>
          <w:tcPr>
            <w:tcW w:w="835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PD201</w:t>
            </w:r>
          </w:p>
        </w:tc>
        <w:tc>
          <w:tcPr>
            <w:tcW w:w="3516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 xml:space="preserve">PJEVANJE 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CA6540" w:rsidRPr="00743360" w:rsidRDefault="00CA6540" w:rsidP="009655BC">
            <w:pPr>
              <w:keepNext/>
              <w:spacing w:after="0" w:line="240" w:lineRule="auto"/>
              <w:outlineLvl w:val="2"/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Izv. prof. art. dr. sc. Berislav Jerković</w:t>
            </w:r>
          </w:p>
          <w:p w:rsidR="00653359" w:rsidRPr="00743360" w:rsidRDefault="00CA6540" w:rsidP="009655B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Doc. art. Vlaho Ljutić</w:t>
            </w:r>
            <w:r w:rsidRPr="007433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743360" w:rsidRPr="00743360" w:rsidTr="009655BC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PD202</w:t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KOREPETICIJA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5F4104" w:rsidRDefault="00653359" w:rsidP="009655B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5F4104">
              <w:rPr>
                <w:rFonts w:ascii="Arial Narrow" w:hAnsi="Arial Narrow"/>
                <w:bCs/>
                <w:sz w:val="20"/>
                <w:szCs w:val="20"/>
              </w:rPr>
              <w:t>Ante Blažević, umj.</w:t>
            </w:r>
            <w:r w:rsidR="00CA6540" w:rsidRPr="005F410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5F4104">
              <w:rPr>
                <w:rFonts w:ascii="Arial Narrow" w:hAnsi="Arial Narrow"/>
                <w:bCs/>
                <w:sz w:val="20"/>
                <w:szCs w:val="20"/>
              </w:rPr>
              <w:t>sur.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43360" w:rsidRPr="00743360" w:rsidTr="00AE5A4B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PD203</w:t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STUDIJ OPERNIH ULOGA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743360">
              <w:rPr>
                <w:rFonts w:ascii="Arial Narrow" w:hAnsi="Arial Narrow"/>
                <w:i/>
                <w:sz w:val="20"/>
                <w:szCs w:val="20"/>
              </w:rPr>
              <w:t xml:space="preserve">Doc. </w:t>
            </w:r>
            <w:r w:rsidR="00CA6540" w:rsidRPr="00743360">
              <w:rPr>
                <w:rFonts w:ascii="Arial Narrow" w:hAnsi="Arial Narrow"/>
                <w:i/>
                <w:sz w:val="20"/>
                <w:szCs w:val="20"/>
              </w:rPr>
              <w:t xml:space="preserve">art. </w:t>
            </w:r>
            <w:r w:rsidRPr="00743360">
              <w:rPr>
                <w:rFonts w:ascii="Arial Narrow" w:hAnsi="Arial Narrow"/>
                <w:i/>
                <w:sz w:val="20"/>
                <w:szCs w:val="20"/>
              </w:rPr>
              <w:t>Balas Kocsar</w:t>
            </w:r>
          </w:p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743360">
              <w:rPr>
                <w:rFonts w:ascii="Arial Narrow" w:hAnsi="Arial Narrow"/>
                <w:b/>
                <w:sz w:val="20"/>
                <w:szCs w:val="20"/>
              </w:rPr>
              <w:t>Izv. prof. art. dr. sc. Berislav Jerković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43360" w:rsidRPr="00743360" w:rsidTr="00AE5A4B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PD204</w:t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POZNAVANJE VOKALNE LITERATURE I INTERPRETACIJE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CA6540" w:rsidRPr="00743360" w:rsidRDefault="00CA6540" w:rsidP="009655BC">
            <w:pPr>
              <w:keepNext/>
              <w:spacing w:after="0" w:line="240" w:lineRule="auto"/>
              <w:outlineLvl w:val="2"/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Izv. prof. art. dr. sc. Berislav Jerković</w:t>
            </w:r>
          </w:p>
          <w:p w:rsidR="00653359" w:rsidRPr="00743360" w:rsidRDefault="00CA6540" w:rsidP="009655B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Doc. art. Vlaho Ljutić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43360" w:rsidRPr="00743360" w:rsidTr="00AE5A4B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PD205</w:t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KONCERTNA PRAKSA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360">
              <w:rPr>
                <w:rFonts w:ascii="Arial Narrow" w:hAnsi="Arial Narrow"/>
                <w:b/>
                <w:sz w:val="20"/>
                <w:szCs w:val="20"/>
              </w:rPr>
              <w:t>-ovjerava prof. glavnog predmeta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43360" w:rsidRPr="00743360" w:rsidTr="00AE5A4B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5C1233" w:rsidRPr="00743360" w:rsidRDefault="005C1233" w:rsidP="009655BC">
            <w:pPr>
              <w:spacing w:after="0" w:line="240" w:lineRule="auto"/>
              <w:contextualSpacing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5C1233" w:rsidRPr="00743360" w:rsidRDefault="005C1233" w:rsidP="009655BC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DIPLOMSKI RAD</w:t>
            </w:r>
          </w:p>
          <w:p w:rsidR="000468C7" w:rsidRPr="00743360" w:rsidRDefault="000468C7" w:rsidP="000468C7">
            <w:pPr>
              <w:numPr>
                <w:ilvl w:val="0"/>
                <w:numId w:val="61"/>
              </w:num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Priprema diplomskog koncerta, II. dio – 5 ECTS</w:t>
            </w:r>
          </w:p>
          <w:p w:rsidR="000468C7" w:rsidRPr="00743360" w:rsidRDefault="000468C7" w:rsidP="009655BC">
            <w:pPr>
              <w:numPr>
                <w:ilvl w:val="0"/>
                <w:numId w:val="61"/>
              </w:num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Obrana rada – 4 ECTS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5C1233" w:rsidRPr="00743360" w:rsidRDefault="005C1233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5C1233" w:rsidRPr="00743360" w:rsidRDefault="005C1233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5C1233" w:rsidRPr="00743360" w:rsidRDefault="005C1233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5C1233" w:rsidRPr="00743360" w:rsidRDefault="005C1233" w:rsidP="009655B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360">
              <w:rPr>
                <w:rFonts w:ascii="Arial Narrow" w:hAnsi="Arial Narrow"/>
                <w:b/>
                <w:sz w:val="20"/>
                <w:szCs w:val="20"/>
              </w:rPr>
              <w:t>-prof.</w:t>
            </w:r>
            <w:r w:rsidR="00982FAC" w:rsidRPr="007433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43360">
              <w:rPr>
                <w:rFonts w:ascii="Arial Narrow" w:hAnsi="Arial Narrow"/>
                <w:b/>
                <w:sz w:val="20"/>
                <w:szCs w:val="20"/>
              </w:rPr>
              <w:t>glavnog predmeta-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5C1233" w:rsidRPr="00743360" w:rsidRDefault="00653359" w:rsidP="009655B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noProof/>
                <w:sz w:val="20"/>
                <w:szCs w:val="20"/>
              </w:rPr>
            </w:pPr>
            <w:r w:rsidRPr="00743360">
              <w:rPr>
                <w:rFonts w:ascii="Arial Narrow" w:eastAsia="Times New Roman" w:hAnsi="Arial Narrow" w:cstheme="minorHAnsi"/>
                <w:noProof/>
                <w:sz w:val="20"/>
                <w:szCs w:val="20"/>
              </w:rPr>
              <w:t>9</w:t>
            </w:r>
          </w:p>
        </w:tc>
      </w:tr>
      <w:tr w:rsidR="00743360" w:rsidRPr="00743360" w:rsidTr="00AE5A4B">
        <w:trPr>
          <w:cantSplit/>
          <w:trHeight w:hRule="exact" w:val="454"/>
        </w:trPr>
        <w:tc>
          <w:tcPr>
            <w:tcW w:w="835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FFFFF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obavezni sati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75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3360" w:rsidRPr="00743360" w:rsidTr="00AE5A4B">
        <w:trPr>
          <w:cantSplit/>
          <w:trHeight w:hRule="exact" w:val="454"/>
        </w:trPr>
        <w:tc>
          <w:tcPr>
            <w:tcW w:w="835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FFFFF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ukupno obaveznih sati:</w:t>
            </w:r>
          </w:p>
        </w:tc>
        <w:tc>
          <w:tcPr>
            <w:tcW w:w="1526" w:type="dxa"/>
            <w:gridSpan w:val="3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982FAC" w:rsidP="009655BC">
            <w:pPr>
              <w:tabs>
                <w:tab w:val="left" w:pos="-26611"/>
                <w:tab w:val="left" w:pos="-26611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105</w:t>
            </w:r>
          </w:p>
        </w:tc>
        <w:tc>
          <w:tcPr>
            <w:tcW w:w="3997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5C1233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26</w:t>
            </w:r>
          </w:p>
        </w:tc>
      </w:tr>
      <w:tr w:rsidR="00743360" w:rsidRPr="00743360" w:rsidTr="00AE5A4B">
        <w:trPr>
          <w:cantSplit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8B28BC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IZBORNI PREDMETI*</w:t>
            </w:r>
          </w:p>
        </w:tc>
        <w:tc>
          <w:tcPr>
            <w:tcW w:w="508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P</w:t>
            </w:r>
          </w:p>
        </w:tc>
        <w:tc>
          <w:tcPr>
            <w:tcW w:w="508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V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S</w:t>
            </w:r>
          </w:p>
        </w:tc>
        <w:tc>
          <w:tcPr>
            <w:tcW w:w="3997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3360" w:rsidRPr="00743360" w:rsidTr="00AE5A4B">
        <w:trPr>
          <w:cantSplit/>
          <w:trHeight w:hRule="exact" w:val="460"/>
        </w:trPr>
        <w:tc>
          <w:tcPr>
            <w:tcW w:w="835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FFFFF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3360" w:rsidRPr="00743360" w:rsidTr="00AE5A4B">
        <w:trPr>
          <w:cantSplit/>
          <w:trHeight w:hRule="exact" w:val="509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FFFFF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ukupno izbornih  sati:</w:t>
            </w:r>
          </w:p>
        </w:tc>
        <w:tc>
          <w:tcPr>
            <w:tcW w:w="1526" w:type="dxa"/>
            <w:gridSpan w:val="3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8B28B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</w:tr>
      <w:tr w:rsidR="00743360" w:rsidRPr="00743360" w:rsidTr="00AE5A4B">
        <w:trPr>
          <w:cantSplit/>
          <w:trHeight w:hRule="exact" w:val="346"/>
        </w:trPr>
        <w:tc>
          <w:tcPr>
            <w:tcW w:w="835" w:type="dxa"/>
            <w:shd w:val="clear" w:color="auto" w:fill="D9D9D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ukupno sati nastave u semestru:</w:t>
            </w:r>
          </w:p>
        </w:tc>
        <w:tc>
          <w:tcPr>
            <w:tcW w:w="1526" w:type="dxa"/>
            <w:gridSpan w:val="3"/>
            <w:shd w:val="clear" w:color="auto" w:fill="D9D9D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ukupno ECTS-a</w:t>
            </w:r>
          </w:p>
        </w:tc>
        <w:tc>
          <w:tcPr>
            <w:tcW w:w="572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8B28B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</w:tr>
    </w:tbl>
    <w:p w:rsidR="00250F44" w:rsidRDefault="00250F44" w:rsidP="00250F44">
      <w:pPr>
        <w:spacing w:after="0"/>
        <w:jc w:val="both"/>
        <w:rPr>
          <w:rFonts w:ascii="Arial Narrow" w:eastAsia="Times New Roman" w:hAnsi="Arial Narrow" w:cs="Times New Roman"/>
          <w:noProof/>
          <w:sz w:val="16"/>
          <w:szCs w:val="16"/>
        </w:rPr>
      </w:pPr>
      <w:r w:rsidRPr="00743360">
        <w:rPr>
          <w:rFonts w:ascii="Arial Narrow" w:eastAsia="Droid Sans Fallback" w:hAnsi="Arial Narrow" w:cs="Arial"/>
          <w:sz w:val="18"/>
          <w:szCs w:val="18"/>
        </w:rPr>
        <w:t>*</w:t>
      </w:r>
      <w:r w:rsidRPr="00743360">
        <w:rPr>
          <w:rFonts w:ascii="Arial Narrow" w:hAnsi="Arial Narrow" w:cs="Calibri"/>
          <w:sz w:val="18"/>
          <w:szCs w:val="18"/>
        </w:rPr>
        <w:t>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studenata. Akademska godina i semestar u kojemu će se izvoditi pojedini kolegiji će biti pobliže utvrđeni Izvedbenim planom Akademije.</w:t>
      </w:r>
      <w:r w:rsidRPr="00743360">
        <w:rPr>
          <w:rFonts w:ascii="Arial Narrow" w:eastAsia="Times New Roman" w:hAnsi="Arial Narrow" w:cs="Times New Roman"/>
          <w:noProof/>
          <w:sz w:val="18"/>
          <w:szCs w:val="18"/>
        </w:rPr>
        <w:t xml:space="preserve"> </w:t>
      </w:r>
    </w:p>
    <w:p w:rsidR="001E5028" w:rsidRPr="001E5028" w:rsidRDefault="001E5028" w:rsidP="00250F44">
      <w:pPr>
        <w:spacing w:after="0"/>
        <w:jc w:val="both"/>
        <w:rPr>
          <w:rFonts w:ascii="Arial Narrow" w:hAnsi="Arial Narrow" w:cs="Calibri"/>
          <w:sz w:val="16"/>
          <w:szCs w:val="16"/>
        </w:rPr>
      </w:pPr>
    </w:p>
    <w:p w:rsidR="00250F44" w:rsidRPr="00743360" w:rsidRDefault="00250F44" w:rsidP="00250F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40" w:lineRule="auto"/>
        <w:rPr>
          <w:rFonts w:ascii="Arial Narrow" w:eastAsia="ヒラギノ角ゴ Pro W3" w:hAnsi="Arial Narrow" w:cs="Times New Roman"/>
          <w:b/>
          <w:sz w:val="24"/>
          <w:szCs w:val="24"/>
        </w:rPr>
      </w:pPr>
      <w:r w:rsidRPr="00743360">
        <w:rPr>
          <w:rFonts w:ascii="Arial Narrow" w:hAnsi="Arial Narrow" w:cs="Calibri"/>
          <w:b/>
          <w:szCs w:val="20"/>
        </w:rPr>
        <w:t>IZBORNI PREDMETI ZA SVE GODINE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195"/>
        <w:gridCol w:w="3030"/>
        <w:gridCol w:w="638"/>
        <w:gridCol w:w="638"/>
        <w:gridCol w:w="638"/>
        <w:gridCol w:w="3588"/>
        <w:gridCol w:w="795"/>
      </w:tblGrid>
      <w:tr w:rsidR="00743360" w:rsidRPr="00743360" w:rsidTr="00250DE0">
        <w:trPr>
          <w:cantSplit/>
          <w:trHeight w:hRule="exact" w:val="744"/>
          <w:tblHeader/>
        </w:trPr>
        <w:tc>
          <w:tcPr>
            <w:tcW w:w="568" w:type="pct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ind w:left="-51" w:right="-51"/>
              <w:jc w:val="center"/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  <w:t>KOD</w:t>
            </w:r>
          </w:p>
        </w:tc>
        <w:tc>
          <w:tcPr>
            <w:tcW w:w="1440" w:type="pct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  <w:t>PREDMET</w:t>
            </w:r>
          </w:p>
        </w:tc>
        <w:tc>
          <w:tcPr>
            <w:tcW w:w="909" w:type="pct"/>
            <w:gridSpan w:val="3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  <w:t>SATI:</w:t>
            </w:r>
          </w:p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  <w:t>SEMESTAR</w:t>
            </w:r>
          </w:p>
        </w:tc>
        <w:tc>
          <w:tcPr>
            <w:tcW w:w="1705" w:type="pct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  <w:t>NASTAVNIK</w:t>
            </w:r>
          </w:p>
        </w:tc>
        <w:tc>
          <w:tcPr>
            <w:tcW w:w="379" w:type="pct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  <w:t>ECTS</w:t>
            </w:r>
          </w:p>
        </w:tc>
      </w:tr>
      <w:tr w:rsidR="00743360" w:rsidRPr="00743360" w:rsidTr="00250DE0">
        <w:trPr>
          <w:cantSplit/>
          <w:trHeight w:val="284"/>
          <w:tblHeader/>
        </w:trPr>
        <w:tc>
          <w:tcPr>
            <w:tcW w:w="568" w:type="pct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ind w:left="-51" w:right="-51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1440" w:type="pct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pacing w:val="-2"/>
                <w:sz w:val="20"/>
                <w:szCs w:val="20"/>
              </w:rPr>
              <w:t>P</w:t>
            </w:r>
          </w:p>
        </w:tc>
        <w:tc>
          <w:tcPr>
            <w:tcW w:w="303" w:type="pct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pacing w:val="-2"/>
                <w:sz w:val="20"/>
                <w:szCs w:val="20"/>
              </w:rPr>
              <w:t>V</w:t>
            </w:r>
          </w:p>
        </w:tc>
        <w:tc>
          <w:tcPr>
            <w:tcW w:w="303" w:type="pct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pacing w:val="-2"/>
                <w:sz w:val="20"/>
                <w:szCs w:val="20"/>
              </w:rPr>
              <w:t>S</w:t>
            </w:r>
          </w:p>
        </w:tc>
        <w:tc>
          <w:tcPr>
            <w:tcW w:w="1705" w:type="pct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pacing w:val="-2"/>
                <w:sz w:val="20"/>
                <w:szCs w:val="20"/>
              </w:rPr>
              <w:t>nositelj/ica predmeta</w:t>
            </w:r>
          </w:p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pacing w:val="-2"/>
                <w:sz w:val="20"/>
                <w:szCs w:val="20"/>
              </w:rPr>
              <w:t>ili izvoditelj/ica dijela nastave</w:t>
            </w:r>
          </w:p>
        </w:tc>
        <w:tc>
          <w:tcPr>
            <w:tcW w:w="379" w:type="pct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pacing w:val="-2"/>
                <w:sz w:val="20"/>
                <w:szCs w:val="20"/>
              </w:rPr>
              <w:t>sem.</w:t>
            </w:r>
          </w:p>
        </w:tc>
      </w:tr>
      <w:tr w:rsidR="00743360" w:rsidRPr="00743360" w:rsidTr="00250DE0">
        <w:trPr>
          <w:cantSplit/>
          <w:trHeight w:val="35"/>
        </w:trPr>
        <w:tc>
          <w:tcPr>
            <w:tcW w:w="568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ind w:left="-51" w:right="-51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  <w:t>IZBORNI PREDMETI (32 ECTS)</w:t>
            </w:r>
          </w:p>
        </w:tc>
        <w:tc>
          <w:tcPr>
            <w:tcW w:w="303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170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rPr>
                <w:rFonts w:ascii="Arial Narrow" w:hAnsi="Arial Narrow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IPD101</w:t>
            </w:r>
          </w:p>
        </w:tc>
        <w:tc>
          <w:tcPr>
            <w:tcW w:w="14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653359" w:rsidP="00653359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Dirigiranje 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>Izv. prof. art. Božidar Crnjanski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IPD201</w:t>
            </w:r>
          </w:p>
        </w:tc>
        <w:tc>
          <w:tcPr>
            <w:tcW w:w="14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Dirigiranje</w:t>
            </w:r>
            <w:r w:rsidR="00653359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>Izv. prof. art. Božidar Crnjanski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IPD106</w:t>
            </w:r>
          </w:p>
        </w:tc>
        <w:tc>
          <w:tcPr>
            <w:tcW w:w="14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Zbor 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Izv. prof. art. dr. sc. Antoaneta Radočaj-Jerković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IPD206</w:t>
            </w:r>
          </w:p>
        </w:tc>
        <w:tc>
          <w:tcPr>
            <w:tcW w:w="14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Zbor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Izv. prof. art. dr. sc. Antoaneta Radočaj-Jerković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IPD102</w:t>
            </w:r>
          </w:p>
        </w:tc>
        <w:tc>
          <w:tcPr>
            <w:tcW w:w="14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Seminar iz met. nast. pjevanja 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170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Izv. prof. art. dr. sc. Berislav Jerković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IPD202</w:t>
            </w:r>
          </w:p>
        </w:tc>
        <w:tc>
          <w:tcPr>
            <w:tcW w:w="14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Seminar iz met. nast. pjevanja 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170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Izv. prof. art. dr. sc. Berislav Jerković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IPD103</w:t>
            </w:r>
          </w:p>
        </w:tc>
        <w:tc>
          <w:tcPr>
            <w:tcW w:w="14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Operna gluma 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>Izv. prof. dr. art. Robert Raponja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IPD203</w:t>
            </w:r>
          </w:p>
        </w:tc>
        <w:tc>
          <w:tcPr>
            <w:tcW w:w="14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Operna gluma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>Izv. prof. dr. art. Robert Raponja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ind w:left="-51" w:right="-51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4054" w:type="pct"/>
            <w:gridSpan w:val="5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b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/>
                <w:spacing w:val="-2"/>
                <w:sz w:val="20"/>
                <w:szCs w:val="20"/>
              </w:rPr>
              <w:t>OBVEZNI KOLEGIJI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34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ind w:left="-51" w:right="-51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4054" w:type="pct"/>
            <w:gridSpan w:val="5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b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/>
                <w:spacing w:val="-2"/>
                <w:sz w:val="20"/>
                <w:szCs w:val="20"/>
              </w:rPr>
              <w:t>IZBORNI STUDIJSKOG PROGRAMA / AKADEMIJE / SVEUČILIŠTA*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8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ind w:left="-51" w:right="-51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4054" w:type="pct"/>
            <w:gridSpan w:val="5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b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/>
                <w:spacing w:val="-2"/>
                <w:sz w:val="20"/>
                <w:szCs w:val="20"/>
              </w:rPr>
              <w:t>DIPLOMSKI RAD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18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ind w:left="-51" w:right="-51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4054" w:type="pct"/>
            <w:gridSpan w:val="5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b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/>
                <w:spacing w:val="-2"/>
                <w:sz w:val="20"/>
                <w:szCs w:val="20"/>
              </w:rPr>
              <w:t>UKUPNO ETCTS bodova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60</w:t>
            </w:r>
          </w:p>
        </w:tc>
      </w:tr>
    </w:tbl>
    <w:p w:rsidR="00250F44" w:rsidRPr="00743360" w:rsidRDefault="00250F44" w:rsidP="00250F44">
      <w:pPr>
        <w:spacing w:after="0"/>
        <w:jc w:val="both"/>
        <w:rPr>
          <w:rFonts w:ascii="Arial Narrow" w:hAnsi="Arial Narrow" w:cs="Calibri"/>
          <w:sz w:val="18"/>
          <w:szCs w:val="18"/>
        </w:rPr>
      </w:pPr>
      <w:r w:rsidRPr="00743360">
        <w:rPr>
          <w:rFonts w:ascii="Arial Narrow" w:eastAsia="Droid Sans Fallback" w:hAnsi="Arial Narrow" w:cs="Arial"/>
          <w:sz w:val="18"/>
          <w:szCs w:val="18"/>
        </w:rPr>
        <w:t>*</w:t>
      </w:r>
      <w:r w:rsidRPr="00743360">
        <w:rPr>
          <w:rFonts w:ascii="Arial Narrow" w:hAnsi="Arial Narrow" w:cs="Calibri"/>
          <w:sz w:val="18"/>
          <w:szCs w:val="18"/>
        </w:rPr>
        <w:t>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studenata. Akademska godina i semestar u kojemu će se izvoditi pojedini kolegiji će biti pobliže utvrđeni Izvedbenim planom Akademije.</w:t>
      </w:r>
      <w:r w:rsidRPr="00743360">
        <w:rPr>
          <w:rFonts w:ascii="Arial Narrow" w:eastAsia="Times New Roman" w:hAnsi="Arial Narrow" w:cs="Times New Roman"/>
          <w:noProof/>
          <w:sz w:val="18"/>
          <w:szCs w:val="18"/>
        </w:rPr>
        <w:t xml:space="preserve"> 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sz w:val="20"/>
          <w:szCs w:val="20"/>
        </w:rPr>
      </w:pPr>
    </w:p>
    <w:p w:rsidR="00463052" w:rsidRPr="00743360" w:rsidRDefault="00653359" w:rsidP="00463052">
      <w:pPr>
        <w:tabs>
          <w:tab w:val="left" w:pos="4110"/>
        </w:tabs>
        <w:spacing w:after="0"/>
        <w:rPr>
          <w:rFonts w:ascii="Arial Narrow" w:eastAsia="Droid Sans Fallback" w:hAnsi="Arial Narrow" w:cs="Calibri"/>
        </w:rPr>
      </w:pPr>
      <w:r w:rsidRPr="00743360">
        <w:rPr>
          <w:rFonts w:ascii="Arial Narrow" w:eastAsia="Droid Sans Fallback" w:hAnsi="Arial Narrow" w:cs="Arial"/>
          <w:b/>
        </w:rPr>
        <w:t>3.2</w:t>
      </w:r>
      <w:r w:rsidR="00463052" w:rsidRPr="00743360">
        <w:rPr>
          <w:rFonts w:ascii="Arial Narrow" w:eastAsia="Droid Sans Fallback" w:hAnsi="Arial Narrow" w:cs="Arial"/>
          <w:b/>
        </w:rPr>
        <w:t xml:space="preserve">. </w:t>
      </w:r>
      <w:r w:rsidR="00463052" w:rsidRPr="00743360">
        <w:rPr>
          <w:rFonts w:ascii="Arial Narrow" w:eastAsia="Droid Sans Fallback" w:hAnsi="Arial Narrow" w:cs="Arial"/>
          <w:b/>
          <w:bCs/>
        </w:rPr>
        <w:t>Opis obveznih predmeta</w:t>
      </w:r>
    </w:p>
    <w:p w:rsidR="00463052" w:rsidRPr="00743360" w:rsidRDefault="00463052" w:rsidP="00463052">
      <w:pPr>
        <w:tabs>
          <w:tab w:val="left" w:pos="4110"/>
        </w:tabs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1"/>
        <w:gridCol w:w="4480"/>
        <w:gridCol w:w="368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1D7BE1" w:rsidP="00463052">
            <w:pPr>
              <w:keepNext/>
              <w:spacing w:after="60" w:line="240" w:lineRule="auto"/>
              <w:outlineLvl w:val="2"/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I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zv. prof. art. dr. sc. Berislav Jerković</w:t>
            </w:r>
          </w:p>
          <w:p w:rsidR="00463052" w:rsidRPr="00743360" w:rsidRDefault="001D7BE1" w:rsidP="0046305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D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oc.</w:t>
            </w:r>
            <w:r w:rsidR="00E637D4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 xml:space="preserve"> 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art. Vlaho Ljutić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PD101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zimski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9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30 (30+0+0)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6"/>
        <w:gridCol w:w="600"/>
        <w:gridCol w:w="1340"/>
        <w:gridCol w:w="600"/>
        <w:gridCol w:w="1211"/>
        <w:gridCol w:w="801"/>
        <w:gridCol w:w="863"/>
        <w:gridCol w:w="767"/>
        <w:gridCol w:w="906"/>
        <w:gridCol w:w="2418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1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Osposobiti studenta za kvalitetnu tehničku, stilsku i glazbenu interpretaciju cjelokupnog pjevačkog opusa. 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9759FB" w:rsidP="0046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Pjevački 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demonstrirati reprezentativna djela vokalnog repertoara potreban za aktivnu pjevačku karijeru: Arie antiche, </w:t>
            </w:r>
            <w:r w:rsidR="001D7BE1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oratorijske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arije, solo pjesme strane i domaće, složenije operne arije  i recitative, operne ansamble i scene, operete, mjuzikle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Sintetizirati stečeno znanje u smislu stvaranja vlastite interpretacije i osobnog pristupa umjetničkom djelu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Demonstrirati vokalnu kondiciju i  poznavanje tehnike pjevanja u rješavanju vokalnih zadataka   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Samostalno  analizirati zadanu vokalnu  literaturu u povijesnom i stilskom kontekstu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Pjevački  interpretirati kompozicije različitih stilskih razdoblja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Izgraditi profesionalni režim pripreme i vokalne interpretacije, kao i brige za vokalni instrument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Samostalno planirati  umjetnički i/ili pedagoški rad i odabirati adekvatan vokalni program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Demonstrirati svoje pjevačko umijeće na javnim nastupima, i demonstrirati specifične, stilski uvjetovane tehnike pjevanja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Ovladavanje pjevačkom tehnikom. Usvajanje kvaliteta tona primjerenog zahtjevima interpretacije  vrlo opsežne literature. Savladavanje stilskih zahtjeva izvođenja.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F646A9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38604F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2,50</w:t>
            </w: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38604F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F646A9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F646A9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F646A9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:rsidR="00463052" w:rsidRPr="00743360" w:rsidRDefault="0038604F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1,80</w:t>
            </w:r>
          </w:p>
        </w:tc>
        <w:tc>
          <w:tcPr>
            <w:tcW w:w="627" w:type="pct"/>
            <w:vAlign w:val="center"/>
          </w:tcPr>
          <w:p w:rsidR="00463052" w:rsidRPr="00743360" w:rsidRDefault="00F646A9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281" w:type="pct"/>
            <w:vAlign w:val="center"/>
          </w:tcPr>
          <w:p w:rsidR="00463052" w:rsidRPr="00743360" w:rsidRDefault="00F646A9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</w:t>
            </w:r>
            <w:r w:rsidR="0038604F"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,70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743360" w:rsidRPr="00743360" w:rsidTr="00BA5C33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Prisustvovanje nastavi i aktivnosti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4,50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1-7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84352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Aktivnost u nastavi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 nastave, evaluacija aktivnosti i postignuća na nastavi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Usvajanje  znanja i vještina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2,70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1-5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Pripreme za pjevački nastup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1,80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A6" w:rsidRPr="00743360" w:rsidRDefault="009E3FA6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 xml:space="preserve">Javna izvedba 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Javni nastupi, koncerti, predstave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Evaluacija glazbene izvedbe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9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Pjesme i arije talijanskih skladatelja  16. 17. i 18. stoljeća. Arije ko</w:t>
            </w:r>
            <w:r w:rsidR="003C2FCF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loraturnog karaktera iz kantata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,</w:t>
            </w:r>
            <w:r w:rsidR="003C2FCF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oratorija i misa  J.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Bacha, G.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F.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ä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ndela, J.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="003C2FCF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Haydna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i koncertne arije W.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Mozarta. Popijevke stranih autora 19. i 20. st.. Popijevke hrvatskih skladatelja 19. i 20. stoljeća. Ciklusi pjesama autora 19. ili 20. stoljeća ili najmanje  5 popjevaka jednog autora. </w:t>
            </w:r>
          </w:p>
          <w:p w:rsidR="00463052" w:rsidRPr="00743360" w:rsidRDefault="00463052" w:rsidP="00463052">
            <w:pPr>
              <w:spacing w:after="0"/>
              <w:jc w:val="both"/>
              <w:rPr>
                <w:rFonts w:ascii="Arial Narrow" w:eastAsia="Droid Sans Fallback" w:hAnsi="Arial Narrow" w:cs="Arial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Glavne operne arije skladatelja baroka, klasike, romantike i XX stoljeća.</w:t>
            </w:r>
            <w:r w:rsidRPr="00743360">
              <w:rPr>
                <w:rFonts w:ascii="Arial Narrow" w:eastAsia="Droid Sans Fallback" w:hAnsi="Arial Narrow" w:cs="Arial"/>
              </w:rPr>
              <w:t xml:space="preserve"> 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spacing w:after="0" w:line="240" w:lineRule="auto"/>
              <w:ind w:left="494" w:hanging="134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F646A9" w:rsidRPr="00743360" w:rsidRDefault="00F646A9" w:rsidP="00F646A9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F646A9" w:rsidRPr="00743360" w:rsidRDefault="00F646A9" w:rsidP="00F646A9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1"/>
        <w:gridCol w:w="4480"/>
        <w:gridCol w:w="368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1D7BE1" w:rsidP="00463052">
            <w:pPr>
              <w:keepNext/>
              <w:spacing w:after="60" w:line="240" w:lineRule="auto"/>
              <w:outlineLvl w:val="2"/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I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zv. prof. art. dr. sc. Berislav Jerković</w:t>
            </w:r>
          </w:p>
          <w:p w:rsidR="00463052" w:rsidRPr="00743360" w:rsidRDefault="001D7BE1" w:rsidP="00463052">
            <w:pPr>
              <w:keepNext/>
              <w:spacing w:after="6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D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oc.</w:t>
            </w:r>
            <w:r w:rsidR="00E637D4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 xml:space="preserve"> 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art. Vlaho Ljutić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PD201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9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6"/>
        <w:gridCol w:w="600"/>
        <w:gridCol w:w="1340"/>
        <w:gridCol w:w="600"/>
        <w:gridCol w:w="1211"/>
        <w:gridCol w:w="801"/>
        <w:gridCol w:w="863"/>
        <w:gridCol w:w="767"/>
        <w:gridCol w:w="906"/>
        <w:gridCol w:w="2418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10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Osposobiti studenta za kvalitetnu tehničku, stilsku i glazbenu interpretaciju cjelokupnog pjevačkog opusa. 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9759FB" w:rsidP="0046305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Pjevački 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demonstrirati reprezentativna djela vokalnog repertoara potreban za aktivnu pjevačku karijeru: Arie antiche, </w:t>
            </w:r>
            <w:r w:rsidR="001D7BE1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oratorijske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arije, solo pjesme strane i domaće, složenije operne arije  i recitative, operne ansamble i scene, operete, mjuzikle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Sintetizirati stečeno znanje u smislu stvaranja vlastite interpretacije i osobnog pristupa umjetničkom djelu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Demonstrirati vokalnu kondiciju i  poznavanje tehnike pjevanja u rješavanju vokalnih zadataka   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Samostalno  analizirati zadanu vokalnu  literaturu u povijesnom i stilskom kontekstu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Pjevački  interpretirati kompozicije različitih stilskih razdoblja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Izgraditi profesionalni režim pripreme i vokalne interpretacije, kao i brige za vokalni instrument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Samostalno planirati  umjetnički i/ili pedagoški rad i odabirati adekvatan vokalni program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Demonstrirati svoje pjevačko umijeće na javnim nastupima, i demonstrirati specifične, stilski uvjetovane tehnike pjevanja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Ovladavanje pjevačkom tehnikom. Usvajanje kvaliteta tona primjerenog zahtjevima interpretacije  vrlo opsežne literature. Savladavanje stilskih zahtjeva izvođenja.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38604F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2,50</w:t>
            </w: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38604F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:rsidR="00463052" w:rsidRPr="00743360" w:rsidRDefault="0038604F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1,80</w:t>
            </w: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F646A9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Praktični ispit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F646A9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</w:t>
            </w:r>
            <w:r w:rsidR="0038604F"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,70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743360" w:rsidRPr="00743360" w:rsidTr="00BA5C33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Prisustvovanje nastavi i aktivnosti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38604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4,50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1-7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Aktivnost u nastavi</w:t>
                  </w:r>
                </w:p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 nastave, evaluacija aktivnosti i postignuća na nastavi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Pripreme za pjevački nastup</w:t>
                  </w:r>
                </w:p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38604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1,80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 xml:space="preserve">Javna izvedba </w:t>
                  </w:r>
                </w:p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Javni nastupi, koncerti, predstave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Evaluacija glazbene izvedbe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Sinteza znanja i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38604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2,70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Praktični ispit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38604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9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Pjesme i arije talijanskih skladatelja  16. 17. i 18. stoljeća. Arije ko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loraturnog karaktera iz kantata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,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oratorija i misa  J.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Bacha, G.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F.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ä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ndela, J.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Haydna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i koncertne arije W.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Mozarta. Popijevke stranih autora 19. i 20. st.. Popijevke hrvatskih skladatelja 19. i 20. stoljeća. Ciklusi pjesama autora 19. ili 20. stoljeća ili najmanje  5 popjevaka jednog autora. </w:t>
            </w:r>
          </w:p>
          <w:p w:rsidR="00463052" w:rsidRPr="00743360" w:rsidRDefault="00463052" w:rsidP="00463052">
            <w:pPr>
              <w:spacing w:after="0"/>
              <w:jc w:val="both"/>
              <w:rPr>
                <w:rFonts w:ascii="Arial Narrow" w:eastAsia="Droid Sans Fallback" w:hAnsi="Arial Narrow" w:cs="Arial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Glavne operne arije skladatelja baroka, klasike, romantike i XX stoljeća.</w:t>
            </w:r>
            <w:r w:rsidRPr="00743360">
              <w:rPr>
                <w:rFonts w:ascii="Arial Narrow" w:eastAsia="Droid Sans Fallback" w:hAnsi="Arial Narrow" w:cs="Arial"/>
              </w:rPr>
              <w:t xml:space="preserve"> 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spacing w:after="0" w:line="240" w:lineRule="auto"/>
              <w:ind w:left="494" w:hanging="134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F646A9" w:rsidRPr="00743360" w:rsidRDefault="00F646A9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1"/>
        <w:gridCol w:w="4480"/>
        <w:gridCol w:w="368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KOREPETICIJA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5F4104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hr-HR"/>
              </w:rPr>
            </w:pPr>
            <w:r w:rsidRPr="005F410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hr-HR"/>
              </w:rPr>
              <w:t>Ante Blažević, v.</w:t>
            </w:r>
            <w:r w:rsidR="00E637D4" w:rsidRPr="005F410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5F410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hr-HR"/>
              </w:rPr>
              <w:t xml:space="preserve">umj. sur. 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PD102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zimski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(0+30+0)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6"/>
        <w:gridCol w:w="600"/>
        <w:gridCol w:w="1340"/>
        <w:gridCol w:w="600"/>
        <w:gridCol w:w="1211"/>
        <w:gridCol w:w="801"/>
        <w:gridCol w:w="863"/>
        <w:gridCol w:w="767"/>
        <w:gridCol w:w="906"/>
        <w:gridCol w:w="2418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13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Priprema studenta za kvalitetan rad s profesorom pjevanja. Pripreme studenta za javne nastupe. Pripreme programa kolokvija i  ispita.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BC1970" w:rsidP="0046305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Pripremiti i 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uvježbati program uz pratnju klavira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Reproducirati program na javnoj izvedbi</w:t>
            </w:r>
            <w:r w:rsidR="00BC197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(kolokvij, ispit, koncert, diplomski ispit)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Uvježbavanje zadane pjevačke literature. Pažnja je usmjerena na ispravljanje grešaka melodijske linije na pjevanje u ritmu, tempu i taktu. Posebna pažnja usmjerena je na dikciju.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38604F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743360" w:rsidRPr="00743360" w:rsidTr="00BA5C33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Uvježbavanje i reprodukcija pjevačkog programa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1-2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970" w:rsidRPr="00743360" w:rsidRDefault="00BC1970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Praktični rad</w:t>
                  </w: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Vježbe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Kontinuirano praćenje obaveza, evaluacija napretka studenta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3F332F" w:rsidP="00463052">
            <w:pPr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Pjevačka literatura koja je u nastavnom programu ostalih kolegija studija pjevanja.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spacing w:after="0" w:line="240" w:lineRule="auto"/>
              <w:ind w:left="494" w:hanging="134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1"/>
        <w:gridCol w:w="4480"/>
        <w:gridCol w:w="368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KOREPETICIJA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5F4104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hr-HR"/>
              </w:rPr>
            </w:pPr>
            <w:r w:rsidRPr="005F410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hr-HR"/>
              </w:rPr>
              <w:t>Ante Blažević, v.</w:t>
            </w:r>
            <w:r w:rsidR="00E637D4" w:rsidRPr="005F410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5F410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hr-HR"/>
              </w:rPr>
              <w:t xml:space="preserve">umj. sur. 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PD202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(0+30+0)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6"/>
        <w:gridCol w:w="600"/>
        <w:gridCol w:w="1340"/>
        <w:gridCol w:w="600"/>
        <w:gridCol w:w="1211"/>
        <w:gridCol w:w="801"/>
        <w:gridCol w:w="863"/>
        <w:gridCol w:w="767"/>
        <w:gridCol w:w="906"/>
        <w:gridCol w:w="2418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16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Priprema studenta za kvalitetan rad s profesorom pjevanja. Pripreme studenta za javne nastupe. Pripreme programa kolokvija i  ispita.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Priprem</w:t>
            </w:r>
            <w:r w:rsidR="009E3FA6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iti i</w:t>
            </w:r>
            <w:r w:rsidR="00345413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uvježbati program uz pratnju klavira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Reproducirati program na javnoj izvedbi</w:t>
            </w:r>
            <w:r w:rsidR="00345413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(kolokvij, ispit, koncert, diplomski ispit)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Uvježbavanje zadane pjevačke literature. Pažnja je usmjerena na ispravljanje grešaka melodijske linije na pjevanje u ritmu, tempu i taktu. Posebna pažnja usmjerena je na dikciju.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38604F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743360" w:rsidRPr="00743360" w:rsidTr="00BA5C33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Uvježbavanje i reprodukcija pjevačkog programa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1-2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970" w:rsidRPr="00743360" w:rsidRDefault="00BC1970" w:rsidP="00BC197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Praktični rad</w:t>
                  </w: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  <w:p w:rsidR="00463052" w:rsidRPr="00743360" w:rsidRDefault="00BC1970" w:rsidP="00BC197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Vježbe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Kontinuirano praćenje obaveza, evaluacija napretka studenta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3F332F" w:rsidP="00463052">
            <w:pPr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Pjevačka literatura koja je u nastavnom programu ostalih kolegija studija pjevanja.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1"/>
        <w:gridCol w:w="4480"/>
        <w:gridCol w:w="368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STUDIJ OPERNIH ULOGA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          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2E5D6D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Doc. art. Balazs Kocsar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Izv.</w:t>
            </w:r>
            <w:r w:rsidR="00E637D4"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prof.</w:t>
            </w:r>
            <w:r w:rsidR="00E637D4"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art. dr.</w:t>
            </w:r>
            <w:r w:rsidR="00E637D4"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sc. Berislav Jerković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PD103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, zimski semestar 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6"/>
        <w:gridCol w:w="600"/>
        <w:gridCol w:w="1340"/>
        <w:gridCol w:w="600"/>
        <w:gridCol w:w="1211"/>
        <w:gridCol w:w="801"/>
        <w:gridCol w:w="863"/>
        <w:gridCol w:w="767"/>
        <w:gridCol w:w="906"/>
        <w:gridCol w:w="2418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19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Osposobljavanje pjevača za kvalitetne glazbeno-scensk</w:t>
            </w:r>
            <w:r w:rsidR="003343CC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e interpretacije zadane operne i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operetne literature.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Iz</w:t>
            </w:r>
            <w:r w:rsidR="009E3FA6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vesti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2 velike uloge opernog repertoara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Primjenjiva</w:t>
            </w:r>
            <w:r w:rsidR="009E3FA6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ti stilske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karakteristika glazbenog razdoblja zadanih uloga</w:t>
            </w:r>
          </w:p>
          <w:p w:rsidR="00463052" w:rsidRPr="00743360" w:rsidRDefault="002E5D6D" w:rsidP="002E5D6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Izvesti zadane uloge</w:t>
            </w:r>
            <w:r w:rsidR="003343CC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u skladu s </w:t>
            </w:r>
            <w:r w:rsidR="003343CC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karakterizacijom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likova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Glazbeno oblikovanje solističkih pjevačkih uloga opernog I operetnog repertoara. Pripremanje glavne uloge za magistarski ispit. Praktično ovladavanje principima glazbeno-scenske interpretacije uloga u opernim I operetnim djelima različitih stilskih pravaca.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0,12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0,68</w:t>
            </w: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281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1,20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743360" w:rsidRPr="00743360" w:rsidTr="00BA5C33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Pohađanje nastave i aktivnost u nastavi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0,12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1-3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Aktivnost u nastavi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6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Praktični rad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0,68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2E5D6D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1-3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Praktični rad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Praćenje i procjenjivanje usvajanja dijelova uloge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17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34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Izvođenje zadane uloge 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1,2</w:t>
                  </w:r>
                  <w:r w:rsidR="00463052"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Kolokvij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Evaluacija vokalno-tehničke izvedbe, karakterizacije lika i poznavanja sadržaja opere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60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Operna i operetna literatura 17., 18., 19. I 20 stoljeća. Djela: H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ä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ndela, Mozarta, Webera, Bellini</w:t>
            </w:r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j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a, Donizetti</w:t>
            </w:r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j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a, Rossini</w:t>
            </w:r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j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a, Puccini</w:t>
            </w:r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j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a, Verdi</w:t>
            </w:r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j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a, Wagnera, Čajkovskog, Musorgskog, Masseneta, Mascagni</w:t>
            </w:r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j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a, Smet</w:t>
            </w:r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ane, Zajca, Lisinskog, Gotovca i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dr.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1"/>
        <w:gridCol w:w="4480"/>
        <w:gridCol w:w="368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STUDIJ OPERNIH ULOGA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          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2E5D6D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Doc. art. Balazs Kocsar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Izv.</w:t>
            </w:r>
            <w:r w:rsidR="00E637D4"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prof.</w:t>
            </w:r>
            <w:r w:rsidR="00E637D4"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art.</w:t>
            </w:r>
            <w:r w:rsidR="00E637D4"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dr.</w:t>
            </w:r>
            <w:r w:rsidR="00E637D4"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sc. Berislav Jerković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PD203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6"/>
        <w:gridCol w:w="600"/>
        <w:gridCol w:w="1340"/>
        <w:gridCol w:w="600"/>
        <w:gridCol w:w="1211"/>
        <w:gridCol w:w="801"/>
        <w:gridCol w:w="863"/>
        <w:gridCol w:w="767"/>
        <w:gridCol w:w="906"/>
        <w:gridCol w:w="2418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22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Osposobljavanje pjevača za kvalitetne glazbeno-scenske interpretacije zadane operne I operetne literature.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3343CC" w:rsidRPr="00743360" w:rsidRDefault="003343CC" w:rsidP="003343CC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Izvesti 2 velike uloge opernog repertoara</w:t>
            </w:r>
          </w:p>
          <w:p w:rsidR="003343CC" w:rsidRPr="00743360" w:rsidRDefault="003343CC" w:rsidP="003343CC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Primjenjivati stilske karakteristika glazbenog razdoblja zadanih uloga</w:t>
            </w:r>
          </w:p>
          <w:p w:rsidR="00463052" w:rsidRPr="00743360" w:rsidRDefault="002E5D6D" w:rsidP="002E5D6D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Izvesti zadane uloge</w:t>
            </w:r>
            <w:r w:rsidR="003343CC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u skladu s </w:t>
            </w:r>
            <w:r w:rsidR="003343CC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karakterizacijom likova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Glazbeno oblikovanje solističkih pjevačkih uloga opernog I operetnog repertoara. Pripremanje glavne uloge za magistarski ispit. Praktično ovladavanje principima glazbeno-scenske interpretacije uloga u opernim I operetnim djelima različitih stilskih pravaca.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0,12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1,20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0,68</w:t>
            </w: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743360" w:rsidRPr="00743360" w:rsidTr="00BA5C33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Pohađanje nastave i aktivnost u nastavi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0,12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1-3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Aktivnost u nastavi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6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Praktični rad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0,68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2E5D6D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1-3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Praktični rad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Praćenje i procjenjivanje usvajanja dijelova uloge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17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34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Izvođenje zadane uloge 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1,20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Usmeni ispit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Evaluacija vokalno-tehničke izvedbe, karakterizacije lika i poznavanja sadržaja opere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60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Operna i operetna literatura 17., 18., 19. I 20 stoljeća. Djela: </w:t>
            </w:r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H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ä</w:t>
            </w:r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ndela, Mozarta, Webera, Bellinija, Donizettija, Rossinija, Puccinija, Verdija, Wagnera, Čajkovskog, Musorgskog, Masseneta, Mascagnija, Smetane, Zajca, Lisinskog, Gotovca i dr.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E637D4" w:rsidRPr="00743360" w:rsidRDefault="00E637D4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1"/>
        <w:gridCol w:w="4480"/>
        <w:gridCol w:w="368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  <w:t>POZNAVANJE VOKALNE LITERATURE I INTERPRETACIJE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27411" w:rsidP="00463052">
            <w:pPr>
              <w:keepNext/>
              <w:spacing w:after="0" w:line="240" w:lineRule="auto"/>
              <w:outlineLvl w:val="2"/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I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zv. prof. art. dr. sc. Berislav Jerković</w:t>
            </w:r>
          </w:p>
          <w:p w:rsidR="00463052" w:rsidRPr="00743360" w:rsidRDefault="00427411" w:rsidP="0046305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D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oc.</w:t>
            </w:r>
            <w:r w:rsidR="00E637D4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 xml:space="preserve"> 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art. Vlaho Ljutić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PD104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(15+0+0)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6"/>
        <w:gridCol w:w="600"/>
        <w:gridCol w:w="1340"/>
        <w:gridCol w:w="600"/>
        <w:gridCol w:w="1211"/>
        <w:gridCol w:w="801"/>
        <w:gridCol w:w="863"/>
        <w:gridCol w:w="767"/>
        <w:gridCol w:w="906"/>
        <w:gridCol w:w="2418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25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CA3BD4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Upoznavanje studenata s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bogatim stvaralaštvom vokalne glazbe, širokim presjekom naslova domaćih i stranih autora kroz stilska razdoblja renesanse, baroka, klasicizma, romantizma, impresionizma, ekspresionizma kao i ostalih stilskih razdoblja 20. I 21. st. do suvremenih autora i glazbenog stvaralaštva. Upoznavanje studenata sa stilskim, tehničkim i interpretacijskim odlikama pojedinih razdoblja, autora i glazbenih formi.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Imenovati najvažnije autore i vokalna djela  kronološki i stilski</w:t>
            </w:r>
          </w:p>
          <w:p w:rsidR="00463052" w:rsidRPr="00743360" w:rsidRDefault="009759FB" w:rsidP="0046305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Imenovati 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dominantna područ</w:t>
            </w:r>
            <w:r w:rsidR="003343CC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ja stvaranja pojedinog autora (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solo pjesma, oratorij, opera)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:rsidR="00463052" w:rsidRPr="00743360" w:rsidRDefault="009759FB" w:rsidP="0046305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Analizirati 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načine interpretacije u reprezentativnim vokalnim djelima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:rsidR="00463052" w:rsidRPr="00743360" w:rsidRDefault="003343CC" w:rsidP="0046305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Određivati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stilske i tehničke karakteristike vokalne literature određenog perioda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Analitički i praktični rad na odabranom vokalnom stvaralaštvu najznačajnijih predstavnika pojedinih stilskih razdoblja i tipičnih vokalnih glazbenih formi. Pismena i slušna analiza glazbenih primjera. Upoznavanje sa stručnim terminima dinamike, agogike, ornamentacije, vrsta glasova, tonske artikulacije, posebnih glasovnih efekata potrebnih za autentičnu interpretaciju vokalnih djela. Proširivanje znanja studenata na informativnoj i praktičnoj razini u smjeru produbljivanja i upoznavanja šireg glazbenog stvaralaštva do sada upoznatih vokalnih autora, kao i upoznavanja novih i rijetko izvođenih.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BC1970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281" w:type="pct"/>
            <w:vAlign w:val="center"/>
          </w:tcPr>
          <w:p w:rsidR="00463052" w:rsidRPr="00743360" w:rsidRDefault="00BC1970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743360" w:rsidRPr="00743360" w:rsidTr="00BA5C33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Prisustvovanje nastavi i aktivnosti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BC1970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Aktivnost u</w:t>
                  </w:r>
                  <w:r w:rsidR="00463052"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 nastavi, 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 nastave, evaluacija aktivnosti i postignuća na nastavi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Usvajanje znanja i vještina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Kolokvij,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Robert Donington, R. (1982). Baroque music: style and performance. London: Faber music.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Harnoncourt, N. (2005). Glazba kao govor zvuka. Zagreb: Algoritam.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Charles Rosen, C. (1972). The Classical Style: Haydn, Mozart, Beethoven. New York: Norton. 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Jander, O., Harris, E. T. (2001). Bel Canto, The new dictionary of music and musicians.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Manning, J. (1998). New vocal repertory, vol 2. London: Oxford university press.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Brown, C. (1999). Classical and romantic performing practice. Oxford: Oxford university press.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Arie antiche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0"/>
              <w:contextualSpacing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Solo pjesme, ciklusi pjesama, 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0"/>
              <w:contextualSpacing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Operne i </w:t>
            </w:r>
            <w:r w:rsidR="001D7BE1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oratorijske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arije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1"/>
        <w:gridCol w:w="4480"/>
        <w:gridCol w:w="368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  <w:t>POZNAVANJE VOKALNE LITERATURE I INTERPRETACIJE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27411" w:rsidP="00463052">
            <w:pPr>
              <w:keepNext/>
              <w:spacing w:after="0" w:line="240" w:lineRule="auto"/>
              <w:outlineLvl w:val="2"/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I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zv. prof. art. dr. sc. Berislav Jerković</w:t>
            </w:r>
          </w:p>
          <w:p w:rsidR="00463052" w:rsidRPr="00743360" w:rsidRDefault="00427411" w:rsidP="0046305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D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oc.</w:t>
            </w:r>
            <w:r w:rsidR="00E637D4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 xml:space="preserve"> 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art. Vlaho Ljutić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PD204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(15+0+0)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4"/>
        <w:gridCol w:w="600"/>
        <w:gridCol w:w="1340"/>
        <w:gridCol w:w="600"/>
        <w:gridCol w:w="1211"/>
        <w:gridCol w:w="801"/>
        <w:gridCol w:w="865"/>
        <w:gridCol w:w="765"/>
        <w:gridCol w:w="908"/>
        <w:gridCol w:w="2418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29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CA3BD4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Upoznavanje studenata s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bogatim stvaralaštvom vokalne glazbe, širokim presjekom naslova domaćih i stranih autora kroz stilska razdoblja renesanse, baroka, klasicizma, romantizma, impresionizma, ekspresionizma kao i ostalih stilskih razdoblja 20. i 21. st. do suvremenih autora i glazbenog stvaralaštva. Upoznavanje studenata sa stilskim, tehničkim i interpretacijskim odlikama pojedinih razdoblja, autora i glazbenih formi.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Imenovati najvažnije autore i vokalna djela  kronološki i stilski</w:t>
            </w:r>
          </w:p>
          <w:p w:rsidR="00463052" w:rsidRPr="00743360" w:rsidRDefault="009759FB" w:rsidP="0046305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Imenovati 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dominantna područja stvaranja pojedinog autora ( solo pjesma, oratorij, opera)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:rsidR="00463052" w:rsidRPr="00743360" w:rsidRDefault="009759FB" w:rsidP="0046305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Analizirati 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načine interpretacije u reprezentativnim vokalnim djelima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Određivati  stilske i tehničke karakteristike vokalne literature određenog perioda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Analitički i praktični rad na odabranom vokalnom stvaralaštvu najznačajnijih predstavnika pojedinih stilskih razdoblja i tipičnih vokalnih glazbenih formi. Pismena i slušna analiza glazbenih primjera. Upoznavanje sa stručnim terminima dinamike, agogike, ornamentacije, vrsta glasova, tonske artikulacije, posebnih glasovnih efekata potrebnih za autentičnu interpretaciju vokalnih djela. Proširivanje znanja studenata na informativnoj i praktičnoj razini u smjeru produbljivanja i upoznavanja šireg glazbenog stvaralaštva do sada upoznatih vokalnih autora, kao i upoznavanja novih i rijetko izvođenih.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BC1970">
        <w:trPr>
          <w:trHeight w:val="111"/>
        </w:trPr>
        <w:tc>
          <w:tcPr>
            <w:tcW w:w="54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C1970">
        <w:trPr>
          <w:trHeight w:val="108"/>
        </w:trPr>
        <w:tc>
          <w:tcPr>
            <w:tcW w:w="54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C1970">
        <w:trPr>
          <w:trHeight w:val="108"/>
        </w:trPr>
        <w:tc>
          <w:tcPr>
            <w:tcW w:w="54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C1970">
        <w:trPr>
          <w:trHeight w:val="108"/>
        </w:trPr>
        <w:tc>
          <w:tcPr>
            <w:tcW w:w="549" w:type="pct"/>
            <w:vAlign w:val="center"/>
          </w:tcPr>
          <w:p w:rsidR="00BC1970" w:rsidRPr="00743360" w:rsidRDefault="00BC1970" w:rsidP="00BC197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BC1970" w:rsidRPr="00743360" w:rsidRDefault="00BC1970" w:rsidP="00BC19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BC1970" w:rsidRPr="00743360" w:rsidRDefault="00BC1970" w:rsidP="00BC197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281" w:type="pct"/>
            <w:vAlign w:val="center"/>
          </w:tcPr>
          <w:p w:rsidR="00BC1970" w:rsidRPr="00743360" w:rsidRDefault="005B0193" w:rsidP="00BC19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567" w:type="pct"/>
            <w:vAlign w:val="center"/>
          </w:tcPr>
          <w:p w:rsidR="00BC1970" w:rsidRPr="00743360" w:rsidRDefault="00BC1970" w:rsidP="00BC197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Praktični ispit</w:t>
            </w:r>
          </w:p>
        </w:tc>
        <w:tc>
          <w:tcPr>
            <w:tcW w:w="375" w:type="pct"/>
            <w:vAlign w:val="center"/>
          </w:tcPr>
          <w:p w:rsidR="00BC1970" w:rsidRPr="00743360" w:rsidRDefault="005B0193" w:rsidP="00BC19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763" w:type="pct"/>
            <w:gridSpan w:val="2"/>
            <w:vAlign w:val="center"/>
          </w:tcPr>
          <w:p w:rsidR="00BC1970" w:rsidRPr="00743360" w:rsidRDefault="00BC1970" w:rsidP="00BC197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BC1970" w:rsidRPr="00743360" w:rsidRDefault="00BC1970" w:rsidP="00BC19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743360" w:rsidRPr="00743360" w:rsidTr="00BA5C33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Prisustvovanje nastavi i aktivnosti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BC1970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Aktivnost u</w:t>
                  </w:r>
                  <w:r w:rsidR="00463052"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 nastavi, 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 nastave, evaluacija aktivnosti i postignuća na nastavi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Usvajanje znanja i vještina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0,50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Kolokvij,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Sinteza znanja i vještina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0,50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Praktični ispit,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Robert Donington, R. (1982). Baroque music: style and performance. London: Faber music.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Harnoncourt, N. (2005). Glazba kao govor zvuka. Zagreb: Algoritam.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Charles Rosen, C. (1972). The Classical Style: Haydn, Mozart, Beethoven. New York: Norton. 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Jander, O., Harris, E. T. (2001). Bel Canto, The new dictionary of music and musicians.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Manning, J. (1998). New vocal repertory, vol 2. London: Oxford university press.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Brown, C. (1999). Classical and romantic performing practice. Oxford: Oxford university press.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Arie antiche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0"/>
              <w:contextualSpacing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Solo pjesme, ciklusi pjesama, 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0"/>
              <w:contextualSpacing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Operne i </w:t>
            </w:r>
            <w:r w:rsidR="001D7BE1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oratorijske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arije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1"/>
        <w:gridCol w:w="4480"/>
        <w:gridCol w:w="368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KONCERTNA PRAKSA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Ovjerava prof. glavnog predmeta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PD105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DD2B6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6"/>
        <w:gridCol w:w="600"/>
        <w:gridCol w:w="1340"/>
        <w:gridCol w:w="600"/>
        <w:gridCol w:w="1211"/>
        <w:gridCol w:w="801"/>
        <w:gridCol w:w="863"/>
        <w:gridCol w:w="767"/>
        <w:gridCol w:w="906"/>
        <w:gridCol w:w="2418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31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Stjecanje koncertnog iskustva.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Pripremiti program za javni nastup –</w:t>
            </w:r>
            <w:r w:rsidR="003343CC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koncert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Reproducirati pripremljeni program pred auditorijem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Organizirati izvedbu pjevačkog koncerta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Javno nastupanje studenta samostalno ili u komornim sastavima.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Javni nastup</w:t>
            </w:r>
          </w:p>
        </w:tc>
        <w:tc>
          <w:tcPr>
            <w:tcW w:w="281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743360" w:rsidRPr="00743360" w:rsidTr="00BA5C33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 xml:space="preserve">Reprodukcija pripremljenog glazbenog programa </w:t>
                  </w: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Organizacija koncerta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F34BDB">
                  <w:pPr>
                    <w:spacing w:after="0"/>
                    <w:jc w:val="center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F34BDB">
                  <w:pPr>
                    <w:spacing w:after="0"/>
                    <w:jc w:val="center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5B0193" w:rsidP="00F34BDB">
                  <w:pPr>
                    <w:spacing w:after="0"/>
                    <w:jc w:val="center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 xml:space="preserve">    1-3</w:t>
                  </w: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Javni nastup -</w:t>
                  </w:r>
                  <w:r w:rsidR="00785E04"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 xml:space="preserve"> </w:t>
                  </w: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koncert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Evaluacija javne glazbene izvedbe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3F332F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 xml:space="preserve"> 5</w:t>
                  </w:r>
                  <w:r w:rsidR="00463052"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Ukupno</w:t>
                  </w: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F34BDB">
                  <w:pPr>
                    <w:spacing w:after="0"/>
                    <w:jc w:val="center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Pjesme i arije talijanskih skladatelja  16. 17. i 18. stoljeća. Arije koloraturnog karaktera iz kantata ,oratorija i misa  J.</w:t>
            </w:r>
            <w:r w:rsidR="00EB5FDE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S.</w:t>
            </w:r>
            <w:r w:rsidR="00EB5FDE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Bacha, G.</w:t>
            </w:r>
            <w:r w:rsidR="00EB5FDE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F.</w:t>
            </w:r>
            <w:r w:rsidR="00EB5FDE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ä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ndela, J.</w:t>
            </w:r>
            <w:r w:rsidR="00CA3B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Haydna. i koncertne arije W.</w:t>
            </w:r>
            <w:r w:rsidR="00EB5FDE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A.</w:t>
            </w:r>
            <w:r w:rsidR="00EB5FDE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Mozarta. Popijevke stranih autora 19. i 20. st.. Popijevke hrvatskih skladatelja 19. i 20. stoljeća. Ciklusi pjesama autora 19. ili 20. stoljeća ili najmanje  5 popjevaka jednog autora.</w:t>
            </w:r>
          </w:p>
          <w:p w:rsidR="00463052" w:rsidRPr="00743360" w:rsidRDefault="00463052" w:rsidP="00463052">
            <w:pPr>
              <w:spacing w:after="0"/>
              <w:rPr>
                <w:rFonts w:ascii="Arial Narrow" w:eastAsia="Droid Sans Fallback" w:hAnsi="Arial Narrow" w:cs="Arial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Glavne operne arije skladatelja baroka, klasike, romantike i XX stoljeća.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1"/>
        <w:gridCol w:w="4480"/>
        <w:gridCol w:w="368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KONCERTNA PRAKSA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Ovjerava prof. glavnog predmeta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PD205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DD2B6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6"/>
        <w:gridCol w:w="600"/>
        <w:gridCol w:w="1340"/>
        <w:gridCol w:w="600"/>
        <w:gridCol w:w="1211"/>
        <w:gridCol w:w="801"/>
        <w:gridCol w:w="863"/>
        <w:gridCol w:w="767"/>
        <w:gridCol w:w="906"/>
        <w:gridCol w:w="2418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35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Stjecanje koncertnog iskustva.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Pripremiti program za javni nastup –</w:t>
            </w:r>
            <w:r w:rsidR="003343CC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koncert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Reproducirati pripremljeni program pred auditorijem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Organizirati izvedbu pjevačkog koncerta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Javno nastupanje studenta samostalno ili u komornim sastavima.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Javni nastup</w:t>
            </w:r>
          </w:p>
        </w:tc>
        <w:tc>
          <w:tcPr>
            <w:tcW w:w="281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743360" w:rsidRPr="00743360" w:rsidTr="00BA5C33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 xml:space="preserve">Reprodukcija pripremljenog glazbenog programa </w:t>
                  </w: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Organizacija koncerta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F34BDB">
                  <w:pPr>
                    <w:spacing w:after="0"/>
                    <w:jc w:val="center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F34BDB">
                  <w:pPr>
                    <w:spacing w:after="0"/>
                    <w:jc w:val="center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5B0193" w:rsidP="00F34BDB">
                  <w:pPr>
                    <w:spacing w:after="0"/>
                    <w:jc w:val="center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EB5FDE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EB5FDE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EB5FDE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 xml:space="preserve">    1-3</w:t>
                  </w:r>
                </w:p>
                <w:p w:rsidR="00463052" w:rsidRPr="00743360" w:rsidRDefault="00463052" w:rsidP="00EB5FDE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EB5FDE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Javni nastup -</w:t>
                  </w:r>
                  <w:r w:rsidR="00785E04"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 xml:space="preserve"> </w:t>
                  </w: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koncert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Evaluacija javne glazbene izvedbe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3F332F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 xml:space="preserve"> 5</w:t>
                  </w:r>
                  <w:r w:rsidR="00463052"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Ukupno</w:t>
                  </w: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F34BDB">
                  <w:pPr>
                    <w:spacing w:after="0"/>
                    <w:jc w:val="center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EB5FDE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Pjesme i arije talijanskih skladatelja  16. 17. i 18. stoljeća. Arije koloraturnog karaktera iz kantata ,oratorija i misa  J.</w:t>
            </w:r>
            <w:r w:rsidR="00EB5FDE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S.</w:t>
            </w:r>
            <w:r w:rsidR="00EB5FDE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Bacha, G.</w:t>
            </w:r>
            <w:r w:rsidR="00EB5FDE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F.H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ä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ndela, J.</w:t>
            </w:r>
            <w:r w:rsidR="00CA3B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Haydna. i koncertne arije W.</w:t>
            </w:r>
            <w:r w:rsidR="00CA3B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A.</w:t>
            </w:r>
            <w:r w:rsidR="00CA3B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Mozarta. Popijevke stranih autora 19. i 20. st.. Popijevke hrvatskih skladatelja 19. i 20. stoljeća. Ciklusi pjesama autora 19. ili 20. stoljeća ili najmanje  5 popjevaka jednog autora.</w:t>
            </w:r>
          </w:p>
          <w:p w:rsidR="00463052" w:rsidRPr="00743360" w:rsidRDefault="00463052" w:rsidP="00463052">
            <w:pPr>
              <w:spacing w:after="0"/>
              <w:rPr>
                <w:rFonts w:ascii="Arial Narrow" w:eastAsia="Droid Sans Fallback" w:hAnsi="Arial Narrow" w:cs="Arial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Glavne operne arije skladatelja baroka, klasike, romantike i XX stoljeća.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E637D4" w:rsidRPr="00743360" w:rsidRDefault="00E637D4" w:rsidP="00463052">
      <w:pPr>
        <w:spacing w:after="0"/>
        <w:rPr>
          <w:rFonts w:ascii="Arial Narrow" w:eastAsia="Droid Sans Fallback" w:hAnsi="Arial Narrow" w:cs="Calibri"/>
        </w:rPr>
      </w:pPr>
    </w:p>
    <w:p w:rsidR="00E637D4" w:rsidRPr="00743360" w:rsidRDefault="00E637D4" w:rsidP="00E637D4">
      <w:pPr>
        <w:spacing w:after="0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>3.2. Izborni predmeti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1"/>
        <w:gridCol w:w="4480"/>
        <w:gridCol w:w="368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DIRIGIRANJE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>Izv.</w:t>
            </w:r>
            <w:r w:rsidR="00427411" w:rsidRPr="0074336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>prof.</w:t>
            </w:r>
            <w:r w:rsidR="00427411" w:rsidRPr="0074336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>art. Božidar Crnjanski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IPD101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zimski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DD2B6A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7"/>
        <w:gridCol w:w="598"/>
        <w:gridCol w:w="1340"/>
        <w:gridCol w:w="598"/>
        <w:gridCol w:w="1211"/>
        <w:gridCol w:w="278"/>
        <w:gridCol w:w="1389"/>
        <w:gridCol w:w="765"/>
        <w:gridCol w:w="908"/>
        <w:gridCol w:w="2418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44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Priprema studenta za dobrog dirigenta: pronalaženje osobnog stava; usvajanje manualne tehnike taktiranja do automatizma i ležernosti; razvijanje osjećaja za stabilnost taktiranja u tempu i preciznost u ritmu.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Prepoznati povijesni i glazbeni kontekst odabranih glazbenih djela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Interpretirati konkretni glazbeni stil u praksi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Objasniti različite mogućnosti interpretacije i odstupanja ovisno o interpretu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Analizirati i izvesti zadanu literaturu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Objasniti problematiku rada s ansamblom u teoriji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Muzikalne i psihofizičke pretpostavke dirigentskog umijeća i dirigentske tehnike; tehnika taktiranja; osnovni individualni stav dirigenta; osnovne i složene mjere; pripremne kretnje; taktiranje na pododjele; korone različitih situacija; promjena jedinica mjere; kontrola ritma i mjere; lakoća pokreta ruku; tehnika taktiranja u različitoj artikulaciji, različitom tempu i dinamici, završna kretnja; ekonomično korištenje prostora dirigentske geste; različito intoniranje akorda na komornom tonu "a" - jednostavnije srodnosti; razvijanje sposobnosti memoriranja i brzog zapažanja detalja partiture.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13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13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13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0,20</w:t>
            </w: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785E04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Kolokvij</w:t>
            </w:r>
          </w:p>
        </w:tc>
        <w:tc>
          <w:tcPr>
            <w:tcW w:w="280" w:type="pct"/>
            <w:vAlign w:val="center"/>
          </w:tcPr>
          <w:p w:rsidR="00463052" w:rsidRPr="00743360" w:rsidRDefault="00785E04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1,6</w:t>
            </w:r>
            <w:r w:rsidR="005B0193"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2"/>
              <w:gridCol w:w="801"/>
              <w:gridCol w:w="1113"/>
              <w:gridCol w:w="2474"/>
              <w:gridCol w:w="1452"/>
              <w:gridCol w:w="595"/>
              <w:gridCol w:w="619"/>
            </w:tblGrid>
            <w:tr w:rsidR="00743360" w:rsidRPr="00743360" w:rsidTr="00BA5C33">
              <w:trPr>
                <w:trHeight w:val="279"/>
              </w:trPr>
              <w:tc>
                <w:tcPr>
                  <w:tcW w:w="1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Prisustvovanje nastavi i aktivnosti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0,2</w:t>
                  </w:r>
                  <w:r w:rsidR="00463052"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1-5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Prisustvovanje i aktivnost u nastavi 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 nastave, evaluacija aktivnosti na nastavi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0,2</w:t>
                  </w:r>
                  <w:r w:rsidR="00463052"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Kontinuirano praćenje napredovanja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743360" w:rsidRPr="00743360" w:rsidTr="00BA5C33">
              <w:trPr>
                <w:trHeight w:val="45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Izvođenje jedne od zadanih skladbi</w:t>
                  </w: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0,80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1. Kolokvij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Evaluacija izvedbe zadane skladbe, praćenje osobnog napretka studenta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</w:t>
                  </w:r>
                  <w:r w:rsidR="00463052"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4</w:t>
                  </w:r>
                  <w:r w:rsidR="00463052"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Izvođenje jedne od zadanih skladbi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0,80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2. Kolokvij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Evaluacija izvedbe zadane skladbe, praćenje osobnog napretka studenta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</w:t>
                  </w:r>
                  <w:r w:rsidR="00463052"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4</w:t>
                  </w:r>
                  <w:r w:rsidR="00463052"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Ivo Brkanović: "10 popijevaka za malu djecu kao Željko"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Kanoni: (5 primjera)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Koriste se i pojedine dionice višeglasnih partitura (može i sa Zbora) za primjenu elemenata iz st. "Sadržaj".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U izbor skladbi za rad će se uzeti i nekoliko homofonih domoljubnih popjevaka te državna himna "Lijepa naša", </w:t>
            </w:r>
            <w:r w:rsidR="00CA3BD4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studentska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himna "Gaudeamus igitur" i 5 korala u obradi J. S. Bacha.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Udžbenik glazbene kulture za osnovnu školu od V. do VIII. razreda.</w:t>
            </w:r>
          </w:p>
          <w:p w:rsidR="00463052" w:rsidRPr="00743360" w:rsidRDefault="00463052" w:rsidP="00463052">
            <w:pPr>
              <w:autoSpaceDE w:val="0"/>
              <w:autoSpaceDN w:val="0"/>
              <w:adjustRightInd w:val="0"/>
              <w:spacing w:after="0"/>
              <w:rPr>
                <w:rFonts w:ascii="Arial Narrow" w:eastAsia="Droid Sans Fallback" w:hAnsi="Arial Narrow" w:cs="Arial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Jerković, J. (1999). Osnove dirigiranja I – taktiranje. Osijek: Sveučilište J. J. Strossmayera u Osijeku.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1"/>
        <w:gridCol w:w="4480"/>
        <w:gridCol w:w="368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DIRIGIRANJE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>Izv.</w:t>
            </w:r>
            <w:r w:rsidR="00E637D4" w:rsidRPr="0074336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>prof.</w:t>
            </w:r>
            <w:r w:rsidR="00E637D4" w:rsidRPr="0074336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>art. Božidar Crnjanski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IPD201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DD2B6A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7"/>
        <w:gridCol w:w="598"/>
        <w:gridCol w:w="1340"/>
        <w:gridCol w:w="598"/>
        <w:gridCol w:w="1211"/>
        <w:gridCol w:w="278"/>
        <w:gridCol w:w="1389"/>
        <w:gridCol w:w="765"/>
        <w:gridCol w:w="908"/>
        <w:gridCol w:w="2418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47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Priprema studenta za dobrog dirigenta: pronalaženje osobnog stava; usvajanje manualne tehnike taktiranja do automatizma i ležernosti; razvijanje osjećaja za stabilnost taktiranja u tempu i preciznost u ritmu.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Prepoznati povijesni i glazbeni kontekst odabranih glazbenih djela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Interpretirati konkretni glazbeni stil u praksi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Objasniti različite mogućnosti interpretacije i odstupanja ovisno o interpretu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Analizirati i izvesti zadanu literaturu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Objasniti problematiku rada s ansamblom u teoriji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Obrađuju se skladbe pogodne za primjenu nabrojanih elemenata iz stavka "Sadržaj" Dirigiranja I113.. Prvenstveno su to cjelovite jednoglasne kompozicije, kanoni, poznatije višeglasne homofone skladbe.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13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0,80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13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13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0,20</w:t>
            </w: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785E04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Kolokvij</w:t>
            </w:r>
          </w:p>
        </w:tc>
        <w:tc>
          <w:tcPr>
            <w:tcW w:w="280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0,80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2"/>
              <w:gridCol w:w="801"/>
              <w:gridCol w:w="1113"/>
              <w:gridCol w:w="2474"/>
              <w:gridCol w:w="1452"/>
              <w:gridCol w:w="595"/>
              <w:gridCol w:w="619"/>
            </w:tblGrid>
            <w:tr w:rsidR="00743360" w:rsidRPr="00743360" w:rsidTr="00BA5C33">
              <w:trPr>
                <w:trHeight w:val="279"/>
              </w:trPr>
              <w:tc>
                <w:tcPr>
                  <w:tcW w:w="1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Prisustvovanje nastavi i aktivnosti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0,2</w:t>
                  </w:r>
                  <w:r w:rsidR="00463052"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1-5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Prisustvovanje i aktivnost u nastavi 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 nastave, evaluacija aktivnosti na nastavi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0,2</w:t>
                  </w:r>
                  <w:r w:rsidR="00463052"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Kontinuirano praćenje napredovanja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743360" w:rsidRPr="00743360" w:rsidTr="00BA5C33">
              <w:trPr>
                <w:trHeight w:val="45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Izvođenje jedne od zadanih skladbi</w:t>
                  </w: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0,4</w:t>
                  </w:r>
                  <w:r w:rsidR="00463052"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1. Kolokvij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Evaluacija izvedbe zadane skladbe, praćenje osobnog napretka studenta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Izvođenje jedne od zadanih skladbi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0,4</w:t>
                  </w:r>
                  <w:r w:rsidR="00463052"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2. Kolokvij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Evaluacija izvedbe zadane skladbe, praćenje osobnog napretka studenta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Usmeni ispit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0,8</w:t>
                  </w:r>
                  <w:r w:rsidR="00463052"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Usmeni ispit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Evaluacija svakog segmenta praktičnog i teoretskog znanja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40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Ivo Brkanović: "10 popijevaka za malu djecu kao Željko"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Kanoni: (5 primjera)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Koriste se i pojedine dionice višeglasnih partitura (može i sa Zbora) za primjenu elemenata iz st. "Sadržaj".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U izbor skladbi za rad će se uzeti i nekoliko homofonih domoljubnih popjevaka te državna himna "Lijepa naša", </w:t>
            </w:r>
            <w:r w:rsidR="00CA3BD4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studentska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himna "Gaudeamus igitur" i 5 korala u obradi J. S. Bacha.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Udžbenik glazbene kulture za osnovnu školu od V. do VIII. razreda.</w:t>
            </w:r>
          </w:p>
          <w:p w:rsidR="00463052" w:rsidRPr="00743360" w:rsidRDefault="00463052" w:rsidP="00463052">
            <w:pPr>
              <w:autoSpaceDE w:val="0"/>
              <w:autoSpaceDN w:val="0"/>
              <w:adjustRightInd w:val="0"/>
              <w:spacing w:after="0"/>
              <w:rPr>
                <w:rFonts w:ascii="Arial Narrow" w:eastAsia="Droid Sans Fallback" w:hAnsi="Arial Narrow" w:cs="Arial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Jerković, J. (1999). Osnove dirigiranja I – taktiranje. Osijek: Sveučilište J. J. Strossmayera u Osijeku.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1"/>
        <w:gridCol w:w="4480"/>
        <w:gridCol w:w="368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ZBOR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27411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I</w:t>
            </w:r>
            <w:r w:rsidR="00463052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zv. prof.</w:t>
            </w:r>
            <w:r w:rsidR="00E637D4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 xml:space="preserve"> art. dr. sc. Antoaneta Radočaj-</w:t>
            </w:r>
            <w:r w:rsidR="00463052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Jerković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IPD106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zimski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4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(30+30+0)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8"/>
        <w:gridCol w:w="599"/>
        <w:gridCol w:w="743"/>
        <w:gridCol w:w="596"/>
        <w:gridCol w:w="598"/>
        <w:gridCol w:w="1211"/>
        <w:gridCol w:w="801"/>
        <w:gridCol w:w="865"/>
        <w:gridCol w:w="406"/>
        <w:gridCol w:w="359"/>
        <w:gridCol w:w="908"/>
        <w:gridCol w:w="2418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3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Što više upoznati opsežnu zborsku literaturu (iz svjetske i nacionalne glazbene povijesti), prilagođavanje na zajedničko muziciranje; upoznavanje i savladavanje različitih vokalno tehničkih i stilskih zahtjevnosti u ansamblu; kroz rad sa zborom student upoznaj</w:t>
            </w:r>
            <w:r w:rsidR="00CA3B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e i priprema se za budući rad s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različitim vrstama zbora u školama, crkvama i različitim amaterskim udrugama.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3F332F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9759FB" w:rsidP="0046305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Demonstrirati</w:t>
            </w:r>
            <w:r w:rsidR="003E280A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i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zabrana djela hrvatske i svjetske zborske literature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Koristiti i kritički vrjednovati vlastitu  vokalnu tehniku na visokoj interpretativnoj umjetničkoj  razini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Primijeniti dirigentske i vokalno-interpretativne tehnike potrebne za samostalno vođenje amaterskog pjevačkog zbora  </w:t>
            </w:r>
          </w:p>
          <w:p w:rsidR="00463052" w:rsidRPr="00743360" w:rsidRDefault="00345413" w:rsidP="0046305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V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rjednovati i izvoditi zborsku literaturu različitih  stilskih razdoblja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Partiture najpoznatijih autora, stilova, kao i partiture za različite vrste zborova, a sve primjereno mogućnostima zborskih sastava u svakoj akademskoj godini. Najmanje 8 kompozicija iz hrvatske i inozemne glazbene baštine.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8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8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4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343CC">
        <w:trPr>
          <w:trHeight w:val="111"/>
        </w:trPr>
        <w:tc>
          <w:tcPr>
            <w:tcW w:w="551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:rsidR="003343CC" w:rsidRPr="00743360" w:rsidRDefault="005B0193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</w:rPr>
              <w:t>1,20</w:t>
            </w:r>
          </w:p>
        </w:tc>
        <w:tc>
          <w:tcPr>
            <w:tcW w:w="56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343CC">
        <w:trPr>
          <w:trHeight w:val="108"/>
        </w:trPr>
        <w:tc>
          <w:tcPr>
            <w:tcW w:w="551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343CC">
        <w:trPr>
          <w:trHeight w:val="108"/>
        </w:trPr>
        <w:tc>
          <w:tcPr>
            <w:tcW w:w="551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343CC">
        <w:trPr>
          <w:trHeight w:val="108"/>
        </w:trPr>
        <w:tc>
          <w:tcPr>
            <w:tcW w:w="551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</w:rPr>
              <w:t>Kolokvij</w:t>
            </w:r>
          </w:p>
        </w:tc>
        <w:tc>
          <w:tcPr>
            <w:tcW w:w="280" w:type="pct"/>
            <w:vAlign w:val="center"/>
          </w:tcPr>
          <w:p w:rsidR="003343CC" w:rsidRPr="00743360" w:rsidRDefault="005B0193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2,80</w:t>
            </w:r>
          </w:p>
        </w:tc>
        <w:tc>
          <w:tcPr>
            <w:tcW w:w="56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3343CC" w:rsidRPr="00743360" w:rsidRDefault="003343CC" w:rsidP="003343C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743360" w:rsidRPr="00743360" w:rsidTr="00BA5C33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1,20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sadržaja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1,40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Kolokvij I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sadržaja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35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1,40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Kokokvij II</w:t>
                  </w:r>
                </w:p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vještina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35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EA4CE0">
            <w:pPr>
              <w:spacing w:after="0" w:line="240" w:lineRule="auto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Zborske partiture iz hrvatske i inozemne glazben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e baštine sljedećih autora: G. P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. 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da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Palestrina, O. di 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Lasso, J. Arcadelt, A. Patricij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, A. Lotti, L. Marenzio, T. Morley, A. Vittoria, J. S. Bach, C. Monteverdi, A. Scarlatti, G. F. Händel, W. A. Mozart, I. Lukačić, A. Bruckner, F. Mendels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ohn, D. Bortnjanski, S. Rahmanjinov, G. Sviridov, Z. Kod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á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ly, V. Novak, V. Lisinski, I. Zajc, Z. Grgošević, I. Brkanović, B. Bersa, R. Matz, J. Hatze,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F. Dugan ml., J. Vrhovski, L. Ž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upanović, B. Papandopulo, A. Klobučar, V. Špoljarić, A. Marković, I. Kuljerić, F. Parać, M. Ruždjak, K. Odak, J. Gotovac…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spacing w:after="0" w:line="240" w:lineRule="auto"/>
              <w:ind w:left="494" w:hanging="134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E637D4">
        <w:trPr>
          <w:trHeight w:val="432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  <w:tr w:rsidR="00743360" w:rsidRPr="00743360" w:rsidTr="00E637D4">
        <w:trPr>
          <w:trHeight w:val="432"/>
        </w:trPr>
        <w:tc>
          <w:tcPr>
            <w:tcW w:w="5000" w:type="pct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2FCF" w:rsidRPr="00743360" w:rsidRDefault="003C2FCF" w:rsidP="003C2FCF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 Narrow"/>
                <w:sz w:val="20"/>
                <w:szCs w:val="20"/>
                <w:lang w:eastAsia="hr-HR"/>
              </w:rPr>
              <w:t xml:space="preserve">* Uz svaku aktivnost studenta/nastavnu aktivnost treba definirati odgovarajući udio u ECTS bodovima pojedinih aktivnosti tako da ukupni broj ECTS bodova odgovara bodovnoj vrijednosti predmeta. </w:t>
            </w:r>
          </w:p>
          <w:p w:rsidR="003C2FCF" w:rsidRPr="00743360" w:rsidRDefault="003C2FCF" w:rsidP="003C2FCF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 Narrow"/>
                <w:sz w:val="20"/>
                <w:szCs w:val="20"/>
                <w:lang w:eastAsia="hr-HR"/>
              </w:rPr>
              <w:t>** U ovaj stupac navesti ishode učenja iz točke 1.3 koji su obuhvaćeni ovom aktivnosti studenata/nastavnika.</w:t>
            </w:r>
          </w:p>
          <w:p w:rsidR="00E637D4" w:rsidRPr="00743360" w:rsidRDefault="00E637D4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:rsidR="00E637D4" w:rsidRPr="00743360" w:rsidRDefault="00E637D4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:rsidR="00E637D4" w:rsidRPr="00743360" w:rsidRDefault="00E637D4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8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1" w:type="pct"/>
            <w:gridSpan w:val="9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ZBOR</w:t>
            </w:r>
          </w:p>
        </w:tc>
      </w:tr>
      <w:tr w:rsidR="00743360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1" w:type="pct"/>
            <w:gridSpan w:val="9"/>
            <w:shd w:val="clear" w:color="auto" w:fill="auto"/>
            <w:vAlign w:val="center"/>
          </w:tcPr>
          <w:p w:rsidR="00463052" w:rsidRPr="00743360" w:rsidRDefault="00427411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I</w:t>
            </w:r>
            <w:r w:rsidR="00463052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zv. prof.</w:t>
            </w:r>
            <w:r w:rsidR="00E637D4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 xml:space="preserve"> art. dr. sc. Antoaneta Radočaj-</w:t>
            </w:r>
            <w:r w:rsidR="00463052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Jerković</w:t>
            </w:r>
          </w:p>
        </w:tc>
      </w:tr>
      <w:tr w:rsidR="00743360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1" w:type="pct"/>
            <w:gridSpan w:val="9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1" w:type="pct"/>
            <w:gridSpan w:val="9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1" w:type="pct"/>
            <w:gridSpan w:val="9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IPD206</w:t>
            </w:r>
          </w:p>
        </w:tc>
      </w:tr>
      <w:tr w:rsidR="00743360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1" w:type="pct"/>
            <w:gridSpan w:val="9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743360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1" w:type="pct"/>
            <w:gridSpan w:val="9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5"/>
          <w:jc w:val="center"/>
        </w:trPr>
        <w:tc>
          <w:tcPr>
            <w:tcW w:w="1179" w:type="pct"/>
            <w:gridSpan w:val="3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6" w:type="pct"/>
            <w:gridSpan w:val="6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4</w:t>
            </w:r>
          </w:p>
        </w:tc>
      </w:tr>
      <w:tr w:rsidR="00463052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5"/>
          <w:jc w:val="center"/>
        </w:trPr>
        <w:tc>
          <w:tcPr>
            <w:tcW w:w="1179" w:type="pct"/>
            <w:gridSpan w:val="3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5" w:type="pct"/>
            <w:gridSpan w:val="3"/>
            <w:vAlign w:val="center"/>
          </w:tcPr>
          <w:p w:rsidR="00463052" w:rsidRPr="00743360" w:rsidRDefault="00463052" w:rsidP="00463052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(30+30+0)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4"/>
        <w:gridCol w:w="600"/>
        <w:gridCol w:w="1340"/>
        <w:gridCol w:w="600"/>
        <w:gridCol w:w="1211"/>
        <w:gridCol w:w="801"/>
        <w:gridCol w:w="865"/>
        <w:gridCol w:w="765"/>
        <w:gridCol w:w="908"/>
        <w:gridCol w:w="2418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5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Što više upoznati opsežnu zborsku literaturu (iz svjetske i nacionalne glazbene povijesti), prilagođavanje na zajedničko muziciranje; upoznavanje i savladavanje različitih vokalno tehničkih i stilskih zahtjevnosti u ansamblu; kroz rad sa zborom student upoznaje i priprema se za budući rad </w:t>
            </w:r>
            <w:r w:rsidR="00CA3B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s različitim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vrstama zbora u školama, crkvama i različitim amaterskim udrugama.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3F332F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9759FB" w:rsidP="0046305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Demonstrirati</w:t>
            </w:r>
            <w:r w:rsidR="00666799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izabrana djela hrvatske i svjetske zborske literature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Koristiti i kritički vrjednovati vlastitu  vokalnu tehniku na visokoj interpretativnoj umjetničkoj  razini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Primijeniti dirigentske i vokalno-interpretativne tehnike potrebne za samostalno vođenje amaterskog pjevačkog zbora  </w:t>
            </w:r>
          </w:p>
          <w:p w:rsidR="00463052" w:rsidRPr="00743360" w:rsidRDefault="00345413" w:rsidP="0046305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V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rjednovati i izvoditi zborsku literaturu različitih  stilskih razdoblja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Partiture najpoznatijih autora, stilova, kao i partiture za različite vrste zborova, a sve primjereno mogućnostima zborskih sastava u svakoj akademskoj godini. Najmanje 8 kompozicija iz hrvatske i inozemne glazbene baštine.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343CC">
        <w:trPr>
          <w:trHeight w:val="111"/>
        </w:trPr>
        <w:tc>
          <w:tcPr>
            <w:tcW w:w="549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3343CC" w:rsidRPr="00743360" w:rsidRDefault="005B0193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</w:rPr>
              <w:t>1,20</w:t>
            </w:r>
          </w:p>
        </w:tc>
        <w:tc>
          <w:tcPr>
            <w:tcW w:w="56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343CC">
        <w:trPr>
          <w:trHeight w:val="108"/>
        </w:trPr>
        <w:tc>
          <w:tcPr>
            <w:tcW w:w="549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3343CC" w:rsidRPr="00743360" w:rsidRDefault="005B0193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1,20</w:t>
            </w:r>
          </w:p>
        </w:tc>
        <w:tc>
          <w:tcPr>
            <w:tcW w:w="56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343CC">
        <w:trPr>
          <w:trHeight w:val="108"/>
        </w:trPr>
        <w:tc>
          <w:tcPr>
            <w:tcW w:w="549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343CC">
        <w:trPr>
          <w:trHeight w:val="108"/>
        </w:trPr>
        <w:tc>
          <w:tcPr>
            <w:tcW w:w="549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</w:rPr>
              <w:t>Kolokvij</w:t>
            </w:r>
          </w:p>
        </w:tc>
        <w:tc>
          <w:tcPr>
            <w:tcW w:w="281" w:type="pct"/>
            <w:vAlign w:val="center"/>
          </w:tcPr>
          <w:p w:rsidR="003343CC" w:rsidRPr="00743360" w:rsidRDefault="004D08B7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0,80</w:t>
            </w:r>
          </w:p>
        </w:tc>
        <w:tc>
          <w:tcPr>
            <w:tcW w:w="56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3343CC" w:rsidRPr="00743360" w:rsidRDefault="003343CC" w:rsidP="003343C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</w:rPr>
              <w:t>Praktični ispit</w:t>
            </w:r>
          </w:p>
        </w:tc>
        <w:tc>
          <w:tcPr>
            <w:tcW w:w="1556" w:type="pct"/>
            <w:gridSpan w:val="2"/>
            <w:vAlign w:val="center"/>
          </w:tcPr>
          <w:p w:rsidR="003343CC" w:rsidRPr="00743360" w:rsidRDefault="004D08B7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0,80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743360" w:rsidRPr="00743360" w:rsidTr="00BA5C33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Prisustvovanje nastavi i aktivnost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5B0193" w:rsidP="003343CC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1,2</w:t>
                  </w:r>
                  <w:r w:rsidR="003343CC"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Aktivnost u nastavi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Evidencija nastave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Demonstrirati usvojenost sadržaja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5B0193" w:rsidP="003343CC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0,8</w:t>
                  </w:r>
                  <w:r w:rsidR="003343CC"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Javna provjera i procjenjivanje usvojenosti sadržaja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Demonstrirati usvojenost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5B0193" w:rsidP="003343CC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0,8</w:t>
                  </w:r>
                  <w:r w:rsidR="003343CC"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Praktični ispit</w:t>
                  </w:r>
                </w:p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Javna provjera i procjenjivanje usvojenosti vještina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 xml:space="preserve">Sinteza znanja i vještina 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5B0193" w:rsidP="003343CC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1,2</w:t>
                  </w:r>
                  <w:r w:rsidR="003343CC"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Usmeni ispit</w:t>
                  </w:r>
                </w:p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 xml:space="preserve">Javni ispit  procjenjivanje kvalitete glazbene izvedbe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Zborske partiture iz hrvatske i inozemne glazbene baštine sljedećih autora: 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G. P. da Palestrina, O. di Lasso, J. Arcadelt, A. Patricij, A. Lotti, L. Marenzio, T. Morley, A. Vittoria, J. S. Bach, C. Monteverdi, A. Scarlatti, G. F. Händel, W. A. Mozart, I. Lukačić, A. Bruckner, F. Mendelssohn, D. Bortnjanski, S. Rahmanjinov, G. Sviridov, Z. Kodály, V. Novak, V. Lisinski, I. Zajc, Z. Grgošević, I. Brkanović, B. Bersa, R. Matz, J. Hatze, F. Dugan ml., J. Vrhovski, L. Županović, B. Papandopulo, A. Klobučar, V. Špoljarić, A. Marković, I. Kuljerić, F. Parać, M. Ruždjak, K. Odak, J. Gotovac…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spacing w:after="0" w:line="240" w:lineRule="auto"/>
              <w:ind w:left="494" w:hanging="134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1"/>
        <w:gridCol w:w="4480"/>
        <w:gridCol w:w="3681"/>
      </w:tblGrid>
      <w:tr w:rsidR="00743360" w:rsidRPr="00743360" w:rsidTr="00BA5C33">
        <w:trPr>
          <w:trHeight w:hRule="exact" w:val="587"/>
          <w:jc w:val="center"/>
        </w:trPr>
        <w:tc>
          <w:tcPr>
            <w:tcW w:w="4997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18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SEMINAR IZ METODIKE NASTAVE PJEVANJA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          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18" w:type="pct"/>
            <w:gridSpan w:val="2"/>
            <w:shd w:val="clear" w:color="auto" w:fill="auto"/>
            <w:vAlign w:val="center"/>
          </w:tcPr>
          <w:p w:rsidR="00463052" w:rsidRPr="00743360" w:rsidRDefault="00427411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I</w:t>
            </w:r>
            <w:r w:rsidR="00463052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zv. prof. art. dr. sc. Berislav Jerković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IPD102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zimski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79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6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79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6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2" w:type="pct"/>
            <w:vAlign w:val="center"/>
          </w:tcPr>
          <w:p w:rsidR="00463052" w:rsidRPr="00743360" w:rsidRDefault="00463052" w:rsidP="00DD2B6A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(0+0+30)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6"/>
        <w:gridCol w:w="600"/>
        <w:gridCol w:w="1340"/>
        <w:gridCol w:w="600"/>
        <w:gridCol w:w="1211"/>
        <w:gridCol w:w="801"/>
        <w:gridCol w:w="863"/>
        <w:gridCol w:w="767"/>
        <w:gridCol w:w="906"/>
        <w:gridCol w:w="2418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50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Osposobljavanje studenta za rad u nastavi pjevanja na glazbenim školama.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Analizirati hospitirane i javne sate nastave pjevanja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Samostalno osmisliti kompleksnije nastavne jedinice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Oblikovati pisanu pripravu za nastavnu jedinicu iz glazbene kulture i glazbene umjetnosti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Organizirati sat nastave više razine pjevanja za pripremne razrede ili za srednju školu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Izvoditi nastavne sadržaje propisane nastavnim programom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Planirati i programirati nastavu više razine pjevanja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Upoznavanje studenta s osnovama pjevačke pedagogije. Ukazivanje na složenu problematiku pjevačke nastave zbog različitih mogućnosti i sposobnosti pojedinaca prema kojima učitelj mora pronaći najprikladniji put u školovanju.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785E04" w:rsidRPr="00743360" w:rsidRDefault="00785E04" w:rsidP="00785E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Javna predavanja</w:t>
            </w:r>
          </w:p>
          <w:p w:rsidR="00463052" w:rsidRPr="00743360" w:rsidRDefault="00785E04" w:rsidP="00785E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studenta</w:t>
            </w:r>
          </w:p>
        </w:tc>
        <w:tc>
          <w:tcPr>
            <w:tcW w:w="281" w:type="pct"/>
            <w:vAlign w:val="center"/>
          </w:tcPr>
          <w:p w:rsidR="00463052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:rsidR="00785E04" w:rsidRPr="00743360" w:rsidRDefault="00785E04" w:rsidP="00785E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Prisustvovanje javnim satima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463052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2"/>
              <w:gridCol w:w="803"/>
              <w:gridCol w:w="1114"/>
              <w:gridCol w:w="2483"/>
              <w:gridCol w:w="1440"/>
              <w:gridCol w:w="595"/>
              <w:gridCol w:w="619"/>
            </w:tblGrid>
            <w:tr w:rsidR="00743360" w:rsidRPr="00743360" w:rsidTr="00BA5C33">
              <w:trPr>
                <w:trHeight w:val="279"/>
              </w:trPr>
              <w:tc>
                <w:tcPr>
                  <w:tcW w:w="1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Prisutnost uz aktivno sudjelovanje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0,60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1-6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Pohađanje nastave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 uz aktivno sudjelovanje u praktičnim aktivnostima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Vođenje individualnog nastavnog sata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1-6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Javna predavanja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studenta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Evaluacija nastavnog sata u vježbaonici akademije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Hospitiranje nastavi pjevanja 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0,40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Prisustvovanje javnim satima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Pismena evidencija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Lhotka-Kalinski, I. (1975). Umjetnost pjevanja. Zagreb: Školska knjiga. 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Šercer, A. (1951). Otorinolaringologija. Zagreb: Jugoslavenski leksikografski zavod.</w:t>
            </w:r>
          </w:p>
          <w:p w:rsidR="00463052" w:rsidRPr="00743360" w:rsidRDefault="00463052" w:rsidP="00463052">
            <w:pPr>
              <w:spacing w:after="0" w:line="240" w:lineRule="auto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Špiler, B. (1972). Umjetnost solo-pjevanja. Sarajevo: Muzička akademija.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spacing w:after="0" w:line="240" w:lineRule="auto"/>
              <w:ind w:left="494" w:hanging="134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1"/>
        <w:gridCol w:w="4480"/>
        <w:gridCol w:w="3681"/>
      </w:tblGrid>
      <w:tr w:rsidR="00743360" w:rsidRPr="00743360" w:rsidTr="00BA5C33">
        <w:trPr>
          <w:trHeight w:hRule="exact" w:val="587"/>
          <w:jc w:val="center"/>
        </w:trPr>
        <w:tc>
          <w:tcPr>
            <w:tcW w:w="4997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18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SEMINAR IZ METODIKE NASTAVE PJEVANJA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          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18" w:type="pct"/>
            <w:gridSpan w:val="2"/>
            <w:shd w:val="clear" w:color="auto" w:fill="auto"/>
            <w:vAlign w:val="center"/>
          </w:tcPr>
          <w:p w:rsidR="00463052" w:rsidRPr="00743360" w:rsidRDefault="00427411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I</w:t>
            </w:r>
            <w:r w:rsidR="00463052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zv. prof. art. dr. sc. Berislav Jerković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IPD202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79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6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79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6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2" w:type="pct"/>
            <w:vAlign w:val="center"/>
          </w:tcPr>
          <w:p w:rsidR="00463052" w:rsidRPr="00743360" w:rsidRDefault="00463052" w:rsidP="00DD2B6A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(0+0+30)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6"/>
        <w:gridCol w:w="600"/>
        <w:gridCol w:w="1340"/>
        <w:gridCol w:w="600"/>
        <w:gridCol w:w="1211"/>
        <w:gridCol w:w="801"/>
        <w:gridCol w:w="863"/>
        <w:gridCol w:w="767"/>
        <w:gridCol w:w="906"/>
        <w:gridCol w:w="2418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53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Osposobljavanje studenta za rad u nastavi pjevanja na glazbenim školama.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Analizirati hospitirane i javne sate nastave pjevanja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Samostalno osmisliti kompleksnije nastavne jedinice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Oblikovati pisanu pripravu za nastavnu jedinicu iz glazbene kulture i glazbene umjetnosti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Organizirati sat nastave više razine pjevanja za pripremne razrede ili za srednju školu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Izvoditi nastavne sadržaje propisane nastavnim programom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Planirati i programirati nastavu više razine pjevanja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Praktički rad s učenicima srednjih glazbenih škola na elementima pjevačke tehnike i glazbenog oblikovanja vokalnih skladbi.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4D08B7">
        <w:trPr>
          <w:trHeight w:val="111"/>
        </w:trPr>
        <w:tc>
          <w:tcPr>
            <w:tcW w:w="550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627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D08B7" w:rsidRPr="00743360" w:rsidRDefault="004D08B7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D08B7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D08B7" w:rsidRPr="00743360" w:rsidRDefault="004D08B7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:rsidR="004D08B7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4D08B7">
        <w:trPr>
          <w:trHeight w:val="108"/>
        </w:trPr>
        <w:tc>
          <w:tcPr>
            <w:tcW w:w="550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D08B7" w:rsidRPr="00743360" w:rsidRDefault="004D08B7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D08B7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D08B7" w:rsidRPr="00743360" w:rsidRDefault="004D08B7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:rsidR="004D08B7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4D08B7">
        <w:trPr>
          <w:trHeight w:val="108"/>
        </w:trPr>
        <w:tc>
          <w:tcPr>
            <w:tcW w:w="550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D08B7" w:rsidRPr="00743360" w:rsidRDefault="004D08B7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D08B7" w:rsidRPr="00743360" w:rsidRDefault="004D08B7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D08B7" w:rsidRPr="00743360" w:rsidRDefault="004D08B7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:rsidR="004D08B7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4D08B7">
        <w:trPr>
          <w:trHeight w:val="108"/>
        </w:trPr>
        <w:tc>
          <w:tcPr>
            <w:tcW w:w="550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Javna predavanja</w:t>
            </w:r>
          </w:p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studenta</w:t>
            </w:r>
          </w:p>
        </w:tc>
        <w:tc>
          <w:tcPr>
            <w:tcW w:w="281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Prisustvovanje javnim satima</w:t>
            </w:r>
          </w:p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567" w:type="pct"/>
            <w:vAlign w:val="center"/>
          </w:tcPr>
          <w:p w:rsidR="004D08B7" w:rsidRPr="00743360" w:rsidRDefault="004D08B7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D08B7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D08B7" w:rsidRPr="00743360" w:rsidRDefault="004D08B7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4D08B7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2"/>
              <w:gridCol w:w="803"/>
              <w:gridCol w:w="1114"/>
              <w:gridCol w:w="2483"/>
              <w:gridCol w:w="1440"/>
              <w:gridCol w:w="595"/>
              <w:gridCol w:w="619"/>
            </w:tblGrid>
            <w:tr w:rsidR="00743360" w:rsidRPr="00743360" w:rsidTr="00BA5C33">
              <w:trPr>
                <w:trHeight w:val="279"/>
              </w:trPr>
              <w:tc>
                <w:tcPr>
                  <w:tcW w:w="1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Prisutnost uz aktivno sudjelovanje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AE5A4B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0,60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1-6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Pohađanje nastave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 uz aktivno sudjelovanje u praktičnim aktivnostima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Vođenje individualnog nastavnog sata</w:t>
                  </w:r>
                </w:p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AE5A4B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1-6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Javna predavanja</w:t>
                  </w:r>
                </w:p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studenta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Evaluacija nastavnog sata u vježbaonici akademije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Hospitiranje nastavi pjevanja 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AE5A4B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0,40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Prisustvovanje javnim satima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Pismena evidencija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AE5A4B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Lhotka-Kalinski, I. (1975). Umjetnost pjevanja. Zagreb: Školska knjiga. 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Šercer, A. (1951). Otorinolaringologija. Zagreb: Jugoslavenski leksikografski zavod.</w:t>
            </w:r>
          </w:p>
          <w:p w:rsidR="00463052" w:rsidRPr="00743360" w:rsidRDefault="00463052" w:rsidP="00463052">
            <w:pPr>
              <w:spacing w:after="0" w:line="240" w:lineRule="auto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Špiler, B. (1972). Umjetnost solo-pjevanja. Sarajevo: Muzička akademija.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spacing w:after="0" w:line="240" w:lineRule="auto"/>
              <w:ind w:left="494" w:hanging="134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E637D4" w:rsidRPr="00743360" w:rsidRDefault="00E637D4" w:rsidP="00E637D4">
      <w:pPr>
        <w:spacing w:after="0"/>
        <w:rPr>
          <w:rFonts w:ascii="Arial Narrow" w:eastAsia="Droid Sans Fallback" w:hAnsi="Arial Narrow" w:cs="Calibri"/>
          <w:lang w:eastAsia="hr-HR"/>
        </w:rPr>
      </w:pPr>
    </w:p>
    <w:p w:rsidR="00E637D4" w:rsidRPr="00743360" w:rsidRDefault="00E637D4" w:rsidP="00E637D4">
      <w:pPr>
        <w:spacing w:after="0"/>
        <w:rPr>
          <w:rFonts w:ascii="Arial Narrow" w:eastAsia="Droid Sans Fallback" w:hAnsi="Arial Narrow" w:cs="Calibri"/>
          <w:lang w:eastAsia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1"/>
        <w:gridCol w:w="4480"/>
        <w:gridCol w:w="3681"/>
      </w:tblGrid>
      <w:tr w:rsidR="00743360" w:rsidRPr="00743360" w:rsidTr="00BC35FF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OPERNA GLUMA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E637D4" w:rsidRPr="00743360" w:rsidRDefault="00427411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>I</w:t>
            </w:r>
            <w:r w:rsidR="00E637D4"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>zv. prof.</w:t>
            </w:r>
            <w:r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 xml:space="preserve"> </w:t>
            </w:r>
            <w:r w:rsidR="00E637D4"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>dr. art. Robert Raponja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1D7BE1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IPD103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E637D4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zimski semestar</w:t>
            </w:r>
          </w:p>
        </w:tc>
      </w:tr>
      <w:tr w:rsidR="00743360" w:rsidRPr="00743360" w:rsidTr="00BC35FF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E637D4" w:rsidRPr="00743360" w:rsidTr="00BC35FF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E637D4" w:rsidRPr="00743360" w:rsidRDefault="00770A44" w:rsidP="00DD2B6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30 </w:t>
            </w:r>
            <w:r w:rsidR="00E637D4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:rsidR="00E637D4" w:rsidRPr="00743360" w:rsidRDefault="00E637D4" w:rsidP="00E637D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7"/>
        <w:gridCol w:w="598"/>
        <w:gridCol w:w="1340"/>
        <w:gridCol w:w="598"/>
        <w:gridCol w:w="1211"/>
        <w:gridCol w:w="278"/>
        <w:gridCol w:w="1389"/>
        <w:gridCol w:w="765"/>
        <w:gridCol w:w="908"/>
        <w:gridCol w:w="2418"/>
      </w:tblGrid>
      <w:tr w:rsidR="00743360" w:rsidRPr="00743360" w:rsidTr="00BC35FF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637D4" w:rsidRPr="00743360" w:rsidRDefault="00E637D4" w:rsidP="00E637D4">
            <w:p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  <w:lang w:eastAsia="hr-HR"/>
              </w:rPr>
              <w:t>OPIS PREDMETA</w:t>
            </w:r>
          </w:p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autoSpaceDE w:val="0"/>
              <w:autoSpaceDN w:val="0"/>
              <w:adjustRightInd w:val="0"/>
              <w:spacing w:after="0"/>
              <w:rPr>
                <w:rFonts w:ascii="Arial Narrow" w:eastAsia="Droid Sans Fallback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>Osposobljavanje studenata za ovladavanje glumačkim zahtjevima opernih i operetnih uloga.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345413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Primijeniti praktična znanja kreiranja uloga u scenskim djelima kompleksnijih opernih uloga</w:t>
            </w:r>
          </w:p>
          <w:p w:rsidR="00E637D4" w:rsidRPr="00743360" w:rsidRDefault="00666799" w:rsidP="00345413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Primijeniti </w:t>
            </w:r>
            <w:r w:rsidR="00E637D4"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tehničke zakonitosti solističkog  scensko/vokalnog rada</w:t>
            </w:r>
          </w:p>
          <w:p w:rsidR="00E637D4" w:rsidRPr="00743360" w:rsidRDefault="00E637D4" w:rsidP="00345413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Uvježbati praktične vještine za rad u kazalištu-u glazbenim produkcijama.</w:t>
            </w:r>
          </w:p>
          <w:p w:rsidR="00E637D4" w:rsidRPr="00743360" w:rsidRDefault="00E637D4" w:rsidP="00345413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Usuglasiti zajednički scenski pristup umjetničkom djelu</w:t>
            </w:r>
          </w:p>
          <w:p w:rsidR="00E637D4" w:rsidRPr="00743360" w:rsidRDefault="00E637D4" w:rsidP="00345413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Kreirati opernu ulogu iz pozicije glumstvenosti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>Rad na opernoj ili operetnoj ulozi u okviru studentske produkcije ili uloge u projektu određene operne kuće. Pripremanje operne uloge predviđene za magistarski ispit u opernoj kući.</w:t>
            </w:r>
          </w:p>
        </w:tc>
      </w:tr>
      <w:tr w:rsidR="00743360" w:rsidRPr="00743360" w:rsidTr="00BC35FF">
        <w:trPr>
          <w:trHeight w:val="432"/>
        </w:trPr>
        <w:tc>
          <w:tcPr>
            <w:tcW w:w="3085" w:type="pct"/>
            <w:gridSpan w:val="7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C35FF">
        <w:trPr>
          <w:trHeight w:val="432"/>
        </w:trPr>
        <w:tc>
          <w:tcPr>
            <w:tcW w:w="3085" w:type="pct"/>
            <w:gridSpan w:val="7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1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:rsidR="00E637D4" w:rsidRPr="00743360" w:rsidRDefault="004D08B7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13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13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13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E637D4" w:rsidRPr="00743360" w:rsidRDefault="00785E0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280" w:type="pct"/>
            <w:vAlign w:val="center"/>
          </w:tcPr>
          <w:p w:rsidR="00E637D4" w:rsidRPr="00743360" w:rsidRDefault="00785E0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743360" w:rsidRPr="00743360" w:rsidTr="00BC35FF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C35FF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743360" w:rsidRPr="00743360" w:rsidTr="00BC35FF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Prisustvovanje nastavi i aktivnosti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4D08B7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785E0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Aktivnost u</w:t>
                  </w:r>
                  <w:r w:rsidR="00E637D4"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nastavi</w:t>
                  </w: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Pre</w:t>
                  </w:r>
                  <w:r w:rsidR="00785E04"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zentacija nastavnih zadataka</w:t>
                  </w: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 nastave, evaluacija aktivnosti na nastavi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C35FF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Usvajanje znanja i vještina</w:t>
                  </w: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Kolokvij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Javna evaluacija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4D08B7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4D08B7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C35FF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3C2FCF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4D08B7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E637D4" w:rsidRPr="00743360" w:rsidRDefault="003C2FCF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E637D4" w:rsidRPr="00743360" w:rsidRDefault="00E637D4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autoSpaceDE w:val="0"/>
              <w:autoSpaceDN w:val="0"/>
              <w:adjustRightInd w:val="0"/>
              <w:spacing w:after="0"/>
              <w:rPr>
                <w:rFonts w:ascii="Arial Narrow" w:eastAsia="Droid Sans Fallback" w:hAnsi="Arial Narrow" w:cs="Arial"/>
                <w:lang w:eastAsia="hr-HR"/>
              </w:rPr>
            </w:pPr>
            <w:r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 xml:space="preserve">Operna i operetna </w:t>
            </w:r>
            <w:r w:rsidR="00EB5FDE"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 xml:space="preserve">literatura 17., 18., 19. i </w:t>
            </w:r>
            <w:r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 xml:space="preserve">20 stoljeća. Djela: 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H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  <w:lang w:eastAsia="hr-HR"/>
              </w:rPr>
              <w:t>ä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ndela, Mozarta, Webera, Bellinija, Donizettija, Rossinija, Puccinija, Verdija, Wagnera, Čajkovskog, Musorgskog, Masseneta, Mascagnija, Smetane, Zajca, Lisinskog, Gotovca i dr.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E637D4" w:rsidRPr="00743360" w:rsidRDefault="00E637D4" w:rsidP="00E637D4">
      <w:pPr>
        <w:spacing w:after="0"/>
        <w:rPr>
          <w:rFonts w:ascii="Arial Narrow" w:eastAsia="Droid Sans Fallback" w:hAnsi="Arial Narrow" w:cs="Calibri"/>
          <w:lang w:eastAsia="hr-HR"/>
        </w:rPr>
      </w:pPr>
    </w:p>
    <w:p w:rsidR="00E637D4" w:rsidRPr="00743360" w:rsidRDefault="00E637D4" w:rsidP="00E637D4">
      <w:pPr>
        <w:spacing w:after="0"/>
        <w:rPr>
          <w:rFonts w:ascii="Arial Narrow" w:eastAsia="Droid Sans Fallback" w:hAnsi="Arial Narrow" w:cs="Calibri"/>
          <w:lang w:eastAsia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1"/>
        <w:gridCol w:w="4480"/>
        <w:gridCol w:w="3681"/>
      </w:tblGrid>
      <w:tr w:rsidR="00743360" w:rsidRPr="00743360" w:rsidTr="00BC35FF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OPERNA GLUMA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E637D4" w:rsidRPr="00743360" w:rsidRDefault="00427411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>I</w:t>
            </w:r>
            <w:r w:rsidR="00E637D4"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>zv. prof. dr. art. Robert Raponja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1D7BE1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IPD203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E637D4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C35FF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E637D4" w:rsidRPr="00743360" w:rsidTr="00BC35FF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E637D4" w:rsidRPr="00743360" w:rsidRDefault="00770A44" w:rsidP="00DD2B6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30 </w:t>
            </w:r>
            <w:r w:rsidR="00E637D4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:rsidR="00E637D4" w:rsidRPr="00743360" w:rsidRDefault="00E637D4" w:rsidP="00E637D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7"/>
        <w:gridCol w:w="598"/>
        <w:gridCol w:w="1340"/>
        <w:gridCol w:w="598"/>
        <w:gridCol w:w="1211"/>
        <w:gridCol w:w="278"/>
        <w:gridCol w:w="1389"/>
        <w:gridCol w:w="765"/>
        <w:gridCol w:w="908"/>
        <w:gridCol w:w="2418"/>
      </w:tblGrid>
      <w:tr w:rsidR="00743360" w:rsidRPr="00743360" w:rsidTr="00BC35FF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637D4" w:rsidRPr="00743360" w:rsidRDefault="00E637D4" w:rsidP="00E637D4">
            <w:p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  <w:lang w:eastAsia="hr-HR"/>
              </w:rPr>
              <w:t>OPIS PREDMETA</w:t>
            </w:r>
          </w:p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autoSpaceDE w:val="0"/>
              <w:autoSpaceDN w:val="0"/>
              <w:adjustRightInd w:val="0"/>
              <w:spacing w:after="0"/>
              <w:rPr>
                <w:rFonts w:ascii="Arial Narrow" w:eastAsia="Droid Sans Fallback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>Osposobljavanje studenata za ovladavanje glumačkim zahtjevima opernih i operetnih uloga.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345413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Primijeniti praktična znanja kreiranja uloga u scenskim djelima kompleksnijih opernih uloga</w:t>
            </w:r>
          </w:p>
          <w:p w:rsidR="00E637D4" w:rsidRPr="00743360" w:rsidRDefault="00666799" w:rsidP="00345413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Primijeniti </w:t>
            </w:r>
            <w:r w:rsidR="00E637D4"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tehničke zakonitosti solističkog  scensko/vokalnog rada</w:t>
            </w:r>
          </w:p>
          <w:p w:rsidR="00E637D4" w:rsidRPr="00743360" w:rsidRDefault="00E637D4" w:rsidP="00345413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Uvježbati praktične vještine za rad u kazalištu-u glazbenim produkcijama.</w:t>
            </w:r>
          </w:p>
          <w:p w:rsidR="00E637D4" w:rsidRPr="00743360" w:rsidRDefault="00E637D4" w:rsidP="00345413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Usuglasiti zajednički scenski pristup umjetničkom djelu</w:t>
            </w:r>
          </w:p>
          <w:p w:rsidR="00E637D4" w:rsidRPr="00743360" w:rsidRDefault="00E637D4" w:rsidP="00345413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Kreirati opernu ulogu iz pozicije glumstvenosti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>Rad na opernoj ili operetnoj ulozi u okviru studentske produkcije ili uloge u projektu određene operne kuće. Pripremanje operne uloge predviđene za magistarski ispit u opernoj kući.</w:t>
            </w:r>
          </w:p>
        </w:tc>
      </w:tr>
      <w:tr w:rsidR="00743360" w:rsidRPr="00743360" w:rsidTr="00BC35FF">
        <w:trPr>
          <w:trHeight w:val="432"/>
        </w:trPr>
        <w:tc>
          <w:tcPr>
            <w:tcW w:w="3085" w:type="pct"/>
            <w:gridSpan w:val="7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F75C5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C35FF">
        <w:trPr>
          <w:trHeight w:val="432"/>
        </w:trPr>
        <w:tc>
          <w:tcPr>
            <w:tcW w:w="3085" w:type="pct"/>
            <w:gridSpan w:val="7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1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13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13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13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E637D4" w:rsidRPr="00743360" w:rsidRDefault="0054734F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280" w:type="pct"/>
            <w:vAlign w:val="center"/>
          </w:tcPr>
          <w:p w:rsidR="00E637D4" w:rsidRPr="00743360" w:rsidRDefault="004D08B7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56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637D4" w:rsidRPr="00743360" w:rsidRDefault="0054734F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Praktični ispit</w:t>
            </w:r>
          </w:p>
        </w:tc>
        <w:tc>
          <w:tcPr>
            <w:tcW w:w="1556" w:type="pct"/>
            <w:gridSpan w:val="2"/>
            <w:vAlign w:val="center"/>
          </w:tcPr>
          <w:p w:rsidR="00E637D4" w:rsidRPr="00743360" w:rsidRDefault="004D08B7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0,50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743360" w:rsidRPr="00743360" w:rsidTr="00BC35FF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C35FF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743360" w:rsidRPr="00743360" w:rsidTr="00BC35FF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Prisustvovanje nastavi i aktivnosti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4D08B7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785E0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Aktivnost u nastavi</w:t>
                  </w: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</w:t>
                  </w:r>
                  <w:r w:rsidR="00785E04"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rezentacija nastavnih zadataka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 nastave, evaluacija aktivnosti na nastavi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C35FF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Usvajanje znanja i vještina</w:t>
                  </w: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4D08B7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0,50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Kolokvij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Javna evaluacija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743360" w:rsidRPr="00743360" w:rsidTr="00BC35FF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Sinteza znanja i vještina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4D08B7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0,50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Praktični ispit</w:t>
                  </w: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Javna evaluacija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743360" w:rsidRPr="00743360" w:rsidTr="00BC35FF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3C2FCF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4D08B7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E637D4" w:rsidRPr="00743360" w:rsidRDefault="003C2FCF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E637D4" w:rsidRPr="00743360" w:rsidRDefault="00E637D4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autoSpaceDE w:val="0"/>
              <w:autoSpaceDN w:val="0"/>
              <w:adjustRightInd w:val="0"/>
              <w:spacing w:after="0"/>
              <w:rPr>
                <w:rFonts w:ascii="Arial Narrow" w:eastAsia="Droid Sans Fallback" w:hAnsi="Arial Narrow" w:cs="Arial"/>
                <w:lang w:eastAsia="hr-HR"/>
              </w:rPr>
            </w:pPr>
            <w:r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 xml:space="preserve">Operna i operetna literatura </w:t>
            </w:r>
            <w:r w:rsidR="00EB5FDE"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 xml:space="preserve">17., 18., 19. i </w:t>
            </w:r>
            <w:r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 xml:space="preserve">20 stoljeća. Djela: 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H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  <w:lang w:eastAsia="hr-HR"/>
              </w:rPr>
              <w:t>ä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ndela, Mozarta, Webera, Bellinija, Donizettija, Rossinija, Puccinija, Verdija, Wagnera, Čajkovskog, Musorgskog, Masseneta, Mascagnija, Smetane, Zajca, Lisinskog, Gotovca i dr.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3C2FCF" w:rsidP="00E637D4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12. </w:t>
            </w:r>
            <w:r w:rsidR="00E637D4"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E637D4" w:rsidRPr="00743360" w:rsidRDefault="00E637D4" w:rsidP="00E637D4">
      <w:pPr>
        <w:spacing w:after="0"/>
        <w:rPr>
          <w:rFonts w:ascii="Arial Narrow" w:eastAsia="Droid Sans Fallback" w:hAnsi="Arial Narrow" w:cs="Calibri"/>
          <w:lang w:eastAsia="hr-HR"/>
        </w:rPr>
      </w:pPr>
    </w:p>
    <w:p w:rsidR="00BA5C33" w:rsidRPr="00743360" w:rsidRDefault="00BA5C33">
      <w:pPr>
        <w:rPr>
          <w:rFonts w:ascii="Arial Narrow" w:hAnsi="Arial Narrow"/>
        </w:rPr>
      </w:pPr>
    </w:p>
    <w:sectPr w:rsidR="00BA5C33" w:rsidRPr="00743360" w:rsidSect="004367DE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5B" w:rsidRDefault="00F75C5B" w:rsidP="004367DE">
      <w:pPr>
        <w:spacing w:after="0" w:line="240" w:lineRule="auto"/>
      </w:pPr>
      <w:r>
        <w:separator/>
      </w:r>
    </w:p>
  </w:endnote>
  <w:endnote w:type="continuationSeparator" w:id="0">
    <w:p w:rsidR="00F75C5B" w:rsidRDefault="00F75C5B" w:rsidP="0043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575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105" w:rsidRDefault="00EB41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9A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B4105" w:rsidRDefault="00EB4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5B" w:rsidRDefault="00F75C5B" w:rsidP="004367DE">
      <w:pPr>
        <w:spacing w:after="0" w:line="240" w:lineRule="auto"/>
      </w:pPr>
      <w:r>
        <w:separator/>
      </w:r>
    </w:p>
  </w:footnote>
  <w:footnote w:type="continuationSeparator" w:id="0">
    <w:p w:rsidR="00F75C5B" w:rsidRDefault="00F75C5B" w:rsidP="0043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63"/>
    <w:multiLevelType w:val="multilevel"/>
    <w:tmpl w:val="6F44FF9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1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4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69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56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83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7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97" w:hanging="1440"/>
      </w:pPr>
      <w:rPr>
        <w:rFonts w:cs="Times New Roman" w:hint="default"/>
        <w:color w:val="000000"/>
      </w:rPr>
    </w:lvl>
  </w:abstractNum>
  <w:abstractNum w:abstractNumId="1" w15:restartNumberingAfterBreak="0">
    <w:nsid w:val="04097192"/>
    <w:multiLevelType w:val="hybridMultilevel"/>
    <w:tmpl w:val="A066050E"/>
    <w:lvl w:ilvl="0" w:tplc="835CCAC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090"/>
    <w:multiLevelType w:val="multilevel"/>
    <w:tmpl w:val="EA16D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33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20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4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4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16" w:hanging="1440"/>
      </w:pPr>
      <w:rPr>
        <w:rFonts w:cs="Times New Roman" w:hint="default"/>
        <w:color w:val="000000"/>
      </w:rPr>
    </w:lvl>
  </w:abstractNum>
  <w:abstractNum w:abstractNumId="3" w15:restartNumberingAfterBreak="0">
    <w:nsid w:val="0FFD01B6"/>
    <w:multiLevelType w:val="hybridMultilevel"/>
    <w:tmpl w:val="58960C36"/>
    <w:lvl w:ilvl="0" w:tplc="AA90F4BC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71F19"/>
    <w:multiLevelType w:val="hybridMultilevel"/>
    <w:tmpl w:val="89ACF26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F408A1"/>
    <w:multiLevelType w:val="multilevel"/>
    <w:tmpl w:val="0AB63F68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130D1F43"/>
    <w:multiLevelType w:val="multilevel"/>
    <w:tmpl w:val="03CADA8A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136D6DD0"/>
    <w:multiLevelType w:val="multilevel"/>
    <w:tmpl w:val="652CBC5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1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4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69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56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83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7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97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137F2B35"/>
    <w:multiLevelType w:val="multilevel"/>
    <w:tmpl w:val="B2C262CA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9" w15:restartNumberingAfterBreak="0">
    <w:nsid w:val="16113066"/>
    <w:multiLevelType w:val="hybridMultilevel"/>
    <w:tmpl w:val="098CB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65CD"/>
    <w:multiLevelType w:val="hybridMultilevel"/>
    <w:tmpl w:val="487E65A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76245C"/>
    <w:multiLevelType w:val="hybridMultilevel"/>
    <w:tmpl w:val="1E5024D2"/>
    <w:lvl w:ilvl="0" w:tplc="041A000F">
      <w:start w:val="1"/>
      <w:numFmt w:val="decimal"/>
      <w:lvlText w:val="%1."/>
      <w:lvlJc w:val="left"/>
      <w:pPr>
        <w:ind w:left="1845" w:hanging="360"/>
      </w:p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1E170CBF"/>
    <w:multiLevelType w:val="hybridMultilevel"/>
    <w:tmpl w:val="2BBE6E72"/>
    <w:lvl w:ilvl="0" w:tplc="A6DE0968">
      <w:start w:val="3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1EC35955"/>
    <w:multiLevelType w:val="hybridMultilevel"/>
    <w:tmpl w:val="81F4E242"/>
    <w:lvl w:ilvl="0" w:tplc="F0D6CF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8526A"/>
    <w:multiLevelType w:val="hybridMultilevel"/>
    <w:tmpl w:val="739C9102"/>
    <w:lvl w:ilvl="0" w:tplc="F036E150">
      <w:start w:val="3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22794702"/>
    <w:multiLevelType w:val="multilevel"/>
    <w:tmpl w:val="D832A28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5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84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11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98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39" w:hanging="1440"/>
      </w:pPr>
      <w:rPr>
        <w:rFonts w:cs="Times New Roman" w:hint="default"/>
        <w:color w:val="000000"/>
      </w:rPr>
    </w:lvl>
  </w:abstractNum>
  <w:abstractNum w:abstractNumId="16" w15:restartNumberingAfterBreak="0">
    <w:nsid w:val="22C1734F"/>
    <w:multiLevelType w:val="hybridMultilevel"/>
    <w:tmpl w:val="D44275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A17D6"/>
    <w:multiLevelType w:val="hybridMultilevel"/>
    <w:tmpl w:val="47C48C54"/>
    <w:lvl w:ilvl="0" w:tplc="14FA02C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B6F75"/>
    <w:multiLevelType w:val="hybridMultilevel"/>
    <w:tmpl w:val="EBDABFC0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CEC277A"/>
    <w:multiLevelType w:val="multilevel"/>
    <w:tmpl w:val="4B3A7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E7F0698"/>
    <w:multiLevelType w:val="multilevel"/>
    <w:tmpl w:val="39AC0A9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8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91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44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969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856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83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910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797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E941257"/>
    <w:multiLevelType w:val="multilevel"/>
    <w:tmpl w:val="8E1C2D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22" w15:restartNumberingAfterBreak="0">
    <w:nsid w:val="303D41A5"/>
    <w:multiLevelType w:val="multilevel"/>
    <w:tmpl w:val="16D8C80A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1CE6F60"/>
    <w:multiLevelType w:val="multilevel"/>
    <w:tmpl w:val="EA2E6356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754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2F81DBE"/>
    <w:multiLevelType w:val="hybridMultilevel"/>
    <w:tmpl w:val="6E5065DC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2502" w:hanging="360"/>
      </w:pPr>
    </w:lvl>
    <w:lvl w:ilvl="2" w:tplc="041A001B" w:tentative="1">
      <w:start w:val="1"/>
      <w:numFmt w:val="lowerRoman"/>
      <w:lvlText w:val="%3."/>
      <w:lvlJc w:val="right"/>
      <w:pPr>
        <w:ind w:left="3222" w:hanging="180"/>
      </w:pPr>
    </w:lvl>
    <w:lvl w:ilvl="3" w:tplc="041A000F" w:tentative="1">
      <w:start w:val="1"/>
      <w:numFmt w:val="decimal"/>
      <w:lvlText w:val="%4."/>
      <w:lvlJc w:val="left"/>
      <w:pPr>
        <w:ind w:left="3942" w:hanging="360"/>
      </w:pPr>
    </w:lvl>
    <w:lvl w:ilvl="4" w:tplc="041A0019" w:tentative="1">
      <w:start w:val="1"/>
      <w:numFmt w:val="lowerLetter"/>
      <w:lvlText w:val="%5."/>
      <w:lvlJc w:val="left"/>
      <w:pPr>
        <w:ind w:left="4662" w:hanging="360"/>
      </w:pPr>
    </w:lvl>
    <w:lvl w:ilvl="5" w:tplc="041A001B" w:tentative="1">
      <w:start w:val="1"/>
      <w:numFmt w:val="lowerRoman"/>
      <w:lvlText w:val="%6."/>
      <w:lvlJc w:val="right"/>
      <w:pPr>
        <w:ind w:left="5382" w:hanging="180"/>
      </w:pPr>
    </w:lvl>
    <w:lvl w:ilvl="6" w:tplc="041A000F" w:tentative="1">
      <w:start w:val="1"/>
      <w:numFmt w:val="decimal"/>
      <w:lvlText w:val="%7."/>
      <w:lvlJc w:val="left"/>
      <w:pPr>
        <w:ind w:left="6102" w:hanging="360"/>
      </w:pPr>
    </w:lvl>
    <w:lvl w:ilvl="7" w:tplc="041A0019" w:tentative="1">
      <w:start w:val="1"/>
      <w:numFmt w:val="lowerLetter"/>
      <w:lvlText w:val="%8."/>
      <w:lvlJc w:val="left"/>
      <w:pPr>
        <w:ind w:left="6822" w:hanging="360"/>
      </w:pPr>
    </w:lvl>
    <w:lvl w:ilvl="8" w:tplc="041A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5" w15:restartNumberingAfterBreak="0">
    <w:nsid w:val="33A4660C"/>
    <w:multiLevelType w:val="hybridMultilevel"/>
    <w:tmpl w:val="4BC43558"/>
    <w:lvl w:ilvl="0" w:tplc="041A000F">
      <w:start w:val="1"/>
      <w:numFmt w:val="decimal"/>
      <w:lvlText w:val="%1."/>
      <w:lvlJc w:val="left"/>
      <w:pPr>
        <w:ind w:left="121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63F52E5"/>
    <w:multiLevelType w:val="hybridMultilevel"/>
    <w:tmpl w:val="D2D00568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7C83302"/>
    <w:multiLevelType w:val="multilevel"/>
    <w:tmpl w:val="24D2EF48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28" w15:restartNumberingAfterBreak="0">
    <w:nsid w:val="3B7B1FFE"/>
    <w:multiLevelType w:val="hybridMultilevel"/>
    <w:tmpl w:val="B394DAC8"/>
    <w:lvl w:ilvl="0" w:tplc="73E0BCDC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B32439"/>
    <w:multiLevelType w:val="multilevel"/>
    <w:tmpl w:val="61266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30" w15:restartNumberingAfterBreak="0">
    <w:nsid w:val="4372400E"/>
    <w:multiLevelType w:val="multilevel"/>
    <w:tmpl w:val="2C58A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31" w15:restartNumberingAfterBreak="0">
    <w:nsid w:val="44CA2ED2"/>
    <w:multiLevelType w:val="hybridMultilevel"/>
    <w:tmpl w:val="B472F274"/>
    <w:lvl w:ilvl="0" w:tplc="F2564C1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73B67"/>
    <w:multiLevelType w:val="multilevel"/>
    <w:tmpl w:val="9206651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7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64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51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98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6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93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819" w:hanging="1440"/>
      </w:pPr>
      <w:rPr>
        <w:rFonts w:cs="Times New Roman" w:hint="default"/>
        <w:color w:val="000000"/>
      </w:rPr>
    </w:lvl>
  </w:abstractNum>
  <w:abstractNum w:abstractNumId="33" w15:restartNumberingAfterBreak="0">
    <w:nsid w:val="4C9F2521"/>
    <w:multiLevelType w:val="hybridMultilevel"/>
    <w:tmpl w:val="E86C2AF2"/>
    <w:lvl w:ilvl="0" w:tplc="6C9034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A2B1C"/>
    <w:multiLevelType w:val="hybridMultilevel"/>
    <w:tmpl w:val="277C0F52"/>
    <w:lvl w:ilvl="0" w:tplc="7992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87F52"/>
    <w:multiLevelType w:val="multilevel"/>
    <w:tmpl w:val="F9D27D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4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3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03" w:hanging="1440"/>
      </w:pPr>
      <w:rPr>
        <w:rFonts w:cs="Times New Roman" w:hint="default"/>
        <w:color w:val="000000"/>
      </w:rPr>
    </w:lvl>
  </w:abstractNum>
  <w:abstractNum w:abstractNumId="36" w15:restartNumberingAfterBreak="0">
    <w:nsid w:val="519C0AD8"/>
    <w:multiLevelType w:val="hybridMultilevel"/>
    <w:tmpl w:val="4A5646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734F6D"/>
    <w:multiLevelType w:val="hybridMultilevel"/>
    <w:tmpl w:val="E45400D2"/>
    <w:lvl w:ilvl="0" w:tplc="FB6E480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C12B27"/>
    <w:multiLevelType w:val="hybridMultilevel"/>
    <w:tmpl w:val="AF062208"/>
    <w:lvl w:ilvl="0" w:tplc="148EEB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596955AD"/>
    <w:multiLevelType w:val="multilevel"/>
    <w:tmpl w:val="1C5EC0B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7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57" w:hanging="1440"/>
      </w:pPr>
      <w:rPr>
        <w:rFonts w:hint="default"/>
      </w:rPr>
    </w:lvl>
  </w:abstractNum>
  <w:abstractNum w:abstractNumId="40" w15:restartNumberingAfterBreak="0">
    <w:nsid w:val="5C881000"/>
    <w:multiLevelType w:val="hybridMultilevel"/>
    <w:tmpl w:val="AA2A90D0"/>
    <w:lvl w:ilvl="0" w:tplc="69EAC3E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1B2748"/>
    <w:multiLevelType w:val="hybridMultilevel"/>
    <w:tmpl w:val="658E920C"/>
    <w:lvl w:ilvl="0" w:tplc="F43C56A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5DF07A1F"/>
    <w:multiLevelType w:val="multilevel"/>
    <w:tmpl w:val="202EFFB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7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64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51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98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6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93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819" w:hanging="1440"/>
      </w:pPr>
      <w:rPr>
        <w:rFonts w:cs="Times New Roman" w:hint="default"/>
        <w:color w:val="000000"/>
      </w:rPr>
    </w:lvl>
  </w:abstractNum>
  <w:abstractNum w:abstractNumId="43" w15:restartNumberingAfterBreak="0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619309F6"/>
    <w:multiLevelType w:val="multilevel"/>
    <w:tmpl w:val="C9F655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45" w15:restartNumberingAfterBreak="0">
    <w:nsid w:val="63101CE0"/>
    <w:multiLevelType w:val="multilevel"/>
    <w:tmpl w:val="F71A5A5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4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3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03" w:hanging="1440"/>
      </w:pPr>
      <w:rPr>
        <w:rFonts w:cs="Times New Roman" w:hint="default"/>
        <w:color w:val="000000"/>
      </w:rPr>
    </w:lvl>
  </w:abstractNum>
  <w:abstractNum w:abstractNumId="46" w15:restartNumberingAfterBreak="0">
    <w:nsid w:val="65566619"/>
    <w:multiLevelType w:val="multilevel"/>
    <w:tmpl w:val="3E000D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8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34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23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19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366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53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5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387" w:hanging="1440"/>
      </w:pPr>
      <w:rPr>
        <w:rFonts w:cs="Times New Roman" w:hint="default"/>
        <w:color w:val="000000"/>
      </w:rPr>
    </w:lvl>
  </w:abstractNum>
  <w:abstractNum w:abstractNumId="47" w15:restartNumberingAfterBreak="0">
    <w:nsid w:val="65610399"/>
    <w:multiLevelType w:val="hybridMultilevel"/>
    <w:tmpl w:val="7DDAB66A"/>
    <w:lvl w:ilvl="0" w:tplc="BEF68B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C122C0"/>
    <w:multiLevelType w:val="hybridMultilevel"/>
    <w:tmpl w:val="C22831E2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AE51E60"/>
    <w:multiLevelType w:val="hybridMultilevel"/>
    <w:tmpl w:val="0494E3F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BE27CD0"/>
    <w:multiLevelType w:val="multilevel"/>
    <w:tmpl w:val="086C8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cs="Times New Roman" w:hint="default"/>
        <w:color w:val="000000"/>
      </w:rPr>
    </w:lvl>
  </w:abstractNum>
  <w:abstractNum w:abstractNumId="51" w15:restartNumberingAfterBreak="0">
    <w:nsid w:val="714249F3"/>
    <w:multiLevelType w:val="hybridMultilevel"/>
    <w:tmpl w:val="82208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02779E"/>
    <w:multiLevelType w:val="hybridMultilevel"/>
    <w:tmpl w:val="D1462B5E"/>
    <w:lvl w:ilvl="0" w:tplc="742AFF74">
      <w:start w:val="3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3" w15:restartNumberingAfterBreak="0">
    <w:nsid w:val="72322E4F"/>
    <w:multiLevelType w:val="multilevel"/>
    <w:tmpl w:val="59B62B7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3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5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84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11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98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39" w:hanging="1440"/>
      </w:pPr>
      <w:rPr>
        <w:rFonts w:cs="Times New Roman" w:hint="default"/>
        <w:color w:val="000000"/>
      </w:rPr>
    </w:lvl>
  </w:abstractNum>
  <w:abstractNum w:abstractNumId="54" w15:restartNumberingAfterBreak="0">
    <w:nsid w:val="770A145F"/>
    <w:multiLevelType w:val="hybridMultilevel"/>
    <w:tmpl w:val="491298BE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90B7079"/>
    <w:multiLevelType w:val="hybridMultilevel"/>
    <w:tmpl w:val="4DBEE19E"/>
    <w:lvl w:ilvl="0" w:tplc="FF92218C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6" w15:restartNumberingAfterBreak="0">
    <w:nsid w:val="7B912F48"/>
    <w:multiLevelType w:val="multilevel"/>
    <w:tmpl w:val="854885D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5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84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11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98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39" w:hanging="1440"/>
      </w:pPr>
      <w:rPr>
        <w:rFonts w:cs="Times New Roman" w:hint="default"/>
        <w:color w:val="000000"/>
      </w:rPr>
    </w:lvl>
  </w:abstractNum>
  <w:abstractNum w:abstractNumId="57" w15:restartNumberingAfterBreak="0">
    <w:nsid w:val="7CAE7C7B"/>
    <w:multiLevelType w:val="hybridMultilevel"/>
    <w:tmpl w:val="23FA86AC"/>
    <w:lvl w:ilvl="0" w:tplc="7500EB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40510F"/>
    <w:multiLevelType w:val="multilevel"/>
    <w:tmpl w:val="CD70C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color w:val="000000"/>
      </w:rPr>
    </w:lvl>
  </w:abstractNum>
  <w:abstractNum w:abstractNumId="59" w15:restartNumberingAfterBreak="0">
    <w:nsid w:val="7DC11EAE"/>
    <w:multiLevelType w:val="hybridMultilevel"/>
    <w:tmpl w:val="1BBC494E"/>
    <w:lvl w:ilvl="0" w:tplc="B25C1558">
      <w:start w:val="3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0" w15:restartNumberingAfterBreak="0">
    <w:nsid w:val="7FB928BB"/>
    <w:multiLevelType w:val="hybridMultilevel"/>
    <w:tmpl w:val="9962AC9C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43"/>
  </w:num>
  <w:num w:numId="3">
    <w:abstractNumId w:val="0"/>
  </w:num>
  <w:num w:numId="4">
    <w:abstractNumId w:val="49"/>
  </w:num>
  <w:num w:numId="5">
    <w:abstractNumId w:val="20"/>
  </w:num>
  <w:num w:numId="6">
    <w:abstractNumId w:val="2"/>
  </w:num>
  <w:num w:numId="7">
    <w:abstractNumId w:val="23"/>
  </w:num>
  <w:num w:numId="8">
    <w:abstractNumId w:val="48"/>
  </w:num>
  <w:num w:numId="9">
    <w:abstractNumId w:val="1"/>
  </w:num>
  <w:num w:numId="10">
    <w:abstractNumId w:val="8"/>
  </w:num>
  <w:num w:numId="11">
    <w:abstractNumId w:val="9"/>
  </w:num>
  <w:num w:numId="12">
    <w:abstractNumId w:val="17"/>
  </w:num>
  <w:num w:numId="13">
    <w:abstractNumId w:val="5"/>
  </w:num>
  <w:num w:numId="14">
    <w:abstractNumId w:val="60"/>
  </w:num>
  <w:num w:numId="15">
    <w:abstractNumId w:val="13"/>
  </w:num>
  <w:num w:numId="16">
    <w:abstractNumId w:val="53"/>
  </w:num>
  <w:num w:numId="17">
    <w:abstractNumId w:val="27"/>
  </w:num>
  <w:num w:numId="18">
    <w:abstractNumId w:val="33"/>
  </w:num>
  <w:num w:numId="19">
    <w:abstractNumId w:val="15"/>
  </w:num>
  <w:num w:numId="20">
    <w:abstractNumId w:val="10"/>
  </w:num>
  <w:num w:numId="21">
    <w:abstractNumId w:val="37"/>
  </w:num>
  <w:num w:numId="22">
    <w:abstractNumId w:val="7"/>
  </w:num>
  <w:num w:numId="23">
    <w:abstractNumId w:val="21"/>
  </w:num>
  <w:num w:numId="24">
    <w:abstractNumId w:val="57"/>
  </w:num>
  <w:num w:numId="25">
    <w:abstractNumId w:val="22"/>
  </w:num>
  <w:num w:numId="26">
    <w:abstractNumId w:val="25"/>
  </w:num>
  <w:num w:numId="27">
    <w:abstractNumId w:val="36"/>
  </w:num>
  <w:num w:numId="28">
    <w:abstractNumId w:val="47"/>
  </w:num>
  <w:num w:numId="29">
    <w:abstractNumId w:val="56"/>
  </w:num>
  <w:num w:numId="30">
    <w:abstractNumId w:val="6"/>
  </w:num>
  <w:num w:numId="31">
    <w:abstractNumId w:val="38"/>
  </w:num>
  <w:num w:numId="32">
    <w:abstractNumId w:val="30"/>
  </w:num>
  <w:num w:numId="33">
    <w:abstractNumId w:val="4"/>
  </w:num>
  <w:num w:numId="34">
    <w:abstractNumId w:val="26"/>
  </w:num>
  <w:num w:numId="35">
    <w:abstractNumId w:val="41"/>
  </w:num>
  <w:num w:numId="36">
    <w:abstractNumId w:val="44"/>
  </w:num>
  <w:num w:numId="37">
    <w:abstractNumId w:val="14"/>
  </w:num>
  <w:num w:numId="38">
    <w:abstractNumId w:val="29"/>
  </w:num>
  <w:num w:numId="39">
    <w:abstractNumId w:val="11"/>
  </w:num>
  <w:num w:numId="40">
    <w:abstractNumId w:val="59"/>
  </w:num>
  <w:num w:numId="41">
    <w:abstractNumId w:val="19"/>
  </w:num>
  <w:num w:numId="42">
    <w:abstractNumId w:val="58"/>
  </w:num>
  <w:num w:numId="43">
    <w:abstractNumId w:val="12"/>
  </w:num>
  <w:num w:numId="44">
    <w:abstractNumId w:val="45"/>
  </w:num>
  <w:num w:numId="45">
    <w:abstractNumId w:val="54"/>
  </w:num>
  <w:num w:numId="46">
    <w:abstractNumId w:val="52"/>
  </w:num>
  <w:num w:numId="47">
    <w:abstractNumId w:val="35"/>
  </w:num>
  <w:num w:numId="48">
    <w:abstractNumId w:val="50"/>
  </w:num>
  <w:num w:numId="49">
    <w:abstractNumId w:val="28"/>
  </w:num>
  <w:num w:numId="50">
    <w:abstractNumId w:val="42"/>
  </w:num>
  <w:num w:numId="51">
    <w:abstractNumId w:val="24"/>
  </w:num>
  <w:num w:numId="52">
    <w:abstractNumId w:val="3"/>
  </w:num>
  <w:num w:numId="53">
    <w:abstractNumId w:val="32"/>
  </w:num>
  <w:num w:numId="54">
    <w:abstractNumId w:val="46"/>
  </w:num>
  <w:num w:numId="55">
    <w:abstractNumId w:val="40"/>
  </w:num>
  <w:num w:numId="56">
    <w:abstractNumId w:val="31"/>
  </w:num>
  <w:num w:numId="57">
    <w:abstractNumId w:val="18"/>
  </w:num>
  <w:num w:numId="58">
    <w:abstractNumId w:val="51"/>
  </w:num>
  <w:num w:numId="59">
    <w:abstractNumId w:val="16"/>
  </w:num>
  <w:num w:numId="60">
    <w:abstractNumId w:val="34"/>
  </w:num>
  <w:num w:numId="61">
    <w:abstractNumId w:val="5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52"/>
    <w:rsid w:val="000468C7"/>
    <w:rsid w:val="000B21D6"/>
    <w:rsid w:val="0011254B"/>
    <w:rsid w:val="00115147"/>
    <w:rsid w:val="00124074"/>
    <w:rsid w:val="00126B44"/>
    <w:rsid w:val="001D5435"/>
    <w:rsid w:val="001D7BE1"/>
    <w:rsid w:val="001E5028"/>
    <w:rsid w:val="00250DE0"/>
    <w:rsid w:val="00250F44"/>
    <w:rsid w:val="002E5D6D"/>
    <w:rsid w:val="003343CC"/>
    <w:rsid w:val="00345413"/>
    <w:rsid w:val="0038604F"/>
    <w:rsid w:val="00387D24"/>
    <w:rsid w:val="003C2FCF"/>
    <w:rsid w:val="003E280A"/>
    <w:rsid w:val="003F332F"/>
    <w:rsid w:val="00414977"/>
    <w:rsid w:val="00427411"/>
    <w:rsid w:val="004367DE"/>
    <w:rsid w:val="004423E4"/>
    <w:rsid w:val="00463052"/>
    <w:rsid w:val="00491DBD"/>
    <w:rsid w:val="004D08B7"/>
    <w:rsid w:val="004F513A"/>
    <w:rsid w:val="0054734F"/>
    <w:rsid w:val="005517BC"/>
    <w:rsid w:val="00562204"/>
    <w:rsid w:val="00584611"/>
    <w:rsid w:val="005B0193"/>
    <w:rsid w:val="005C1233"/>
    <w:rsid w:val="005F4104"/>
    <w:rsid w:val="006079A6"/>
    <w:rsid w:val="00620818"/>
    <w:rsid w:val="00653359"/>
    <w:rsid w:val="00666799"/>
    <w:rsid w:val="0069718C"/>
    <w:rsid w:val="006D2EE1"/>
    <w:rsid w:val="00743360"/>
    <w:rsid w:val="00762621"/>
    <w:rsid w:val="00770A44"/>
    <w:rsid w:val="00785E04"/>
    <w:rsid w:val="007E561D"/>
    <w:rsid w:val="00836B2C"/>
    <w:rsid w:val="00843523"/>
    <w:rsid w:val="008730AE"/>
    <w:rsid w:val="008B28BC"/>
    <w:rsid w:val="009018AA"/>
    <w:rsid w:val="009655BC"/>
    <w:rsid w:val="009759FB"/>
    <w:rsid w:val="00982FAC"/>
    <w:rsid w:val="009E3FA6"/>
    <w:rsid w:val="00A3426B"/>
    <w:rsid w:val="00A34ADE"/>
    <w:rsid w:val="00A90DF7"/>
    <w:rsid w:val="00AE5A4B"/>
    <w:rsid w:val="00B17201"/>
    <w:rsid w:val="00B320D3"/>
    <w:rsid w:val="00BA5C33"/>
    <w:rsid w:val="00BC1970"/>
    <w:rsid w:val="00BC35FF"/>
    <w:rsid w:val="00BC528E"/>
    <w:rsid w:val="00C72D0C"/>
    <w:rsid w:val="00C9302D"/>
    <w:rsid w:val="00CA3BD4"/>
    <w:rsid w:val="00CA6540"/>
    <w:rsid w:val="00CA79F3"/>
    <w:rsid w:val="00CB05DF"/>
    <w:rsid w:val="00DC0295"/>
    <w:rsid w:val="00DC55C1"/>
    <w:rsid w:val="00DD2B6A"/>
    <w:rsid w:val="00DF2BEF"/>
    <w:rsid w:val="00E14631"/>
    <w:rsid w:val="00E4713F"/>
    <w:rsid w:val="00E51A69"/>
    <w:rsid w:val="00E637D4"/>
    <w:rsid w:val="00EA4CE0"/>
    <w:rsid w:val="00EB4105"/>
    <w:rsid w:val="00EB5FDE"/>
    <w:rsid w:val="00F34BDB"/>
    <w:rsid w:val="00F646A9"/>
    <w:rsid w:val="00F65DD9"/>
    <w:rsid w:val="00F7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6C1B"/>
  <w15:docId w15:val="{803F550A-8B4E-4BFC-9E45-07A2EB38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6305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3052"/>
    <w:rPr>
      <w:rFonts w:ascii="Times New Roman" w:eastAsia="Times New Roman" w:hAnsi="Times New Roman" w:cs="Times New Roman"/>
      <w:b/>
      <w:bCs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463052"/>
  </w:style>
  <w:style w:type="paragraph" w:styleId="ListParagraph">
    <w:name w:val="List Paragraph"/>
    <w:basedOn w:val="Normal"/>
    <w:qFormat/>
    <w:rsid w:val="00463052"/>
    <w:pPr>
      <w:spacing w:after="0"/>
      <w:ind w:left="720"/>
      <w:contextualSpacing/>
    </w:pPr>
    <w:rPr>
      <w:rFonts w:ascii="Calibri" w:eastAsia="Droid Sans Fallback" w:hAnsi="Calibri" w:cs="Calibri"/>
    </w:rPr>
  </w:style>
  <w:style w:type="paragraph" w:styleId="NoSpacing">
    <w:name w:val="No Spacing"/>
    <w:uiPriority w:val="1"/>
    <w:qFormat/>
    <w:rsid w:val="00463052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63052"/>
    <w:pPr>
      <w:tabs>
        <w:tab w:val="center" w:pos="4513"/>
        <w:tab w:val="right" w:pos="9026"/>
      </w:tabs>
      <w:spacing w:after="0" w:line="240" w:lineRule="auto"/>
    </w:pPr>
    <w:rPr>
      <w:rFonts w:ascii="Calibri" w:eastAsia="Droid Sans Fallback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463052"/>
    <w:rPr>
      <w:rFonts w:ascii="Calibri" w:eastAsia="Droid Sans Fallback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3052"/>
    <w:pPr>
      <w:tabs>
        <w:tab w:val="center" w:pos="4513"/>
        <w:tab w:val="right" w:pos="9026"/>
      </w:tabs>
      <w:spacing w:after="0" w:line="240" w:lineRule="auto"/>
    </w:pPr>
    <w:rPr>
      <w:rFonts w:ascii="Calibri" w:eastAsia="Droid Sans Fallback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463052"/>
    <w:rPr>
      <w:rFonts w:ascii="Calibri" w:eastAsia="Droid Sans Fallback" w:hAnsi="Calibri" w:cs="Calibri"/>
    </w:rPr>
  </w:style>
  <w:style w:type="paragraph" w:styleId="BodyText2">
    <w:name w:val="Body Text 2"/>
    <w:basedOn w:val="Normal"/>
    <w:link w:val="BodyText2Char"/>
    <w:uiPriority w:val="99"/>
    <w:rsid w:val="004630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463052"/>
    <w:rPr>
      <w:rFonts w:ascii="Times New Roman" w:eastAsia="Times New Roman" w:hAnsi="Times New Roman" w:cs="Times New Roman"/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A62A-94EE-4CF8-A1C2-31BDFB4F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11152</Words>
  <Characters>63569</Characters>
  <Application>Microsoft Office Word</Application>
  <DocSecurity>0</DocSecurity>
  <Lines>529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>Osijek, veljača 2020.</vt:lpstr>
    </vt:vector>
  </TitlesOfParts>
  <Company/>
  <LinksUpToDate>false</LinksUpToDate>
  <CharactersWithSpaces>74572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Begić</dc:creator>
  <cp:keywords/>
  <dc:description/>
  <cp:lastModifiedBy>Hana Begić</cp:lastModifiedBy>
  <cp:revision>4</cp:revision>
  <cp:lastPrinted>2020-02-24T08:17:00Z</cp:lastPrinted>
  <dcterms:created xsi:type="dcterms:W3CDTF">2020-04-14T14:31:00Z</dcterms:created>
  <dcterms:modified xsi:type="dcterms:W3CDTF">2020-04-14T14:38:00Z</dcterms:modified>
</cp:coreProperties>
</file>