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9955948"/>
        <w:docPartObj>
          <w:docPartGallery w:val="Cover Pages"/>
          <w:docPartUnique/>
        </w:docPartObj>
      </w:sdtPr>
      <w:sdtEndPr/>
      <w:sdtContent>
        <w:p w14:paraId="2C0FBBAD" w14:textId="6A446E0C" w:rsidR="008D09E7" w:rsidRPr="008D09E7" w:rsidRDefault="00A83342">
          <w:r>
            <w:rPr>
              <w:noProof/>
              <w:lang w:eastAsia="zh-CN"/>
            </w:rPr>
            <mc:AlternateContent>
              <mc:Choice Requires="wps">
                <w:drawing>
                  <wp:anchor distT="0" distB="0" distL="114300" distR="114300" simplePos="0" relativeHeight="251660288" behindDoc="0" locked="0" layoutInCell="1" allowOverlap="1" wp14:anchorId="3A4C5C4C" wp14:editId="2F9B0CBD">
                    <wp:simplePos x="0" y="0"/>
                    <wp:positionH relativeFrom="margin">
                      <wp:posOffset>3530600</wp:posOffset>
                    </wp:positionH>
                    <wp:positionV relativeFrom="page">
                      <wp:posOffset>254000</wp:posOffset>
                    </wp:positionV>
                    <wp:extent cx="2192020" cy="1044575"/>
                    <wp:effectExtent l="0" t="0" r="1905" b="0"/>
                    <wp:wrapNone/>
                    <wp:docPr id="8"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2020" cy="1044575"/>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1C730F" w14:textId="77777777" w:rsidR="00B737B4" w:rsidRDefault="00F63837">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737B4">
                                      <w:rPr>
                                        <w:color w:val="FFFFFF" w:themeColor="background1"/>
                                        <w:sz w:val="24"/>
                                        <w:szCs w:val="24"/>
                                      </w:rPr>
                                      <w:t>ODSJEK ZA KREATIVNE TEHNOLOGIJE</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w14:anchorId="3A4C5C4C" id="Rectangle 130" o:spid="_x0000_s1026" style="position:absolute;margin-left:278pt;margin-top:20pt;width:172.6pt;height:82.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" fillcolor="#a5300f [3204]" stroked="f" strokeweight="1pt">
                    <o:lock v:ext="edit" aspectratio="t"/>
                    <v:textbox inset="3.6pt,,3.6pt">
                      <w:txbxContent>
                        <w:p w14:paraId="411C730F" w14:textId="77777777" w:rsidR="00B737B4" w:rsidRDefault="00F63837">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737B4">
                                <w:rPr>
                                  <w:color w:val="FFFFFF" w:themeColor="background1"/>
                                  <w:sz w:val="24"/>
                                  <w:szCs w:val="24"/>
                                </w:rPr>
                                <w:t>ODSJEK ZA KREATIVNE TEHNOLOGIJE</w:t>
                              </w:r>
                            </w:sdtContent>
                          </w:sdt>
                        </w:p>
                      </w:txbxContent>
                    </v:textbox>
                    <w10:wrap anchorx="margin" anchory="page"/>
                  </v:rect>
                </w:pict>
              </mc:Fallback>
            </mc:AlternateContent>
          </w:r>
        </w:p>
        <w:p w14:paraId="729FAEA4" w14:textId="5E747345" w:rsidR="008D09E7" w:rsidRDefault="00A83342">
          <w:r>
            <w:rPr>
              <w:noProof/>
              <w:lang w:eastAsia="zh-CN"/>
            </w:rPr>
            <mc:AlternateContent>
              <mc:Choice Requires="wps">
                <w:drawing>
                  <wp:anchor distT="0" distB="0" distL="114300" distR="114300" simplePos="0" relativeHeight="251661312" behindDoc="0" locked="0" layoutInCell="1" allowOverlap="1" wp14:anchorId="1E7DAB7A" wp14:editId="4A9C04E4">
                    <wp:simplePos x="0" y="0"/>
                    <wp:positionH relativeFrom="page">
                      <wp:posOffset>359410</wp:posOffset>
                    </wp:positionH>
                    <wp:positionV relativeFrom="page">
                      <wp:posOffset>8047990</wp:posOffset>
                    </wp:positionV>
                    <wp:extent cx="6845300" cy="832485"/>
                    <wp:effectExtent l="0" t="0" r="0" b="0"/>
                    <wp:wrapSquare wrapText="bothSides"/>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A73E28" w14:textId="77777777" w:rsidR="00B737B4" w:rsidRPr="008D09E7" w:rsidRDefault="00B737B4">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wps:txbx>
                          <wps:bodyPr rot="0" vert="horz" wrap="square" lIns="914400" tIns="0" rIns="10972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7DAB7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" filled="f" stroked="f" strokeweight=".5pt">
                    <v:textbox inset="1in,0,86.4pt,0">
                      <w:txbxContent>
                        <w:p w14:paraId="18A73E28" w14:textId="77777777" w:rsidR="00B737B4" w:rsidRPr="008D09E7" w:rsidRDefault="00B737B4">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mc:Fallback>
            </mc:AlternateContent>
          </w:r>
          <w:r w:rsidR="008D09E7">
            <w:rPr>
              <w:noProof/>
              <w:lang w:eastAsia="hr-HR"/>
            </w:rPr>
            <w:drawing>
              <wp:anchor distT="0" distB="0" distL="114300" distR="114300" simplePos="0" relativeHeight="251663360" behindDoc="0" locked="0" layoutInCell="1" allowOverlap="1" wp14:anchorId="56281A6C" wp14:editId="5B8A766D">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noProof/>
              <w:lang w:eastAsia="zh-CN"/>
            </w:rPr>
            <mc:AlternateContent>
              <mc:Choice Requires="wpg">
                <w:drawing>
                  <wp:anchor distT="0" distB="0" distL="114300" distR="114300" simplePos="0" relativeHeight="251659264" behindDoc="1" locked="0" layoutInCell="1" allowOverlap="1" wp14:anchorId="69EE2197" wp14:editId="220151C4">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599555" cy="7157720"/>
                    <wp:effectExtent l="3175" t="635" r="7620" b="4445"/>
                    <wp:wrapNone/>
                    <wp:docPr id="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99555" cy="7157720"/>
                              <a:chOff x="0" y="0"/>
                              <a:chExt cx="55613" cy="54044"/>
                            </a:xfrm>
                          </wpg:grpSpPr>
                          <wps:wsp>
                            <wps:cNvPr id="5"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1FB0E" w14:textId="1E54FA20" w:rsidR="00B737B4" w:rsidRDefault="00F6383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37B4">
                                        <w:rPr>
                                          <w:color w:val="FFFFFF" w:themeColor="background1"/>
                                          <w:sz w:val="72"/>
                                          <w:szCs w:val="72"/>
                                        </w:rPr>
                                        <w:t>DIPLOMSKI SVEUČILIŠNI STUDIJ SCENOGRAFIJA ZA KAZALIŠTE, FILM I TELEVIZIJU</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9EE2197" id="Group 125" o:spid="_x0000_s1028" style="position:absolute;margin-left:0;margin-top:0;width:519.65pt;height:563.6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4CF1FB0E" w14:textId="1E54FA20" w:rsidR="00B737B4" w:rsidRDefault="00F6383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737B4">
                                  <w:rPr>
                                    <w:color w:val="FFFFFF" w:themeColor="background1"/>
                                    <w:sz w:val="72"/>
                                    <w:szCs w:val="72"/>
                                  </w:rPr>
                                  <w:t>DIPLOMSKI SVEUČILIŠNI STUDIJ SCENOGRAFIJA ZA KAZALIŠTE, FILM I TELEVIZIJU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br w:type="page"/>
          </w:r>
        </w:p>
      </w:sdtContent>
    </w:sdt>
    <w:p w14:paraId="1D1FB7D7" w14:textId="77777777" w:rsidR="00BA60F4" w:rsidRDefault="00BA60F4"/>
    <w:p w14:paraId="7749A8EF" w14:textId="77777777" w:rsidR="00BA60F4" w:rsidRPr="00BA60F4" w:rsidRDefault="00BA60F4" w:rsidP="00BA60F4"/>
    <w:p w14:paraId="1C78F59F" w14:textId="77777777" w:rsidR="00BA60F4" w:rsidRPr="00BA60F4" w:rsidRDefault="00BA60F4" w:rsidP="00BA60F4"/>
    <w:p w14:paraId="72F22789" w14:textId="77777777" w:rsidR="00BA60F4" w:rsidRPr="00BA60F4" w:rsidRDefault="00BA60F4" w:rsidP="00BA60F4">
      <w:pPr>
        <w:jc w:val="center"/>
        <w:outlineLvl w:val="0"/>
        <w:rPr>
          <w:rFonts w:ascii="Calibri" w:eastAsia="Times New Roman" w:hAnsi="Calibri" w:cs="Times New Roman"/>
          <w:b/>
          <w:noProof/>
          <w:color w:val="984806"/>
          <w:sz w:val="22"/>
          <w:szCs w:val="22"/>
        </w:rPr>
      </w:pPr>
      <w:r>
        <w:tab/>
      </w:r>
      <w:r w:rsidRPr="00BA60F4">
        <w:rPr>
          <w:rFonts w:ascii="Calibri" w:eastAsia="Times New Roman" w:hAnsi="Calibri" w:cs="Times New Roman"/>
          <w:b/>
          <w:noProof/>
          <w:color w:val="984806"/>
          <w:sz w:val="22"/>
          <w:szCs w:val="22"/>
        </w:rPr>
        <w:t>Odsjek za kreativne tehnologije - Diplomski sveučilišni studij Scenografija za kazalište, film i multimediju / JEDNOPREDMETNI /DVOPREDMETNI/ REDOVITI/IZVANREDNI</w:t>
      </w:r>
    </w:p>
    <w:p w14:paraId="4EE3AA0E" w14:textId="77777777" w:rsidR="00BA60F4" w:rsidRPr="00BA60F4" w:rsidRDefault="00BA60F4" w:rsidP="00BA60F4">
      <w:pPr>
        <w:jc w:val="center"/>
        <w:outlineLvl w:val="0"/>
        <w:rPr>
          <w:rFonts w:ascii="Calibri" w:eastAsia="Times New Roman" w:hAnsi="Calibri" w:cs="Times New Roman"/>
          <w:b/>
          <w:noProof/>
          <w:sz w:val="22"/>
          <w:szCs w:val="22"/>
        </w:rPr>
      </w:pPr>
      <w:r w:rsidRPr="00BA60F4">
        <w:rPr>
          <w:rFonts w:ascii="Calibri" w:eastAsia="Times New Roman" w:hAnsi="Calibri" w:cs="Times New Roman"/>
          <w:b/>
          <w:noProof/>
          <w:sz w:val="22"/>
          <w:szCs w:val="22"/>
        </w:rPr>
        <w:t>1. godina studija, zimski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BA60F4" w:rsidRPr="00BA60F4" w14:paraId="0DA00F96" w14:textId="77777777" w:rsidTr="00DD3931">
        <w:trPr>
          <w:trHeight w:val="256"/>
          <w:jc w:val="center"/>
        </w:trPr>
        <w:tc>
          <w:tcPr>
            <w:tcW w:w="647" w:type="dxa"/>
            <w:vMerge w:val="restart"/>
            <w:shd w:val="clear" w:color="auto" w:fill="E6E6E6"/>
            <w:vAlign w:val="center"/>
          </w:tcPr>
          <w:p w14:paraId="0EFFBB86"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Red.</w:t>
            </w:r>
            <w:r w:rsidRPr="00BA60F4">
              <w:rPr>
                <w:rFonts w:ascii="Calibri" w:eastAsia="Times New Roman" w:hAnsi="Calibri" w:cs="Times New Roman"/>
                <w:b/>
                <w:noProof/>
                <w:sz w:val="20"/>
                <w:szCs w:val="20"/>
              </w:rPr>
              <w:br/>
              <w:t>br.</w:t>
            </w:r>
          </w:p>
        </w:tc>
        <w:tc>
          <w:tcPr>
            <w:tcW w:w="1194" w:type="dxa"/>
            <w:vMerge w:val="restart"/>
            <w:shd w:val="clear" w:color="auto" w:fill="E6E6E6"/>
            <w:vAlign w:val="center"/>
          </w:tcPr>
          <w:p w14:paraId="03C9AE6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6B33FA5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44177E13"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Obavezan</w:t>
            </w:r>
            <w:r w:rsidRPr="00BA60F4">
              <w:rPr>
                <w:rFonts w:ascii="Calibri" w:eastAsia="Times New Roman" w:hAnsi="Calibri" w:cs="Times New Roman"/>
                <w:b/>
                <w:noProof/>
                <w:sz w:val="20"/>
                <w:szCs w:val="20"/>
              </w:rPr>
              <w:br/>
              <w:t>/ Izborni</w:t>
            </w:r>
          </w:p>
        </w:tc>
        <w:tc>
          <w:tcPr>
            <w:tcW w:w="731" w:type="dxa"/>
            <w:vMerge w:val="restart"/>
            <w:shd w:val="clear" w:color="auto" w:fill="E6E6E6"/>
            <w:vAlign w:val="center"/>
          </w:tcPr>
          <w:p w14:paraId="544C67A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1231802F"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Nastavnik</w:t>
            </w:r>
          </w:p>
          <w:p w14:paraId="100F50F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36A2991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Sati</w:t>
            </w:r>
          </w:p>
        </w:tc>
        <w:tc>
          <w:tcPr>
            <w:tcW w:w="2277" w:type="dxa"/>
            <w:gridSpan w:val="3"/>
            <w:shd w:val="clear" w:color="auto" w:fill="E6E6E6"/>
            <w:vAlign w:val="center"/>
          </w:tcPr>
          <w:p w14:paraId="16D783B0"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Grupe</w:t>
            </w:r>
          </w:p>
        </w:tc>
        <w:tc>
          <w:tcPr>
            <w:tcW w:w="759" w:type="dxa"/>
            <w:shd w:val="clear" w:color="auto" w:fill="E6E6E6"/>
          </w:tcPr>
          <w:p w14:paraId="64E3AE3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Spajanje grupa</w:t>
            </w:r>
          </w:p>
        </w:tc>
      </w:tr>
      <w:tr w:rsidR="00BA60F4" w:rsidRPr="00BA60F4" w14:paraId="57E31899" w14:textId="77777777" w:rsidTr="00DD3931">
        <w:trPr>
          <w:trHeight w:val="454"/>
          <w:jc w:val="center"/>
        </w:trPr>
        <w:tc>
          <w:tcPr>
            <w:tcW w:w="647" w:type="dxa"/>
            <w:vMerge/>
            <w:shd w:val="clear" w:color="auto" w:fill="auto"/>
            <w:vAlign w:val="center"/>
          </w:tcPr>
          <w:p w14:paraId="5082B486" w14:textId="77777777" w:rsidR="00BA60F4" w:rsidRPr="00BA60F4" w:rsidRDefault="00BA60F4" w:rsidP="00BA60F4">
            <w:pPr>
              <w:rPr>
                <w:rFonts w:ascii="Calibri" w:eastAsia="Times New Roman" w:hAnsi="Calibri" w:cs="Times New Roman"/>
                <w:noProof/>
                <w:sz w:val="20"/>
                <w:szCs w:val="20"/>
              </w:rPr>
            </w:pPr>
          </w:p>
        </w:tc>
        <w:tc>
          <w:tcPr>
            <w:tcW w:w="1194" w:type="dxa"/>
            <w:vMerge/>
            <w:shd w:val="clear" w:color="auto" w:fill="auto"/>
            <w:vAlign w:val="center"/>
          </w:tcPr>
          <w:p w14:paraId="41545A03"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5C0DFD0E" w14:textId="77777777" w:rsidR="00BA60F4" w:rsidRPr="00BA60F4" w:rsidRDefault="00BA60F4" w:rsidP="00BA60F4">
            <w:pPr>
              <w:rPr>
                <w:rFonts w:ascii="Calibri" w:eastAsia="Times New Roman" w:hAnsi="Calibri" w:cs="Times New Roman"/>
                <w:noProof/>
                <w:sz w:val="20"/>
                <w:szCs w:val="20"/>
              </w:rPr>
            </w:pPr>
          </w:p>
        </w:tc>
        <w:tc>
          <w:tcPr>
            <w:tcW w:w="1073" w:type="dxa"/>
            <w:vMerge/>
            <w:shd w:val="clear" w:color="auto" w:fill="auto"/>
            <w:vAlign w:val="center"/>
          </w:tcPr>
          <w:p w14:paraId="1FB1E55E" w14:textId="77777777" w:rsidR="00BA60F4" w:rsidRPr="00BA60F4" w:rsidRDefault="00BA60F4" w:rsidP="00BA60F4">
            <w:pPr>
              <w:rPr>
                <w:rFonts w:ascii="Calibri" w:eastAsia="Times New Roman" w:hAnsi="Calibri" w:cs="Times New Roman"/>
                <w:noProof/>
                <w:sz w:val="20"/>
                <w:szCs w:val="20"/>
              </w:rPr>
            </w:pPr>
          </w:p>
        </w:tc>
        <w:tc>
          <w:tcPr>
            <w:tcW w:w="731" w:type="dxa"/>
            <w:vMerge/>
            <w:shd w:val="clear" w:color="auto" w:fill="auto"/>
            <w:vAlign w:val="center"/>
          </w:tcPr>
          <w:p w14:paraId="06B9147A" w14:textId="77777777" w:rsidR="00BA60F4" w:rsidRPr="00BA60F4" w:rsidRDefault="00BA60F4" w:rsidP="00BA60F4">
            <w:pPr>
              <w:rPr>
                <w:rFonts w:ascii="Calibri" w:eastAsia="Times New Roman" w:hAnsi="Calibri" w:cs="Times New Roman"/>
                <w:noProof/>
                <w:sz w:val="20"/>
                <w:szCs w:val="20"/>
              </w:rPr>
            </w:pPr>
          </w:p>
        </w:tc>
        <w:tc>
          <w:tcPr>
            <w:tcW w:w="4092" w:type="dxa"/>
            <w:gridSpan w:val="2"/>
            <w:vMerge/>
            <w:shd w:val="clear" w:color="auto" w:fill="auto"/>
            <w:vAlign w:val="center"/>
          </w:tcPr>
          <w:p w14:paraId="0553512F"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685E28C7"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7F4F36A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647" w:type="dxa"/>
            <w:shd w:val="clear" w:color="auto" w:fill="auto"/>
            <w:vAlign w:val="center"/>
          </w:tcPr>
          <w:p w14:paraId="1CF189A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shd w:val="clear" w:color="auto" w:fill="auto"/>
            <w:vAlign w:val="center"/>
          </w:tcPr>
          <w:p w14:paraId="7939A5D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339C772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759" w:type="dxa"/>
            <w:shd w:val="clear" w:color="auto" w:fill="auto"/>
            <w:vAlign w:val="center"/>
          </w:tcPr>
          <w:p w14:paraId="1494272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tcPr>
          <w:p w14:paraId="12AED30B"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0ABA68E7" w14:textId="77777777" w:rsidTr="00DD3931">
        <w:trPr>
          <w:trHeight w:val="498"/>
          <w:jc w:val="center"/>
        </w:trPr>
        <w:tc>
          <w:tcPr>
            <w:tcW w:w="647" w:type="dxa"/>
            <w:shd w:val="clear" w:color="auto" w:fill="auto"/>
            <w:vAlign w:val="center"/>
          </w:tcPr>
          <w:p w14:paraId="3E3389FD" w14:textId="77777777" w:rsidR="00BA60F4" w:rsidRPr="00BA60F4" w:rsidRDefault="00BA60F4" w:rsidP="00BA60F4">
            <w:pPr>
              <w:jc w:val="right"/>
              <w:rPr>
                <w:rFonts w:ascii="Calibri" w:eastAsia="Times New Roman" w:hAnsi="Calibri" w:cs="Times New Roman"/>
                <w:noProof/>
                <w:sz w:val="20"/>
                <w:szCs w:val="20"/>
              </w:rPr>
            </w:pPr>
          </w:p>
        </w:tc>
        <w:tc>
          <w:tcPr>
            <w:tcW w:w="1194" w:type="dxa"/>
            <w:shd w:val="clear" w:color="auto" w:fill="auto"/>
            <w:vAlign w:val="center"/>
          </w:tcPr>
          <w:p w14:paraId="5A4171AC" w14:textId="77777777" w:rsidR="00BA60F4" w:rsidRPr="00BA60F4" w:rsidRDefault="00BA60F4" w:rsidP="00BA60F4">
            <w:pPr>
              <w:jc w:val="center"/>
              <w:rPr>
                <w:rFonts w:ascii="Calibri" w:eastAsia="Times New Roman" w:hAnsi="Calibri" w:cs="Times New Roman"/>
                <w:noProof/>
                <w:sz w:val="20"/>
                <w:szCs w:val="20"/>
              </w:rPr>
            </w:pPr>
          </w:p>
        </w:tc>
        <w:tc>
          <w:tcPr>
            <w:tcW w:w="13356" w:type="dxa"/>
            <w:gridSpan w:val="11"/>
            <w:shd w:val="clear" w:color="auto" w:fill="auto"/>
            <w:vAlign w:val="center"/>
          </w:tcPr>
          <w:p w14:paraId="1BB2A742"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OBAVEZNI PREDMETI</w:t>
            </w:r>
          </w:p>
        </w:tc>
        <w:tc>
          <w:tcPr>
            <w:tcW w:w="759" w:type="dxa"/>
          </w:tcPr>
          <w:p w14:paraId="2FC7454D"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69D9D7A5" w14:textId="77777777" w:rsidTr="00DD3931">
        <w:trPr>
          <w:trHeight w:val="248"/>
          <w:jc w:val="center"/>
        </w:trPr>
        <w:tc>
          <w:tcPr>
            <w:tcW w:w="647" w:type="dxa"/>
            <w:vMerge w:val="restart"/>
            <w:shd w:val="clear" w:color="auto" w:fill="auto"/>
            <w:vAlign w:val="center"/>
          </w:tcPr>
          <w:p w14:paraId="2C5715CC"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1194" w:type="dxa"/>
            <w:vMerge w:val="restart"/>
            <w:shd w:val="clear" w:color="auto" w:fill="auto"/>
            <w:vAlign w:val="center"/>
          </w:tcPr>
          <w:p w14:paraId="23EC0F93"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MASC 101</w:t>
            </w:r>
          </w:p>
        </w:tc>
        <w:tc>
          <w:tcPr>
            <w:tcW w:w="3018" w:type="dxa"/>
            <w:vMerge w:val="restart"/>
            <w:shd w:val="clear" w:color="auto" w:fill="auto"/>
            <w:vAlign w:val="center"/>
          </w:tcPr>
          <w:p w14:paraId="321E336D"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BA60F4">
              <w:rPr>
                <w:rFonts w:ascii="Calibri" w:eastAsia="Times New Roman" w:hAnsi="Calibri" w:cs="Myriad Pro"/>
                <w:noProof/>
                <w:sz w:val="20"/>
                <w:szCs w:val="20"/>
              </w:rPr>
              <w:t xml:space="preserve">Majstorska radionica: </w:t>
            </w:r>
          </w:p>
          <w:p w14:paraId="4BA798D7"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BA60F4">
              <w:rPr>
                <w:rFonts w:ascii="Calibri" w:eastAsia="Times New Roman" w:hAnsi="Calibri" w:cs="Myriad Pro"/>
                <w:noProof/>
                <w:sz w:val="20"/>
                <w:szCs w:val="20"/>
              </w:rPr>
              <w:t>scenografija 1</w:t>
            </w:r>
          </w:p>
        </w:tc>
        <w:tc>
          <w:tcPr>
            <w:tcW w:w="1073" w:type="dxa"/>
            <w:vMerge w:val="restart"/>
            <w:shd w:val="clear" w:color="auto" w:fill="auto"/>
            <w:vAlign w:val="center"/>
          </w:tcPr>
          <w:p w14:paraId="779F4B7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obavezan</w:t>
            </w:r>
          </w:p>
        </w:tc>
        <w:tc>
          <w:tcPr>
            <w:tcW w:w="731" w:type="dxa"/>
            <w:vMerge w:val="restart"/>
            <w:shd w:val="clear" w:color="auto" w:fill="auto"/>
            <w:vAlign w:val="center"/>
          </w:tcPr>
          <w:p w14:paraId="351E180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10</w:t>
            </w:r>
          </w:p>
        </w:tc>
        <w:tc>
          <w:tcPr>
            <w:tcW w:w="3069" w:type="dxa"/>
            <w:vMerge w:val="restart"/>
            <w:shd w:val="clear" w:color="auto" w:fill="auto"/>
            <w:vAlign w:val="center"/>
          </w:tcPr>
          <w:p w14:paraId="5E8B8BD8"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Davor Molnar, umj. sur.</w:t>
            </w:r>
          </w:p>
        </w:tc>
        <w:tc>
          <w:tcPr>
            <w:tcW w:w="1023" w:type="dxa"/>
            <w:vMerge w:val="restart"/>
            <w:vAlign w:val="center"/>
          </w:tcPr>
          <w:p w14:paraId="2A80C120"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DM425</w:t>
            </w:r>
          </w:p>
        </w:tc>
        <w:tc>
          <w:tcPr>
            <w:tcW w:w="759" w:type="dxa"/>
            <w:shd w:val="clear" w:color="auto" w:fill="auto"/>
            <w:vAlign w:val="center"/>
          </w:tcPr>
          <w:p w14:paraId="287DB26E"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vMerge w:val="restart"/>
            <w:shd w:val="clear" w:color="auto" w:fill="auto"/>
            <w:vAlign w:val="center"/>
          </w:tcPr>
          <w:p w14:paraId="7932FC93"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341092B5"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7AD8F49B"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w:t>
            </w:r>
          </w:p>
        </w:tc>
        <w:tc>
          <w:tcPr>
            <w:tcW w:w="759" w:type="dxa"/>
            <w:vMerge w:val="restart"/>
            <w:shd w:val="clear" w:color="auto" w:fill="auto"/>
            <w:vAlign w:val="center"/>
          </w:tcPr>
          <w:p w14:paraId="702CC9C1"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 xml:space="preserve"> </w:t>
            </w:r>
          </w:p>
        </w:tc>
        <w:tc>
          <w:tcPr>
            <w:tcW w:w="759" w:type="dxa"/>
            <w:shd w:val="clear" w:color="auto" w:fill="auto"/>
            <w:vAlign w:val="center"/>
          </w:tcPr>
          <w:p w14:paraId="0144DD3D" w14:textId="77777777" w:rsidR="00BA60F4" w:rsidRPr="00BA60F4" w:rsidRDefault="00BA60F4" w:rsidP="00BA60F4">
            <w:pPr>
              <w:jc w:val="center"/>
              <w:rPr>
                <w:rFonts w:ascii="Calibri" w:eastAsia="Times New Roman" w:hAnsi="Calibri" w:cs="Times New Roman"/>
                <w:i/>
                <w:noProof/>
                <w:sz w:val="20"/>
                <w:szCs w:val="20"/>
              </w:rPr>
            </w:pPr>
          </w:p>
        </w:tc>
        <w:tc>
          <w:tcPr>
            <w:tcW w:w="759" w:type="dxa"/>
          </w:tcPr>
          <w:p w14:paraId="49E824D5"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48BA9F50" w14:textId="77777777" w:rsidTr="00DD3931">
        <w:trPr>
          <w:trHeight w:val="247"/>
          <w:jc w:val="center"/>
        </w:trPr>
        <w:tc>
          <w:tcPr>
            <w:tcW w:w="647" w:type="dxa"/>
            <w:vMerge/>
            <w:shd w:val="clear" w:color="auto" w:fill="auto"/>
            <w:vAlign w:val="center"/>
          </w:tcPr>
          <w:p w14:paraId="6532B932" w14:textId="77777777" w:rsidR="00BA60F4" w:rsidRPr="00BA60F4" w:rsidRDefault="00BA60F4" w:rsidP="00BA60F4">
            <w:pPr>
              <w:jc w:val="right"/>
              <w:rPr>
                <w:rFonts w:ascii="Calibri" w:eastAsia="Times New Roman" w:hAnsi="Calibri" w:cs="Times New Roman"/>
                <w:noProof/>
                <w:sz w:val="20"/>
                <w:szCs w:val="20"/>
              </w:rPr>
            </w:pPr>
          </w:p>
        </w:tc>
        <w:tc>
          <w:tcPr>
            <w:tcW w:w="1194" w:type="dxa"/>
            <w:vMerge/>
            <w:shd w:val="clear" w:color="auto" w:fill="auto"/>
            <w:vAlign w:val="center"/>
          </w:tcPr>
          <w:p w14:paraId="65F78E5A"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651CEEB5"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21FE71B1"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395C6845" w14:textId="77777777" w:rsidR="00BA60F4" w:rsidRPr="00BA60F4" w:rsidRDefault="00BA60F4" w:rsidP="00BA60F4">
            <w:pPr>
              <w:jc w:val="center"/>
              <w:rPr>
                <w:rFonts w:ascii="Calibri" w:eastAsia="Times New Roman" w:hAnsi="Calibri" w:cs="Times New Roman"/>
                <w:noProof/>
                <w:sz w:val="20"/>
                <w:szCs w:val="20"/>
              </w:rPr>
            </w:pPr>
          </w:p>
        </w:tc>
        <w:tc>
          <w:tcPr>
            <w:tcW w:w="3069" w:type="dxa"/>
            <w:vMerge/>
            <w:shd w:val="clear" w:color="auto" w:fill="auto"/>
            <w:vAlign w:val="center"/>
          </w:tcPr>
          <w:p w14:paraId="2918F828" w14:textId="77777777" w:rsidR="00BA60F4" w:rsidRPr="00BA60F4" w:rsidRDefault="00BA60F4" w:rsidP="00BA60F4">
            <w:pPr>
              <w:rPr>
                <w:rFonts w:ascii="Calibri" w:eastAsia="Times New Roman" w:hAnsi="Calibri" w:cs="Times New Roman"/>
                <w:noProof/>
                <w:sz w:val="20"/>
                <w:szCs w:val="20"/>
              </w:rPr>
            </w:pPr>
          </w:p>
        </w:tc>
        <w:tc>
          <w:tcPr>
            <w:tcW w:w="1023" w:type="dxa"/>
            <w:vMerge/>
            <w:vAlign w:val="center"/>
          </w:tcPr>
          <w:p w14:paraId="3DF4EF3F"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788B201F"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0C5C361B"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4894729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01FBE678"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37C52924"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21C80F9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i/>
                <w:noProof/>
                <w:sz w:val="20"/>
                <w:szCs w:val="20"/>
              </w:rPr>
              <w:t>1</w:t>
            </w:r>
          </w:p>
        </w:tc>
        <w:tc>
          <w:tcPr>
            <w:tcW w:w="759" w:type="dxa"/>
          </w:tcPr>
          <w:p w14:paraId="130BDA19"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1F3B05F2" w14:textId="77777777" w:rsidTr="00DD3931">
        <w:trPr>
          <w:trHeight w:val="498"/>
          <w:jc w:val="center"/>
        </w:trPr>
        <w:tc>
          <w:tcPr>
            <w:tcW w:w="647" w:type="dxa"/>
            <w:shd w:val="clear" w:color="auto" w:fill="auto"/>
            <w:vAlign w:val="center"/>
          </w:tcPr>
          <w:p w14:paraId="3A7E9CAD" w14:textId="77777777" w:rsidR="00BA60F4" w:rsidRPr="00BA60F4" w:rsidRDefault="00BA60F4" w:rsidP="00BA60F4">
            <w:pPr>
              <w:rPr>
                <w:rFonts w:ascii="Calibri" w:eastAsia="Times New Roman" w:hAnsi="Calibri" w:cs="Times New Roman"/>
                <w:noProof/>
                <w:sz w:val="20"/>
                <w:szCs w:val="20"/>
              </w:rPr>
            </w:pPr>
          </w:p>
        </w:tc>
        <w:tc>
          <w:tcPr>
            <w:tcW w:w="1194" w:type="dxa"/>
            <w:shd w:val="clear" w:color="auto" w:fill="auto"/>
            <w:vAlign w:val="center"/>
          </w:tcPr>
          <w:p w14:paraId="264D5FCF" w14:textId="77777777" w:rsidR="00BA60F4" w:rsidRPr="00BA60F4" w:rsidRDefault="00BA60F4" w:rsidP="00BA60F4">
            <w:pPr>
              <w:rPr>
                <w:rFonts w:ascii="Calibri" w:eastAsia="Times New Roman" w:hAnsi="Calibri" w:cs="Times New Roman"/>
                <w:noProof/>
                <w:sz w:val="20"/>
                <w:szCs w:val="20"/>
              </w:rPr>
            </w:pPr>
          </w:p>
        </w:tc>
        <w:tc>
          <w:tcPr>
            <w:tcW w:w="13356" w:type="dxa"/>
            <w:gridSpan w:val="11"/>
            <w:shd w:val="clear" w:color="auto" w:fill="auto"/>
            <w:vAlign w:val="center"/>
          </w:tcPr>
          <w:p w14:paraId="01613C34"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IZBORNI PREDMETI / SCENOGRAFIJA</w:t>
            </w:r>
          </w:p>
        </w:tc>
        <w:tc>
          <w:tcPr>
            <w:tcW w:w="759" w:type="dxa"/>
          </w:tcPr>
          <w:p w14:paraId="0A4F4C9E"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2A593ED4" w14:textId="77777777" w:rsidTr="00DD3931">
        <w:trPr>
          <w:trHeight w:val="454"/>
          <w:jc w:val="center"/>
        </w:trPr>
        <w:tc>
          <w:tcPr>
            <w:tcW w:w="647" w:type="dxa"/>
            <w:shd w:val="clear" w:color="auto" w:fill="auto"/>
            <w:vAlign w:val="center"/>
          </w:tcPr>
          <w:p w14:paraId="365FCAE7"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2.</w:t>
            </w:r>
          </w:p>
        </w:tc>
        <w:tc>
          <w:tcPr>
            <w:tcW w:w="1194" w:type="dxa"/>
            <w:shd w:val="clear" w:color="auto" w:fill="auto"/>
            <w:vAlign w:val="center"/>
          </w:tcPr>
          <w:p w14:paraId="13F7C1AC"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SPS-1</w:t>
            </w:r>
          </w:p>
        </w:tc>
        <w:tc>
          <w:tcPr>
            <w:tcW w:w="3018" w:type="dxa"/>
            <w:shd w:val="clear" w:color="auto" w:fill="auto"/>
            <w:vAlign w:val="center"/>
          </w:tcPr>
          <w:p w14:paraId="22CD92B1"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BA60F4">
              <w:rPr>
                <w:rFonts w:ascii="Calibri" w:eastAsia="Times New Roman" w:hAnsi="Calibri" w:cs="Helvetica"/>
                <w:noProof/>
                <w:kern w:val="1"/>
                <w:sz w:val="20"/>
                <w:szCs w:val="20"/>
              </w:rPr>
              <w:t>Samostalan projekt scenografija 1: “naziv projekta”</w:t>
            </w:r>
          </w:p>
        </w:tc>
        <w:tc>
          <w:tcPr>
            <w:tcW w:w="1073" w:type="dxa"/>
            <w:shd w:val="clear" w:color="auto" w:fill="auto"/>
            <w:vAlign w:val="center"/>
          </w:tcPr>
          <w:p w14:paraId="4381546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53901E4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5AE582D9"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Mentor na projektu</w:t>
            </w:r>
          </w:p>
        </w:tc>
        <w:tc>
          <w:tcPr>
            <w:tcW w:w="1023" w:type="dxa"/>
            <w:vAlign w:val="center"/>
          </w:tcPr>
          <w:p w14:paraId="31D99381" w14:textId="77777777" w:rsidR="00BA60F4" w:rsidRPr="00BA60F4" w:rsidRDefault="00BA60F4" w:rsidP="00BA60F4">
            <w:pPr>
              <w:jc w:val="center"/>
              <w:rPr>
                <w:rFonts w:ascii="Calibri" w:eastAsia="Times New Roman" w:hAnsi="Calibri" w:cs="Times New Roman"/>
                <w:b/>
                <w:noProof/>
                <w:color w:val="ED7D31"/>
                <w:sz w:val="20"/>
                <w:szCs w:val="20"/>
              </w:rPr>
            </w:pPr>
          </w:p>
        </w:tc>
        <w:tc>
          <w:tcPr>
            <w:tcW w:w="759" w:type="dxa"/>
            <w:shd w:val="clear" w:color="auto" w:fill="auto"/>
            <w:vAlign w:val="center"/>
          </w:tcPr>
          <w:p w14:paraId="02FC7915"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25</w:t>
            </w:r>
          </w:p>
        </w:tc>
        <w:tc>
          <w:tcPr>
            <w:tcW w:w="759" w:type="dxa"/>
            <w:shd w:val="clear" w:color="auto" w:fill="auto"/>
            <w:vAlign w:val="center"/>
          </w:tcPr>
          <w:p w14:paraId="2ABDDD77"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50E5F8F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40</w:t>
            </w:r>
          </w:p>
        </w:tc>
        <w:tc>
          <w:tcPr>
            <w:tcW w:w="759" w:type="dxa"/>
            <w:shd w:val="clear" w:color="auto" w:fill="auto"/>
            <w:vAlign w:val="center"/>
          </w:tcPr>
          <w:p w14:paraId="218D31A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759" w:type="dxa"/>
            <w:shd w:val="clear" w:color="auto" w:fill="auto"/>
            <w:vAlign w:val="center"/>
          </w:tcPr>
          <w:p w14:paraId="40B70BFE"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4953E2D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759" w:type="dxa"/>
          </w:tcPr>
          <w:p w14:paraId="32315A12" w14:textId="77777777" w:rsidR="00BA60F4" w:rsidRPr="00BA60F4" w:rsidRDefault="00BA60F4" w:rsidP="00BA60F4">
            <w:pPr>
              <w:jc w:val="center"/>
              <w:rPr>
                <w:rFonts w:ascii="Calibri" w:eastAsia="Times New Roman" w:hAnsi="Calibri" w:cs="Times New Roman"/>
                <w:b/>
                <w:noProof/>
                <w:color w:val="7030A0"/>
                <w:sz w:val="20"/>
                <w:szCs w:val="20"/>
              </w:rPr>
            </w:pPr>
          </w:p>
        </w:tc>
      </w:tr>
      <w:tr w:rsidR="00BA60F4" w:rsidRPr="00BA60F4" w14:paraId="7F774CED" w14:textId="77777777" w:rsidTr="00DD3931">
        <w:trPr>
          <w:trHeight w:val="454"/>
          <w:jc w:val="center"/>
        </w:trPr>
        <w:tc>
          <w:tcPr>
            <w:tcW w:w="647" w:type="dxa"/>
            <w:shd w:val="clear" w:color="auto" w:fill="auto"/>
            <w:vAlign w:val="center"/>
          </w:tcPr>
          <w:p w14:paraId="3CCC2022"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1194" w:type="dxa"/>
            <w:shd w:val="clear" w:color="auto" w:fill="auto"/>
            <w:vAlign w:val="center"/>
          </w:tcPr>
          <w:p w14:paraId="7DF99F60" w14:textId="77777777" w:rsidR="00BA60F4" w:rsidRPr="00BA60F4" w:rsidRDefault="00BA60F4" w:rsidP="00BA60F4">
            <w:pPr>
              <w:rPr>
                <w:rFonts w:ascii="Calibri" w:eastAsia="Times New Roman" w:hAnsi="Calibri" w:cs="Times New Roman"/>
                <w:noProof/>
                <w:color w:val="D99594"/>
                <w:sz w:val="20"/>
                <w:szCs w:val="20"/>
              </w:rPr>
            </w:pPr>
            <w:r w:rsidRPr="00BA60F4">
              <w:rPr>
                <w:rFonts w:ascii="Calibri" w:eastAsia="Times New Roman" w:hAnsi="Calibri" w:cs="Cambria"/>
                <w:noProof/>
                <w:spacing w:val="-2"/>
                <w:sz w:val="20"/>
                <w:szCs w:val="20"/>
              </w:rPr>
              <w:t>MASC -121</w:t>
            </w:r>
          </w:p>
        </w:tc>
        <w:tc>
          <w:tcPr>
            <w:tcW w:w="3018" w:type="dxa"/>
            <w:shd w:val="clear" w:color="auto" w:fill="auto"/>
            <w:vAlign w:val="center"/>
          </w:tcPr>
          <w:p w14:paraId="6C641CB5" w14:textId="77777777" w:rsidR="00BA60F4" w:rsidRPr="00BA60F4" w:rsidRDefault="00BA60F4" w:rsidP="00BA60F4">
            <w:pPr>
              <w:rPr>
                <w:rFonts w:ascii="Calibri" w:eastAsia="Times New Roman" w:hAnsi="Calibri" w:cs="Times New Roman"/>
                <w:noProof/>
                <w:color w:val="D99594"/>
                <w:sz w:val="20"/>
                <w:szCs w:val="20"/>
              </w:rPr>
            </w:pPr>
            <w:r w:rsidRPr="00BA60F4">
              <w:rPr>
                <w:rFonts w:ascii="Calibri" w:eastAsia="Times New Roman" w:hAnsi="Calibri" w:cs="Cambria"/>
                <w:noProof/>
                <w:spacing w:val="-2"/>
                <w:sz w:val="20"/>
                <w:szCs w:val="20"/>
              </w:rPr>
              <w:t>Scensko slikarstvo MA-1</w:t>
            </w:r>
          </w:p>
        </w:tc>
        <w:tc>
          <w:tcPr>
            <w:tcW w:w="1073" w:type="dxa"/>
            <w:shd w:val="clear" w:color="auto" w:fill="auto"/>
            <w:vAlign w:val="center"/>
          </w:tcPr>
          <w:p w14:paraId="57AE4F4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5523420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44AA244C"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b/>
                <w:noProof/>
                <w:sz w:val="20"/>
                <w:szCs w:val="20"/>
              </w:rPr>
              <w:t>Goran Tvrtković, viši pred.</w:t>
            </w:r>
          </w:p>
        </w:tc>
        <w:tc>
          <w:tcPr>
            <w:tcW w:w="1023" w:type="dxa"/>
            <w:vAlign w:val="center"/>
          </w:tcPr>
          <w:p w14:paraId="4E3F5232"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GT117</w:t>
            </w:r>
          </w:p>
        </w:tc>
        <w:tc>
          <w:tcPr>
            <w:tcW w:w="759" w:type="dxa"/>
            <w:shd w:val="clear" w:color="auto" w:fill="auto"/>
            <w:vAlign w:val="center"/>
          </w:tcPr>
          <w:p w14:paraId="6E413927"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shd w:val="clear" w:color="auto" w:fill="auto"/>
            <w:vAlign w:val="center"/>
          </w:tcPr>
          <w:p w14:paraId="573A8A13"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7BCFCCF2"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759" w:type="dxa"/>
            <w:shd w:val="clear" w:color="auto" w:fill="auto"/>
            <w:vAlign w:val="center"/>
          </w:tcPr>
          <w:p w14:paraId="6DF65C25"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759" w:type="dxa"/>
            <w:shd w:val="clear" w:color="auto" w:fill="auto"/>
            <w:vAlign w:val="center"/>
          </w:tcPr>
          <w:p w14:paraId="1F39D794"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auto"/>
            <w:vAlign w:val="center"/>
          </w:tcPr>
          <w:p w14:paraId="090FFE0B"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759" w:type="dxa"/>
          </w:tcPr>
          <w:p w14:paraId="4591A517"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M</w:t>
            </w:r>
          </w:p>
        </w:tc>
      </w:tr>
      <w:tr w:rsidR="00BA60F4" w:rsidRPr="00BA60F4" w14:paraId="7AE07A9C" w14:textId="77777777" w:rsidTr="00DD3931">
        <w:trPr>
          <w:trHeight w:val="454"/>
          <w:jc w:val="center"/>
        </w:trPr>
        <w:tc>
          <w:tcPr>
            <w:tcW w:w="647" w:type="dxa"/>
            <w:shd w:val="clear" w:color="auto" w:fill="auto"/>
            <w:vAlign w:val="center"/>
          </w:tcPr>
          <w:p w14:paraId="1ECF1DAE"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4.</w:t>
            </w:r>
          </w:p>
        </w:tc>
        <w:tc>
          <w:tcPr>
            <w:tcW w:w="1194" w:type="dxa"/>
            <w:shd w:val="clear" w:color="auto" w:fill="auto"/>
            <w:vAlign w:val="center"/>
          </w:tcPr>
          <w:p w14:paraId="0AB2602D" w14:textId="77777777" w:rsidR="00BA60F4" w:rsidRPr="00BA60F4" w:rsidRDefault="00BA60F4" w:rsidP="00BA60F4">
            <w:pPr>
              <w:rPr>
                <w:rFonts w:ascii="Calibri" w:eastAsia="Times New Roman" w:hAnsi="Calibri" w:cs="Times New Roman"/>
                <w:noProof/>
                <w:color w:val="D99594"/>
                <w:sz w:val="20"/>
                <w:szCs w:val="20"/>
              </w:rPr>
            </w:pPr>
            <w:r w:rsidRPr="00BA60F4">
              <w:rPr>
                <w:rFonts w:ascii="Calibri" w:eastAsia="Times New Roman" w:hAnsi="Calibri" w:cs="Times New Roman"/>
                <w:noProof/>
                <w:color w:val="000000"/>
                <w:sz w:val="20"/>
                <w:szCs w:val="20"/>
              </w:rPr>
              <w:t>MASC-131</w:t>
            </w:r>
          </w:p>
        </w:tc>
        <w:tc>
          <w:tcPr>
            <w:tcW w:w="3018" w:type="dxa"/>
            <w:shd w:val="clear" w:color="auto" w:fill="auto"/>
            <w:vAlign w:val="center"/>
          </w:tcPr>
          <w:p w14:paraId="78204828"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color w:val="D99594"/>
                <w:kern w:val="1"/>
                <w:sz w:val="20"/>
                <w:szCs w:val="20"/>
              </w:rPr>
            </w:pPr>
            <w:r w:rsidRPr="00BA60F4">
              <w:rPr>
                <w:rFonts w:ascii="Calibri" w:eastAsia="Times New Roman" w:hAnsi="Calibri" w:cs="Times New Roman"/>
                <w:noProof/>
                <w:color w:val="000000"/>
                <w:sz w:val="20"/>
                <w:szCs w:val="20"/>
              </w:rPr>
              <w:t>Scensko kiparstvo MA-1</w:t>
            </w:r>
          </w:p>
        </w:tc>
        <w:tc>
          <w:tcPr>
            <w:tcW w:w="1073" w:type="dxa"/>
            <w:shd w:val="clear" w:color="auto" w:fill="auto"/>
            <w:vAlign w:val="center"/>
          </w:tcPr>
          <w:p w14:paraId="097D0E03" w14:textId="77777777" w:rsidR="00BA60F4" w:rsidRPr="00BA60F4" w:rsidRDefault="00BA60F4" w:rsidP="00BA60F4">
            <w:pPr>
              <w:jc w:val="center"/>
              <w:rPr>
                <w:rFonts w:ascii="Calibri" w:eastAsia="Times New Roman" w:hAnsi="Calibri" w:cs="Times New Roman"/>
                <w:noProof/>
                <w:color w:val="D99594"/>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1D8F36B9" w14:textId="77777777" w:rsidR="00BA60F4" w:rsidRPr="00BA60F4" w:rsidRDefault="00BA60F4" w:rsidP="00BA60F4">
            <w:pPr>
              <w:jc w:val="center"/>
              <w:rPr>
                <w:rFonts w:ascii="Calibri" w:eastAsia="Times New Roman" w:hAnsi="Calibri" w:cs="Times New Roman"/>
                <w:noProof/>
                <w:color w:val="D99594"/>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1A332270"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Leo Vukelić, umj. sur.</w:t>
            </w:r>
          </w:p>
        </w:tc>
        <w:tc>
          <w:tcPr>
            <w:tcW w:w="1023" w:type="dxa"/>
            <w:vAlign w:val="center"/>
          </w:tcPr>
          <w:p w14:paraId="36BCE440"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LV</w:t>
            </w:r>
          </w:p>
        </w:tc>
        <w:tc>
          <w:tcPr>
            <w:tcW w:w="759" w:type="dxa"/>
            <w:shd w:val="clear" w:color="auto" w:fill="auto"/>
            <w:vAlign w:val="center"/>
          </w:tcPr>
          <w:p w14:paraId="078D429F"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5141794B"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57D7208A"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7308365B"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shd w:val="clear" w:color="auto" w:fill="auto"/>
            <w:vAlign w:val="center"/>
          </w:tcPr>
          <w:p w14:paraId="1D1A344D" w14:textId="77777777" w:rsidR="00BA60F4" w:rsidRPr="00BA60F4" w:rsidRDefault="00BA60F4" w:rsidP="00BA60F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11552F8A"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0C0D7224"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w:t>
            </w:r>
          </w:p>
        </w:tc>
      </w:tr>
      <w:tr w:rsidR="00BA60F4" w:rsidRPr="00BA60F4" w14:paraId="4F416662" w14:textId="77777777" w:rsidTr="00DD3931">
        <w:trPr>
          <w:trHeight w:val="454"/>
          <w:jc w:val="center"/>
        </w:trPr>
        <w:tc>
          <w:tcPr>
            <w:tcW w:w="647" w:type="dxa"/>
            <w:shd w:val="clear" w:color="auto" w:fill="auto"/>
            <w:vAlign w:val="center"/>
          </w:tcPr>
          <w:p w14:paraId="10CCA0F8" w14:textId="77777777" w:rsidR="00BA60F4" w:rsidRPr="00BA60F4" w:rsidRDefault="00BA60F4" w:rsidP="00BA60F4">
            <w:pPr>
              <w:jc w:val="right"/>
              <w:rPr>
                <w:rFonts w:ascii="Calibri" w:eastAsia="Times New Roman" w:hAnsi="Calibri" w:cs="Times New Roman"/>
                <w:noProof/>
                <w:color w:val="000000"/>
                <w:sz w:val="20"/>
                <w:szCs w:val="20"/>
              </w:rPr>
            </w:pPr>
          </w:p>
        </w:tc>
        <w:tc>
          <w:tcPr>
            <w:tcW w:w="1194" w:type="dxa"/>
            <w:shd w:val="clear" w:color="auto" w:fill="auto"/>
            <w:vAlign w:val="center"/>
          </w:tcPr>
          <w:p w14:paraId="15480BF5" w14:textId="77777777" w:rsidR="00BA60F4" w:rsidRPr="00BA60F4" w:rsidRDefault="00BA60F4" w:rsidP="00BA60F4">
            <w:pPr>
              <w:rPr>
                <w:rFonts w:ascii="Calibri" w:eastAsia="Times New Roman" w:hAnsi="Calibri" w:cs="Times New Roman"/>
                <w:noProof/>
                <w:color w:val="000000"/>
                <w:sz w:val="20"/>
                <w:szCs w:val="20"/>
              </w:rPr>
            </w:pPr>
          </w:p>
        </w:tc>
        <w:tc>
          <w:tcPr>
            <w:tcW w:w="13356" w:type="dxa"/>
            <w:gridSpan w:val="11"/>
            <w:shd w:val="clear" w:color="auto" w:fill="auto"/>
            <w:vAlign w:val="center"/>
          </w:tcPr>
          <w:p w14:paraId="07FF82E2"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b/>
                <w:noProof/>
                <w:sz w:val="20"/>
                <w:szCs w:val="20"/>
              </w:rPr>
              <w:t>IZBORNI PREDMETI</w:t>
            </w:r>
          </w:p>
        </w:tc>
        <w:tc>
          <w:tcPr>
            <w:tcW w:w="759" w:type="dxa"/>
          </w:tcPr>
          <w:p w14:paraId="704CD983"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5F615E6D" w14:textId="77777777" w:rsidTr="00DD3931">
        <w:trPr>
          <w:trHeight w:val="368"/>
          <w:jc w:val="center"/>
        </w:trPr>
        <w:tc>
          <w:tcPr>
            <w:tcW w:w="647" w:type="dxa"/>
            <w:vMerge w:val="restart"/>
            <w:shd w:val="clear" w:color="auto" w:fill="auto"/>
            <w:vAlign w:val="center"/>
          </w:tcPr>
          <w:p w14:paraId="1B0197BE"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1194" w:type="dxa"/>
            <w:vMerge w:val="restart"/>
            <w:shd w:val="clear" w:color="auto" w:fill="auto"/>
            <w:vAlign w:val="center"/>
          </w:tcPr>
          <w:p w14:paraId="27271B3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MAKO-121</w:t>
            </w:r>
          </w:p>
        </w:tc>
        <w:tc>
          <w:tcPr>
            <w:tcW w:w="3018" w:type="dxa"/>
            <w:vMerge w:val="restart"/>
            <w:shd w:val="clear" w:color="auto" w:fill="auto"/>
            <w:vAlign w:val="center"/>
          </w:tcPr>
          <w:p w14:paraId="224B8929"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3D računalno modeliranje 1</w:t>
            </w:r>
          </w:p>
        </w:tc>
        <w:tc>
          <w:tcPr>
            <w:tcW w:w="1073" w:type="dxa"/>
            <w:vMerge w:val="restart"/>
            <w:shd w:val="clear" w:color="auto" w:fill="auto"/>
            <w:vAlign w:val="center"/>
          </w:tcPr>
          <w:p w14:paraId="46D9B99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vMerge w:val="restart"/>
            <w:shd w:val="clear" w:color="auto" w:fill="auto"/>
            <w:vAlign w:val="center"/>
          </w:tcPr>
          <w:p w14:paraId="29B2C66E"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tcBorders>
              <w:bottom w:val="dashed" w:sz="4" w:space="0" w:color="auto"/>
            </w:tcBorders>
            <w:shd w:val="clear" w:color="auto" w:fill="auto"/>
            <w:vAlign w:val="center"/>
          </w:tcPr>
          <w:p w14:paraId="4A73303E"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Davor Molnar, umjetnički suradnik</w:t>
            </w:r>
          </w:p>
        </w:tc>
        <w:tc>
          <w:tcPr>
            <w:tcW w:w="1023" w:type="dxa"/>
            <w:tcBorders>
              <w:bottom w:val="dashed" w:sz="4" w:space="0" w:color="auto"/>
            </w:tcBorders>
            <w:shd w:val="clear" w:color="auto" w:fill="auto"/>
            <w:vAlign w:val="center"/>
          </w:tcPr>
          <w:p w14:paraId="400EA2E6"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DM425</w:t>
            </w:r>
          </w:p>
        </w:tc>
        <w:tc>
          <w:tcPr>
            <w:tcW w:w="759" w:type="dxa"/>
            <w:tcBorders>
              <w:bottom w:val="dashed" w:sz="4" w:space="0" w:color="auto"/>
            </w:tcBorders>
            <w:shd w:val="clear" w:color="auto" w:fill="auto"/>
            <w:vAlign w:val="center"/>
          </w:tcPr>
          <w:p w14:paraId="0C8C2C5F"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tc>
        <w:tc>
          <w:tcPr>
            <w:tcW w:w="759" w:type="dxa"/>
            <w:tcBorders>
              <w:bottom w:val="dashed" w:sz="4" w:space="0" w:color="auto"/>
            </w:tcBorders>
            <w:shd w:val="clear" w:color="auto" w:fill="auto"/>
            <w:vAlign w:val="center"/>
          </w:tcPr>
          <w:p w14:paraId="788EF1AE" w14:textId="77777777" w:rsidR="00BA60F4" w:rsidRPr="00BA60F4" w:rsidRDefault="00BA60F4" w:rsidP="00BA60F4">
            <w:pPr>
              <w:jc w:val="center"/>
              <w:rPr>
                <w:rFonts w:ascii="Calibri" w:eastAsia="Times New Roman" w:hAnsi="Calibri" w:cs="Times New Roman"/>
                <w:b/>
                <w:noProof/>
                <w:sz w:val="20"/>
                <w:szCs w:val="20"/>
              </w:rPr>
            </w:pPr>
          </w:p>
        </w:tc>
        <w:tc>
          <w:tcPr>
            <w:tcW w:w="647" w:type="dxa"/>
            <w:tcBorders>
              <w:bottom w:val="dashed" w:sz="4" w:space="0" w:color="auto"/>
            </w:tcBorders>
            <w:shd w:val="clear" w:color="auto" w:fill="auto"/>
            <w:vAlign w:val="center"/>
          </w:tcPr>
          <w:p w14:paraId="1EDA90C1" w14:textId="77777777" w:rsidR="00BA60F4" w:rsidRPr="00BA60F4" w:rsidRDefault="00BA60F4" w:rsidP="00BA60F4">
            <w:pPr>
              <w:jc w:val="center"/>
              <w:rPr>
                <w:rFonts w:ascii="Calibri" w:eastAsia="Times New Roman" w:hAnsi="Calibri" w:cs="Times New Roman"/>
                <w:b/>
                <w:noProof/>
                <w:sz w:val="20"/>
                <w:szCs w:val="20"/>
              </w:rPr>
            </w:pPr>
          </w:p>
        </w:tc>
        <w:tc>
          <w:tcPr>
            <w:tcW w:w="759" w:type="dxa"/>
            <w:tcBorders>
              <w:bottom w:val="dashed" w:sz="4" w:space="0" w:color="auto"/>
            </w:tcBorders>
            <w:shd w:val="clear" w:color="auto" w:fill="auto"/>
            <w:vAlign w:val="center"/>
          </w:tcPr>
          <w:p w14:paraId="41F00F5C"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1/2</w:t>
            </w:r>
          </w:p>
        </w:tc>
        <w:tc>
          <w:tcPr>
            <w:tcW w:w="759" w:type="dxa"/>
            <w:tcBorders>
              <w:bottom w:val="dashed" w:sz="4" w:space="0" w:color="auto"/>
            </w:tcBorders>
            <w:shd w:val="clear" w:color="auto" w:fill="auto"/>
            <w:vAlign w:val="center"/>
          </w:tcPr>
          <w:p w14:paraId="318A0EB2"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tcBorders>
              <w:bottom w:val="dashed" w:sz="4" w:space="0" w:color="auto"/>
            </w:tcBorders>
            <w:shd w:val="clear" w:color="auto" w:fill="auto"/>
            <w:vAlign w:val="center"/>
          </w:tcPr>
          <w:p w14:paraId="18628714"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 xml:space="preserve"> </w:t>
            </w:r>
          </w:p>
        </w:tc>
        <w:tc>
          <w:tcPr>
            <w:tcW w:w="759" w:type="dxa"/>
            <w:tcBorders>
              <w:bottom w:val="dashed" w:sz="4" w:space="0" w:color="auto"/>
            </w:tcBorders>
            <w:shd w:val="clear" w:color="auto" w:fill="auto"/>
          </w:tcPr>
          <w:p w14:paraId="16E4B78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E</w:t>
            </w:r>
          </w:p>
        </w:tc>
      </w:tr>
      <w:tr w:rsidR="00BA60F4" w:rsidRPr="00BA60F4" w14:paraId="7B2CDE94" w14:textId="77777777" w:rsidTr="00DD3931">
        <w:trPr>
          <w:trHeight w:val="367"/>
          <w:jc w:val="center"/>
        </w:trPr>
        <w:tc>
          <w:tcPr>
            <w:tcW w:w="647" w:type="dxa"/>
            <w:vMerge/>
            <w:shd w:val="clear" w:color="auto" w:fill="auto"/>
            <w:vAlign w:val="center"/>
          </w:tcPr>
          <w:p w14:paraId="35707821" w14:textId="77777777" w:rsidR="00BA60F4" w:rsidRPr="00BA60F4" w:rsidRDefault="00BA60F4" w:rsidP="00BA60F4">
            <w:pPr>
              <w:jc w:val="right"/>
              <w:rPr>
                <w:rFonts w:ascii="Calibri" w:eastAsia="Times New Roman" w:hAnsi="Calibri" w:cs="Times New Roman"/>
                <w:noProof/>
                <w:color w:val="000000"/>
                <w:sz w:val="20"/>
                <w:szCs w:val="20"/>
              </w:rPr>
            </w:pPr>
          </w:p>
        </w:tc>
        <w:tc>
          <w:tcPr>
            <w:tcW w:w="1194" w:type="dxa"/>
            <w:vMerge/>
            <w:shd w:val="clear" w:color="auto" w:fill="auto"/>
            <w:vAlign w:val="center"/>
          </w:tcPr>
          <w:p w14:paraId="36BD5F7B" w14:textId="77777777" w:rsidR="00BA60F4" w:rsidRPr="00BA60F4" w:rsidRDefault="00BA60F4" w:rsidP="00BA60F4">
            <w:pPr>
              <w:rPr>
                <w:rFonts w:ascii="Calibri" w:eastAsia="Times New Roman" w:hAnsi="Calibri" w:cs="Times New Roman"/>
                <w:noProof/>
                <w:color w:val="000000"/>
                <w:sz w:val="20"/>
                <w:szCs w:val="20"/>
              </w:rPr>
            </w:pPr>
          </w:p>
        </w:tc>
        <w:tc>
          <w:tcPr>
            <w:tcW w:w="3018" w:type="dxa"/>
            <w:vMerge/>
            <w:shd w:val="clear" w:color="auto" w:fill="auto"/>
            <w:vAlign w:val="center"/>
          </w:tcPr>
          <w:p w14:paraId="1A04D531" w14:textId="77777777" w:rsidR="00BA60F4" w:rsidRPr="00BA60F4" w:rsidRDefault="00BA60F4" w:rsidP="00BA60F4">
            <w:pPr>
              <w:rPr>
                <w:rFonts w:ascii="Calibri" w:eastAsia="Times New Roman" w:hAnsi="Calibri" w:cs="Times New Roman"/>
                <w:noProof/>
                <w:color w:val="000000"/>
                <w:sz w:val="20"/>
                <w:szCs w:val="20"/>
              </w:rPr>
            </w:pPr>
          </w:p>
        </w:tc>
        <w:tc>
          <w:tcPr>
            <w:tcW w:w="1073" w:type="dxa"/>
            <w:vMerge/>
            <w:shd w:val="clear" w:color="auto" w:fill="auto"/>
            <w:vAlign w:val="center"/>
          </w:tcPr>
          <w:p w14:paraId="467374AB"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564FA2FB"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tcBorders>
              <w:top w:val="dashed" w:sz="4" w:space="0" w:color="auto"/>
            </w:tcBorders>
            <w:shd w:val="clear" w:color="auto" w:fill="auto"/>
            <w:vAlign w:val="center"/>
          </w:tcPr>
          <w:p w14:paraId="482C4F60"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T. Marijanović, viši teh. sur.</w:t>
            </w:r>
          </w:p>
        </w:tc>
        <w:tc>
          <w:tcPr>
            <w:tcW w:w="1023" w:type="dxa"/>
            <w:tcBorders>
              <w:top w:val="dashed" w:sz="4" w:space="0" w:color="auto"/>
            </w:tcBorders>
            <w:shd w:val="clear" w:color="auto" w:fill="auto"/>
            <w:vAlign w:val="center"/>
          </w:tcPr>
          <w:p w14:paraId="66EDE7B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TM150</w:t>
            </w:r>
          </w:p>
        </w:tc>
        <w:tc>
          <w:tcPr>
            <w:tcW w:w="759" w:type="dxa"/>
            <w:tcBorders>
              <w:top w:val="dashed" w:sz="4" w:space="0" w:color="auto"/>
            </w:tcBorders>
            <w:shd w:val="clear" w:color="auto" w:fill="auto"/>
            <w:vAlign w:val="center"/>
          </w:tcPr>
          <w:p w14:paraId="4FDE7EFD" w14:textId="77777777" w:rsidR="00BA60F4" w:rsidRPr="00BA60F4" w:rsidRDefault="00BA60F4" w:rsidP="00BA60F4">
            <w:pPr>
              <w:jc w:val="center"/>
              <w:rPr>
                <w:rFonts w:ascii="Calibri" w:eastAsia="Times New Roman" w:hAnsi="Calibri" w:cs="Times New Roman"/>
                <w:noProof/>
                <w:sz w:val="20"/>
                <w:szCs w:val="20"/>
              </w:rPr>
            </w:pPr>
          </w:p>
        </w:tc>
        <w:tc>
          <w:tcPr>
            <w:tcW w:w="759" w:type="dxa"/>
            <w:tcBorders>
              <w:top w:val="dashed" w:sz="4" w:space="0" w:color="auto"/>
            </w:tcBorders>
            <w:shd w:val="clear" w:color="auto" w:fill="auto"/>
            <w:vAlign w:val="center"/>
          </w:tcPr>
          <w:p w14:paraId="25BA9C42" w14:textId="77777777" w:rsidR="00BA60F4" w:rsidRPr="00BA60F4" w:rsidRDefault="00BA60F4" w:rsidP="00BA60F4">
            <w:pPr>
              <w:jc w:val="center"/>
              <w:rPr>
                <w:rFonts w:ascii="Calibri" w:eastAsia="Times New Roman" w:hAnsi="Calibri" w:cs="Times New Roman"/>
                <w:noProof/>
                <w:sz w:val="20"/>
                <w:szCs w:val="20"/>
              </w:rPr>
            </w:pPr>
          </w:p>
        </w:tc>
        <w:tc>
          <w:tcPr>
            <w:tcW w:w="647" w:type="dxa"/>
            <w:tcBorders>
              <w:top w:val="dashed" w:sz="4" w:space="0" w:color="auto"/>
            </w:tcBorders>
            <w:shd w:val="clear" w:color="auto" w:fill="auto"/>
            <w:vAlign w:val="center"/>
          </w:tcPr>
          <w:p w14:paraId="03095C7B"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tcBorders>
              <w:top w:val="dashed" w:sz="4" w:space="0" w:color="auto"/>
            </w:tcBorders>
            <w:shd w:val="clear" w:color="auto" w:fill="auto"/>
            <w:vAlign w:val="center"/>
          </w:tcPr>
          <w:p w14:paraId="192D9F9F"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Borders>
              <w:top w:val="dashed" w:sz="4" w:space="0" w:color="auto"/>
            </w:tcBorders>
            <w:shd w:val="clear" w:color="auto" w:fill="auto"/>
            <w:vAlign w:val="center"/>
          </w:tcPr>
          <w:p w14:paraId="06514E71"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Borders>
              <w:top w:val="dashed" w:sz="4" w:space="0" w:color="auto"/>
            </w:tcBorders>
            <w:shd w:val="clear" w:color="auto" w:fill="auto"/>
            <w:vAlign w:val="center"/>
          </w:tcPr>
          <w:p w14:paraId="783AE797"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1/2</w:t>
            </w:r>
          </w:p>
        </w:tc>
        <w:tc>
          <w:tcPr>
            <w:tcW w:w="759" w:type="dxa"/>
            <w:tcBorders>
              <w:top w:val="dashed" w:sz="4" w:space="0" w:color="auto"/>
            </w:tcBorders>
            <w:shd w:val="clear" w:color="auto" w:fill="auto"/>
          </w:tcPr>
          <w:p w14:paraId="06D381F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E</w:t>
            </w:r>
          </w:p>
        </w:tc>
      </w:tr>
      <w:tr w:rsidR="00BA60F4" w:rsidRPr="00BA60F4" w14:paraId="79D7C418" w14:textId="77777777" w:rsidTr="00DD3931">
        <w:trPr>
          <w:trHeight w:val="367"/>
          <w:jc w:val="center"/>
        </w:trPr>
        <w:tc>
          <w:tcPr>
            <w:tcW w:w="647" w:type="dxa"/>
            <w:shd w:val="clear" w:color="auto" w:fill="auto"/>
            <w:vAlign w:val="center"/>
          </w:tcPr>
          <w:p w14:paraId="0363C06A"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6.</w:t>
            </w:r>
          </w:p>
        </w:tc>
        <w:tc>
          <w:tcPr>
            <w:tcW w:w="1194" w:type="dxa"/>
            <w:shd w:val="clear" w:color="auto" w:fill="auto"/>
            <w:vAlign w:val="center"/>
          </w:tcPr>
          <w:p w14:paraId="24D964AC"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MAKO-205</w:t>
            </w:r>
          </w:p>
        </w:tc>
        <w:tc>
          <w:tcPr>
            <w:tcW w:w="3018" w:type="dxa"/>
            <w:shd w:val="clear" w:color="auto" w:fill="auto"/>
            <w:vAlign w:val="center"/>
          </w:tcPr>
          <w:p w14:paraId="42F7DCDF"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Oblikovanje zvuka u kazalištu MA-1</w:t>
            </w:r>
          </w:p>
        </w:tc>
        <w:tc>
          <w:tcPr>
            <w:tcW w:w="1073" w:type="dxa"/>
            <w:shd w:val="clear" w:color="auto" w:fill="auto"/>
            <w:vAlign w:val="center"/>
          </w:tcPr>
          <w:p w14:paraId="39E12E4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EBA3144"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3</w:t>
            </w:r>
          </w:p>
        </w:tc>
        <w:tc>
          <w:tcPr>
            <w:tcW w:w="3069" w:type="dxa"/>
            <w:tcBorders>
              <w:top w:val="dashed" w:sz="4" w:space="0" w:color="auto"/>
            </w:tcBorders>
            <w:shd w:val="clear" w:color="auto" w:fill="auto"/>
            <w:vAlign w:val="center"/>
          </w:tcPr>
          <w:p w14:paraId="1800C9C2"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Davor Dedić, pred.</w:t>
            </w:r>
          </w:p>
        </w:tc>
        <w:tc>
          <w:tcPr>
            <w:tcW w:w="1023" w:type="dxa"/>
            <w:tcBorders>
              <w:top w:val="dashed" w:sz="4" w:space="0" w:color="auto"/>
            </w:tcBorders>
            <w:shd w:val="clear" w:color="auto" w:fill="auto"/>
            <w:vAlign w:val="center"/>
          </w:tcPr>
          <w:p w14:paraId="7148D8F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DD</w:t>
            </w:r>
          </w:p>
        </w:tc>
        <w:tc>
          <w:tcPr>
            <w:tcW w:w="759" w:type="dxa"/>
            <w:tcBorders>
              <w:top w:val="dashed" w:sz="4" w:space="0" w:color="auto"/>
            </w:tcBorders>
            <w:shd w:val="clear" w:color="auto" w:fill="auto"/>
            <w:vAlign w:val="center"/>
          </w:tcPr>
          <w:p w14:paraId="12B84C22"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tcBorders>
              <w:top w:val="dashed" w:sz="4" w:space="0" w:color="auto"/>
            </w:tcBorders>
            <w:shd w:val="clear" w:color="auto" w:fill="auto"/>
            <w:vAlign w:val="center"/>
          </w:tcPr>
          <w:p w14:paraId="434D6415" w14:textId="77777777" w:rsidR="00BA60F4" w:rsidRPr="00BA60F4" w:rsidRDefault="00BA60F4" w:rsidP="00BA60F4">
            <w:pPr>
              <w:jc w:val="center"/>
              <w:rPr>
                <w:rFonts w:ascii="Calibri" w:eastAsia="Times New Roman" w:hAnsi="Calibri" w:cs="Times New Roman"/>
                <w:b/>
                <w:noProof/>
                <w:sz w:val="20"/>
                <w:szCs w:val="20"/>
              </w:rPr>
            </w:pPr>
          </w:p>
        </w:tc>
        <w:tc>
          <w:tcPr>
            <w:tcW w:w="647" w:type="dxa"/>
            <w:tcBorders>
              <w:top w:val="dashed" w:sz="4" w:space="0" w:color="auto"/>
            </w:tcBorders>
            <w:shd w:val="clear" w:color="auto" w:fill="auto"/>
            <w:vAlign w:val="center"/>
          </w:tcPr>
          <w:p w14:paraId="0B05482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tcBorders>
              <w:top w:val="dashed" w:sz="4" w:space="0" w:color="auto"/>
            </w:tcBorders>
            <w:shd w:val="clear" w:color="auto" w:fill="auto"/>
            <w:vAlign w:val="center"/>
          </w:tcPr>
          <w:p w14:paraId="64ADE7C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tcBorders>
              <w:top w:val="dashed" w:sz="4" w:space="0" w:color="auto"/>
            </w:tcBorders>
            <w:shd w:val="clear" w:color="auto" w:fill="auto"/>
            <w:vAlign w:val="center"/>
          </w:tcPr>
          <w:p w14:paraId="7EA23899"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tcBorders>
              <w:top w:val="dashed" w:sz="4" w:space="0" w:color="auto"/>
            </w:tcBorders>
            <w:shd w:val="clear" w:color="auto" w:fill="auto"/>
            <w:vAlign w:val="center"/>
          </w:tcPr>
          <w:p w14:paraId="30624E54"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tcBorders>
              <w:top w:val="dashed" w:sz="4" w:space="0" w:color="auto"/>
            </w:tcBorders>
            <w:shd w:val="clear" w:color="auto" w:fill="auto"/>
          </w:tcPr>
          <w:p w14:paraId="4663B30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T</w:t>
            </w:r>
          </w:p>
        </w:tc>
      </w:tr>
      <w:tr w:rsidR="00BA60F4" w:rsidRPr="00BA60F4" w14:paraId="08ED525F" w14:textId="77777777" w:rsidTr="00DD3931">
        <w:trPr>
          <w:trHeight w:val="367"/>
          <w:jc w:val="center"/>
        </w:trPr>
        <w:tc>
          <w:tcPr>
            <w:tcW w:w="647" w:type="dxa"/>
            <w:shd w:val="clear" w:color="auto" w:fill="auto"/>
            <w:vAlign w:val="center"/>
          </w:tcPr>
          <w:p w14:paraId="658AC188"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7.</w:t>
            </w:r>
          </w:p>
        </w:tc>
        <w:tc>
          <w:tcPr>
            <w:tcW w:w="1194" w:type="dxa"/>
            <w:shd w:val="clear" w:color="auto" w:fill="auto"/>
            <w:vAlign w:val="center"/>
          </w:tcPr>
          <w:p w14:paraId="172F5F24"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MAKO-011</w:t>
            </w:r>
          </w:p>
        </w:tc>
        <w:tc>
          <w:tcPr>
            <w:tcW w:w="3018" w:type="dxa"/>
            <w:shd w:val="clear" w:color="auto" w:fill="auto"/>
            <w:vAlign w:val="center"/>
          </w:tcPr>
          <w:p w14:paraId="0F61AEAA"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Postdramsko kazalište 1</w:t>
            </w:r>
          </w:p>
        </w:tc>
        <w:tc>
          <w:tcPr>
            <w:tcW w:w="1073" w:type="dxa"/>
            <w:shd w:val="clear" w:color="auto" w:fill="auto"/>
            <w:vAlign w:val="center"/>
          </w:tcPr>
          <w:p w14:paraId="3176674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2664FF7D"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3</w:t>
            </w:r>
          </w:p>
        </w:tc>
        <w:tc>
          <w:tcPr>
            <w:tcW w:w="3069" w:type="dxa"/>
            <w:tcBorders>
              <w:top w:val="dashed" w:sz="4" w:space="0" w:color="auto"/>
            </w:tcBorders>
            <w:shd w:val="clear" w:color="auto" w:fill="auto"/>
            <w:vAlign w:val="center"/>
          </w:tcPr>
          <w:p w14:paraId="0BAA1915"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sz w:val="20"/>
                <w:szCs w:val="20"/>
              </w:rPr>
              <w:t>izv. prof. dr. sc. Leo Rafolt</w:t>
            </w:r>
          </w:p>
        </w:tc>
        <w:tc>
          <w:tcPr>
            <w:tcW w:w="1023" w:type="dxa"/>
            <w:tcBorders>
              <w:top w:val="dashed" w:sz="4" w:space="0" w:color="auto"/>
            </w:tcBorders>
            <w:shd w:val="clear" w:color="auto" w:fill="auto"/>
            <w:vAlign w:val="center"/>
          </w:tcPr>
          <w:p w14:paraId="1790F6B9"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LR</w:t>
            </w:r>
          </w:p>
        </w:tc>
        <w:tc>
          <w:tcPr>
            <w:tcW w:w="759" w:type="dxa"/>
            <w:tcBorders>
              <w:top w:val="dashed" w:sz="4" w:space="0" w:color="auto"/>
            </w:tcBorders>
            <w:shd w:val="clear" w:color="auto" w:fill="auto"/>
            <w:vAlign w:val="center"/>
          </w:tcPr>
          <w:p w14:paraId="2F55E49C"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tcBorders>
              <w:top w:val="dashed" w:sz="4" w:space="0" w:color="auto"/>
            </w:tcBorders>
            <w:shd w:val="clear" w:color="auto" w:fill="auto"/>
            <w:vAlign w:val="center"/>
          </w:tcPr>
          <w:p w14:paraId="0D30008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647" w:type="dxa"/>
            <w:tcBorders>
              <w:top w:val="dashed" w:sz="4" w:space="0" w:color="auto"/>
            </w:tcBorders>
            <w:shd w:val="clear" w:color="auto" w:fill="auto"/>
            <w:vAlign w:val="center"/>
          </w:tcPr>
          <w:p w14:paraId="05900173" w14:textId="77777777" w:rsidR="00BA60F4" w:rsidRPr="00BA60F4" w:rsidRDefault="00BA60F4" w:rsidP="00BA60F4">
            <w:pPr>
              <w:jc w:val="center"/>
              <w:rPr>
                <w:rFonts w:ascii="Calibri" w:eastAsia="Times New Roman" w:hAnsi="Calibri" w:cs="Times New Roman"/>
                <w:noProof/>
                <w:sz w:val="20"/>
                <w:szCs w:val="20"/>
              </w:rPr>
            </w:pPr>
          </w:p>
        </w:tc>
        <w:tc>
          <w:tcPr>
            <w:tcW w:w="759" w:type="dxa"/>
            <w:tcBorders>
              <w:top w:val="dashed" w:sz="4" w:space="0" w:color="auto"/>
            </w:tcBorders>
            <w:shd w:val="clear" w:color="auto" w:fill="auto"/>
            <w:vAlign w:val="center"/>
          </w:tcPr>
          <w:p w14:paraId="00944F2E"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1/5</w:t>
            </w:r>
          </w:p>
        </w:tc>
        <w:tc>
          <w:tcPr>
            <w:tcW w:w="759" w:type="dxa"/>
            <w:tcBorders>
              <w:top w:val="dashed" w:sz="4" w:space="0" w:color="auto"/>
            </w:tcBorders>
            <w:shd w:val="clear" w:color="auto" w:fill="auto"/>
            <w:vAlign w:val="center"/>
          </w:tcPr>
          <w:p w14:paraId="54AE463E"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1/5</w:t>
            </w:r>
          </w:p>
        </w:tc>
        <w:tc>
          <w:tcPr>
            <w:tcW w:w="759" w:type="dxa"/>
            <w:tcBorders>
              <w:top w:val="dashed" w:sz="4" w:space="0" w:color="auto"/>
            </w:tcBorders>
            <w:shd w:val="clear" w:color="auto" w:fill="auto"/>
            <w:vAlign w:val="center"/>
          </w:tcPr>
          <w:p w14:paraId="3CC98AA6"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Borders>
              <w:top w:val="dashed" w:sz="4" w:space="0" w:color="auto"/>
            </w:tcBorders>
            <w:shd w:val="clear" w:color="auto" w:fill="auto"/>
          </w:tcPr>
          <w:p w14:paraId="1AD8C43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N</w:t>
            </w:r>
          </w:p>
        </w:tc>
      </w:tr>
      <w:tr w:rsidR="00BA60F4" w:rsidRPr="00BA60F4" w14:paraId="454E9EC4" w14:textId="77777777" w:rsidTr="00DD3931">
        <w:trPr>
          <w:trHeight w:val="367"/>
          <w:jc w:val="center"/>
        </w:trPr>
        <w:tc>
          <w:tcPr>
            <w:tcW w:w="647" w:type="dxa"/>
            <w:shd w:val="clear" w:color="auto" w:fill="auto"/>
            <w:vAlign w:val="center"/>
          </w:tcPr>
          <w:p w14:paraId="137DC3CE"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8.</w:t>
            </w:r>
          </w:p>
        </w:tc>
        <w:tc>
          <w:tcPr>
            <w:tcW w:w="1194" w:type="dxa"/>
            <w:shd w:val="clear" w:color="auto" w:fill="auto"/>
            <w:vAlign w:val="center"/>
          </w:tcPr>
          <w:p w14:paraId="5ACD7FA4"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MAKO-202</w:t>
            </w:r>
          </w:p>
        </w:tc>
        <w:tc>
          <w:tcPr>
            <w:tcW w:w="3018" w:type="dxa"/>
            <w:shd w:val="clear" w:color="auto" w:fill="auto"/>
            <w:vAlign w:val="center"/>
          </w:tcPr>
          <w:p w14:paraId="18A68D33"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Oblikovanje svjetla MA-1</w:t>
            </w:r>
          </w:p>
        </w:tc>
        <w:tc>
          <w:tcPr>
            <w:tcW w:w="1073" w:type="dxa"/>
            <w:shd w:val="clear" w:color="auto" w:fill="auto"/>
            <w:vAlign w:val="center"/>
          </w:tcPr>
          <w:p w14:paraId="4883901B"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7A3C2695"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3069" w:type="dxa"/>
            <w:tcBorders>
              <w:top w:val="dashed" w:sz="4" w:space="0" w:color="auto"/>
            </w:tcBorders>
            <w:shd w:val="clear" w:color="auto" w:fill="auto"/>
            <w:vAlign w:val="center"/>
          </w:tcPr>
          <w:p w14:paraId="70A12CF8" w14:textId="77777777" w:rsidR="00BA60F4" w:rsidRPr="00BA60F4" w:rsidRDefault="00BA60F4" w:rsidP="00BA60F4">
            <w:pPr>
              <w:rPr>
                <w:rFonts w:ascii="Calibri" w:eastAsia="Times New Roman" w:hAnsi="Calibri" w:cs="Times New Roman"/>
                <w:noProof/>
                <w:sz w:val="20"/>
                <w:szCs w:val="20"/>
              </w:rPr>
            </w:pPr>
            <w:r w:rsidRPr="00BA60F4">
              <w:rPr>
                <w:rFonts w:ascii="Times New Roman" w:eastAsia="ヒラギノ角ゴ Pro W3" w:hAnsi="Times New Roman" w:cs="Times New Roman"/>
                <w:i/>
                <w:noProof/>
                <w:sz w:val="20"/>
                <w:szCs w:val="20"/>
              </w:rPr>
              <w:t>Ivan Štrok, umj.sur</w:t>
            </w:r>
          </w:p>
        </w:tc>
        <w:tc>
          <w:tcPr>
            <w:tcW w:w="1023" w:type="dxa"/>
            <w:tcBorders>
              <w:top w:val="dashed" w:sz="4" w:space="0" w:color="auto"/>
            </w:tcBorders>
            <w:shd w:val="clear" w:color="auto" w:fill="auto"/>
            <w:vAlign w:val="center"/>
          </w:tcPr>
          <w:p w14:paraId="72471642" w14:textId="77777777" w:rsidR="00BA60F4" w:rsidRPr="00BA60F4" w:rsidRDefault="00BA60F4" w:rsidP="00BA60F4">
            <w:pPr>
              <w:jc w:val="center"/>
              <w:rPr>
                <w:rFonts w:ascii="Calibri" w:eastAsia="Times New Roman" w:hAnsi="Calibri" w:cs="Times New Roman"/>
                <w:i/>
                <w:noProof/>
                <w:sz w:val="20"/>
                <w:szCs w:val="20"/>
              </w:rPr>
            </w:pPr>
            <w:r w:rsidRPr="00BA60F4">
              <w:rPr>
                <w:rFonts w:ascii="Times New Roman" w:eastAsia="Times New Roman" w:hAnsi="Times New Roman" w:cs="Times New Roman"/>
                <w:i/>
                <w:noProof/>
                <w:sz w:val="20"/>
                <w:szCs w:val="20"/>
              </w:rPr>
              <w:t>IŠ</w:t>
            </w:r>
          </w:p>
        </w:tc>
        <w:tc>
          <w:tcPr>
            <w:tcW w:w="759" w:type="dxa"/>
            <w:tcBorders>
              <w:top w:val="dashed" w:sz="4" w:space="0" w:color="auto"/>
            </w:tcBorders>
            <w:shd w:val="clear" w:color="auto" w:fill="auto"/>
            <w:vAlign w:val="center"/>
          </w:tcPr>
          <w:p w14:paraId="2C2DDF09" w14:textId="77777777" w:rsidR="00BA60F4" w:rsidRPr="00BA60F4" w:rsidRDefault="00BA60F4" w:rsidP="00BA60F4">
            <w:pPr>
              <w:jc w:val="center"/>
              <w:rPr>
                <w:rFonts w:ascii="Calibri" w:eastAsia="Times New Roman" w:hAnsi="Calibri" w:cs="Times New Roman"/>
                <w:i/>
                <w:noProof/>
                <w:color w:val="D99594"/>
                <w:sz w:val="20"/>
                <w:szCs w:val="20"/>
              </w:rPr>
            </w:pPr>
            <w:r w:rsidRPr="00BA60F4">
              <w:rPr>
                <w:rFonts w:ascii="Calibri" w:eastAsia="Times New Roman" w:hAnsi="Calibri" w:cs="Times New Roman"/>
                <w:i/>
                <w:noProof/>
                <w:sz w:val="20"/>
                <w:szCs w:val="20"/>
              </w:rPr>
              <w:t>20</w:t>
            </w:r>
          </w:p>
        </w:tc>
        <w:tc>
          <w:tcPr>
            <w:tcW w:w="759" w:type="dxa"/>
            <w:tcBorders>
              <w:top w:val="dashed" w:sz="4" w:space="0" w:color="auto"/>
            </w:tcBorders>
            <w:shd w:val="clear" w:color="auto" w:fill="auto"/>
            <w:vAlign w:val="center"/>
          </w:tcPr>
          <w:p w14:paraId="76D215E3" w14:textId="77777777" w:rsidR="00BA60F4" w:rsidRPr="00BA60F4" w:rsidRDefault="00BA60F4" w:rsidP="00BA60F4">
            <w:pPr>
              <w:jc w:val="center"/>
              <w:rPr>
                <w:rFonts w:ascii="Calibri" w:eastAsia="Times New Roman" w:hAnsi="Calibri" w:cs="Times New Roman"/>
                <w:i/>
                <w:noProof/>
                <w:color w:val="D99594"/>
                <w:sz w:val="20"/>
                <w:szCs w:val="20"/>
              </w:rPr>
            </w:pPr>
          </w:p>
        </w:tc>
        <w:tc>
          <w:tcPr>
            <w:tcW w:w="647" w:type="dxa"/>
            <w:tcBorders>
              <w:top w:val="dashed" w:sz="4" w:space="0" w:color="auto"/>
            </w:tcBorders>
            <w:shd w:val="clear" w:color="auto" w:fill="auto"/>
            <w:vAlign w:val="center"/>
          </w:tcPr>
          <w:p w14:paraId="749E9973" w14:textId="77777777" w:rsidR="00BA60F4" w:rsidRPr="00BA60F4" w:rsidRDefault="00BA60F4" w:rsidP="00BA60F4">
            <w:pPr>
              <w:jc w:val="center"/>
              <w:rPr>
                <w:rFonts w:ascii="Calibri" w:eastAsia="Times New Roman" w:hAnsi="Calibri" w:cs="Times New Roman"/>
                <w:i/>
                <w:noProof/>
                <w:color w:val="D99594"/>
                <w:sz w:val="20"/>
                <w:szCs w:val="20"/>
              </w:rPr>
            </w:pPr>
            <w:r w:rsidRPr="00BA60F4">
              <w:rPr>
                <w:rFonts w:ascii="Calibri" w:eastAsia="Times New Roman" w:hAnsi="Calibri" w:cs="Times New Roman"/>
                <w:i/>
                <w:noProof/>
                <w:sz w:val="20"/>
                <w:szCs w:val="20"/>
              </w:rPr>
              <w:t>20</w:t>
            </w:r>
          </w:p>
        </w:tc>
        <w:tc>
          <w:tcPr>
            <w:tcW w:w="759" w:type="dxa"/>
            <w:tcBorders>
              <w:top w:val="dashed" w:sz="4" w:space="0" w:color="auto"/>
            </w:tcBorders>
            <w:shd w:val="clear" w:color="auto" w:fill="auto"/>
            <w:vAlign w:val="center"/>
          </w:tcPr>
          <w:p w14:paraId="0371D7E1"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color w:val="000000"/>
                <w:sz w:val="20"/>
                <w:szCs w:val="20"/>
              </w:rPr>
              <w:t>1/4</w:t>
            </w:r>
          </w:p>
        </w:tc>
        <w:tc>
          <w:tcPr>
            <w:tcW w:w="759" w:type="dxa"/>
            <w:tcBorders>
              <w:top w:val="dashed" w:sz="4" w:space="0" w:color="auto"/>
            </w:tcBorders>
            <w:shd w:val="clear" w:color="auto" w:fill="auto"/>
            <w:vAlign w:val="center"/>
          </w:tcPr>
          <w:p w14:paraId="41737308" w14:textId="77777777" w:rsidR="00BA60F4" w:rsidRPr="00BA60F4" w:rsidRDefault="00BA60F4" w:rsidP="00BA60F4">
            <w:pPr>
              <w:jc w:val="center"/>
              <w:rPr>
                <w:rFonts w:ascii="Calibri" w:eastAsia="Times New Roman" w:hAnsi="Calibri" w:cs="Times New Roman"/>
                <w:i/>
                <w:noProof/>
                <w:color w:val="D99594"/>
                <w:sz w:val="20"/>
                <w:szCs w:val="20"/>
              </w:rPr>
            </w:pPr>
          </w:p>
        </w:tc>
        <w:tc>
          <w:tcPr>
            <w:tcW w:w="759" w:type="dxa"/>
            <w:tcBorders>
              <w:top w:val="dashed" w:sz="4" w:space="0" w:color="auto"/>
            </w:tcBorders>
            <w:shd w:val="clear" w:color="auto" w:fill="auto"/>
            <w:vAlign w:val="center"/>
          </w:tcPr>
          <w:p w14:paraId="0510DEC3"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1/4</w:t>
            </w:r>
          </w:p>
        </w:tc>
        <w:tc>
          <w:tcPr>
            <w:tcW w:w="759" w:type="dxa"/>
            <w:tcBorders>
              <w:top w:val="dashed" w:sz="4" w:space="0" w:color="auto"/>
            </w:tcBorders>
            <w:shd w:val="clear" w:color="auto" w:fill="auto"/>
          </w:tcPr>
          <w:p w14:paraId="733EA50B" w14:textId="77777777" w:rsidR="00BA60F4" w:rsidRPr="00BA60F4" w:rsidRDefault="00BA60F4" w:rsidP="00BA60F4">
            <w:pPr>
              <w:jc w:val="center"/>
              <w:rPr>
                <w:rFonts w:ascii="Calibri" w:eastAsia="Times New Roman" w:hAnsi="Calibri" w:cs="Times New Roman"/>
                <w:b/>
                <w:i/>
                <w:noProof/>
                <w:sz w:val="20"/>
                <w:szCs w:val="20"/>
              </w:rPr>
            </w:pPr>
            <w:r w:rsidRPr="00BA60F4">
              <w:rPr>
                <w:rFonts w:ascii="Calibri" w:eastAsia="Times New Roman" w:hAnsi="Calibri" w:cs="Times New Roman"/>
                <w:b/>
                <w:i/>
                <w:noProof/>
                <w:sz w:val="20"/>
                <w:szCs w:val="20"/>
              </w:rPr>
              <w:t>I</w:t>
            </w:r>
          </w:p>
        </w:tc>
      </w:tr>
      <w:tr w:rsidR="00BA60F4" w:rsidRPr="00BA60F4" w14:paraId="2380538F" w14:textId="77777777" w:rsidTr="00DD3931">
        <w:trPr>
          <w:trHeight w:val="259"/>
          <w:jc w:val="center"/>
        </w:trPr>
        <w:tc>
          <w:tcPr>
            <w:tcW w:w="647" w:type="dxa"/>
            <w:vMerge w:val="restart"/>
            <w:shd w:val="clear" w:color="auto" w:fill="auto"/>
            <w:vAlign w:val="center"/>
          </w:tcPr>
          <w:p w14:paraId="742DA422"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9.</w:t>
            </w:r>
          </w:p>
        </w:tc>
        <w:tc>
          <w:tcPr>
            <w:tcW w:w="1194" w:type="dxa"/>
            <w:vMerge w:val="restart"/>
            <w:shd w:val="clear" w:color="auto" w:fill="auto"/>
            <w:vAlign w:val="center"/>
          </w:tcPr>
          <w:p w14:paraId="15FEB1E0"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MAKO-131</w:t>
            </w:r>
          </w:p>
        </w:tc>
        <w:tc>
          <w:tcPr>
            <w:tcW w:w="3018" w:type="dxa"/>
            <w:vMerge w:val="restart"/>
            <w:shd w:val="clear" w:color="auto" w:fill="auto"/>
            <w:vAlign w:val="center"/>
          </w:tcPr>
          <w:p w14:paraId="66FAAC39"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Vizualno i skupno osmišljeno kazalište 1</w:t>
            </w:r>
          </w:p>
        </w:tc>
        <w:tc>
          <w:tcPr>
            <w:tcW w:w="1073" w:type="dxa"/>
            <w:vMerge w:val="restart"/>
            <w:shd w:val="clear" w:color="auto" w:fill="auto"/>
            <w:vAlign w:val="center"/>
          </w:tcPr>
          <w:p w14:paraId="39ADFC5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vMerge w:val="restart"/>
            <w:shd w:val="clear" w:color="auto" w:fill="auto"/>
            <w:vAlign w:val="center"/>
          </w:tcPr>
          <w:p w14:paraId="62B69C8D"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vMerge w:val="restart"/>
            <w:tcBorders>
              <w:top w:val="dashed" w:sz="4" w:space="0" w:color="auto"/>
            </w:tcBorders>
            <w:shd w:val="clear" w:color="auto" w:fill="auto"/>
            <w:vAlign w:val="center"/>
          </w:tcPr>
          <w:p w14:paraId="12A0AC3C"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Izv.prof.art.dr.sc. Saša Došen</w:t>
            </w:r>
          </w:p>
          <w:p w14:paraId="38FC3990"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Ivana Živković, ass.</w:t>
            </w:r>
          </w:p>
        </w:tc>
        <w:tc>
          <w:tcPr>
            <w:tcW w:w="1023" w:type="dxa"/>
            <w:vMerge w:val="restart"/>
            <w:tcBorders>
              <w:top w:val="dashed" w:sz="4" w:space="0" w:color="auto"/>
            </w:tcBorders>
            <w:shd w:val="clear" w:color="auto" w:fill="auto"/>
            <w:vAlign w:val="center"/>
          </w:tcPr>
          <w:p w14:paraId="3F3912E4"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SD046</w:t>
            </w:r>
          </w:p>
          <w:p w14:paraId="0B969CE8"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sz w:val="20"/>
                <w:szCs w:val="20"/>
              </w:rPr>
              <w:t>IŽ131</w:t>
            </w:r>
          </w:p>
        </w:tc>
        <w:tc>
          <w:tcPr>
            <w:tcW w:w="759" w:type="dxa"/>
            <w:tcBorders>
              <w:top w:val="dashed" w:sz="4" w:space="0" w:color="auto"/>
            </w:tcBorders>
            <w:shd w:val="clear" w:color="auto" w:fill="auto"/>
            <w:vAlign w:val="center"/>
          </w:tcPr>
          <w:p w14:paraId="2C0E2F39"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tc>
        <w:tc>
          <w:tcPr>
            <w:tcW w:w="759" w:type="dxa"/>
            <w:vMerge w:val="restart"/>
            <w:tcBorders>
              <w:top w:val="dashed" w:sz="4" w:space="0" w:color="auto"/>
            </w:tcBorders>
            <w:shd w:val="clear" w:color="auto" w:fill="auto"/>
            <w:vAlign w:val="center"/>
          </w:tcPr>
          <w:p w14:paraId="3736675D" w14:textId="77777777" w:rsidR="00BA60F4" w:rsidRPr="00BA60F4" w:rsidRDefault="00BA60F4" w:rsidP="00BA60F4">
            <w:pPr>
              <w:jc w:val="center"/>
              <w:rPr>
                <w:rFonts w:ascii="Calibri" w:eastAsia="Times New Roman" w:hAnsi="Calibri" w:cs="Times New Roman"/>
                <w:b/>
                <w:noProof/>
                <w:sz w:val="20"/>
                <w:szCs w:val="20"/>
              </w:rPr>
            </w:pPr>
          </w:p>
        </w:tc>
        <w:tc>
          <w:tcPr>
            <w:tcW w:w="647" w:type="dxa"/>
            <w:tcBorders>
              <w:top w:val="dashed" w:sz="4" w:space="0" w:color="auto"/>
            </w:tcBorders>
            <w:shd w:val="clear" w:color="auto" w:fill="auto"/>
            <w:vAlign w:val="center"/>
          </w:tcPr>
          <w:p w14:paraId="3D282377" w14:textId="77777777" w:rsidR="00BA60F4" w:rsidRPr="00BA60F4" w:rsidRDefault="00BA60F4" w:rsidP="00BA60F4">
            <w:pPr>
              <w:jc w:val="center"/>
              <w:rPr>
                <w:rFonts w:ascii="Calibri" w:eastAsia="Times New Roman" w:hAnsi="Calibri" w:cs="Times New Roman"/>
                <w:b/>
                <w:noProof/>
                <w:sz w:val="20"/>
                <w:szCs w:val="20"/>
              </w:rPr>
            </w:pPr>
          </w:p>
        </w:tc>
        <w:tc>
          <w:tcPr>
            <w:tcW w:w="759" w:type="dxa"/>
            <w:tcBorders>
              <w:top w:val="dashed" w:sz="4" w:space="0" w:color="auto"/>
            </w:tcBorders>
            <w:shd w:val="clear" w:color="auto" w:fill="auto"/>
            <w:vAlign w:val="center"/>
          </w:tcPr>
          <w:p w14:paraId="47E56D6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vMerge w:val="restart"/>
            <w:tcBorders>
              <w:top w:val="dashed" w:sz="4" w:space="0" w:color="auto"/>
            </w:tcBorders>
            <w:shd w:val="clear" w:color="auto" w:fill="auto"/>
            <w:vAlign w:val="center"/>
          </w:tcPr>
          <w:p w14:paraId="47A34589"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tcBorders>
              <w:top w:val="dashed" w:sz="4" w:space="0" w:color="auto"/>
            </w:tcBorders>
            <w:shd w:val="clear" w:color="auto" w:fill="auto"/>
            <w:vAlign w:val="center"/>
          </w:tcPr>
          <w:p w14:paraId="5DAF844A"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tcBorders>
              <w:top w:val="dashed" w:sz="4" w:space="0" w:color="auto"/>
            </w:tcBorders>
            <w:shd w:val="clear" w:color="auto" w:fill="auto"/>
          </w:tcPr>
          <w:p w14:paraId="3172FDD3"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w:t>
            </w:r>
          </w:p>
        </w:tc>
      </w:tr>
      <w:tr w:rsidR="00BA60F4" w:rsidRPr="00BA60F4" w14:paraId="2026251F" w14:textId="77777777" w:rsidTr="00DD3931">
        <w:trPr>
          <w:trHeight w:val="258"/>
          <w:jc w:val="center"/>
        </w:trPr>
        <w:tc>
          <w:tcPr>
            <w:tcW w:w="647" w:type="dxa"/>
            <w:vMerge/>
            <w:shd w:val="clear" w:color="auto" w:fill="auto"/>
            <w:vAlign w:val="center"/>
          </w:tcPr>
          <w:p w14:paraId="0D124881" w14:textId="77777777" w:rsidR="00BA60F4" w:rsidRPr="00BA60F4" w:rsidRDefault="00BA60F4" w:rsidP="00BA60F4">
            <w:pPr>
              <w:jc w:val="right"/>
              <w:rPr>
                <w:rFonts w:ascii="Calibri" w:eastAsia="Times New Roman" w:hAnsi="Calibri" w:cs="Times New Roman"/>
                <w:noProof/>
                <w:color w:val="000000"/>
                <w:sz w:val="20"/>
                <w:szCs w:val="20"/>
              </w:rPr>
            </w:pPr>
          </w:p>
        </w:tc>
        <w:tc>
          <w:tcPr>
            <w:tcW w:w="1194" w:type="dxa"/>
            <w:vMerge/>
            <w:shd w:val="clear" w:color="auto" w:fill="auto"/>
            <w:vAlign w:val="center"/>
          </w:tcPr>
          <w:p w14:paraId="11742F25" w14:textId="77777777" w:rsidR="00BA60F4" w:rsidRPr="00BA60F4" w:rsidRDefault="00BA60F4" w:rsidP="00BA60F4">
            <w:pPr>
              <w:rPr>
                <w:rFonts w:ascii="Calibri" w:eastAsia="Times New Roman" w:hAnsi="Calibri" w:cs="Times New Roman"/>
                <w:noProof/>
                <w:color w:val="000000"/>
                <w:sz w:val="20"/>
                <w:szCs w:val="20"/>
              </w:rPr>
            </w:pPr>
          </w:p>
        </w:tc>
        <w:tc>
          <w:tcPr>
            <w:tcW w:w="3018" w:type="dxa"/>
            <w:vMerge/>
            <w:shd w:val="clear" w:color="auto" w:fill="auto"/>
            <w:vAlign w:val="center"/>
          </w:tcPr>
          <w:p w14:paraId="31414D59" w14:textId="77777777" w:rsidR="00BA60F4" w:rsidRPr="00BA60F4" w:rsidRDefault="00BA60F4" w:rsidP="00BA60F4">
            <w:pPr>
              <w:rPr>
                <w:rFonts w:ascii="Calibri" w:eastAsia="Times New Roman" w:hAnsi="Calibri" w:cs="Times New Roman"/>
                <w:noProof/>
                <w:color w:val="000000"/>
                <w:sz w:val="20"/>
                <w:szCs w:val="20"/>
              </w:rPr>
            </w:pPr>
          </w:p>
        </w:tc>
        <w:tc>
          <w:tcPr>
            <w:tcW w:w="1073" w:type="dxa"/>
            <w:vMerge/>
            <w:shd w:val="clear" w:color="auto" w:fill="auto"/>
            <w:vAlign w:val="center"/>
          </w:tcPr>
          <w:p w14:paraId="31411DEF"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2A26220F"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vMerge/>
            <w:shd w:val="clear" w:color="auto" w:fill="auto"/>
            <w:vAlign w:val="center"/>
          </w:tcPr>
          <w:p w14:paraId="13F550D3"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vMerge/>
            <w:shd w:val="clear" w:color="auto" w:fill="auto"/>
            <w:vAlign w:val="center"/>
          </w:tcPr>
          <w:p w14:paraId="452A6B0B"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tcBorders>
              <w:top w:val="dashed" w:sz="4" w:space="0" w:color="auto"/>
            </w:tcBorders>
            <w:shd w:val="clear" w:color="auto" w:fill="auto"/>
            <w:vAlign w:val="center"/>
          </w:tcPr>
          <w:p w14:paraId="07596E46" w14:textId="77777777" w:rsidR="00BA60F4" w:rsidRPr="00BA60F4" w:rsidRDefault="00BA60F4" w:rsidP="00BA60F4">
            <w:pPr>
              <w:jc w:val="center"/>
              <w:rPr>
                <w:rFonts w:ascii="Calibri" w:eastAsia="Times New Roman" w:hAnsi="Calibri" w:cs="Times New Roman"/>
                <w:b/>
                <w:noProof/>
                <w:sz w:val="20"/>
                <w:szCs w:val="20"/>
              </w:rPr>
            </w:pPr>
          </w:p>
        </w:tc>
        <w:tc>
          <w:tcPr>
            <w:tcW w:w="759" w:type="dxa"/>
            <w:vMerge/>
            <w:shd w:val="clear" w:color="auto" w:fill="auto"/>
            <w:vAlign w:val="center"/>
          </w:tcPr>
          <w:p w14:paraId="0CE82EC7"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42573660"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26CDCF8D"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vMerge/>
            <w:shd w:val="clear" w:color="auto" w:fill="auto"/>
            <w:vAlign w:val="center"/>
          </w:tcPr>
          <w:p w14:paraId="40A0236C"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A7BBFD9"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shd w:val="clear" w:color="auto" w:fill="auto"/>
          </w:tcPr>
          <w:p w14:paraId="587BCAF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w:t>
            </w:r>
          </w:p>
        </w:tc>
      </w:tr>
      <w:tr w:rsidR="00BA60F4" w:rsidRPr="00BA60F4" w14:paraId="2D5B8196" w14:textId="77777777" w:rsidTr="00DD3931">
        <w:trPr>
          <w:trHeight w:val="367"/>
          <w:jc w:val="center"/>
        </w:trPr>
        <w:tc>
          <w:tcPr>
            <w:tcW w:w="647" w:type="dxa"/>
            <w:shd w:val="clear" w:color="auto" w:fill="auto"/>
            <w:vAlign w:val="center"/>
          </w:tcPr>
          <w:p w14:paraId="726AE35C"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lastRenderedPageBreak/>
              <w:t>10.</w:t>
            </w:r>
          </w:p>
        </w:tc>
        <w:tc>
          <w:tcPr>
            <w:tcW w:w="1194" w:type="dxa"/>
            <w:shd w:val="clear" w:color="auto" w:fill="auto"/>
            <w:vAlign w:val="center"/>
          </w:tcPr>
          <w:p w14:paraId="09A13D1B"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MAKO-203</w:t>
            </w:r>
          </w:p>
        </w:tc>
        <w:tc>
          <w:tcPr>
            <w:tcW w:w="3018" w:type="dxa"/>
            <w:shd w:val="clear" w:color="auto" w:fill="auto"/>
            <w:vAlign w:val="center"/>
          </w:tcPr>
          <w:p w14:paraId="09B1F1E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Video snimanje i produkcija MA-1</w:t>
            </w:r>
          </w:p>
        </w:tc>
        <w:tc>
          <w:tcPr>
            <w:tcW w:w="1073" w:type="dxa"/>
            <w:shd w:val="clear" w:color="auto" w:fill="auto"/>
            <w:vAlign w:val="center"/>
          </w:tcPr>
          <w:p w14:paraId="0A98F9A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29ADC532"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3</w:t>
            </w:r>
          </w:p>
        </w:tc>
        <w:tc>
          <w:tcPr>
            <w:tcW w:w="3069" w:type="dxa"/>
            <w:shd w:val="clear" w:color="auto" w:fill="auto"/>
            <w:vAlign w:val="center"/>
          </w:tcPr>
          <w:p w14:paraId="0A72E6FC"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Izv.prof.art. Davor Šarić</w:t>
            </w:r>
          </w:p>
        </w:tc>
        <w:tc>
          <w:tcPr>
            <w:tcW w:w="1023" w:type="dxa"/>
            <w:vAlign w:val="center"/>
          </w:tcPr>
          <w:p w14:paraId="7514008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DŠ152</w:t>
            </w:r>
          </w:p>
        </w:tc>
        <w:tc>
          <w:tcPr>
            <w:tcW w:w="759" w:type="dxa"/>
            <w:shd w:val="clear" w:color="auto" w:fill="auto"/>
            <w:vAlign w:val="center"/>
          </w:tcPr>
          <w:p w14:paraId="1B65109D"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0F3B1B4C"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6992F84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464C2C3D"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shd w:val="clear" w:color="auto" w:fill="auto"/>
            <w:vAlign w:val="center"/>
          </w:tcPr>
          <w:p w14:paraId="7349F593"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75F0B4D"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tcPr>
          <w:p w14:paraId="14416F67"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F</w:t>
            </w:r>
          </w:p>
        </w:tc>
      </w:tr>
      <w:tr w:rsidR="00BA60F4" w:rsidRPr="00BA60F4" w14:paraId="355C0603" w14:textId="77777777" w:rsidTr="00DD3931">
        <w:trPr>
          <w:trHeight w:val="454"/>
          <w:jc w:val="center"/>
        </w:trPr>
        <w:tc>
          <w:tcPr>
            <w:tcW w:w="647" w:type="dxa"/>
            <w:shd w:val="clear" w:color="auto" w:fill="auto"/>
            <w:vAlign w:val="center"/>
          </w:tcPr>
          <w:p w14:paraId="2A870FB1"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11.</w:t>
            </w:r>
          </w:p>
        </w:tc>
        <w:tc>
          <w:tcPr>
            <w:tcW w:w="1194" w:type="dxa"/>
            <w:shd w:val="clear" w:color="auto" w:fill="auto"/>
            <w:vAlign w:val="center"/>
          </w:tcPr>
          <w:p w14:paraId="1A71B59F"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MAKO-207</w:t>
            </w:r>
          </w:p>
        </w:tc>
        <w:tc>
          <w:tcPr>
            <w:tcW w:w="3018" w:type="dxa"/>
            <w:shd w:val="clear" w:color="auto" w:fill="auto"/>
            <w:vAlign w:val="center"/>
          </w:tcPr>
          <w:p w14:paraId="175150B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Primijenjena fotografija 1</w:t>
            </w:r>
          </w:p>
        </w:tc>
        <w:tc>
          <w:tcPr>
            <w:tcW w:w="1073" w:type="dxa"/>
            <w:shd w:val="clear" w:color="auto" w:fill="auto"/>
            <w:vAlign w:val="center"/>
          </w:tcPr>
          <w:p w14:paraId="2591EF3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6A930B69"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2629B3B5"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Izv.prof.art. Davor Šarić</w:t>
            </w:r>
          </w:p>
        </w:tc>
        <w:tc>
          <w:tcPr>
            <w:tcW w:w="1023" w:type="dxa"/>
            <w:vAlign w:val="center"/>
          </w:tcPr>
          <w:p w14:paraId="28DFE432"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DŠ152</w:t>
            </w:r>
          </w:p>
        </w:tc>
        <w:tc>
          <w:tcPr>
            <w:tcW w:w="759" w:type="dxa"/>
            <w:shd w:val="clear" w:color="auto" w:fill="auto"/>
            <w:vAlign w:val="center"/>
          </w:tcPr>
          <w:p w14:paraId="304229E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tc>
        <w:tc>
          <w:tcPr>
            <w:tcW w:w="759" w:type="dxa"/>
            <w:shd w:val="clear" w:color="auto" w:fill="auto"/>
            <w:vAlign w:val="center"/>
          </w:tcPr>
          <w:p w14:paraId="754E77A7"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5E5141B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15</w:t>
            </w:r>
          </w:p>
        </w:tc>
        <w:tc>
          <w:tcPr>
            <w:tcW w:w="759" w:type="dxa"/>
            <w:shd w:val="clear" w:color="auto" w:fill="auto"/>
            <w:vAlign w:val="center"/>
          </w:tcPr>
          <w:p w14:paraId="6E531A04"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shd w:val="clear" w:color="auto" w:fill="auto"/>
            <w:vAlign w:val="center"/>
          </w:tcPr>
          <w:p w14:paraId="0519F40F"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FB48671"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tcPr>
          <w:p w14:paraId="5B967038"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G</w:t>
            </w:r>
          </w:p>
        </w:tc>
      </w:tr>
      <w:tr w:rsidR="00BA60F4" w:rsidRPr="00BA60F4" w14:paraId="659446D7" w14:textId="77777777" w:rsidTr="00DD3931">
        <w:trPr>
          <w:trHeight w:val="454"/>
          <w:jc w:val="center"/>
        </w:trPr>
        <w:tc>
          <w:tcPr>
            <w:tcW w:w="647" w:type="dxa"/>
            <w:shd w:val="clear" w:color="auto" w:fill="auto"/>
            <w:vAlign w:val="center"/>
          </w:tcPr>
          <w:p w14:paraId="265F699F"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12.</w:t>
            </w:r>
          </w:p>
        </w:tc>
        <w:tc>
          <w:tcPr>
            <w:tcW w:w="1194" w:type="dxa"/>
            <w:shd w:val="clear" w:color="auto" w:fill="auto"/>
            <w:vAlign w:val="center"/>
          </w:tcPr>
          <w:p w14:paraId="3563CC02"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MAOL-111</w:t>
            </w:r>
          </w:p>
        </w:tc>
        <w:tc>
          <w:tcPr>
            <w:tcW w:w="3018" w:type="dxa"/>
            <w:shd w:val="clear" w:color="auto" w:fill="auto"/>
            <w:vAlign w:val="center"/>
          </w:tcPr>
          <w:p w14:paraId="50963AFF"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Lutkarska scenografija MA-1</w:t>
            </w:r>
          </w:p>
        </w:tc>
        <w:tc>
          <w:tcPr>
            <w:tcW w:w="1073" w:type="dxa"/>
            <w:shd w:val="clear" w:color="auto" w:fill="auto"/>
            <w:vAlign w:val="center"/>
          </w:tcPr>
          <w:p w14:paraId="2E62336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85B16C5"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29852BF4" w14:textId="77777777" w:rsidR="00BA60F4" w:rsidRPr="00BA60F4" w:rsidRDefault="00BA60F4" w:rsidP="00BA60F4">
            <w:pPr>
              <w:rPr>
                <w:rFonts w:ascii="Calibri" w:eastAsia="Times New Roman" w:hAnsi="Calibri" w:cs="Times New Roman"/>
                <w:b/>
                <w:i/>
                <w:noProof/>
                <w:sz w:val="20"/>
                <w:szCs w:val="20"/>
              </w:rPr>
            </w:pPr>
            <w:r w:rsidRPr="00BA60F4">
              <w:rPr>
                <w:rFonts w:ascii="Calibri" w:eastAsia="Times New Roman" w:hAnsi="Calibri" w:cs="Times New Roman"/>
                <w:i/>
                <w:noProof/>
                <w:sz w:val="20"/>
                <w:szCs w:val="20"/>
              </w:rPr>
              <w:t>Morana Dolenc, umj. sur.</w:t>
            </w:r>
          </w:p>
        </w:tc>
        <w:tc>
          <w:tcPr>
            <w:tcW w:w="1023" w:type="dxa"/>
            <w:vAlign w:val="center"/>
          </w:tcPr>
          <w:p w14:paraId="74F405CE"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sz w:val="20"/>
                <w:szCs w:val="20"/>
              </w:rPr>
              <w:t>MD</w:t>
            </w:r>
          </w:p>
        </w:tc>
        <w:tc>
          <w:tcPr>
            <w:tcW w:w="759" w:type="dxa"/>
            <w:shd w:val="clear" w:color="auto" w:fill="auto"/>
            <w:vAlign w:val="center"/>
          </w:tcPr>
          <w:p w14:paraId="508FABB1"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32BA88E2"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392208F0"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69BDB9EC"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shd w:val="clear" w:color="auto" w:fill="auto"/>
            <w:vAlign w:val="center"/>
          </w:tcPr>
          <w:p w14:paraId="2E9291AA" w14:textId="77777777" w:rsidR="00BA60F4" w:rsidRPr="00BA60F4" w:rsidRDefault="00BA60F4" w:rsidP="00BA60F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47EAF50F"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1BC8132C" w14:textId="77777777" w:rsidR="00BA60F4" w:rsidRPr="00BA60F4" w:rsidRDefault="00BA60F4" w:rsidP="00BA60F4">
            <w:pPr>
              <w:jc w:val="center"/>
              <w:rPr>
                <w:rFonts w:ascii="Calibri" w:eastAsia="Times New Roman" w:hAnsi="Calibri" w:cs="Times New Roman"/>
                <w:b/>
                <w:i/>
                <w:noProof/>
                <w:color w:val="000000"/>
                <w:sz w:val="20"/>
                <w:szCs w:val="20"/>
              </w:rPr>
            </w:pPr>
            <w:r w:rsidRPr="00BA60F4">
              <w:rPr>
                <w:rFonts w:ascii="Calibri" w:eastAsia="Times New Roman" w:hAnsi="Calibri" w:cs="Times New Roman"/>
                <w:b/>
                <w:i/>
                <w:noProof/>
                <w:color w:val="000000"/>
                <w:sz w:val="20"/>
                <w:szCs w:val="20"/>
              </w:rPr>
              <w:t>J</w:t>
            </w:r>
          </w:p>
        </w:tc>
      </w:tr>
      <w:tr w:rsidR="00BA60F4" w:rsidRPr="00BA60F4" w14:paraId="2ED1E247" w14:textId="77777777" w:rsidTr="00DD3931">
        <w:trPr>
          <w:trHeight w:val="454"/>
          <w:jc w:val="center"/>
        </w:trPr>
        <w:tc>
          <w:tcPr>
            <w:tcW w:w="647" w:type="dxa"/>
            <w:shd w:val="clear" w:color="auto" w:fill="auto"/>
            <w:vAlign w:val="center"/>
          </w:tcPr>
          <w:p w14:paraId="046E875E"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1194" w:type="dxa"/>
            <w:shd w:val="clear" w:color="auto" w:fill="auto"/>
            <w:vAlign w:val="center"/>
          </w:tcPr>
          <w:p w14:paraId="1F4BCBC9" w14:textId="77777777" w:rsidR="00BA60F4" w:rsidRPr="00BA60F4" w:rsidRDefault="00BA60F4" w:rsidP="00BA60F4">
            <w:pPr>
              <w:rPr>
                <w:rFonts w:ascii="Calibri" w:eastAsia="Times New Roman" w:hAnsi="Calibri" w:cs="Cambria"/>
                <w:noProof/>
                <w:spacing w:val="-2"/>
                <w:sz w:val="20"/>
                <w:szCs w:val="20"/>
              </w:rPr>
            </w:pPr>
            <w:r w:rsidRPr="00BA60F4">
              <w:rPr>
                <w:rFonts w:ascii="Calibri" w:eastAsia="Times New Roman" w:hAnsi="Calibri" w:cs="Cambria"/>
                <w:noProof/>
                <w:spacing w:val="-2"/>
                <w:sz w:val="20"/>
                <w:szCs w:val="20"/>
              </w:rPr>
              <w:t>MAKO-306</w:t>
            </w:r>
          </w:p>
        </w:tc>
        <w:tc>
          <w:tcPr>
            <w:tcW w:w="3018" w:type="dxa"/>
            <w:shd w:val="clear" w:color="auto" w:fill="auto"/>
            <w:vAlign w:val="center"/>
          </w:tcPr>
          <w:p w14:paraId="39D59F0F"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Organizacija civilnog društva i umjetnost</w:t>
            </w:r>
          </w:p>
        </w:tc>
        <w:tc>
          <w:tcPr>
            <w:tcW w:w="1073" w:type="dxa"/>
            <w:shd w:val="clear" w:color="auto" w:fill="auto"/>
            <w:vAlign w:val="center"/>
          </w:tcPr>
          <w:p w14:paraId="5343CF66"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6B786ACC"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2</w:t>
            </w:r>
          </w:p>
        </w:tc>
        <w:tc>
          <w:tcPr>
            <w:tcW w:w="3069" w:type="dxa"/>
            <w:shd w:val="clear" w:color="auto" w:fill="auto"/>
            <w:vAlign w:val="center"/>
          </w:tcPr>
          <w:p w14:paraId="05A5FFC9" w14:textId="77777777" w:rsidR="00BA60F4" w:rsidRPr="00BA60F4" w:rsidRDefault="00BA60F4" w:rsidP="00BA60F4">
            <w:pPr>
              <w:rPr>
                <w:rFonts w:ascii="Calibri" w:eastAsia="ヒラギノ角ゴ Pro W3" w:hAnsi="Calibri" w:cs="Cambria"/>
                <w:i/>
                <w:noProof/>
                <w:spacing w:val="-2"/>
                <w:sz w:val="20"/>
                <w:szCs w:val="20"/>
              </w:rPr>
            </w:pPr>
            <w:r w:rsidRPr="00BA60F4">
              <w:rPr>
                <w:rFonts w:ascii="Calibri" w:eastAsia="ヒラギノ角ゴ Pro W3" w:hAnsi="Calibri" w:cs="Cambria"/>
                <w:i/>
                <w:noProof/>
                <w:spacing w:val="-2"/>
                <w:sz w:val="20"/>
                <w:szCs w:val="20"/>
                <w:lang w:val="en-US"/>
              </w:rPr>
              <w:t>Doc</w:t>
            </w:r>
            <w:r w:rsidRPr="00BA60F4">
              <w:rPr>
                <w:rFonts w:ascii="Calibri" w:eastAsia="ヒラギノ角ゴ Pro W3" w:hAnsi="Calibri" w:cs="Cambria"/>
                <w:i/>
                <w:noProof/>
                <w:spacing w:val="-2"/>
                <w:sz w:val="20"/>
                <w:szCs w:val="20"/>
              </w:rPr>
              <w:t>.</w:t>
            </w:r>
            <w:r w:rsidRPr="00BA60F4">
              <w:rPr>
                <w:rFonts w:ascii="Calibri" w:eastAsia="ヒラギノ角ゴ Pro W3" w:hAnsi="Calibri" w:cs="Cambria"/>
                <w:i/>
                <w:noProof/>
                <w:spacing w:val="-2"/>
                <w:sz w:val="20"/>
                <w:szCs w:val="20"/>
                <w:lang w:val="en-US"/>
              </w:rPr>
              <w:t>art</w:t>
            </w:r>
            <w:r w:rsidRPr="00BA60F4">
              <w:rPr>
                <w:rFonts w:ascii="Calibri" w:eastAsia="ヒラギノ角ゴ Pro W3" w:hAnsi="Calibri" w:cs="Cambria"/>
                <w:i/>
                <w:noProof/>
                <w:spacing w:val="-2"/>
                <w:sz w:val="20"/>
                <w:szCs w:val="20"/>
              </w:rPr>
              <w:t>. Tatjana Aćimović</w:t>
            </w:r>
          </w:p>
        </w:tc>
        <w:tc>
          <w:tcPr>
            <w:tcW w:w="1023" w:type="dxa"/>
            <w:vAlign w:val="center"/>
          </w:tcPr>
          <w:p w14:paraId="4C52763E"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TA</w:t>
            </w:r>
          </w:p>
        </w:tc>
        <w:tc>
          <w:tcPr>
            <w:tcW w:w="759" w:type="dxa"/>
            <w:shd w:val="clear" w:color="auto" w:fill="auto"/>
            <w:vAlign w:val="center"/>
          </w:tcPr>
          <w:p w14:paraId="128F1985"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759" w:type="dxa"/>
            <w:shd w:val="clear" w:color="auto" w:fill="auto"/>
            <w:vAlign w:val="center"/>
          </w:tcPr>
          <w:p w14:paraId="16D2B380"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647" w:type="dxa"/>
            <w:shd w:val="clear" w:color="auto" w:fill="auto"/>
            <w:vAlign w:val="center"/>
          </w:tcPr>
          <w:p w14:paraId="2C3CE11C"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3694BE13"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759" w:type="dxa"/>
            <w:shd w:val="clear" w:color="auto" w:fill="auto"/>
            <w:vAlign w:val="center"/>
          </w:tcPr>
          <w:p w14:paraId="034C9CA6"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759" w:type="dxa"/>
            <w:shd w:val="clear" w:color="auto" w:fill="auto"/>
            <w:vAlign w:val="center"/>
          </w:tcPr>
          <w:p w14:paraId="2D223332" w14:textId="77777777" w:rsidR="00BA60F4" w:rsidRPr="00BA60F4" w:rsidRDefault="00BA60F4" w:rsidP="00BA60F4">
            <w:pPr>
              <w:jc w:val="center"/>
              <w:rPr>
                <w:rFonts w:ascii="Calibri" w:eastAsia="Times New Roman" w:hAnsi="Calibri" w:cs="Times New Roman"/>
                <w:i/>
                <w:noProof/>
                <w:sz w:val="20"/>
                <w:szCs w:val="20"/>
              </w:rPr>
            </w:pPr>
          </w:p>
        </w:tc>
        <w:tc>
          <w:tcPr>
            <w:tcW w:w="759" w:type="dxa"/>
          </w:tcPr>
          <w:p w14:paraId="1412C30F" w14:textId="77777777" w:rsidR="00BA60F4" w:rsidRPr="00BA60F4" w:rsidRDefault="00BA60F4" w:rsidP="00BA60F4">
            <w:pPr>
              <w:jc w:val="center"/>
              <w:rPr>
                <w:rFonts w:ascii="Calibri" w:eastAsia="Times New Roman" w:hAnsi="Calibri" w:cs="Times New Roman"/>
                <w:b/>
                <w:i/>
                <w:noProof/>
                <w:sz w:val="20"/>
                <w:szCs w:val="20"/>
              </w:rPr>
            </w:pPr>
            <w:r w:rsidRPr="00BA60F4">
              <w:rPr>
                <w:rFonts w:ascii="Calibri" w:eastAsia="Times New Roman" w:hAnsi="Calibri" w:cs="Times New Roman"/>
                <w:b/>
                <w:i/>
                <w:noProof/>
                <w:sz w:val="20"/>
                <w:szCs w:val="20"/>
              </w:rPr>
              <w:t>R</w:t>
            </w:r>
          </w:p>
        </w:tc>
      </w:tr>
      <w:tr w:rsidR="00BA60F4" w:rsidRPr="00BA60F4" w14:paraId="160080D8" w14:textId="77777777" w:rsidTr="00DD3931">
        <w:trPr>
          <w:trHeight w:val="454"/>
          <w:jc w:val="center"/>
        </w:trPr>
        <w:tc>
          <w:tcPr>
            <w:tcW w:w="647" w:type="dxa"/>
            <w:shd w:val="clear" w:color="auto" w:fill="auto"/>
            <w:vAlign w:val="center"/>
          </w:tcPr>
          <w:p w14:paraId="44E290BD"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14.</w:t>
            </w:r>
          </w:p>
        </w:tc>
        <w:tc>
          <w:tcPr>
            <w:tcW w:w="1194" w:type="dxa"/>
            <w:shd w:val="clear" w:color="auto" w:fill="auto"/>
            <w:vAlign w:val="center"/>
          </w:tcPr>
          <w:p w14:paraId="42D77F6C"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MAOL-144</w:t>
            </w:r>
          </w:p>
        </w:tc>
        <w:tc>
          <w:tcPr>
            <w:tcW w:w="3018" w:type="dxa"/>
            <w:shd w:val="clear" w:color="auto" w:fill="auto"/>
            <w:vAlign w:val="center"/>
          </w:tcPr>
          <w:p w14:paraId="60402720"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 u filmu - Kombinirane tehnike</w:t>
            </w:r>
          </w:p>
        </w:tc>
        <w:tc>
          <w:tcPr>
            <w:tcW w:w="1073" w:type="dxa"/>
            <w:shd w:val="clear" w:color="auto" w:fill="auto"/>
            <w:vAlign w:val="center"/>
          </w:tcPr>
          <w:p w14:paraId="1829EF1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1BC6E203"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37D94297"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Kristina Kumrić, pred.</w:t>
            </w:r>
          </w:p>
          <w:p w14:paraId="24DC68DC"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Umjetnik iz prakse</w:t>
            </w:r>
          </w:p>
        </w:tc>
        <w:tc>
          <w:tcPr>
            <w:tcW w:w="1023" w:type="dxa"/>
            <w:vAlign w:val="center"/>
          </w:tcPr>
          <w:p w14:paraId="36AF76C5"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KK</w:t>
            </w:r>
          </w:p>
          <w:p w14:paraId="046C3BE9"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743130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p w14:paraId="733E45B7"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37056A94"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65D67539"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6F5BF428"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shd w:val="clear" w:color="auto" w:fill="auto"/>
            <w:vAlign w:val="center"/>
          </w:tcPr>
          <w:p w14:paraId="35B28450"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C8ACC8D"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tcPr>
          <w:p w14:paraId="13D60EB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V</w:t>
            </w:r>
          </w:p>
        </w:tc>
      </w:tr>
    </w:tbl>
    <w:p w14:paraId="2C5B8E93" w14:textId="77777777" w:rsidR="00BA60F4" w:rsidRPr="00BA60F4" w:rsidRDefault="00BA60F4" w:rsidP="00BA60F4">
      <w:pPr>
        <w:rPr>
          <w:rFonts w:ascii="Times New Roman" w:eastAsia="Times New Roman" w:hAnsi="Times New Roman" w:cs="Times New Roman"/>
          <w:noProof/>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BA60F4" w:rsidRPr="00BA60F4" w14:paraId="4A762B65" w14:textId="77777777" w:rsidTr="00DD3931">
        <w:trPr>
          <w:trHeight w:val="454"/>
          <w:jc w:val="center"/>
        </w:trPr>
        <w:tc>
          <w:tcPr>
            <w:tcW w:w="647" w:type="dxa"/>
            <w:shd w:val="clear" w:color="auto" w:fill="F2F2F2"/>
            <w:vAlign w:val="center"/>
          </w:tcPr>
          <w:p w14:paraId="4F796868"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15.</w:t>
            </w:r>
          </w:p>
        </w:tc>
        <w:tc>
          <w:tcPr>
            <w:tcW w:w="1194" w:type="dxa"/>
            <w:shd w:val="clear" w:color="auto" w:fill="F2F2F2"/>
            <w:vAlign w:val="center"/>
          </w:tcPr>
          <w:p w14:paraId="7FA730CC"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MAKP 1</w:t>
            </w:r>
          </w:p>
        </w:tc>
        <w:tc>
          <w:tcPr>
            <w:tcW w:w="3018" w:type="dxa"/>
            <w:shd w:val="clear" w:color="auto" w:fill="F2F2F2"/>
            <w:vAlign w:val="center"/>
          </w:tcPr>
          <w:p w14:paraId="4C080C34"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Kulturna praksa 1</w:t>
            </w:r>
          </w:p>
        </w:tc>
        <w:tc>
          <w:tcPr>
            <w:tcW w:w="1073" w:type="dxa"/>
            <w:shd w:val="clear" w:color="auto" w:fill="F2F2F2"/>
            <w:vAlign w:val="center"/>
          </w:tcPr>
          <w:p w14:paraId="6BC8F7BC"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17D4E721"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w:t>
            </w:r>
          </w:p>
        </w:tc>
        <w:tc>
          <w:tcPr>
            <w:tcW w:w="3069" w:type="dxa"/>
            <w:shd w:val="clear" w:color="auto" w:fill="F2F2F2"/>
            <w:vAlign w:val="center"/>
          </w:tcPr>
          <w:p w14:paraId="5DB38BF8"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4C0D7EA9"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CC103DE"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53BE39C2"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43BAA6B6"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6A9A68C9"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0B2CA99"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61338C9"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701474F7" w14:textId="77777777" w:rsidTr="00DD3931">
        <w:trPr>
          <w:trHeight w:val="454"/>
          <w:jc w:val="center"/>
        </w:trPr>
        <w:tc>
          <w:tcPr>
            <w:tcW w:w="647" w:type="dxa"/>
            <w:shd w:val="clear" w:color="auto" w:fill="F2F2F2"/>
            <w:vAlign w:val="center"/>
          </w:tcPr>
          <w:p w14:paraId="326B9A42"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16.</w:t>
            </w:r>
          </w:p>
        </w:tc>
        <w:tc>
          <w:tcPr>
            <w:tcW w:w="1194" w:type="dxa"/>
            <w:shd w:val="clear" w:color="auto" w:fill="F2F2F2"/>
            <w:vAlign w:val="center"/>
          </w:tcPr>
          <w:p w14:paraId="6509A446"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3DF00A84"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Projektna nastava 1</w:t>
            </w:r>
          </w:p>
        </w:tc>
        <w:tc>
          <w:tcPr>
            <w:tcW w:w="1073" w:type="dxa"/>
            <w:shd w:val="clear" w:color="auto" w:fill="F2F2F2"/>
            <w:vAlign w:val="center"/>
          </w:tcPr>
          <w:p w14:paraId="3CD031CF"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1A13B375"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00D8608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07FAF5E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1B86BDF"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5B0F1DE5"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6DFAAE1C"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44F652CB"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8D321DE"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6C71F9D"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439C9A04" w14:textId="77777777" w:rsidTr="00DD3931">
        <w:trPr>
          <w:trHeight w:val="454"/>
          <w:jc w:val="center"/>
        </w:trPr>
        <w:tc>
          <w:tcPr>
            <w:tcW w:w="647" w:type="dxa"/>
            <w:shd w:val="clear" w:color="auto" w:fill="F2F2F2"/>
            <w:vAlign w:val="center"/>
          </w:tcPr>
          <w:p w14:paraId="5BD82B01"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17.</w:t>
            </w:r>
          </w:p>
        </w:tc>
        <w:tc>
          <w:tcPr>
            <w:tcW w:w="1194" w:type="dxa"/>
            <w:shd w:val="clear" w:color="auto" w:fill="F2F2F2"/>
            <w:vAlign w:val="center"/>
          </w:tcPr>
          <w:p w14:paraId="0EF6A832"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279F500C"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25CE9395"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01008FF4"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0D9F286F"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2DDEE4EC"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B00F25C"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4E5E9397"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1D50FA0C"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4695714E"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E289A1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6AC85FA" w14:textId="77777777" w:rsidR="00BA60F4" w:rsidRPr="00BA60F4" w:rsidRDefault="00BA60F4" w:rsidP="00BA60F4">
            <w:pPr>
              <w:jc w:val="center"/>
              <w:rPr>
                <w:rFonts w:ascii="Calibri" w:eastAsia="Times New Roman" w:hAnsi="Calibri" w:cs="Times New Roman"/>
                <w:noProof/>
                <w:color w:val="000000"/>
                <w:sz w:val="20"/>
                <w:szCs w:val="20"/>
              </w:rPr>
            </w:pPr>
          </w:p>
        </w:tc>
      </w:tr>
    </w:tbl>
    <w:p w14:paraId="69CD6F41"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 xml:space="preserve">Studenti u svakom semestru uz obaveznu </w:t>
      </w:r>
      <w:r w:rsidRPr="00BA60F4">
        <w:rPr>
          <w:rFonts w:ascii="Calibri" w:eastAsia="Times New Roman" w:hAnsi="Calibri" w:cs="Times New Roman"/>
          <w:i/>
          <w:noProof/>
          <w:sz w:val="20"/>
          <w:szCs w:val="20"/>
        </w:rPr>
        <w:t>Majstorsku radionicu</w:t>
      </w:r>
      <w:r w:rsidRPr="00BA60F4">
        <w:rPr>
          <w:rFonts w:ascii="Calibri" w:eastAsia="Times New Roman" w:hAnsi="Calibri" w:cs="Times New Roman"/>
          <w:noProof/>
          <w:sz w:val="20"/>
          <w:szCs w:val="20"/>
        </w:rPr>
        <w:t xml:space="preserve"> odabiru izborne predmete iz odabranog područja - Scenografija: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 </w:t>
      </w:r>
    </w:p>
    <w:p w14:paraId="09320EB9" w14:textId="77777777" w:rsidR="00BA60F4" w:rsidRPr="00BA60F4" w:rsidRDefault="00BA60F4" w:rsidP="00DC01B9">
      <w:pPr>
        <w:numPr>
          <w:ilvl w:val="0"/>
          <w:numId w:val="142"/>
        </w:num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Izvanredni studenti dužni su pohađati 50% ukupne nastave.</w:t>
      </w:r>
    </w:p>
    <w:p w14:paraId="606B7738" w14:textId="77777777" w:rsidR="00BA60F4" w:rsidRPr="00BA60F4" w:rsidRDefault="00BA60F4" w:rsidP="00BA60F4">
      <w:pPr>
        <w:rPr>
          <w:rFonts w:ascii="Calibri" w:eastAsia="Times New Roman" w:hAnsi="Calibri" w:cs="Times New Roman"/>
          <w:b/>
          <w:noProof/>
          <w:sz w:val="22"/>
          <w:szCs w:val="22"/>
        </w:rPr>
      </w:pPr>
    </w:p>
    <w:p w14:paraId="15C97909" w14:textId="77777777" w:rsidR="00BA60F4" w:rsidRPr="00BA60F4" w:rsidRDefault="00BA60F4" w:rsidP="00BA60F4">
      <w:pPr>
        <w:rPr>
          <w:rFonts w:ascii="Calibri" w:eastAsia="Times New Roman" w:hAnsi="Calibri" w:cs="Times New Roman"/>
          <w:b/>
          <w:noProof/>
          <w:sz w:val="22"/>
          <w:szCs w:val="22"/>
        </w:rPr>
      </w:pPr>
    </w:p>
    <w:p w14:paraId="6D351201" w14:textId="77777777" w:rsidR="00BA60F4" w:rsidRPr="00BA60F4" w:rsidRDefault="00BA60F4" w:rsidP="00BA60F4">
      <w:pPr>
        <w:spacing w:beforeLines="1" w:before="2"/>
        <w:jc w:val="center"/>
        <w:rPr>
          <w:rFonts w:ascii="Calibri" w:eastAsia="Times New Roman" w:hAnsi="Calibri" w:cs="Calibri"/>
          <w:b/>
          <w:sz w:val="28"/>
          <w:szCs w:val="20"/>
          <w:lang w:val="en-US"/>
        </w:rPr>
      </w:pPr>
      <w:r w:rsidRPr="00BA60F4">
        <w:rPr>
          <w:rFonts w:ascii="Calibri" w:eastAsia="Times New Roman" w:hAnsi="Calibri" w:cs="Calibri"/>
          <w:b/>
          <w:sz w:val="28"/>
          <w:szCs w:val="20"/>
          <w:lang w:val="en-US"/>
        </w:rPr>
        <w:t>Modul: Dizajn digitalnih interakcija**</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BA60F4" w:rsidRPr="00BA60F4" w14:paraId="60A0F782" w14:textId="77777777" w:rsidTr="00DD3931">
        <w:trPr>
          <w:trHeight w:val="256"/>
        </w:trPr>
        <w:tc>
          <w:tcPr>
            <w:tcW w:w="709" w:type="dxa"/>
            <w:vMerge w:val="restart"/>
            <w:tcBorders>
              <w:bottom w:val="single" w:sz="12" w:space="0" w:color="auto"/>
            </w:tcBorders>
            <w:shd w:val="clear" w:color="auto" w:fill="E6E6E6"/>
            <w:vAlign w:val="center"/>
          </w:tcPr>
          <w:p w14:paraId="280091FF"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noProof/>
                <w:lang w:eastAsia="hr-HR"/>
              </w:rPr>
              <w:t> </w:t>
            </w:r>
            <w:r w:rsidRPr="00BA60F4">
              <w:rPr>
                <w:rFonts w:ascii="Calibri" w:eastAsia="Times New Roman" w:hAnsi="Calibri" w:cs="Calibri"/>
                <w:b/>
                <w:noProof/>
                <w:sz w:val="20"/>
                <w:szCs w:val="20"/>
              </w:rPr>
              <w:t>Red.</w:t>
            </w:r>
            <w:r w:rsidRPr="00BA60F4">
              <w:rPr>
                <w:rFonts w:ascii="Calibri" w:eastAsia="Times New Roman" w:hAnsi="Calibri" w:cs="Calibri"/>
                <w:b/>
                <w:noProof/>
                <w:sz w:val="20"/>
                <w:szCs w:val="20"/>
              </w:rPr>
              <w:br/>
              <w:t>br.</w:t>
            </w:r>
          </w:p>
        </w:tc>
        <w:tc>
          <w:tcPr>
            <w:tcW w:w="1333" w:type="dxa"/>
            <w:vMerge w:val="restart"/>
            <w:tcBorders>
              <w:bottom w:val="single" w:sz="12" w:space="0" w:color="auto"/>
            </w:tcBorders>
            <w:shd w:val="clear" w:color="auto" w:fill="E6E6E6"/>
            <w:vAlign w:val="center"/>
          </w:tcPr>
          <w:p w14:paraId="38EDB130"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Šifra predmeta</w:t>
            </w:r>
          </w:p>
        </w:tc>
        <w:tc>
          <w:tcPr>
            <w:tcW w:w="2746" w:type="dxa"/>
            <w:vMerge w:val="restart"/>
            <w:tcBorders>
              <w:bottom w:val="single" w:sz="12" w:space="0" w:color="auto"/>
            </w:tcBorders>
            <w:shd w:val="clear" w:color="auto" w:fill="E6E6E6"/>
            <w:vAlign w:val="center"/>
          </w:tcPr>
          <w:p w14:paraId="11B35834"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Naziv predmeta</w:t>
            </w:r>
          </w:p>
        </w:tc>
        <w:tc>
          <w:tcPr>
            <w:tcW w:w="1200" w:type="dxa"/>
            <w:vMerge w:val="restart"/>
            <w:tcBorders>
              <w:bottom w:val="single" w:sz="12" w:space="0" w:color="auto"/>
            </w:tcBorders>
            <w:shd w:val="clear" w:color="auto" w:fill="E6E6E6"/>
            <w:vAlign w:val="center"/>
          </w:tcPr>
          <w:p w14:paraId="284B8D99"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Obavezan/</w:t>
            </w:r>
            <w:r w:rsidRPr="00BA60F4">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vAlign w:val="center"/>
          </w:tcPr>
          <w:p w14:paraId="7583DDBA"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vAlign w:val="center"/>
          </w:tcPr>
          <w:p w14:paraId="5EDE1CC8" w14:textId="77777777" w:rsidR="00BA60F4" w:rsidRPr="00BA60F4" w:rsidRDefault="00BA60F4" w:rsidP="00BA60F4">
            <w:pPr>
              <w:tabs>
                <w:tab w:val="left" w:pos="3992"/>
              </w:tabs>
              <w:jc w:val="center"/>
              <w:rPr>
                <w:rFonts w:ascii="Calibri" w:eastAsia="Times New Roman" w:hAnsi="Calibri" w:cs="Calibri"/>
                <w:b/>
                <w:noProof/>
                <w:sz w:val="20"/>
                <w:szCs w:val="20"/>
              </w:rPr>
            </w:pPr>
            <w:r w:rsidRPr="00BA60F4">
              <w:rPr>
                <w:rFonts w:ascii="Calibri" w:eastAsia="Times New Roman" w:hAnsi="Calibri" w:cs="Calibri"/>
                <w:b/>
                <w:noProof/>
                <w:sz w:val="20"/>
                <w:szCs w:val="20"/>
              </w:rPr>
              <w:t>Nastavnik</w:t>
            </w:r>
          </w:p>
          <w:p w14:paraId="0A031A5F" w14:textId="77777777" w:rsidR="00BA60F4" w:rsidRPr="00BA60F4" w:rsidRDefault="00BA60F4" w:rsidP="00BA60F4">
            <w:pPr>
              <w:tabs>
                <w:tab w:val="left" w:pos="3992"/>
              </w:tabs>
              <w:jc w:val="center"/>
              <w:rPr>
                <w:rFonts w:ascii="Calibri" w:eastAsia="Times New Roman" w:hAnsi="Calibri" w:cs="Calibri"/>
                <w:noProof/>
                <w:sz w:val="20"/>
                <w:szCs w:val="20"/>
              </w:rPr>
            </w:pPr>
            <w:r w:rsidRPr="00BA60F4">
              <w:rPr>
                <w:rFonts w:ascii="Calibri" w:eastAsia="Times New Roman" w:hAnsi="Calibri" w:cs="Calibri"/>
                <w:noProof/>
                <w:sz w:val="20"/>
                <w:szCs w:val="20"/>
              </w:rPr>
              <w:t xml:space="preserve">(P - predavanja, S - seminari, SJ - vježbe iz stranog jezika, TJ - vježbe iz tjelesnog odgoja, LK1 – likovne vježbena 1. i 2. god. studija, LK2 - likovne vježbena 3. i 4. god. studija, L – laboratorijske vježbe, </w:t>
            </w:r>
            <w:r w:rsidRPr="00BA60F4">
              <w:rPr>
                <w:rFonts w:ascii="Calibri" w:eastAsia="Times New Roman" w:hAnsi="Calibri" w:cs="Calibri"/>
                <w:noProof/>
                <w:sz w:val="20"/>
                <w:szCs w:val="20"/>
              </w:rPr>
              <w:br/>
              <w:t>PK – vježbe u praktikumu)</w:t>
            </w:r>
          </w:p>
        </w:tc>
        <w:tc>
          <w:tcPr>
            <w:tcW w:w="2268" w:type="dxa"/>
            <w:gridSpan w:val="3"/>
            <w:tcBorders>
              <w:bottom w:val="single" w:sz="4" w:space="0" w:color="auto"/>
            </w:tcBorders>
            <w:shd w:val="clear" w:color="auto" w:fill="E6E6E6"/>
            <w:vAlign w:val="center"/>
          </w:tcPr>
          <w:p w14:paraId="34176FB3"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Sati</w:t>
            </w:r>
          </w:p>
        </w:tc>
        <w:tc>
          <w:tcPr>
            <w:tcW w:w="2410" w:type="dxa"/>
            <w:gridSpan w:val="3"/>
            <w:tcBorders>
              <w:bottom w:val="single" w:sz="4" w:space="0" w:color="auto"/>
            </w:tcBorders>
            <w:shd w:val="clear" w:color="auto" w:fill="E6E6E6"/>
            <w:vAlign w:val="center"/>
          </w:tcPr>
          <w:p w14:paraId="022500EB"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Grupe</w:t>
            </w:r>
          </w:p>
        </w:tc>
      </w:tr>
      <w:tr w:rsidR="00BA60F4" w:rsidRPr="00BA60F4" w14:paraId="1B460F7E" w14:textId="77777777" w:rsidTr="00DD3931">
        <w:trPr>
          <w:trHeight w:val="930"/>
        </w:trPr>
        <w:tc>
          <w:tcPr>
            <w:tcW w:w="709" w:type="dxa"/>
            <w:vMerge/>
            <w:tcBorders>
              <w:top w:val="single" w:sz="18" w:space="0" w:color="auto"/>
              <w:bottom w:val="single" w:sz="12" w:space="0" w:color="auto"/>
            </w:tcBorders>
            <w:shd w:val="clear" w:color="auto" w:fill="auto"/>
            <w:vAlign w:val="center"/>
          </w:tcPr>
          <w:p w14:paraId="1A4422A7" w14:textId="77777777" w:rsidR="00BA60F4" w:rsidRPr="00BA60F4" w:rsidRDefault="00BA60F4" w:rsidP="00BA60F4">
            <w:pPr>
              <w:rPr>
                <w:rFonts w:ascii="Calibri" w:eastAsia="Times New Roman" w:hAnsi="Calibri" w:cs="Calibri"/>
                <w:noProof/>
                <w:sz w:val="20"/>
                <w:szCs w:val="20"/>
              </w:rPr>
            </w:pPr>
          </w:p>
        </w:tc>
        <w:tc>
          <w:tcPr>
            <w:tcW w:w="1333" w:type="dxa"/>
            <w:vMerge/>
            <w:tcBorders>
              <w:top w:val="single" w:sz="4" w:space="0" w:color="auto"/>
              <w:bottom w:val="single" w:sz="12" w:space="0" w:color="auto"/>
            </w:tcBorders>
            <w:shd w:val="clear" w:color="auto" w:fill="auto"/>
            <w:vAlign w:val="center"/>
          </w:tcPr>
          <w:p w14:paraId="42F224C7" w14:textId="77777777" w:rsidR="00BA60F4" w:rsidRPr="00BA60F4" w:rsidRDefault="00BA60F4" w:rsidP="00BA60F4">
            <w:pPr>
              <w:rPr>
                <w:rFonts w:ascii="Calibri" w:eastAsia="Times New Roman" w:hAnsi="Calibri" w:cs="Calibri"/>
                <w:noProof/>
                <w:sz w:val="20"/>
                <w:szCs w:val="20"/>
              </w:rPr>
            </w:pPr>
          </w:p>
        </w:tc>
        <w:tc>
          <w:tcPr>
            <w:tcW w:w="2746" w:type="dxa"/>
            <w:vMerge/>
            <w:tcBorders>
              <w:top w:val="single" w:sz="4" w:space="0" w:color="auto"/>
              <w:bottom w:val="single" w:sz="12" w:space="0" w:color="auto"/>
            </w:tcBorders>
            <w:shd w:val="clear" w:color="auto" w:fill="auto"/>
            <w:vAlign w:val="center"/>
          </w:tcPr>
          <w:p w14:paraId="5E79C467" w14:textId="77777777" w:rsidR="00BA60F4" w:rsidRPr="00BA60F4" w:rsidRDefault="00BA60F4" w:rsidP="00BA60F4">
            <w:pPr>
              <w:rPr>
                <w:rFonts w:ascii="Calibri" w:eastAsia="Times New Roman" w:hAnsi="Calibri" w:cs="Calibri"/>
                <w:noProof/>
                <w:sz w:val="20"/>
                <w:szCs w:val="20"/>
              </w:rPr>
            </w:pPr>
          </w:p>
        </w:tc>
        <w:tc>
          <w:tcPr>
            <w:tcW w:w="1200" w:type="dxa"/>
            <w:vMerge/>
            <w:tcBorders>
              <w:top w:val="single" w:sz="4" w:space="0" w:color="auto"/>
              <w:bottom w:val="single" w:sz="12" w:space="0" w:color="auto"/>
            </w:tcBorders>
            <w:shd w:val="clear" w:color="auto" w:fill="auto"/>
            <w:vAlign w:val="center"/>
          </w:tcPr>
          <w:p w14:paraId="007082A8" w14:textId="77777777" w:rsidR="00BA60F4" w:rsidRPr="00BA60F4" w:rsidRDefault="00BA60F4" w:rsidP="00BA60F4">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vAlign w:val="center"/>
          </w:tcPr>
          <w:p w14:paraId="77511555" w14:textId="77777777" w:rsidR="00BA60F4" w:rsidRPr="00BA60F4" w:rsidRDefault="00BA60F4" w:rsidP="00BA60F4">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vAlign w:val="center"/>
          </w:tcPr>
          <w:p w14:paraId="7CAC67D2" w14:textId="77777777" w:rsidR="00BA60F4" w:rsidRPr="00BA60F4" w:rsidRDefault="00BA60F4" w:rsidP="00BA60F4">
            <w:pPr>
              <w:tabs>
                <w:tab w:val="left" w:pos="3992"/>
              </w:tabs>
              <w:jc w:val="center"/>
              <w:rPr>
                <w:rFonts w:ascii="Calibri" w:eastAsia="Times New Roman" w:hAnsi="Calibri" w:cs="Calibri"/>
                <w:b/>
                <w:noProof/>
                <w:sz w:val="20"/>
                <w:szCs w:val="20"/>
              </w:rPr>
            </w:pPr>
          </w:p>
        </w:tc>
        <w:tc>
          <w:tcPr>
            <w:tcW w:w="709" w:type="dxa"/>
            <w:tcBorders>
              <w:top w:val="single" w:sz="4" w:space="0" w:color="auto"/>
              <w:bottom w:val="single" w:sz="12" w:space="0" w:color="auto"/>
            </w:tcBorders>
            <w:shd w:val="clear" w:color="auto" w:fill="auto"/>
            <w:vAlign w:val="center"/>
          </w:tcPr>
          <w:p w14:paraId="7D17D819"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16CA3E2E"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67C0315E"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 xml:space="preserve">SJ, </w:t>
            </w:r>
            <w:r w:rsidRPr="00BA60F4">
              <w:rPr>
                <w:rFonts w:ascii="Calibri" w:eastAsia="Times New Roman" w:hAnsi="Calibri" w:cs="Calibri"/>
                <w:noProof/>
                <w:sz w:val="20"/>
                <w:szCs w:val="20"/>
              </w:rPr>
              <w:br/>
              <w:t xml:space="preserve">TJ, </w:t>
            </w:r>
            <w:r w:rsidRPr="00BA60F4">
              <w:rPr>
                <w:rFonts w:ascii="Calibri" w:eastAsia="Times New Roman" w:hAnsi="Calibri" w:cs="Calibri"/>
                <w:noProof/>
                <w:sz w:val="20"/>
                <w:szCs w:val="20"/>
              </w:rPr>
              <w:br/>
              <w:t xml:space="preserve">LK1, </w:t>
            </w:r>
            <w:r w:rsidRPr="00BA60F4">
              <w:rPr>
                <w:rFonts w:ascii="Calibri" w:eastAsia="Times New Roman" w:hAnsi="Calibri" w:cs="Calibri"/>
                <w:noProof/>
                <w:sz w:val="20"/>
                <w:szCs w:val="20"/>
              </w:rPr>
              <w:br/>
              <w:t>LK2</w:t>
            </w:r>
          </w:p>
          <w:p w14:paraId="5332C800"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DR</w:t>
            </w:r>
          </w:p>
        </w:tc>
        <w:tc>
          <w:tcPr>
            <w:tcW w:w="851" w:type="dxa"/>
            <w:tcBorders>
              <w:top w:val="single" w:sz="4" w:space="0" w:color="auto"/>
              <w:bottom w:val="single" w:sz="12" w:space="0" w:color="auto"/>
            </w:tcBorders>
            <w:shd w:val="clear" w:color="auto" w:fill="auto"/>
            <w:vAlign w:val="center"/>
          </w:tcPr>
          <w:p w14:paraId="5E2F9492"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62638672"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1F29A25A"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 xml:space="preserve">SJ, </w:t>
            </w:r>
            <w:r w:rsidRPr="00BA60F4">
              <w:rPr>
                <w:rFonts w:ascii="Calibri" w:eastAsia="Times New Roman" w:hAnsi="Calibri" w:cs="Calibri"/>
                <w:noProof/>
                <w:sz w:val="20"/>
                <w:szCs w:val="20"/>
              </w:rPr>
              <w:br/>
              <w:t xml:space="preserve">TJ, </w:t>
            </w:r>
            <w:r w:rsidRPr="00BA60F4">
              <w:rPr>
                <w:rFonts w:ascii="Calibri" w:eastAsia="Times New Roman" w:hAnsi="Calibri" w:cs="Calibri"/>
                <w:noProof/>
                <w:sz w:val="20"/>
                <w:szCs w:val="20"/>
              </w:rPr>
              <w:br/>
              <w:t xml:space="preserve">LK1, </w:t>
            </w:r>
            <w:r w:rsidRPr="00BA60F4">
              <w:rPr>
                <w:rFonts w:ascii="Calibri" w:eastAsia="Times New Roman" w:hAnsi="Calibri" w:cs="Calibri"/>
                <w:noProof/>
                <w:sz w:val="20"/>
                <w:szCs w:val="20"/>
              </w:rPr>
              <w:br/>
              <w:t>LK2</w:t>
            </w:r>
          </w:p>
        </w:tc>
      </w:tr>
      <w:tr w:rsidR="00BA60F4" w:rsidRPr="00BA60F4" w14:paraId="7DB063A8" w14:textId="77777777" w:rsidTr="00DD3931">
        <w:trPr>
          <w:trHeight w:val="157"/>
        </w:trPr>
        <w:tc>
          <w:tcPr>
            <w:tcW w:w="15134" w:type="dxa"/>
            <w:gridSpan w:val="13"/>
            <w:shd w:val="clear" w:color="auto" w:fill="auto"/>
            <w:vAlign w:val="center"/>
          </w:tcPr>
          <w:p w14:paraId="69CD2279" w14:textId="77777777" w:rsidR="00BA60F4" w:rsidRPr="00BA60F4" w:rsidRDefault="00BA60F4" w:rsidP="00BA60F4">
            <w:pPr>
              <w:jc w:val="center"/>
              <w:rPr>
                <w:rFonts w:ascii="Calibri" w:eastAsia="Times New Roman" w:hAnsi="Calibri" w:cs="Calibri"/>
                <w:noProof/>
                <w:sz w:val="20"/>
                <w:szCs w:val="20"/>
              </w:rPr>
            </w:pPr>
          </w:p>
        </w:tc>
      </w:tr>
      <w:tr w:rsidR="00BA60F4" w:rsidRPr="00BA60F4" w14:paraId="652ED30D" w14:textId="77777777" w:rsidTr="00DD3931">
        <w:trPr>
          <w:trHeight w:val="157"/>
        </w:trPr>
        <w:tc>
          <w:tcPr>
            <w:tcW w:w="709" w:type="dxa"/>
            <w:shd w:val="clear" w:color="auto" w:fill="auto"/>
            <w:vAlign w:val="center"/>
          </w:tcPr>
          <w:p w14:paraId="72EC0CDA"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1.</w:t>
            </w:r>
          </w:p>
        </w:tc>
        <w:tc>
          <w:tcPr>
            <w:tcW w:w="1333" w:type="dxa"/>
            <w:shd w:val="clear" w:color="auto" w:fill="auto"/>
            <w:vAlign w:val="center"/>
          </w:tcPr>
          <w:p w14:paraId="64B60BE4"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MA-MM-42</w:t>
            </w:r>
          </w:p>
        </w:tc>
        <w:tc>
          <w:tcPr>
            <w:tcW w:w="2746" w:type="dxa"/>
            <w:shd w:val="clear" w:color="auto" w:fill="auto"/>
            <w:vAlign w:val="center"/>
          </w:tcPr>
          <w:p w14:paraId="36F31E0B" w14:textId="77777777" w:rsidR="00BA60F4" w:rsidRPr="00BA60F4" w:rsidRDefault="00BA60F4" w:rsidP="00BA60F4">
            <w:pP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Digitalni medijski dizajn 1.</w:t>
            </w:r>
          </w:p>
        </w:tc>
        <w:tc>
          <w:tcPr>
            <w:tcW w:w="1200" w:type="dxa"/>
            <w:shd w:val="clear" w:color="auto" w:fill="auto"/>
            <w:vAlign w:val="center"/>
          </w:tcPr>
          <w:p w14:paraId="27D45B46"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I</w:t>
            </w:r>
          </w:p>
        </w:tc>
        <w:tc>
          <w:tcPr>
            <w:tcW w:w="510" w:type="dxa"/>
            <w:shd w:val="clear" w:color="auto" w:fill="auto"/>
            <w:vAlign w:val="center"/>
          </w:tcPr>
          <w:p w14:paraId="18BE46A7"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vAlign w:val="center"/>
          </w:tcPr>
          <w:p w14:paraId="56A92D50" w14:textId="77777777" w:rsidR="00BA60F4" w:rsidRPr="00BA60F4" w:rsidRDefault="00BA60F4" w:rsidP="00BA60F4">
            <w:pPr>
              <w:tabs>
                <w:tab w:val="left" w:pos="3992"/>
              </w:tabs>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 xml:space="preserve">Toni Podmanicki, predavač; </w:t>
            </w:r>
          </w:p>
          <w:p w14:paraId="333C3C31" w14:textId="77777777" w:rsidR="00BA60F4" w:rsidRPr="00BA60F4" w:rsidRDefault="00BA60F4" w:rsidP="00BA60F4">
            <w:pPr>
              <w:tabs>
                <w:tab w:val="left" w:pos="3992"/>
              </w:tabs>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dr. sc.  Luka Alebić</w:t>
            </w:r>
          </w:p>
          <w:p w14:paraId="28DDED62" w14:textId="77777777" w:rsidR="00BA60F4" w:rsidRPr="00BA60F4" w:rsidRDefault="00BA60F4" w:rsidP="00BA60F4">
            <w:pPr>
              <w:tabs>
                <w:tab w:val="left" w:pos="3992"/>
              </w:tabs>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Gost predavač</w:t>
            </w:r>
          </w:p>
        </w:tc>
        <w:tc>
          <w:tcPr>
            <w:tcW w:w="268" w:type="dxa"/>
            <w:tcBorders>
              <w:top w:val="dashed" w:sz="4" w:space="0" w:color="auto"/>
            </w:tcBorders>
            <w:shd w:val="clear" w:color="auto" w:fill="auto"/>
            <w:vAlign w:val="center"/>
          </w:tcPr>
          <w:p w14:paraId="64E88A50" w14:textId="77777777" w:rsidR="00BA60F4" w:rsidRPr="00BA60F4" w:rsidRDefault="00BA60F4" w:rsidP="00BA60F4">
            <w:pPr>
              <w:tabs>
                <w:tab w:val="left" w:pos="3992"/>
              </w:tabs>
              <w:jc w:val="center"/>
              <w:rPr>
                <w:rFonts w:ascii="Calibri" w:eastAsia="Times New Roman" w:hAnsi="Calibri" w:cs="Calibri"/>
                <w:noProof/>
                <w:spacing w:val="-2"/>
                <w:sz w:val="20"/>
                <w:szCs w:val="20"/>
                <w:highlight w:val="green"/>
              </w:rPr>
            </w:pPr>
          </w:p>
        </w:tc>
        <w:tc>
          <w:tcPr>
            <w:tcW w:w="709" w:type="dxa"/>
            <w:tcBorders>
              <w:top w:val="dashed" w:sz="4" w:space="0" w:color="auto"/>
            </w:tcBorders>
            <w:shd w:val="clear" w:color="auto" w:fill="auto"/>
            <w:vAlign w:val="center"/>
          </w:tcPr>
          <w:p w14:paraId="480F045E"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30</w:t>
            </w:r>
          </w:p>
          <w:p w14:paraId="032753CF" w14:textId="77777777" w:rsidR="00BA60F4" w:rsidRPr="00BA60F4" w:rsidRDefault="00BA60F4" w:rsidP="00BA60F4">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vAlign w:val="center"/>
          </w:tcPr>
          <w:p w14:paraId="16C6CE85" w14:textId="77777777" w:rsidR="00BA60F4" w:rsidRPr="00BA60F4" w:rsidRDefault="00BA60F4" w:rsidP="00BA60F4">
            <w:pPr>
              <w:rPr>
                <w:rFonts w:ascii="Calibri" w:eastAsia="Times New Roman" w:hAnsi="Calibri" w:cs="Calibri"/>
                <w:noProof/>
                <w:spacing w:val="-2"/>
                <w:sz w:val="20"/>
                <w:szCs w:val="20"/>
                <w:highlight w:val="green"/>
              </w:rPr>
            </w:pPr>
          </w:p>
        </w:tc>
        <w:tc>
          <w:tcPr>
            <w:tcW w:w="992" w:type="dxa"/>
            <w:tcBorders>
              <w:top w:val="dashed" w:sz="4" w:space="0" w:color="auto"/>
            </w:tcBorders>
            <w:shd w:val="clear" w:color="auto" w:fill="auto"/>
            <w:vAlign w:val="center"/>
          </w:tcPr>
          <w:p w14:paraId="63ED7F23" w14:textId="77777777" w:rsidR="00BA60F4" w:rsidRPr="00BA60F4" w:rsidRDefault="00BA60F4" w:rsidP="00BA60F4">
            <w:pPr>
              <w:jc w:val="center"/>
              <w:rPr>
                <w:rFonts w:ascii="Calibri" w:eastAsia="Times New Roman" w:hAnsi="Calibri" w:cs="Calibri"/>
                <w:noProof/>
                <w:spacing w:val="-2"/>
                <w:sz w:val="20"/>
                <w:szCs w:val="20"/>
                <w:highlight w:val="green"/>
              </w:rPr>
            </w:pPr>
          </w:p>
          <w:p w14:paraId="293342C0"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30PK</w:t>
            </w:r>
          </w:p>
        </w:tc>
        <w:tc>
          <w:tcPr>
            <w:tcW w:w="851" w:type="dxa"/>
            <w:tcBorders>
              <w:top w:val="dashed" w:sz="4" w:space="0" w:color="auto"/>
            </w:tcBorders>
            <w:shd w:val="clear" w:color="auto" w:fill="auto"/>
            <w:vAlign w:val="center"/>
          </w:tcPr>
          <w:p w14:paraId="2E947BD8"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115FDADF" w14:textId="77777777" w:rsidR="00BA60F4" w:rsidRPr="00BA60F4" w:rsidRDefault="00BA60F4" w:rsidP="00BA60F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255C68D7"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r>
      <w:tr w:rsidR="00BA60F4" w:rsidRPr="00BA60F4" w14:paraId="73E20BB1" w14:textId="77777777" w:rsidTr="00DD3931">
        <w:trPr>
          <w:trHeight w:val="157"/>
        </w:trPr>
        <w:tc>
          <w:tcPr>
            <w:tcW w:w="709" w:type="dxa"/>
            <w:shd w:val="clear" w:color="auto" w:fill="auto"/>
            <w:vAlign w:val="center"/>
          </w:tcPr>
          <w:p w14:paraId="5063767C"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2.</w:t>
            </w:r>
          </w:p>
        </w:tc>
        <w:tc>
          <w:tcPr>
            <w:tcW w:w="1333" w:type="dxa"/>
            <w:shd w:val="clear" w:color="auto" w:fill="auto"/>
            <w:vAlign w:val="center"/>
          </w:tcPr>
          <w:p w14:paraId="12C547F2"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MAKO-304</w:t>
            </w:r>
          </w:p>
        </w:tc>
        <w:tc>
          <w:tcPr>
            <w:tcW w:w="2746" w:type="dxa"/>
            <w:shd w:val="clear" w:color="auto" w:fill="auto"/>
            <w:vAlign w:val="center"/>
          </w:tcPr>
          <w:p w14:paraId="3565BAAC"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Osnove dizajna i forme</w:t>
            </w:r>
          </w:p>
        </w:tc>
        <w:tc>
          <w:tcPr>
            <w:tcW w:w="1200" w:type="dxa"/>
            <w:shd w:val="clear" w:color="auto" w:fill="auto"/>
            <w:vAlign w:val="center"/>
          </w:tcPr>
          <w:p w14:paraId="1AB73553"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I</w:t>
            </w:r>
          </w:p>
        </w:tc>
        <w:tc>
          <w:tcPr>
            <w:tcW w:w="510" w:type="dxa"/>
            <w:shd w:val="clear" w:color="auto" w:fill="auto"/>
            <w:vAlign w:val="center"/>
          </w:tcPr>
          <w:p w14:paraId="018566A8"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75BFE2AA" w14:textId="77777777" w:rsidR="00BA60F4" w:rsidRPr="00BA60F4" w:rsidRDefault="00BA60F4" w:rsidP="00BA60F4">
            <w:pPr>
              <w:tabs>
                <w:tab w:val="left" w:pos="3992"/>
              </w:tabs>
              <w:rPr>
                <w:rFonts w:ascii="Calibri" w:eastAsia="Times New Roman" w:hAnsi="Calibri" w:cs="Calibri"/>
                <w:noProof/>
                <w:sz w:val="20"/>
                <w:szCs w:val="20"/>
                <w:highlight w:val="green"/>
              </w:rPr>
            </w:pPr>
            <w:r w:rsidRPr="00BA60F4">
              <w:rPr>
                <w:rFonts w:ascii="Calibri" w:eastAsia="Times New Roman" w:hAnsi="Calibri" w:cs="Calibri"/>
                <w:i/>
                <w:noProof/>
                <w:sz w:val="20"/>
                <w:szCs w:val="20"/>
                <w:highlight w:val="green"/>
              </w:rPr>
              <w:t>Marin Balaić, umjetnički suradnik</w:t>
            </w:r>
          </w:p>
        </w:tc>
        <w:tc>
          <w:tcPr>
            <w:tcW w:w="268" w:type="dxa"/>
            <w:tcBorders>
              <w:top w:val="dashed" w:sz="4" w:space="0" w:color="auto"/>
            </w:tcBorders>
            <w:shd w:val="clear" w:color="auto" w:fill="auto"/>
            <w:vAlign w:val="center"/>
          </w:tcPr>
          <w:p w14:paraId="5D679755" w14:textId="77777777" w:rsidR="00BA60F4" w:rsidRPr="00BA60F4" w:rsidRDefault="00BA60F4" w:rsidP="00BA60F4">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6A257BC2"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15</w:t>
            </w:r>
          </w:p>
        </w:tc>
        <w:tc>
          <w:tcPr>
            <w:tcW w:w="567" w:type="dxa"/>
            <w:tcBorders>
              <w:top w:val="dashed" w:sz="4" w:space="0" w:color="auto"/>
            </w:tcBorders>
            <w:shd w:val="clear" w:color="auto" w:fill="auto"/>
            <w:vAlign w:val="center"/>
          </w:tcPr>
          <w:p w14:paraId="3B09A030" w14:textId="77777777" w:rsidR="00BA60F4" w:rsidRPr="00BA60F4" w:rsidRDefault="00BA60F4" w:rsidP="00BA60F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7B531BB0"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15PK</w:t>
            </w:r>
          </w:p>
        </w:tc>
        <w:tc>
          <w:tcPr>
            <w:tcW w:w="851" w:type="dxa"/>
            <w:tcBorders>
              <w:top w:val="dashed" w:sz="4" w:space="0" w:color="auto"/>
            </w:tcBorders>
            <w:shd w:val="clear" w:color="auto" w:fill="auto"/>
            <w:vAlign w:val="center"/>
          </w:tcPr>
          <w:p w14:paraId="3E5A2F5D"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24D7E984" w14:textId="77777777" w:rsidR="00BA60F4" w:rsidRPr="00BA60F4" w:rsidRDefault="00BA60F4" w:rsidP="00BA60F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0A26218E"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r>
      <w:tr w:rsidR="00BA60F4" w:rsidRPr="00BA60F4" w14:paraId="26BFD5C5" w14:textId="77777777" w:rsidTr="00DD3931">
        <w:trPr>
          <w:trHeight w:val="157"/>
        </w:trPr>
        <w:tc>
          <w:tcPr>
            <w:tcW w:w="709" w:type="dxa"/>
            <w:shd w:val="clear" w:color="auto" w:fill="auto"/>
            <w:vAlign w:val="center"/>
          </w:tcPr>
          <w:p w14:paraId="41E76D9A"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lastRenderedPageBreak/>
              <w:t>3.</w:t>
            </w:r>
          </w:p>
        </w:tc>
        <w:tc>
          <w:tcPr>
            <w:tcW w:w="1333" w:type="dxa"/>
            <w:shd w:val="clear" w:color="auto" w:fill="auto"/>
            <w:vAlign w:val="center"/>
          </w:tcPr>
          <w:p w14:paraId="666480CA"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MAKO-305</w:t>
            </w:r>
          </w:p>
        </w:tc>
        <w:tc>
          <w:tcPr>
            <w:tcW w:w="2746" w:type="dxa"/>
            <w:shd w:val="clear" w:color="auto" w:fill="auto"/>
            <w:vAlign w:val="center"/>
          </w:tcPr>
          <w:p w14:paraId="38ADA90A"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Tipografija</w:t>
            </w:r>
          </w:p>
        </w:tc>
        <w:tc>
          <w:tcPr>
            <w:tcW w:w="1200" w:type="dxa"/>
            <w:shd w:val="clear" w:color="auto" w:fill="auto"/>
            <w:vAlign w:val="center"/>
          </w:tcPr>
          <w:p w14:paraId="793AAE6F"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I</w:t>
            </w:r>
          </w:p>
        </w:tc>
        <w:tc>
          <w:tcPr>
            <w:tcW w:w="510" w:type="dxa"/>
            <w:shd w:val="clear" w:color="auto" w:fill="auto"/>
            <w:vAlign w:val="center"/>
          </w:tcPr>
          <w:p w14:paraId="5B42D54E"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2DFDEA47" w14:textId="77777777" w:rsidR="00BA60F4" w:rsidRPr="00BA60F4" w:rsidRDefault="00BA60F4" w:rsidP="00BA60F4">
            <w:pPr>
              <w:tabs>
                <w:tab w:val="left" w:pos="3992"/>
              </w:tabs>
              <w:rPr>
                <w:rFonts w:ascii="Calibri" w:eastAsia="Times New Roman" w:hAnsi="Calibri" w:cs="Calibri"/>
                <w:i/>
                <w:noProof/>
                <w:sz w:val="20"/>
                <w:szCs w:val="20"/>
                <w:highlight w:val="green"/>
              </w:rPr>
            </w:pPr>
            <w:r w:rsidRPr="00BA60F4">
              <w:rPr>
                <w:rFonts w:ascii="Calibri" w:eastAsia="Times New Roman" w:hAnsi="Calibri" w:cs="Calibri"/>
                <w:i/>
                <w:noProof/>
                <w:sz w:val="20"/>
                <w:szCs w:val="20"/>
                <w:highlight w:val="green"/>
              </w:rPr>
              <w:t>Marko Jovanovac, umjetnički suradnik</w:t>
            </w:r>
          </w:p>
          <w:p w14:paraId="01117093"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pacing w:val="-2"/>
                <w:sz w:val="20"/>
                <w:szCs w:val="20"/>
                <w:highlight w:val="green"/>
              </w:rPr>
              <w:t>A</w:t>
            </w:r>
            <w:r w:rsidRPr="00BA60F4">
              <w:rPr>
                <w:rFonts w:ascii="Calibri" w:eastAsia="Times New Roman" w:hAnsi="Calibri" w:cs="Calibri"/>
                <w:i/>
                <w:noProof/>
                <w:spacing w:val="-2"/>
                <w:sz w:val="20"/>
                <w:szCs w:val="20"/>
                <w:highlight w:val="green"/>
              </w:rPr>
              <w:t>ndrej Mlinarević, predavač</w:t>
            </w:r>
          </w:p>
        </w:tc>
        <w:tc>
          <w:tcPr>
            <w:tcW w:w="268" w:type="dxa"/>
            <w:tcBorders>
              <w:top w:val="dashed" w:sz="4" w:space="0" w:color="auto"/>
            </w:tcBorders>
            <w:shd w:val="clear" w:color="auto" w:fill="auto"/>
            <w:vAlign w:val="center"/>
          </w:tcPr>
          <w:p w14:paraId="15187585" w14:textId="77777777" w:rsidR="00BA60F4" w:rsidRPr="00BA60F4" w:rsidRDefault="00BA60F4" w:rsidP="00BA60F4">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6661390C"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3AD65C83" w14:textId="77777777" w:rsidR="00BA60F4" w:rsidRPr="00BA60F4" w:rsidRDefault="00BA60F4" w:rsidP="00BA60F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4CA7D2F9"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5D557BF0"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33808C17" w14:textId="77777777" w:rsidR="00BA60F4" w:rsidRPr="00BA60F4" w:rsidRDefault="00BA60F4" w:rsidP="00BA60F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658B2964"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r>
      <w:tr w:rsidR="00BA60F4" w:rsidRPr="00BA60F4" w14:paraId="0AE41A52" w14:textId="77777777" w:rsidTr="00DD3931">
        <w:trPr>
          <w:trHeight w:val="157"/>
        </w:trPr>
        <w:tc>
          <w:tcPr>
            <w:tcW w:w="709" w:type="dxa"/>
            <w:shd w:val="clear" w:color="auto" w:fill="auto"/>
            <w:vAlign w:val="center"/>
          </w:tcPr>
          <w:p w14:paraId="2878A462"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4.</w:t>
            </w:r>
          </w:p>
        </w:tc>
        <w:tc>
          <w:tcPr>
            <w:tcW w:w="1333" w:type="dxa"/>
            <w:shd w:val="clear" w:color="auto" w:fill="auto"/>
            <w:vAlign w:val="center"/>
          </w:tcPr>
          <w:p w14:paraId="374717D2"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MAKO-302</w:t>
            </w:r>
          </w:p>
        </w:tc>
        <w:tc>
          <w:tcPr>
            <w:tcW w:w="2746" w:type="dxa"/>
            <w:shd w:val="clear" w:color="auto" w:fill="auto"/>
            <w:vAlign w:val="center"/>
          </w:tcPr>
          <w:p w14:paraId="3D69B36C"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Osnove crtanja i ilustracije</w:t>
            </w:r>
          </w:p>
        </w:tc>
        <w:tc>
          <w:tcPr>
            <w:tcW w:w="1200" w:type="dxa"/>
            <w:shd w:val="clear" w:color="auto" w:fill="auto"/>
            <w:vAlign w:val="center"/>
          </w:tcPr>
          <w:p w14:paraId="1B1511CD"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I</w:t>
            </w:r>
          </w:p>
        </w:tc>
        <w:tc>
          <w:tcPr>
            <w:tcW w:w="510" w:type="dxa"/>
            <w:shd w:val="clear" w:color="auto" w:fill="auto"/>
            <w:vAlign w:val="center"/>
          </w:tcPr>
          <w:p w14:paraId="1258979A"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5</w:t>
            </w:r>
          </w:p>
        </w:tc>
        <w:tc>
          <w:tcPr>
            <w:tcW w:w="3690" w:type="dxa"/>
            <w:tcBorders>
              <w:top w:val="dashed" w:sz="4" w:space="0" w:color="auto"/>
            </w:tcBorders>
            <w:shd w:val="clear" w:color="auto" w:fill="auto"/>
            <w:vAlign w:val="center"/>
          </w:tcPr>
          <w:p w14:paraId="6BBCB646" w14:textId="77777777" w:rsidR="00BA60F4" w:rsidRPr="00BA60F4" w:rsidRDefault="00BA60F4" w:rsidP="00BA60F4">
            <w:pPr>
              <w:tabs>
                <w:tab w:val="left" w:pos="3992"/>
              </w:tabs>
              <w:rPr>
                <w:rFonts w:ascii="Calibri" w:eastAsia="Times New Roman" w:hAnsi="Calibri" w:cs="Calibri"/>
                <w:noProof/>
                <w:sz w:val="20"/>
                <w:szCs w:val="20"/>
                <w:highlight w:val="green"/>
              </w:rPr>
            </w:pPr>
            <w:r w:rsidRPr="00BA60F4">
              <w:rPr>
                <w:rFonts w:ascii="Calibri" w:eastAsia="Times New Roman" w:hAnsi="Calibri" w:cs="Calibri"/>
                <w:b/>
                <w:noProof/>
                <w:sz w:val="20"/>
                <w:szCs w:val="20"/>
                <w:highlight w:val="green"/>
              </w:rPr>
              <w:t>Doc. dr. art. Ines Matijević Cakić</w:t>
            </w:r>
            <w:r w:rsidRPr="00BA60F4">
              <w:rPr>
                <w:rFonts w:ascii="Calibri" w:eastAsia="Times New Roman" w:hAnsi="Calibri" w:cs="Calibri"/>
                <w:noProof/>
                <w:sz w:val="20"/>
                <w:szCs w:val="20"/>
                <w:highlight w:val="green"/>
              </w:rPr>
              <w:t xml:space="preserve"> </w:t>
            </w:r>
          </w:p>
          <w:p w14:paraId="41A998A3" w14:textId="77777777" w:rsidR="00BA60F4" w:rsidRPr="00BA60F4" w:rsidRDefault="00BA60F4" w:rsidP="00BA60F4">
            <w:pPr>
              <w:tabs>
                <w:tab w:val="left" w:pos="3992"/>
              </w:tabs>
              <w:rPr>
                <w:rFonts w:ascii="Calibri" w:eastAsia="Times New Roman" w:hAnsi="Calibri" w:cs="Calibri"/>
                <w:i/>
                <w:noProof/>
                <w:sz w:val="20"/>
                <w:szCs w:val="20"/>
                <w:highlight w:val="green"/>
              </w:rPr>
            </w:pPr>
            <w:r w:rsidRPr="00BA60F4">
              <w:rPr>
                <w:rFonts w:ascii="Calibri" w:eastAsia="Times New Roman" w:hAnsi="Calibri" w:cs="Calibri"/>
                <w:i/>
                <w:noProof/>
                <w:sz w:val="20"/>
                <w:szCs w:val="20"/>
                <w:highlight w:val="green"/>
              </w:rPr>
              <w:t>Martina Livović, asistentica</w:t>
            </w:r>
          </w:p>
        </w:tc>
        <w:tc>
          <w:tcPr>
            <w:tcW w:w="268" w:type="dxa"/>
            <w:tcBorders>
              <w:top w:val="dashed" w:sz="4" w:space="0" w:color="auto"/>
            </w:tcBorders>
            <w:shd w:val="clear" w:color="auto" w:fill="auto"/>
            <w:vAlign w:val="center"/>
          </w:tcPr>
          <w:p w14:paraId="22516CC6" w14:textId="77777777" w:rsidR="00BA60F4" w:rsidRPr="00BA60F4" w:rsidRDefault="00BA60F4" w:rsidP="00BA60F4">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28C6AD51"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68F3B78B" w14:textId="77777777" w:rsidR="00BA60F4" w:rsidRPr="00BA60F4" w:rsidRDefault="00BA60F4" w:rsidP="00BA60F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68D53565"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566E6517"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642917CB" w14:textId="77777777" w:rsidR="00BA60F4" w:rsidRPr="00BA60F4" w:rsidRDefault="00BA60F4" w:rsidP="00BA60F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1782AAEE" w14:textId="77777777" w:rsidR="00BA60F4" w:rsidRPr="00BA60F4" w:rsidRDefault="00BA60F4" w:rsidP="00BA60F4">
            <w:pP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r>
      <w:tr w:rsidR="00BA60F4" w:rsidRPr="00BA60F4" w14:paraId="6109DC3A" w14:textId="77777777" w:rsidTr="00DD3931">
        <w:trPr>
          <w:trHeight w:val="296"/>
        </w:trPr>
        <w:tc>
          <w:tcPr>
            <w:tcW w:w="15134" w:type="dxa"/>
            <w:gridSpan w:val="13"/>
            <w:shd w:val="clear" w:color="auto" w:fill="auto"/>
            <w:vAlign w:val="center"/>
          </w:tcPr>
          <w:p w14:paraId="6BD2758E" w14:textId="77777777" w:rsidR="00BA60F4" w:rsidRPr="00BA60F4" w:rsidRDefault="00BA60F4" w:rsidP="00BA60F4">
            <w:pPr>
              <w:rPr>
                <w:rFonts w:ascii="Calibri" w:eastAsia="Times New Roman" w:hAnsi="Calibri" w:cs="Calibri"/>
                <w:b/>
                <w:noProof/>
                <w:sz w:val="22"/>
                <w:szCs w:val="20"/>
              </w:rPr>
            </w:pPr>
            <w:r w:rsidRPr="00BA60F4">
              <w:rPr>
                <w:rFonts w:ascii="Calibri" w:eastAsia="Times New Roman" w:hAnsi="Calibri" w:cs="Calibri"/>
                <w:b/>
                <w:noProof/>
                <w:sz w:val="22"/>
                <w:szCs w:val="20"/>
              </w:rPr>
              <w:t xml:space="preserve">ECTS izbornih predmeta u okviru Modula Dizajn digitalnih interakcija                 16  </w:t>
            </w:r>
          </w:p>
          <w:p w14:paraId="03F4CA84" w14:textId="77777777" w:rsidR="00BA60F4" w:rsidRPr="00BA60F4" w:rsidRDefault="00BA60F4" w:rsidP="00BA60F4">
            <w:pPr>
              <w:tabs>
                <w:tab w:val="left" w:pos="3992"/>
              </w:tabs>
              <w:rPr>
                <w:rFonts w:ascii="Calibri" w:eastAsia="Times New Roman" w:hAnsi="Calibri" w:cs="Calibri"/>
                <w:noProof/>
                <w:sz w:val="20"/>
                <w:szCs w:val="20"/>
              </w:rPr>
            </w:pPr>
          </w:p>
        </w:tc>
      </w:tr>
    </w:tbl>
    <w:p w14:paraId="525298B4" w14:textId="77777777" w:rsidR="00BA60F4" w:rsidRPr="00BA60F4" w:rsidRDefault="00BA60F4" w:rsidP="00BA60F4">
      <w:pPr>
        <w:spacing w:beforeLines="1" w:before="2"/>
        <w:rPr>
          <w:rFonts w:ascii="Calibri" w:eastAsia="Times New Roman" w:hAnsi="Calibri" w:cs="Calibri"/>
          <w:b/>
          <w:sz w:val="20"/>
          <w:szCs w:val="20"/>
        </w:rPr>
      </w:pPr>
      <w:r w:rsidRPr="00BA60F4">
        <w:rPr>
          <w:rFonts w:ascii="Calibri" w:eastAsia="Times New Roman" w:hAnsi="Calibri" w:cs="Calibri"/>
          <w:b/>
          <w:sz w:val="20"/>
          <w:szCs w:val="20"/>
          <w:lang w:val="en-US"/>
        </w:rPr>
        <w:t>Napomena</w:t>
      </w:r>
      <w:r w:rsidRPr="00BA60F4">
        <w:rPr>
          <w:rFonts w:ascii="Calibri" w:eastAsia="Times New Roman" w:hAnsi="Calibri" w:cs="Calibri"/>
          <w:b/>
          <w:sz w:val="20"/>
          <w:szCs w:val="20"/>
        </w:rPr>
        <w:t>:</w:t>
      </w:r>
    </w:p>
    <w:p w14:paraId="45B8FFFE" w14:textId="77777777" w:rsidR="00BA60F4" w:rsidRPr="00BA60F4" w:rsidRDefault="00BA60F4" w:rsidP="00BA60F4">
      <w:pPr>
        <w:rPr>
          <w:rFonts w:ascii="Calibri" w:eastAsia="Times New Roman" w:hAnsi="Calibri" w:cs="Calibri"/>
          <w:bCs/>
          <w:noProof/>
          <w:sz w:val="18"/>
          <w:szCs w:val="18"/>
          <w:shd w:val="clear" w:color="auto" w:fill="FFFFFF"/>
        </w:rPr>
      </w:pPr>
      <w:r w:rsidRPr="00BA60F4">
        <w:rPr>
          <w:rFonts w:ascii="Calibri" w:eastAsia="Times New Roman" w:hAnsi="Calibri" w:cs="Calibri"/>
          <w:noProof/>
          <w:sz w:val="22"/>
          <w:szCs w:val="22"/>
          <w:shd w:val="clear" w:color="auto" w:fill="FFFFFF"/>
        </w:rPr>
        <w:t>** </w:t>
      </w:r>
      <w:r w:rsidRPr="00BA60F4">
        <w:rPr>
          <w:rFonts w:ascii="Calibri" w:eastAsia="Times New Roman" w:hAnsi="Calibri" w:cs="Calibri"/>
          <w:b/>
          <w:bCs/>
          <w:noProof/>
          <w:sz w:val="18"/>
          <w:szCs w:val="18"/>
          <w:shd w:val="clear" w:color="auto" w:fill="FFFFFF"/>
        </w:rPr>
        <w:t> </w:t>
      </w:r>
      <w:r w:rsidRPr="00BA60F4">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65417B81" w14:textId="77777777" w:rsidR="00BA60F4" w:rsidRPr="00BA60F4" w:rsidRDefault="00BA60F4" w:rsidP="00BA60F4">
      <w:pPr>
        <w:rPr>
          <w:rFonts w:ascii="Calibri" w:eastAsia="Times New Roman" w:hAnsi="Calibri" w:cs="Calibri"/>
          <w:noProof/>
          <w:sz w:val="22"/>
          <w:szCs w:val="22"/>
        </w:rPr>
      </w:pPr>
      <w:r w:rsidRPr="00BA60F4">
        <w:rPr>
          <w:rFonts w:ascii="Calibri" w:eastAsia="Times New Roman" w:hAnsi="Calibri" w:cs="Calibri"/>
          <w:bCs/>
          <w:noProof/>
          <w:sz w:val="18"/>
          <w:szCs w:val="18"/>
          <w:shd w:val="clear" w:color="auto" w:fill="FFFFFF"/>
        </w:rPr>
        <w:t xml:space="preserve">Modul se </w:t>
      </w:r>
      <w:r w:rsidRPr="00BA60F4">
        <w:rPr>
          <w:rFonts w:ascii="Calibri" w:eastAsia="Times New Roman" w:hAnsi="Calibri" w:cs="Calibri"/>
          <w:noProof/>
          <w:sz w:val="18"/>
          <w:szCs w:val="18"/>
          <w:shd w:val="clear" w:color="auto" w:fill="FFFFFF"/>
        </w:rPr>
        <w:t>upisuje u cjelini i uvjet je za stjecanje kompetencija neophodnih za rad u području dizajna digitalnih interakcija.</w:t>
      </w:r>
    </w:p>
    <w:p w14:paraId="1C2BE19A" w14:textId="77777777" w:rsidR="00BA60F4" w:rsidRPr="00BA60F4" w:rsidRDefault="00BA60F4" w:rsidP="00BA60F4">
      <w:pPr>
        <w:rPr>
          <w:rFonts w:ascii="Calibri" w:eastAsia="Times New Roman" w:hAnsi="Calibri" w:cs="Times New Roman"/>
          <w:b/>
          <w:noProof/>
          <w:sz w:val="22"/>
          <w:szCs w:val="22"/>
        </w:rPr>
      </w:pPr>
    </w:p>
    <w:p w14:paraId="5A7A8D56" w14:textId="77777777" w:rsidR="00BA60F4" w:rsidRPr="00BA60F4" w:rsidRDefault="00BA60F4" w:rsidP="00BA60F4">
      <w:pPr>
        <w:rPr>
          <w:rFonts w:ascii="Calibri" w:eastAsia="Times New Roman" w:hAnsi="Calibri" w:cs="Times New Roman"/>
          <w:b/>
          <w:noProof/>
          <w:sz w:val="22"/>
          <w:szCs w:val="22"/>
        </w:rPr>
      </w:pPr>
    </w:p>
    <w:p w14:paraId="2A8D0585" w14:textId="77777777" w:rsidR="00BA60F4" w:rsidRPr="00BA60F4" w:rsidRDefault="00BA60F4" w:rsidP="00BA60F4">
      <w:pPr>
        <w:rPr>
          <w:rFonts w:ascii="Calibri" w:eastAsia="Times New Roman" w:hAnsi="Calibri" w:cs="Times New Roman"/>
          <w:b/>
          <w:noProof/>
          <w:sz w:val="22"/>
          <w:szCs w:val="22"/>
        </w:rPr>
      </w:pPr>
    </w:p>
    <w:p w14:paraId="7F197AA8" w14:textId="77777777" w:rsidR="00BA60F4" w:rsidRPr="00BA60F4" w:rsidRDefault="00BA60F4" w:rsidP="00BA60F4">
      <w:pPr>
        <w:rPr>
          <w:rFonts w:ascii="Calibri" w:eastAsia="Times New Roman" w:hAnsi="Calibri" w:cs="Times New Roman"/>
          <w:b/>
          <w:noProof/>
          <w:sz w:val="22"/>
          <w:szCs w:val="22"/>
        </w:rPr>
      </w:pPr>
    </w:p>
    <w:p w14:paraId="0F8379D8" w14:textId="77777777" w:rsidR="00BA60F4" w:rsidRPr="00BA60F4" w:rsidRDefault="00BA60F4" w:rsidP="00BA60F4">
      <w:pPr>
        <w:rPr>
          <w:rFonts w:ascii="Calibri" w:eastAsia="Times New Roman" w:hAnsi="Calibri" w:cs="Times New Roman"/>
          <w:b/>
          <w:noProof/>
          <w:sz w:val="22"/>
          <w:szCs w:val="22"/>
        </w:rPr>
      </w:pPr>
    </w:p>
    <w:p w14:paraId="41E5FBDB" w14:textId="77777777" w:rsidR="00BA60F4" w:rsidRPr="00BA60F4" w:rsidRDefault="00BA60F4" w:rsidP="00BA60F4">
      <w:pPr>
        <w:rPr>
          <w:rFonts w:ascii="Calibri" w:eastAsia="Times New Roman" w:hAnsi="Calibri" w:cs="Times New Roman"/>
          <w:b/>
          <w:noProof/>
          <w:sz w:val="22"/>
          <w:szCs w:val="22"/>
        </w:rPr>
      </w:pPr>
    </w:p>
    <w:p w14:paraId="2EFBD6BA" w14:textId="77777777" w:rsidR="00BA60F4" w:rsidRPr="00BA60F4" w:rsidRDefault="00BA60F4" w:rsidP="00BA60F4">
      <w:pPr>
        <w:rPr>
          <w:rFonts w:ascii="Calibri" w:eastAsia="Times New Roman" w:hAnsi="Calibri" w:cs="Times New Roman"/>
          <w:b/>
          <w:noProof/>
          <w:sz w:val="22"/>
          <w:szCs w:val="22"/>
        </w:rPr>
      </w:pPr>
    </w:p>
    <w:p w14:paraId="0E697311" w14:textId="77777777" w:rsidR="00BA60F4" w:rsidRPr="00BA60F4" w:rsidRDefault="00BA60F4" w:rsidP="00BA60F4">
      <w:pPr>
        <w:rPr>
          <w:rFonts w:ascii="Calibri" w:eastAsia="Times New Roman" w:hAnsi="Calibri" w:cs="Times New Roman"/>
          <w:b/>
          <w:noProof/>
          <w:sz w:val="22"/>
          <w:szCs w:val="22"/>
        </w:rPr>
      </w:pPr>
    </w:p>
    <w:p w14:paraId="7E701050" w14:textId="77777777" w:rsidR="00BA60F4" w:rsidRPr="00BA60F4" w:rsidRDefault="00BA60F4" w:rsidP="00BA60F4">
      <w:pPr>
        <w:rPr>
          <w:rFonts w:ascii="Calibri" w:eastAsia="Times New Roman" w:hAnsi="Calibri" w:cs="Times New Roman"/>
          <w:b/>
          <w:noProof/>
          <w:sz w:val="22"/>
          <w:szCs w:val="22"/>
        </w:rPr>
      </w:pPr>
    </w:p>
    <w:p w14:paraId="2C2ED5A9" w14:textId="77777777" w:rsidR="00BA60F4" w:rsidRPr="00BA60F4" w:rsidRDefault="00BA60F4" w:rsidP="00BA60F4">
      <w:pPr>
        <w:rPr>
          <w:rFonts w:ascii="Calibri" w:eastAsia="Times New Roman" w:hAnsi="Calibri" w:cs="Times New Roman"/>
          <w:b/>
          <w:noProof/>
          <w:sz w:val="22"/>
          <w:szCs w:val="22"/>
        </w:rPr>
      </w:pPr>
    </w:p>
    <w:p w14:paraId="1BC76CF8" w14:textId="77777777" w:rsidR="00BA60F4" w:rsidRPr="00BA60F4" w:rsidRDefault="00BA60F4" w:rsidP="00BA60F4">
      <w:pPr>
        <w:rPr>
          <w:rFonts w:ascii="Calibri" w:eastAsia="Times New Roman" w:hAnsi="Calibri" w:cs="Times New Roman"/>
          <w:b/>
          <w:noProof/>
          <w:sz w:val="22"/>
          <w:szCs w:val="22"/>
        </w:rPr>
      </w:pPr>
    </w:p>
    <w:p w14:paraId="4CAC1EE4" w14:textId="77777777" w:rsidR="00BA60F4" w:rsidRPr="00BA60F4" w:rsidRDefault="00BA60F4" w:rsidP="00BA60F4">
      <w:pPr>
        <w:jc w:val="center"/>
        <w:rPr>
          <w:rFonts w:ascii="Calibri" w:eastAsia="Times New Roman" w:hAnsi="Calibri" w:cs="Times New Roman"/>
          <w:b/>
          <w:noProof/>
          <w:color w:val="4F6228"/>
          <w:sz w:val="22"/>
          <w:szCs w:val="22"/>
        </w:rPr>
      </w:pPr>
      <w:r w:rsidRPr="00BA60F4">
        <w:rPr>
          <w:rFonts w:ascii="Calibri" w:eastAsia="Times New Roman" w:hAnsi="Calibri" w:cs="Times New Roman"/>
          <w:b/>
          <w:noProof/>
          <w:color w:val="984806"/>
          <w:sz w:val="22"/>
          <w:szCs w:val="22"/>
        </w:rPr>
        <w:t>Odsjek za kreativne tehnologije - Diplomski sveučilišni studij Scenografija za kazalište, film i multimediju / JEDNOPREDMETNI / DVOPREDMETNI/ REDOVITI/IZVANREDNI</w:t>
      </w:r>
    </w:p>
    <w:p w14:paraId="0229DE88" w14:textId="77777777" w:rsidR="00BA60F4" w:rsidRPr="00BA60F4" w:rsidRDefault="00BA60F4" w:rsidP="00BA60F4">
      <w:pPr>
        <w:jc w:val="center"/>
        <w:outlineLvl w:val="0"/>
        <w:rPr>
          <w:rFonts w:ascii="Calibri" w:eastAsia="Times New Roman" w:hAnsi="Calibri" w:cs="Times New Roman"/>
          <w:b/>
          <w:noProof/>
          <w:sz w:val="22"/>
          <w:szCs w:val="22"/>
        </w:rPr>
      </w:pPr>
      <w:r w:rsidRPr="00BA60F4">
        <w:rPr>
          <w:rFonts w:ascii="Calibri" w:eastAsia="Times New Roman" w:hAnsi="Calibri" w:cs="Times New Roman"/>
          <w:b/>
          <w:noProof/>
          <w:sz w:val="22"/>
          <w:szCs w:val="22"/>
        </w:rPr>
        <w:t>1. godina studija, ljetni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BA60F4" w:rsidRPr="00BA60F4" w14:paraId="1AA30C58" w14:textId="77777777" w:rsidTr="00DD3931">
        <w:trPr>
          <w:trHeight w:val="256"/>
          <w:jc w:val="center"/>
        </w:trPr>
        <w:tc>
          <w:tcPr>
            <w:tcW w:w="647" w:type="dxa"/>
            <w:vMerge w:val="restart"/>
            <w:shd w:val="clear" w:color="auto" w:fill="E6E6E6"/>
            <w:vAlign w:val="center"/>
          </w:tcPr>
          <w:p w14:paraId="1B4AC8BF"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Red.</w:t>
            </w:r>
            <w:r w:rsidRPr="00BA60F4">
              <w:rPr>
                <w:rFonts w:ascii="Calibri" w:eastAsia="Times New Roman" w:hAnsi="Calibri" w:cs="Times New Roman"/>
                <w:b/>
                <w:noProof/>
                <w:sz w:val="20"/>
                <w:szCs w:val="20"/>
              </w:rPr>
              <w:br/>
              <w:t>br.</w:t>
            </w:r>
          </w:p>
        </w:tc>
        <w:tc>
          <w:tcPr>
            <w:tcW w:w="1194" w:type="dxa"/>
            <w:vMerge w:val="restart"/>
            <w:shd w:val="clear" w:color="auto" w:fill="E6E6E6"/>
            <w:vAlign w:val="center"/>
          </w:tcPr>
          <w:p w14:paraId="1F0409D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78FABF17"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4681DFD3"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Obavezan</w:t>
            </w:r>
            <w:r w:rsidRPr="00BA60F4">
              <w:rPr>
                <w:rFonts w:ascii="Calibri" w:eastAsia="Times New Roman" w:hAnsi="Calibri" w:cs="Times New Roman"/>
                <w:b/>
                <w:noProof/>
                <w:sz w:val="20"/>
                <w:szCs w:val="20"/>
              </w:rPr>
              <w:br/>
              <w:t>/ Izborni</w:t>
            </w:r>
          </w:p>
        </w:tc>
        <w:tc>
          <w:tcPr>
            <w:tcW w:w="731" w:type="dxa"/>
            <w:vMerge w:val="restart"/>
            <w:shd w:val="clear" w:color="auto" w:fill="E6E6E6"/>
            <w:vAlign w:val="center"/>
          </w:tcPr>
          <w:p w14:paraId="7F746EE6"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30CF782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Nastavnik</w:t>
            </w:r>
          </w:p>
          <w:p w14:paraId="22420B53"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5AB932BD"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Sati</w:t>
            </w:r>
          </w:p>
        </w:tc>
        <w:tc>
          <w:tcPr>
            <w:tcW w:w="2277" w:type="dxa"/>
            <w:gridSpan w:val="3"/>
            <w:shd w:val="clear" w:color="auto" w:fill="E6E6E6"/>
            <w:vAlign w:val="center"/>
          </w:tcPr>
          <w:p w14:paraId="0DDC505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Grupe</w:t>
            </w:r>
          </w:p>
        </w:tc>
        <w:tc>
          <w:tcPr>
            <w:tcW w:w="759" w:type="dxa"/>
            <w:shd w:val="clear" w:color="auto" w:fill="E6E6E6"/>
          </w:tcPr>
          <w:p w14:paraId="580388C7"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Spajanje grupa</w:t>
            </w:r>
          </w:p>
        </w:tc>
      </w:tr>
      <w:tr w:rsidR="00BA60F4" w:rsidRPr="00BA60F4" w14:paraId="637FDBCF" w14:textId="77777777" w:rsidTr="00DD3931">
        <w:trPr>
          <w:trHeight w:val="454"/>
          <w:jc w:val="center"/>
        </w:trPr>
        <w:tc>
          <w:tcPr>
            <w:tcW w:w="647" w:type="dxa"/>
            <w:vMerge/>
            <w:shd w:val="clear" w:color="auto" w:fill="auto"/>
            <w:vAlign w:val="center"/>
          </w:tcPr>
          <w:p w14:paraId="7C1D3B78" w14:textId="77777777" w:rsidR="00BA60F4" w:rsidRPr="00BA60F4" w:rsidRDefault="00BA60F4" w:rsidP="00BA60F4">
            <w:pPr>
              <w:rPr>
                <w:rFonts w:ascii="Calibri" w:eastAsia="Times New Roman" w:hAnsi="Calibri" w:cs="Times New Roman"/>
                <w:noProof/>
                <w:sz w:val="20"/>
                <w:szCs w:val="20"/>
              </w:rPr>
            </w:pPr>
          </w:p>
        </w:tc>
        <w:tc>
          <w:tcPr>
            <w:tcW w:w="1194" w:type="dxa"/>
            <w:vMerge/>
            <w:shd w:val="clear" w:color="auto" w:fill="auto"/>
            <w:vAlign w:val="center"/>
          </w:tcPr>
          <w:p w14:paraId="087F70F2"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1C1C9B41" w14:textId="77777777" w:rsidR="00BA60F4" w:rsidRPr="00BA60F4" w:rsidRDefault="00BA60F4" w:rsidP="00BA60F4">
            <w:pPr>
              <w:rPr>
                <w:rFonts w:ascii="Calibri" w:eastAsia="Times New Roman" w:hAnsi="Calibri" w:cs="Times New Roman"/>
                <w:noProof/>
                <w:sz w:val="20"/>
                <w:szCs w:val="20"/>
              </w:rPr>
            </w:pPr>
          </w:p>
        </w:tc>
        <w:tc>
          <w:tcPr>
            <w:tcW w:w="1073" w:type="dxa"/>
            <w:vMerge/>
            <w:shd w:val="clear" w:color="auto" w:fill="auto"/>
            <w:vAlign w:val="center"/>
          </w:tcPr>
          <w:p w14:paraId="107CCDF4" w14:textId="77777777" w:rsidR="00BA60F4" w:rsidRPr="00BA60F4" w:rsidRDefault="00BA60F4" w:rsidP="00BA60F4">
            <w:pPr>
              <w:rPr>
                <w:rFonts w:ascii="Calibri" w:eastAsia="Times New Roman" w:hAnsi="Calibri" w:cs="Times New Roman"/>
                <w:noProof/>
                <w:sz w:val="20"/>
                <w:szCs w:val="20"/>
              </w:rPr>
            </w:pPr>
          </w:p>
        </w:tc>
        <w:tc>
          <w:tcPr>
            <w:tcW w:w="731" w:type="dxa"/>
            <w:vMerge/>
            <w:shd w:val="clear" w:color="auto" w:fill="auto"/>
            <w:vAlign w:val="center"/>
          </w:tcPr>
          <w:p w14:paraId="1EF5CC1B" w14:textId="77777777" w:rsidR="00BA60F4" w:rsidRPr="00BA60F4" w:rsidRDefault="00BA60F4" w:rsidP="00BA60F4">
            <w:pPr>
              <w:rPr>
                <w:rFonts w:ascii="Calibri" w:eastAsia="Times New Roman" w:hAnsi="Calibri" w:cs="Times New Roman"/>
                <w:noProof/>
                <w:sz w:val="20"/>
                <w:szCs w:val="20"/>
              </w:rPr>
            </w:pPr>
          </w:p>
        </w:tc>
        <w:tc>
          <w:tcPr>
            <w:tcW w:w="4092" w:type="dxa"/>
            <w:gridSpan w:val="2"/>
            <w:vMerge/>
            <w:shd w:val="clear" w:color="auto" w:fill="auto"/>
            <w:vAlign w:val="center"/>
          </w:tcPr>
          <w:p w14:paraId="56A3DFB4"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67C9E98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481205B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647" w:type="dxa"/>
            <w:shd w:val="clear" w:color="auto" w:fill="auto"/>
            <w:vAlign w:val="center"/>
          </w:tcPr>
          <w:p w14:paraId="767307FC"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shd w:val="clear" w:color="auto" w:fill="auto"/>
            <w:vAlign w:val="center"/>
          </w:tcPr>
          <w:p w14:paraId="3606571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2C46FF3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759" w:type="dxa"/>
            <w:shd w:val="clear" w:color="auto" w:fill="auto"/>
            <w:vAlign w:val="center"/>
          </w:tcPr>
          <w:p w14:paraId="3AB9CB3B"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tcPr>
          <w:p w14:paraId="04B65FA4"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5CB75DEE" w14:textId="77777777" w:rsidTr="00DD3931">
        <w:trPr>
          <w:trHeight w:val="498"/>
          <w:jc w:val="center"/>
        </w:trPr>
        <w:tc>
          <w:tcPr>
            <w:tcW w:w="15197" w:type="dxa"/>
            <w:gridSpan w:val="13"/>
            <w:shd w:val="clear" w:color="auto" w:fill="auto"/>
            <w:vAlign w:val="center"/>
          </w:tcPr>
          <w:p w14:paraId="3B208E1C" w14:textId="77777777" w:rsidR="00BA60F4" w:rsidRPr="00BA60F4" w:rsidRDefault="00BA60F4" w:rsidP="00BA60F4">
            <w:pPr>
              <w:rPr>
                <w:rFonts w:ascii="Calibri" w:eastAsia="Times New Roman" w:hAnsi="Calibri" w:cs="Times New Roman"/>
                <w:b/>
                <w:noProof/>
                <w:sz w:val="20"/>
                <w:szCs w:val="20"/>
              </w:rPr>
            </w:pPr>
          </w:p>
        </w:tc>
        <w:tc>
          <w:tcPr>
            <w:tcW w:w="759" w:type="dxa"/>
          </w:tcPr>
          <w:p w14:paraId="6AF88FF3"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5B1C08E5" w14:textId="77777777" w:rsidTr="00DD3931">
        <w:trPr>
          <w:trHeight w:val="498"/>
          <w:jc w:val="center"/>
        </w:trPr>
        <w:tc>
          <w:tcPr>
            <w:tcW w:w="647" w:type="dxa"/>
            <w:shd w:val="clear" w:color="auto" w:fill="auto"/>
            <w:vAlign w:val="center"/>
          </w:tcPr>
          <w:p w14:paraId="019B48A9" w14:textId="77777777" w:rsidR="00BA60F4" w:rsidRPr="00BA60F4" w:rsidRDefault="00BA60F4" w:rsidP="00BA60F4">
            <w:pPr>
              <w:jc w:val="right"/>
              <w:rPr>
                <w:rFonts w:ascii="Calibri" w:eastAsia="Times New Roman" w:hAnsi="Calibri" w:cs="Times New Roman"/>
                <w:noProof/>
                <w:sz w:val="20"/>
                <w:szCs w:val="20"/>
              </w:rPr>
            </w:pPr>
          </w:p>
        </w:tc>
        <w:tc>
          <w:tcPr>
            <w:tcW w:w="1194" w:type="dxa"/>
            <w:shd w:val="clear" w:color="auto" w:fill="auto"/>
            <w:vAlign w:val="center"/>
          </w:tcPr>
          <w:p w14:paraId="3D3F1CAA" w14:textId="77777777" w:rsidR="00BA60F4" w:rsidRPr="00BA60F4" w:rsidRDefault="00BA60F4" w:rsidP="00BA60F4">
            <w:pPr>
              <w:jc w:val="center"/>
              <w:rPr>
                <w:rFonts w:ascii="Calibri" w:eastAsia="Times New Roman" w:hAnsi="Calibri" w:cs="Times New Roman"/>
                <w:noProof/>
                <w:sz w:val="20"/>
                <w:szCs w:val="20"/>
              </w:rPr>
            </w:pPr>
          </w:p>
        </w:tc>
        <w:tc>
          <w:tcPr>
            <w:tcW w:w="13356" w:type="dxa"/>
            <w:gridSpan w:val="11"/>
            <w:shd w:val="clear" w:color="auto" w:fill="auto"/>
            <w:vAlign w:val="center"/>
          </w:tcPr>
          <w:p w14:paraId="393B721D"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OBAVEZNI PREDMETI</w:t>
            </w:r>
          </w:p>
        </w:tc>
        <w:tc>
          <w:tcPr>
            <w:tcW w:w="759" w:type="dxa"/>
          </w:tcPr>
          <w:p w14:paraId="389584FF"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7A8DBD31" w14:textId="77777777" w:rsidTr="00DD3931">
        <w:trPr>
          <w:trHeight w:val="248"/>
          <w:jc w:val="center"/>
        </w:trPr>
        <w:tc>
          <w:tcPr>
            <w:tcW w:w="647" w:type="dxa"/>
            <w:vMerge w:val="restart"/>
            <w:shd w:val="clear" w:color="auto" w:fill="auto"/>
            <w:vAlign w:val="center"/>
          </w:tcPr>
          <w:p w14:paraId="5D8E265C"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1194" w:type="dxa"/>
            <w:vMerge w:val="restart"/>
            <w:shd w:val="clear" w:color="auto" w:fill="auto"/>
            <w:vAlign w:val="center"/>
          </w:tcPr>
          <w:p w14:paraId="31628A37"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MASC 102</w:t>
            </w:r>
          </w:p>
        </w:tc>
        <w:tc>
          <w:tcPr>
            <w:tcW w:w="3018" w:type="dxa"/>
            <w:vMerge w:val="restart"/>
            <w:shd w:val="clear" w:color="auto" w:fill="auto"/>
            <w:vAlign w:val="center"/>
          </w:tcPr>
          <w:p w14:paraId="2C5D1DF3"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BA60F4">
              <w:rPr>
                <w:rFonts w:ascii="Calibri" w:eastAsia="Times New Roman" w:hAnsi="Calibri" w:cs="Myriad Pro"/>
                <w:noProof/>
                <w:sz w:val="20"/>
                <w:szCs w:val="20"/>
              </w:rPr>
              <w:t>Majstorska radionica:</w:t>
            </w:r>
          </w:p>
          <w:p w14:paraId="0B52AF13"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BA60F4">
              <w:rPr>
                <w:rFonts w:ascii="Calibri" w:eastAsia="Times New Roman" w:hAnsi="Calibri" w:cs="Myriad Pro"/>
                <w:noProof/>
                <w:sz w:val="20"/>
                <w:szCs w:val="20"/>
              </w:rPr>
              <w:t>scenografija 2</w:t>
            </w:r>
          </w:p>
        </w:tc>
        <w:tc>
          <w:tcPr>
            <w:tcW w:w="1073" w:type="dxa"/>
            <w:vMerge w:val="restart"/>
            <w:shd w:val="clear" w:color="auto" w:fill="auto"/>
            <w:vAlign w:val="center"/>
          </w:tcPr>
          <w:p w14:paraId="7E131D6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obavezan</w:t>
            </w:r>
          </w:p>
        </w:tc>
        <w:tc>
          <w:tcPr>
            <w:tcW w:w="731" w:type="dxa"/>
            <w:vMerge w:val="restart"/>
            <w:shd w:val="clear" w:color="auto" w:fill="auto"/>
            <w:vAlign w:val="center"/>
          </w:tcPr>
          <w:p w14:paraId="3E5CE146"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10</w:t>
            </w:r>
          </w:p>
        </w:tc>
        <w:tc>
          <w:tcPr>
            <w:tcW w:w="3069" w:type="dxa"/>
            <w:vMerge w:val="restart"/>
            <w:shd w:val="clear" w:color="auto" w:fill="auto"/>
            <w:vAlign w:val="center"/>
          </w:tcPr>
          <w:p w14:paraId="0C3B0BE1"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Davor Molnar, umj.sur.</w:t>
            </w:r>
          </w:p>
        </w:tc>
        <w:tc>
          <w:tcPr>
            <w:tcW w:w="1023" w:type="dxa"/>
            <w:vMerge w:val="restart"/>
            <w:vAlign w:val="center"/>
          </w:tcPr>
          <w:p w14:paraId="50437B39"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DM425</w:t>
            </w:r>
          </w:p>
        </w:tc>
        <w:tc>
          <w:tcPr>
            <w:tcW w:w="759" w:type="dxa"/>
            <w:vMerge w:val="restart"/>
            <w:shd w:val="clear" w:color="auto" w:fill="auto"/>
            <w:vAlign w:val="center"/>
          </w:tcPr>
          <w:p w14:paraId="47DB144C"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vMerge w:val="restart"/>
            <w:shd w:val="clear" w:color="auto" w:fill="auto"/>
            <w:vAlign w:val="center"/>
          </w:tcPr>
          <w:p w14:paraId="3AA6723D" w14:textId="77777777" w:rsidR="00BA60F4" w:rsidRPr="00BA60F4" w:rsidRDefault="00BA60F4" w:rsidP="00BA60F4">
            <w:pPr>
              <w:jc w:val="center"/>
              <w:rPr>
                <w:rFonts w:ascii="Calibri" w:eastAsia="Times New Roman" w:hAnsi="Calibri" w:cs="Times New Roman"/>
                <w:i/>
                <w:noProof/>
                <w:sz w:val="20"/>
                <w:szCs w:val="20"/>
              </w:rPr>
            </w:pPr>
          </w:p>
        </w:tc>
        <w:tc>
          <w:tcPr>
            <w:tcW w:w="647" w:type="dxa"/>
            <w:vMerge w:val="restart"/>
            <w:shd w:val="clear" w:color="auto" w:fill="auto"/>
            <w:vAlign w:val="center"/>
          </w:tcPr>
          <w:p w14:paraId="1E7964B4"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vMerge w:val="restart"/>
            <w:shd w:val="clear" w:color="auto" w:fill="auto"/>
            <w:vAlign w:val="center"/>
          </w:tcPr>
          <w:p w14:paraId="32191F5D"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w:t>
            </w:r>
          </w:p>
        </w:tc>
        <w:tc>
          <w:tcPr>
            <w:tcW w:w="759" w:type="dxa"/>
            <w:vMerge w:val="restart"/>
            <w:shd w:val="clear" w:color="auto" w:fill="auto"/>
            <w:vAlign w:val="center"/>
          </w:tcPr>
          <w:p w14:paraId="08D501B0"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val="restart"/>
            <w:shd w:val="clear" w:color="auto" w:fill="auto"/>
            <w:vAlign w:val="center"/>
          </w:tcPr>
          <w:p w14:paraId="6EAE7AAD"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w:t>
            </w:r>
          </w:p>
        </w:tc>
        <w:tc>
          <w:tcPr>
            <w:tcW w:w="759" w:type="dxa"/>
          </w:tcPr>
          <w:p w14:paraId="36A53277"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70CD28AC" w14:textId="77777777" w:rsidTr="00DD3931">
        <w:trPr>
          <w:trHeight w:val="247"/>
          <w:jc w:val="center"/>
        </w:trPr>
        <w:tc>
          <w:tcPr>
            <w:tcW w:w="647" w:type="dxa"/>
            <w:vMerge/>
            <w:shd w:val="clear" w:color="auto" w:fill="auto"/>
            <w:vAlign w:val="center"/>
          </w:tcPr>
          <w:p w14:paraId="2AA00952" w14:textId="77777777" w:rsidR="00BA60F4" w:rsidRPr="00BA60F4" w:rsidRDefault="00BA60F4" w:rsidP="00BA60F4">
            <w:pPr>
              <w:jc w:val="right"/>
              <w:rPr>
                <w:rFonts w:ascii="Calibri" w:eastAsia="Times New Roman" w:hAnsi="Calibri" w:cs="Times New Roman"/>
                <w:noProof/>
                <w:sz w:val="20"/>
                <w:szCs w:val="20"/>
              </w:rPr>
            </w:pPr>
          </w:p>
        </w:tc>
        <w:tc>
          <w:tcPr>
            <w:tcW w:w="1194" w:type="dxa"/>
            <w:vMerge/>
            <w:shd w:val="clear" w:color="auto" w:fill="auto"/>
            <w:vAlign w:val="center"/>
          </w:tcPr>
          <w:p w14:paraId="589266D4"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037FBD45"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568CA2E8"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6C5289E0" w14:textId="77777777" w:rsidR="00BA60F4" w:rsidRPr="00BA60F4" w:rsidRDefault="00BA60F4" w:rsidP="00BA60F4">
            <w:pPr>
              <w:jc w:val="center"/>
              <w:rPr>
                <w:rFonts w:ascii="Calibri" w:eastAsia="Times New Roman" w:hAnsi="Calibri" w:cs="Times New Roman"/>
                <w:noProof/>
                <w:sz w:val="20"/>
                <w:szCs w:val="20"/>
              </w:rPr>
            </w:pPr>
          </w:p>
        </w:tc>
        <w:tc>
          <w:tcPr>
            <w:tcW w:w="3069" w:type="dxa"/>
            <w:vMerge/>
            <w:shd w:val="clear" w:color="auto" w:fill="auto"/>
            <w:vAlign w:val="center"/>
          </w:tcPr>
          <w:p w14:paraId="35805049" w14:textId="77777777" w:rsidR="00BA60F4" w:rsidRPr="00BA60F4" w:rsidRDefault="00BA60F4" w:rsidP="00BA60F4">
            <w:pPr>
              <w:rPr>
                <w:rFonts w:ascii="Calibri" w:eastAsia="Times New Roman" w:hAnsi="Calibri" w:cs="Times New Roman"/>
                <w:noProof/>
                <w:sz w:val="20"/>
                <w:szCs w:val="20"/>
              </w:rPr>
            </w:pPr>
          </w:p>
        </w:tc>
        <w:tc>
          <w:tcPr>
            <w:tcW w:w="1023" w:type="dxa"/>
            <w:vMerge/>
            <w:vAlign w:val="center"/>
          </w:tcPr>
          <w:p w14:paraId="1694C861"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64D7EC21"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4A8AA559" w14:textId="77777777" w:rsidR="00BA60F4" w:rsidRPr="00BA60F4" w:rsidRDefault="00BA60F4" w:rsidP="00BA60F4">
            <w:pPr>
              <w:jc w:val="center"/>
              <w:rPr>
                <w:rFonts w:ascii="Calibri" w:eastAsia="Times New Roman" w:hAnsi="Calibri" w:cs="Times New Roman"/>
                <w:noProof/>
                <w:sz w:val="20"/>
                <w:szCs w:val="20"/>
              </w:rPr>
            </w:pPr>
          </w:p>
        </w:tc>
        <w:tc>
          <w:tcPr>
            <w:tcW w:w="647" w:type="dxa"/>
            <w:vMerge/>
            <w:shd w:val="clear" w:color="auto" w:fill="auto"/>
            <w:vAlign w:val="center"/>
          </w:tcPr>
          <w:p w14:paraId="43F62EBC"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566BAF3F"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7C2EF2A1"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301EF629" w14:textId="77777777" w:rsidR="00BA60F4" w:rsidRPr="00BA60F4" w:rsidRDefault="00BA60F4" w:rsidP="00BA60F4">
            <w:pPr>
              <w:jc w:val="center"/>
              <w:rPr>
                <w:rFonts w:ascii="Calibri" w:eastAsia="Times New Roman" w:hAnsi="Calibri" w:cs="Times New Roman"/>
                <w:noProof/>
                <w:sz w:val="20"/>
                <w:szCs w:val="20"/>
              </w:rPr>
            </w:pPr>
          </w:p>
        </w:tc>
        <w:tc>
          <w:tcPr>
            <w:tcW w:w="759" w:type="dxa"/>
          </w:tcPr>
          <w:p w14:paraId="2ED65D7C"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2BF6E602" w14:textId="77777777" w:rsidTr="00DD3931">
        <w:trPr>
          <w:trHeight w:val="498"/>
          <w:jc w:val="center"/>
        </w:trPr>
        <w:tc>
          <w:tcPr>
            <w:tcW w:w="15197" w:type="dxa"/>
            <w:gridSpan w:val="13"/>
            <w:shd w:val="clear" w:color="auto" w:fill="auto"/>
            <w:vAlign w:val="center"/>
          </w:tcPr>
          <w:p w14:paraId="099E4B65" w14:textId="77777777" w:rsidR="00BA60F4" w:rsidRPr="00BA60F4" w:rsidRDefault="00BA60F4" w:rsidP="00BA60F4">
            <w:pPr>
              <w:rPr>
                <w:rFonts w:ascii="Calibri" w:eastAsia="Times New Roman" w:hAnsi="Calibri" w:cs="Times New Roman"/>
                <w:noProof/>
                <w:sz w:val="20"/>
                <w:szCs w:val="20"/>
              </w:rPr>
            </w:pPr>
          </w:p>
          <w:p w14:paraId="18BF0D61" w14:textId="77777777" w:rsidR="00BA60F4" w:rsidRPr="00BA60F4" w:rsidRDefault="00BA60F4" w:rsidP="00BA60F4">
            <w:pPr>
              <w:rPr>
                <w:rFonts w:ascii="Calibri" w:eastAsia="Times New Roman" w:hAnsi="Calibri" w:cs="Times New Roman"/>
                <w:noProof/>
                <w:sz w:val="20"/>
                <w:szCs w:val="20"/>
              </w:rPr>
            </w:pPr>
          </w:p>
        </w:tc>
        <w:tc>
          <w:tcPr>
            <w:tcW w:w="759" w:type="dxa"/>
          </w:tcPr>
          <w:p w14:paraId="7470F1BD" w14:textId="77777777" w:rsidR="00BA60F4" w:rsidRPr="00BA60F4" w:rsidRDefault="00BA60F4" w:rsidP="00BA60F4">
            <w:pPr>
              <w:rPr>
                <w:rFonts w:ascii="Calibri" w:eastAsia="Times New Roman" w:hAnsi="Calibri" w:cs="Times New Roman"/>
                <w:noProof/>
                <w:sz w:val="20"/>
                <w:szCs w:val="20"/>
              </w:rPr>
            </w:pPr>
          </w:p>
        </w:tc>
      </w:tr>
      <w:tr w:rsidR="00BA60F4" w:rsidRPr="00BA60F4" w14:paraId="59E7C673" w14:textId="77777777" w:rsidTr="00DD3931">
        <w:trPr>
          <w:trHeight w:val="498"/>
          <w:jc w:val="center"/>
        </w:trPr>
        <w:tc>
          <w:tcPr>
            <w:tcW w:w="647" w:type="dxa"/>
            <w:shd w:val="clear" w:color="auto" w:fill="auto"/>
            <w:vAlign w:val="center"/>
          </w:tcPr>
          <w:p w14:paraId="39E2A86E" w14:textId="77777777" w:rsidR="00BA60F4" w:rsidRPr="00BA60F4" w:rsidRDefault="00BA60F4" w:rsidP="00BA60F4">
            <w:pPr>
              <w:rPr>
                <w:rFonts w:ascii="Calibri" w:eastAsia="Times New Roman" w:hAnsi="Calibri" w:cs="Times New Roman"/>
                <w:noProof/>
                <w:sz w:val="20"/>
                <w:szCs w:val="20"/>
              </w:rPr>
            </w:pPr>
          </w:p>
        </w:tc>
        <w:tc>
          <w:tcPr>
            <w:tcW w:w="1194" w:type="dxa"/>
            <w:shd w:val="clear" w:color="auto" w:fill="auto"/>
            <w:vAlign w:val="center"/>
          </w:tcPr>
          <w:p w14:paraId="4764454C" w14:textId="77777777" w:rsidR="00BA60F4" w:rsidRPr="00BA60F4" w:rsidRDefault="00BA60F4" w:rsidP="00BA60F4">
            <w:pPr>
              <w:rPr>
                <w:rFonts w:ascii="Calibri" w:eastAsia="Times New Roman" w:hAnsi="Calibri" w:cs="Times New Roman"/>
                <w:noProof/>
                <w:sz w:val="20"/>
                <w:szCs w:val="20"/>
              </w:rPr>
            </w:pPr>
          </w:p>
        </w:tc>
        <w:tc>
          <w:tcPr>
            <w:tcW w:w="13356" w:type="dxa"/>
            <w:gridSpan w:val="11"/>
            <w:shd w:val="clear" w:color="auto" w:fill="auto"/>
            <w:vAlign w:val="center"/>
          </w:tcPr>
          <w:p w14:paraId="6CC35D6F"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IZBORNI PREDMETI / SCENOGRAFIJA</w:t>
            </w:r>
          </w:p>
        </w:tc>
        <w:tc>
          <w:tcPr>
            <w:tcW w:w="759" w:type="dxa"/>
          </w:tcPr>
          <w:p w14:paraId="1DE44996"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363661B5" w14:textId="77777777" w:rsidTr="00DD3931">
        <w:trPr>
          <w:trHeight w:val="454"/>
          <w:jc w:val="center"/>
        </w:trPr>
        <w:tc>
          <w:tcPr>
            <w:tcW w:w="647" w:type="dxa"/>
            <w:shd w:val="clear" w:color="auto" w:fill="auto"/>
            <w:vAlign w:val="center"/>
          </w:tcPr>
          <w:p w14:paraId="2BB50424"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2.</w:t>
            </w:r>
          </w:p>
        </w:tc>
        <w:tc>
          <w:tcPr>
            <w:tcW w:w="1194" w:type="dxa"/>
            <w:shd w:val="clear" w:color="auto" w:fill="auto"/>
            <w:vAlign w:val="center"/>
          </w:tcPr>
          <w:p w14:paraId="5A6CB52A"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SPS-2</w:t>
            </w:r>
          </w:p>
        </w:tc>
        <w:tc>
          <w:tcPr>
            <w:tcW w:w="3018" w:type="dxa"/>
            <w:shd w:val="clear" w:color="auto" w:fill="auto"/>
            <w:vAlign w:val="center"/>
          </w:tcPr>
          <w:p w14:paraId="176EEF2A"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BA60F4">
              <w:rPr>
                <w:rFonts w:ascii="Calibri" w:eastAsia="Times New Roman" w:hAnsi="Calibri" w:cs="Helvetica"/>
                <w:noProof/>
                <w:kern w:val="1"/>
                <w:sz w:val="20"/>
                <w:szCs w:val="20"/>
              </w:rPr>
              <w:t>Samostalan projekt scenografija 2: “naziv projekta”</w:t>
            </w:r>
          </w:p>
        </w:tc>
        <w:tc>
          <w:tcPr>
            <w:tcW w:w="1073" w:type="dxa"/>
            <w:shd w:val="clear" w:color="auto" w:fill="auto"/>
            <w:vAlign w:val="center"/>
          </w:tcPr>
          <w:p w14:paraId="15D9EF1C"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64B6B845"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50C82A9F"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Mentor na projektu</w:t>
            </w:r>
          </w:p>
        </w:tc>
        <w:tc>
          <w:tcPr>
            <w:tcW w:w="1023" w:type="dxa"/>
            <w:vAlign w:val="center"/>
          </w:tcPr>
          <w:p w14:paraId="2A1803C2"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654F5D3"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25</w:t>
            </w:r>
          </w:p>
        </w:tc>
        <w:tc>
          <w:tcPr>
            <w:tcW w:w="759" w:type="dxa"/>
            <w:shd w:val="clear" w:color="auto" w:fill="auto"/>
            <w:vAlign w:val="center"/>
          </w:tcPr>
          <w:p w14:paraId="3467A361"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06F3804E"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40</w:t>
            </w:r>
          </w:p>
        </w:tc>
        <w:tc>
          <w:tcPr>
            <w:tcW w:w="759" w:type="dxa"/>
            <w:shd w:val="clear" w:color="auto" w:fill="auto"/>
            <w:vAlign w:val="center"/>
          </w:tcPr>
          <w:p w14:paraId="468DEF6D"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1</w:t>
            </w:r>
          </w:p>
        </w:tc>
        <w:tc>
          <w:tcPr>
            <w:tcW w:w="759" w:type="dxa"/>
            <w:shd w:val="clear" w:color="auto" w:fill="auto"/>
            <w:vAlign w:val="center"/>
          </w:tcPr>
          <w:p w14:paraId="4E270030"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493F183D"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1</w:t>
            </w:r>
          </w:p>
        </w:tc>
        <w:tc>
          <w:tcPr>
            <w:tcW w:w="759" w:type="dxa"/>
          </w:tcPr>
          <w:p w14:paraId="1491BE18" w14:textId="77777777" w:rsidR="00BA60F4" w:rsidRPr="00BA60F4" w:rsidRDefault="00BA60F4" w:rsidP="00BA60F4">
            <w:pPr>
              <w:jc w:val="center"/>
              <w:rPr>
                <w:rFonts w:ascii="Calibri" w:eastAsia="Times New Roman" w:hAnsi="Calibri" w:cs="Times New Roman"/>
                <w:b/>
                <w:noProof/>
                <w:color w:val="000000"/>
                <w:sz w:val="20"/>
                <w:szCs w:val="20"/>
              </w:rPr>
            </w:pPr>
          </w:p>
        </w:tc>
      </w:tr>
      <w:tr w:rsidR="00BA60F4" w:rsidRPr="00BA60F4" w14:paraId="5CB22C62" w14:textId="77777777" w:rsidTr="00DD3931">
        <w:trPr>
          <w:trHeight w:val="454"/>
          <w:jc w:val="center"/>
        </w:trPr>
        <w:tc>
          <w:tcPr>
            <w:tcW w:w="647" w:type="dxa"/>
            <w:shd w:val="clear" w:color="auto" w:fill="auto"/>
            <w:vAlign w:val="center"/>
          </w:tcPr>
          <w:p w14:paraId="5F4F1F10"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1194" w:type="dxa"/>
            <w:shd w:val="clear" w:color="auto" w:fill="auto"/>
            <w:vAlign w:val="center"/>
          </w:tcPr>
          <w:p w14:paraId="79679F7F"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MASC-122</w:t>
            </w:r>
          </w:p>
        </w:tc>
        <w:tc>
          <w:tcPr>
            <w:tcW w:w="3018" w:type="dxa"/>
            <w:shd w:val="clear" w:color="auto" w:fill="auto"/>
            <w:vAlign w:val="center"/>
          </w:tcPr>
          <w:p w14:paraId="175EC08D"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Scensko slikarstvo MA-2</w:t>
            </w:r>
          </w:p>
        </w:tc>
        <w:tc>
          <w:tcPr>
            <w:tcW w:w="1073" w:type="dxa"/>
            <w:shd w:val="clear" w:color="auto" w:fill="auto"/>
            <w:vAlign w:val="center"/>
          </w:tcPr>
          <w:p w14:paraId="290DACF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CB1BECD"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19F178FF"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Goran Tvrtković, viši pred.</w:t>
            </w:r>
          </w:p>
        </w:tc>
        <w:tc>
          <w:tcPr>
            <w:tcW w:w="1023" w:type="dxa"/>
            <w:vAlign w:val="center"/>
          </w:tcPr>
          <w:p w14:paraId="5FBB7CC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GT117</w:t>
            </w:r>
          </w:p>
        </w:tc>
        <w:tc>
          <w:tcPr>
            <w:tcW w:w="759" w:type="dxa"/>
            <w:shd w:val="clear" w:color="auto" w:fill="auto"/>
            <w:vAlign w:val="center"/>
          </w:tcPr>
          <w:p w14:paraId="36AF4D64"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tc>
        <w:tc>
          <w:tcPr>
            <w:tcW w:w="759" w:type="dxa"/>
            <w:shd w:val="clear" w:color="auto" w:fill="auto"/>
            <w:vAlign w:val="center"/>
          </w:tcPr>
          <w:p w14:paraId="7E38C067"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623A2FC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6D47783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shd w:val="clear" w:color="auto" w:fill="auto"/>
            <w:vAlign w:val="center"/>
          </w:tcPr>
          <w:p w14:paraId="69DD075D"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5F706C00"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tcPr>
          <w:p w14:paraId="76EC277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MM</w:t>
            </w:r>
          </w:p>
        </w:tc>
      </w:tr>
      <w:tr w:rsidR="00BA60F4" w:rsidRPr="00BA60F4" w14:paraId="6BD9F923" w14:textId="77777777" w:rsidTr="00DD3931">
        <w:trPr>
          <w:trHeight w:val="454"/>
          <w:jc w:val="center"/>
        </w:trPr>
        <w:tc>
          <w:tcPr>
            <w:tcW w:w="647" w:type="dxa"/>
            <w:shd w:val="clear" w:color="auto" w:fill="auto"/>
            <w:vAlign w:val="center"/>
          </w:tcPr>
          <w:p w14:paraId="3A5DA210"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4.</w:t>
            </w:r>
          </w:p>
        </w:tc>
        <w:tc>
          <w:tcPr>
            <w:tcW w:w="1194" w:type="dxa"/>
            <w:shd w:val="clear" w:color="auto" w:fill="auto"/>
            <w:vAlign w:val="center"/>
          </w:tcPr>
          <w:p w14:paraId="351F2052"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color w:val="000000"/>
                <w:sz w:val="20"/>
                <w:szCs w:val="20"/>
              </w:rPr>
              <w:t>MASC-132</w:t>
            </w:r>
          </w:p>
        </w:tc>
        <w:tc>
          <w:tcPr>
            <w:tcW w:w="3018" w:type="dxa"/>
            <w:shd w:val="clear" w:color="auto" w:fill="auto"/>
            <w:vAlign w:val="center"/>
          </w:tcPr>
          <w:p w14:paraId="0627C1D5"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color w:val="000000"/>
                <w:sz w:val="20"/>
                <w:szCs w:val="20"/>
              </w:rPr>
              <w:t>Scensko kiparstvo MA-2</w:t>
            </w:r>
          </w:p>
        </w:tc>
        <w:tc>
          <w:tcPr>
            <w:tcW w:w="1073" w:type="dxa"/>
            <w:shd w:val="clear" w:color="auto" w:fill="auto"/>
            <w:vAlign w:val="center"/>
          </w:tcPr>
          <w:p w14:paraId="3E43CC4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4A0015E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005550E2" w14:textId="77777777" w:rsidR="00BA60F4" w:rsidRPr="00BA60F4" w:rsidRDefault="00BA60F4" w:rsidP="00BA60F4">
            <w:pPr>
              <w:rPr>
                <w:rFonts w:ascii="Calibri" w:eastAsia="Times New Roman" w:hAnsi="Calibri" w:cs="Times New Roman"/>
                <w:b/>
                <w:i/>
                <w:noProof/>
                <w:sz w:val="20"/>
                <w:szCs w:val="20"/>
              </w:rPr>
            </w:pPr>
            <w:r w:rsidRPr="00BA60F4">
              <w:rPr>
                <w:rFonts w:ascii="Calibri" w:eastAsia="Times New Roman" w:hAnsi="Calibri" w:cs="Times New Roman"/>
                <w:i/>
                <w:noProof/>
                <w:color w:val="000000"/>
                <w:sz w:val="20"/>
                <w:szCs w:val="20"/>
              </w:rPr>
              <w:t>Leo Vukelić, umj. sur.</w:t>
            </w:r>
          </w:p>
        </w:tc>
        <w:tc>
          <w:tcPr>
            <w:tcW w:w="1023" w:type="dxa"/>
            <w:vAlign w:val="center"/>
          </w:tcPr>
          <w:p w14:paraId="640C9B48"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color w:val="000000"/>
                <w:sz w:val="20"/>
                <w:szCs w:val="20"/>
              </w:rPr>
              <w:t>LV</w:t>
            </w:r>
          </w:p>
        </w:tc>
        <w:tc>
          <w:tcPr>
            <w:tcW w:w="759" w:type="dxa"/>
            <w:shd w:val="clear" w:color="auto" w:fill="auto"/>
            <w:vAlign w:val="center"/>
          </w:tcPr>
          <w:p w14:paraId="52AE074D"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795AFDA5"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32C199A1"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482F848A"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color w:val="000000"/>
                <w:sz w:val="20"/>
                <w:szCs w:val="20"/>
              </w:rPr>
              <w:t>1/3</w:t>
            </w:r>
          </w:p>
        </w:tc>
        <w:tc>
          <w:tcPr>
            <w:tcW w:w="759" w:type="dxa"/>
            <w:shd w:val="clear" w:color="auto" w:fill="auto"/>
            <w:vAlign w:val="center"/>
          </w:tcPr>
          <w:p w14:paraId="61FC6DCF"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2C0D8993"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1E638B0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w:t>
            </w:r>
          </w:p>
        </w:tc>
      </w:tr>
      <w:tr w:rsidR="00BA60F4" w:rsidRPr="00BA60F4" w14:paraId="5846561C" w14:textId="77777777" w:rsidTr="00DD3931">
        <w:trPr>
          <w:trHeight w:val="454"/>
          <w:jc w:val="center"/>
        </w:trPr>
        <w:tc>
          <w:tcPr>
            <w:tcW w:w="15197" w:type="dxa"/>
            <w:gridSpan w:val="13"/>
            <w:shd w:val="clear" w:color="auto" w:fill="auto"/>
            <w:vAlign w:val="center"/>
          </w:tcPr>
          <w:p w14:paraId="2437B33F" w14:textId="77777777" w:rsidR="00BA60F4" w:rsidRPr="00BA60F4" w:rsidRDefault="00BA60F4" w:rsidP="00BA60F4">
            <w:pPr>
              <w:rPr>
                <w:rFonts w:ascii="Calibri" w:eastAsia="Times New Roman" w:hAnsi="Calibri" w:cs="Times New Roman"/>
                <w:b/>
                <w:noProof/>
                <w:sz w:val="20"/>
                <w:szCs w:val="20"/>
              </w:rPr>
            </w:pPr>
          </w:p>
        </w:tc>
        <w:tc>
          <w:tcPr>
            <w:tcW w:w="759" w:type="dxa"/>
          </w:tcPr>
          <w:p w14:paraId="07E4315C"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6E23E0AF" w14:textId="77777777" w:rsidTr="00DD3931">
        <w:trPr>
          <w:trHeight w:val="454"/>
          <w:jc w:val="center"/>
        </w:trPr>
        <w:tc>
          <w:tcPr>
            <w:tcW w:w="647" w:type="dxa"/>
            <w:shd w:val="clear" w:color="auto" w:fill="auto"/>
            <w:vAlign w:val="center"/>
          </w:tcPr>
          <w:p w14:paraId="1D625926" w14:textId="77777777" w:rsidR="00BA60F4" w:rsidRPr="00BA60F4" w:rsidRDefault="00BA60F4" w:rsidP="00BA60F4">
            <w:pPr>
              <w:jc w:val="right"/>
              <w:rPr>
                <w:rFonts w:ascii="Calibri" w:eastAsia="Times New Roman" w:hAnsi="Calibri" w:cs="Times New Roman"/>
                <w:noProof/>
                <w:color w:val="D99594"/>
                <w:sz w:val="20"/>
                <w:szCs w:val="20"/>
              </w:rPr>
            </w:pPr>
          </w:p>
        </w:tc>
        <w:tc>
          <w:tcPr>
            <w:tcW w:w="1194" w:type="dxa"/>
            <w:shd w:val="clear" w:color="auto" w:fill="auto"/>
            <w:vAlign w:val="center"/>
          </w:tcPr>
          <w:p w14:paraId="6102CCA3" w14:textId="77777777" w:rsidR="00BA60F4" w:rsidRPr="00BA60F4" w:rsidRDefault="00BA60F4" w:rsidP="00BA60F4">
            <w:pPr>
              <w:rPr>
                <w:rFonts w:ascii="Calibri" w:eastAsia="Times New Roman" w:hAnsi="Calibri" w:cs="Times New Roman"/>
                <w:noProof/>
                <w:color w:val="D99594"/>
                <w:sz w:val="20"/>
                <w:szCs w:val="20"/>
              </w:rPr>
            </w:pPr>
          </w:p>
        </w:tc>
        <w:tc>
          <w:tcPr>
            <w:tcW w:w="13356" w:type="dxa"/>
            <w:gridSpan w:val="11"/>
            <w:shd w:val="clear" w:color="auto" w:fill="auto"/>
            <w:vAlign w:val="center"/>
          </w:tcPr>
          <w:p w14:paraId="43716E25"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b/>
                <w:noProof/>
                <w:sz w:val="20"/>
                <w:szCs w:val="20"/>
              </w:rPr>
              <w:t>IZBORNI PREDMETI</w:t>
            </w:r>
          </w:p>
        </w:tc>
        <w:tc>
          <w:tcPr>
            <w:tcW w:w="759" w:type="dxa"/>
          </w:tcPr>
          <w:p w14:paraId="719B4E9D"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6535D900" w14:textId="77777777" w:rsidTr="00DD3931">
        <w:trPr>
          <w:trHeight w:val="454"/>
          <w:jc w:val="center"/>
        </w:trPr>
        <w:tc>
          <w:tcPr>
            <w:tcW w:w="647" w:type="dxa"/>
            <w:shd w:val="clear" w:color="auto" w:fill="auto"/>
            <w:vAlign w:val="center"/>
          </w:tcPr>
          <w:p w14:paraId="716F78F5"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1194" w:type="dxa"/>
            <w:shd w:val="clear" w:color="auto" w:fill="auto"/>
            <w:vAlign w:val="center"/>
          </w:tcPr>
          <w:p w14:paraId="5C8031AF"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MAKO-202</w:t>
            </w:r>
          </w:p>
        </w:tc>
        <w:tc>
          <w:tcPr>
            <w:tcW w:w="3018" w:type="dxa"/>
            <w:shd w:val="clear" w:color="auto" w:fill="auto"/>
            <w:vAlign w:val="center"/>
          </w:tcPr>
          <w:p w14:paraId="3CFEE8F5"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Oblikovanje svjetla MA-2</w:t>
            </w:r>
          </w:p>
        </w:tc>
        <w:tc>
          <w:tcPr>
            <w:tcW w:w="1073" w:type="dxa"/>
            <w:shd w:val="clear" w:color="auto" w:fill="auto"/>
            <w:vAlign w:val="center"/>
          </w:tcPr>
          <w:p w14:paraId="1A3BC57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21229A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3069" w:type="dxa"/>
            <w:shd w:val="clear" w:color="auto" w:fill="auto"/>
            <w:vAlign w:val="center"/>
          </w:tcPr>
          <w:p w14:paraId="0DD424CA" w14:textId="77777777" w:rsidR="00BA60F4" w:rsidRPr="00BA60F4" w:rsidRDefault="00BA60F4" w:rsidP="00BA60F4">
            <w:pPr>
              <w:rPr>
                <w:rFonts w:ascii="Calibri" w:eastAsia="Times New Roman" w:hAnsi="Calibri" w:cs="Times New Roman"/>
                <w:noProof/>
                <w:sz w:val="20"/>
                <w:szCs w:val="20"/>
              </w:rPr>
            </w:pPr>
            <w:r w:rsidRPr="00BA60F4">
              <w:rPr>
                <w:rFonts w:ascii="Times New Roman" w:eastAsia="ヒラギノ角ゴ Pro W3" w:hAnsi="Times New Roman" w:cs="Times New Roman"/>
                <w:i/>
                <w:noProof/>
                <w:sz w:val="20"/>
                <w:szCs w:val="20"/>
              </w:rPr>
              <w:t>Ivan Štrok, umj.sur</w:t>
            </w:r>
          </w:p>
        </w:tc>
        <w:tc>
          <w:tcPr>
            <w:tcW w:w="1023" w:type="dxa"/>
            <w:vAlign w:val="center"/>
          </w:tcPr>
          <w:p w14:paraId="1E94134F" w14:textId="77777777" w:rsidR="00BA60F4" w:rsidRPr="00BA60F4" w:rsidRDefault="00BA60F4" w:rsidP="00BA60F4">
            <w:pPr>
              <w:jc w:val="center"/>
              <w:rPr>
                <w:rFonts w:ascii="Calibri" w:eastAsia="Times New Roman" w:hAnsi="Calibri" w:cs="Times New Roman"/>
                <w:i/>
                <w:noProof/>
                <w:sz w:val="20"/>
                <w:szCs w:val="20"/>
              </w:rPr>
            </w:pPr>
            <w:r w:rsidRPr="00BA60F4">
              <w:rPr>
                <w:rFonts w:ascii="Times New Roman" w:eastAsia="Times New Roman" w:hAnsi="Times New Roman" w:cs="Times New Roman"/>
                <w:i/>
                <w:noProof/>
                <w:sz w:val="20"/>
                <w:szCs w:val="20"/>
              </w:rPr>
              <w:t>IŠ</w:t>
            </w:r>
          </w:p>
        </w:tc>
        <w:tc>
          <w:tcPr>
            <w:tcW w:w="759" w:type="dxa"/>
            <w:shd w:val="clear" w:color="auto" w:fill="auto"/>
            <w:vAlign w:val="center"/>
          </w:tcPr>
          <w:p w14:paraId="31B5717A" w14:textId="77777777" w:rsidR="00BA60F4" w:rsidRPr="00BA60F4" w:rsidRDefault="00BA60F4" w:rsidP="00BA60F4">
            <w:pPr>
              <w:jc w:val="center"/>
              <w:rPr>
                <w:rFonts w:ascii="Calibri" w:eastAsia="Times New Roman" w:hAnsi="Calibri" w:cs="Times New Roman"/>
                <w:i/>
                <w:noProof/>
                <w:color w:val="D99594"/>
                <w:sz w:val="20"/>
                <w:szCs w:val="20"/>
              </w:rPr>
            </w:pPr>
            <w:r w:rsidRPr="00BA60F4">
              <w:rPr>
                <w:rFonts w:ascii="Calibri" w:eastAsia="Times New Roman" w:hAnsi="Calibri" w:cs="Times New Roman"/>
                <w:i/>
                <w:noProof/>
                <w:sz w:val="20"/>
                <w:szCs w:val="20"/>
              </w:rPr>
              <w:t>20</w:t>
            </w:r>
          </w:p>
        </w:tc>
        <w:tc>
          <w:tcPr>
            <w:tcW w:w="759" w:type="dxa"/>
            <w:shd w:val="clear" w:color="auto" w:fill="auto"/>
            <w:vAlign w:val="center"/>
          </w:tcPr>
          <w:p w14:paraId="18CF1C81" w14:textId="77777777" w:rsidR="00BA60F4" w:rsidRPr="00BA60F4" w:rsidRDefault="00BA60F4" w:rsidP="00BA60F4">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5C8549C4" w14:textId="77777777" w:rsidR="00BA60F4" w:rsidRPr="00BA60F4" w:rsidRDefault="00BA60F4" w:rsidP="00BA60F4">
            <w:pPr>
              <w:jc w:val="center"/>
              <w:rPr>
                <w:rFonts w:ascii="Calibri" w:eastAsia="Times New Roman" w:hAnsi="Calibri" w:cs="Times New Roman"/>
                <w:i/>
                <w:noProof/>
                <w:color w:val="D99594"/>
                <w:sz w:val="20"/>
                <w:szCs w:val="20"/>
              </w:rPr>
            </w:pPr>
            <w:r w:rsidRPr="00BA60F4">
              <w:rPr>
                <w:rFonts w:ascii="Calibri" w:eastAsia="Times New Roman" w:hAnsi="Calibri" w:cs="Times New Roman"/>
                <w:i/>
                <w:noProof/>
                <w:sz w:val="20"/>
                <w:szCs w:val="20"/>
              </w:rPr>
              <w:t>20</w:t>
            </w:r>
          </w:p>
        </w:tc>
        <w:tc>
          <w:tcPr>
            <w:tcW w:w="759" w:type="dxa"/>
            <w:shd w:val="clear" w:color="auto" w:fill="auto"/>
            <w:vAlign w:val="center"/>
          </w:tcPr>
          <w:p w14:paraId="006BDA4B"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color w:val="000000"/>
                <w:sz w:val="20"/>
                <w:szCs w:val="20"/>
              </w:rPr>
              <w:t>1/4</w:t>
            </w:r>
          </w:p>
        </w:tc>
        <w:tc>
          <w:tcPr>
            <w:tcW w:w="759" w:type="dxa"/>
            <w:shd w:val="clear" w:color="auto" w:fill="auto"/>
            <w:vAlign w:val="center"/>
          </w:tcPr>
          <w:p w14:paraId="44A22CEA" w14:textId="77777777" w:rsidR="00BA60F4" w:rsidRPr="00BA60F4" w:rsidRDefault="00BA60F4" w:rsidP="00BA60F4">
            <w:pPr>
              <w:jc w:val="center"/>
              <w:rPr>
                <w:rFonts w:ascii="Calibri" w:eastAsia="Times New Roman" w:hAnsi="Calibri" w:cs="Times New Roman"/>
                <w:i/>
                <w:noProof/>
                <w:color w:val="D99594"/>
                <w:sz w:val="20"/>
                <w:szCs w:val="20"/>
              </w:rPr>
            </w:pPr>
          </w:p>
        </w:tc>
        <w:tc>
          <w:tcPr>
            <w:tcW w:w="759" w:type="dxa"/>
            <w:shd w:val="clear" w:color="auto" w:fill="auto"/>
            <w:vAlign w:val="center"/>
          </w:tcPr>
          <w:p w14:paraId="1CA1D34B"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1/4</w:t>
            </w:r>
          </w:p>
        </w:tc>
        <w:tc>
          <w:tcPr>
            <w:tcW w:w="759" w:type="dxa"/>
          </w:tcPr>
          <w:p w14:paraId="0733B1BA" w14:textId="77777777" w:rsidR="00BA60F4" w:rsidRPr="00BA60F4" w:rsidRDefault="00BA60F4" w:rsidP="00BA60F4">
            <w:pPr>
              <w:jc w:val="center"/>
              <w:rPr>
                <w:rFonts w:ascii="Calibri" w:eastAsia="Times New Roman" w:hAnsi="Calibri" w:cs="Times New Roman"/>
                <w:b/>
                <w:i/>
                <w:noProof/>
                <w:color w:val="000000"/>
                <w:sz w:val="20"/>
                <w:szCs w:val="20"/>
              </w:rPr>
            </w:pPr>
            <w:r w:rsidRPr="00BA60F4">
              <w:rPr>
                <w:rFonts w:ascii="Calibri" w:eastAsia="Times New Roman" w:hAnsi="Calibri" w:cs="Times New Roman"/>
                <w:b/>
                <w:i/>
                <w:noProof/>
                <w:color w:val="000000"/>
                <w:sz w:val="20"/>
                <w:szCs w:val="20"/>
              </w:rPr>
              <w:t>H</w:t>
            </w:r>
          </w:p>
        </w:tc>
      </w:tr>
      <w:tr w:rsidR="00BA60F4" w:rsidRPr="00BA60F4" w14:paraId="0FED4015" w14:textId="77777777" w:rsidTr="00DD3931">
        <w:trPr>
          <w:trHeight w:val="454"/>
          <w:jc w:val="center"/>
        </w:trPr>
        <w:tc>
          <w:tcPr>
            <w:tcW w:w="647" w:type="dxa"/>
            <w:shd w:val="clear" w:color="auto" w:fill="auto"/>
            <w:vAlign w:val="center"/>
          </w:tcPr>
          <w:p w14:paraId="5DD2CA30"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6.</w:t>
            </w:r>
          </w:p>
        </w:tc>
        <w:tc>
          <w:tcPr>
            <w:tcW w:w="1194" w:type="dxa"/>
            <w:shd w:val="clear" w:color="auto" w:fill="auto"/>
            <w:vAlign w:val="center"/>
          </w:tcPr>
          <w:p w14:paraId="7AA37092"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MAKO-206</w:t>
            </w:r>
          </w:p>
        </w:tc>
        <w:tc>
          <w:tcPr>
            <w:tcW w:w="3018" w:type="dxa"/>
            <w:shd w:val="clear" w:color="auto" w:fill="auto"/>
            <w:vAlign w:val="center"/>
          </w:tcPr>
          <w:p w14:paraId="6B2288C6"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Oblikovanje zvuka u kazalištu MA-2</w:t>
            </w:r>
          </w:p>
        </w:tc>
        <w:tc>
          <w:tcPr>
            <w:tcW w:w="1073" w:type="dxa"/>
            <w:shd w:val="clear" w:color="auto" w:fill="auto"/>
            <w:vAlign w:val="center"/>
          </w:tcPr>
          <w:p w14:paraId="26E5F7F6"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5F665EB9"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754CCE8C"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Davor Dedić, pred.</w:t>
            </w:r>
          </w:p>
        </w:tc>
        <w:tc>
          <w:tcPr>
            <w:tcW w:w="1023" w:type="dxa"/>
            <w:vAlign w:val="center"/>
          </w:tcPr>
          <w:p w14:paraId="1E9CCDEB" w14:textId="77777777" w:rsidR="00BA60F4" w:rsidRPr="00BA60F4" w:rsidRDefault="00BA60F4" w:rsidP="00BA60F4">
            <w:pPr>
              <w:jc w:val="center"/>
              <w:rPr>
                <w:rFonts w:ascii="Calibri" w:eastAsia="Times New Roman" w:hAnsi="Calibri" w:cs="Times New Roman"/>
                <w:b/>
                <w:noProof/>
                <w:color w:val="000000"/>
                <w:sz w:val="20"/>
                <w:szCs w:val="20"/>
              </w:rPr>
            </w:pPr>
          </w:p>
          <w:p w14:paraId="009469F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DD</w:t>
            </w:r>
          </w:p>
        </w:tc>
        <w:tc>
          <w:tcPr>
            <w:tcW w:w="759" w:type="dxa"/>
            <w:shd w:val="clear" w:color="auto" w:fill="auto"/>
            <w:vAlign w:val="center"/>
          </w:tcPr>
          <w:p w14:paraId="58B302E6"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66831249"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4D6172EE"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2E82EA55"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shd w:val="clear" w:color="auto" w:fill="auto"/>
            <w:vAlign w:val="center"/>
          </w:tcPr>
          <w:p w14:paraId="6F64787F"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C6F941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tcPr>
          <w:p w14:paraId="5F92705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T</w:t>
            </w:r>
          </w:p>
        </w:tc>
      </w:tr>
      <w:tr w:rsidR="00BA60F4" w:rsidRPr="00BA60F4" w14:paraId="05BC0A5B" w14:textId="77777777" w:rsidTr="00DD3931">
        <w:trPr>
          <w:trHeight w:val="368"/>
          <w:jc w:val="center"/>
        </w:trPr>
        <w:tc>
          <w:tcPr>
            <w:tcW w:w="647" w:type="dxa"/>
            <w:vMerge w:val="restart"/>
            <w:shd w:val="clear" w:color="auto" w:fill="auto"/>
            <w:vAlign w:val="center"/>
          </w:tcPr>
          <w:p w14:paraId="1BC0241F"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7.</w:t>
            </w:r>
          </w:p>
        </w:tc>
        <w:tc>
          <w:tcPr>
            <w:tcW w:w="1194" w:type="dxa"/>
            <w:vMerge w:val="restart"/>
            <w:shd w:val="clear" w:color="auto" w:fill="auto"/>
            <w:vAlign w:val="center"/>
          </w:tcPr>
          <w:p w14:paraId="35367F78"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color w:val="000000"/>
                <w:sz w:val="20"/>
                <w:szCs w:val="20"/>
              </w:rPr>
              <w:t>MAKO-122</w:t>
            </w:r>
          </w:p>
        </w:tc>
        <w:tc>
          <w:tcPr>
            <w:tcW w:w="3018" w:type="dxa"/>
            <w:vMerge w:val="restart"/>
            <w:shd w:val="clear" w:color="auto" w:fill="auto"/>
            <w:vAlign w:val="center"/>
          </w:tcPr>
          <w:p w14:paraId="06C50001"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color w:val="000000"/>
                <w:sz w:val="20"/>
                <w:szCs w:val="20"/>
              </w:rPr>
              <w:t>3D računalno modeliranje 2</w:t>
            </w:r>
          </w:p>
        </w:tc>
        <w:tc>
          <w:tcPr>
            <w:tcW w:w="1073" w:type="dxa"/>
            <w:vMerge w:val="restart"/>
            <w:shd w:val="clear" w:color="auto" w:fill="auto"/>
            <w:vAlign w:val="center"/>
          </w:tcPr>
          <w:p w14:paraId="4E9DDEE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vMerge w:val="restart"/>
            <w:shd w:val="clear" w:color="auto" w:fill="auto"/>
            <w:vAlign w:val="center"/>
          </w:tcPr>
          <w:p w14:paraId="197E55FC"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color w:val="000000"/>
                <w:sz w:val="20"/>
                <w:szCs w:val="20"/>
              </w:rPr>
              <w:t>5</w:t>
            </w:r>
          </w:p>
        </w:tc>
        <w:tc>
          <w:tcPr>
            <w:tcW w:w="3069" w:type="dxa"/>
            <w:vMerge w:val="restart"/>
            <w:shd w:val="clear" w:color="auto" w:fill="auto"/>
            <w:vAlign w:val="center"/>
          </w:tcPr>
          <w:p w14:paraId="1EB57240"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i/>
                <w:noProof/>
                <w:sz w:val="20"/>
                <w:szCs w:val="20"/>
              </w:rPr>
              <w:t>Davor Molnar, umjetnički suradnik</w:t>
            </w:r>
            <w:r w:rsidRPr="00BA60F4">
              <w:rPr>
                <w:rFonts w:ascii="Calibri" w:eastAsia="Times New Roman" w:hAnsi="Calibri" w:cs="Times New Roman"/>
                <w:noProof/>
                <w:sz w:val="20"/>
                <w:szCs w:val="20"/>
              </w:rPr>
              <w:t xml:space="preserve"> </w:t>
            </w:r>
            <w:r w:rsidRPr="00BA60F4">
              <w:rPr>
                <w:rFonts w:ascii="Calibri" w:eastAsia="Times New Roman" w:hAnsi="Calibri" w:cs="Times New Roman"/>
                <w:b/>
                <w:noProof/>
                <w:sz w:val="20"/>
                <w:szCs w:val="20"/>
              </w:rPr>
              <w:t>T. Marijanović, viši teh. sur.</w:t>
            </w:r>
          </w:p>
        </w:tc>
        <w:tc>
          <w:tcPr>
            <w:tcW w:w="1023" w:type="dxa"/>
            <w:vMerge w:val="restart"/>
            <w:shd w:val="clear" w:color="auto" w:fill="auto"/>
            <w:vAlign w:val="center"/>
          </w:tcPr>
          <w:p w14:paraId="31ECC297"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DM425</w:t>
            </w:r>
          </w:p>
          <w:p w14:paraId="62F1DD51"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TM150</w:t>
            </w:r>
          </w:p>
        </w:tc>
        <w:tc>
          <w:tcPr>
            <w:tcW w:w="759" w:type="dxa"/>
            <w:tcBorders>
              <w:bottom w:val="dashed" w:sz="4" w:space="0" w:color="auto"/>
            </w:tcBorders>
            <w:shd w:val="clear" w:color="auto" w:fill="auto"/>
            <w:vAlign w:val="center"/>
          </w:tcPr>
          <w:p w14:paraId="73C44AAF"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vMerge w:val="restart"/>
            <w:shd w:val="clear" w:color="auto" w:fill="auto"/>
            <w:vAlign w:val="center"/>
          </w:tcPr>
          <w:p w14:paraId="4C7208BF" w14:textId="77777777" w:rsidR="00BA60F4" w:rsidRPr="00BA60F4" w:rsidRDefault="00BA60F4" w:rsidP="00BA60F4">
            <w:pPr>
              <w:jc w:val="center"/>
              <w:rPr>
                <w:rFonts w:ascii="Calibri" w:eastAsia="Times New Roman" w:hAnsi="Calibri" w:cs="Times New Roman"/>
                <w:i/>
                <w:noProof/>
                <w:sz w:val="20"/>
                <w:szCs w:val="20"/>
              </w:rPr>
            </w:pPr>
          </w:p>
        </w:tc>
        <w:tc>
          <w:tcPr>
            <w:tcW w:w="647" w:type="dxa"/>
            <w:tcBorders>
              <w:bottom w:val="dashed" w:sz="4" w:space="0" w:color="auto"/>
            </w:tcBorders>
            <w:shd w:val="clear" w:color="auto" w:fill="auto"/>
            <w:vAlign w:val="center"/>
          </w:tcPr>
          <w:p w14:paraId="4DC653E3" w14:textId="77777777" w:rsidR="00BA60F4" w:rsidRPr="00BA60F4" w:rsidRDefault="00BA60F4" w:rsidP="00BA60F4">
            <w:pPr>
              <w:jc w:val="center"/>
              <w:rPr>
                <w:rFonts w:ascii="Calibri" w:eastAsia="Times New Roman" w:hAnsi="Calibri" w:cs="Times New Roman"/>
                <w:i/>
                <w:noProof/>
                <w:sz w:val="20"/>
                <w:szCs w:val="20"/>
              </w:rPr>
            </w:pPr>
          </w:p>
        </w:tc>
        <w:tc>
          <w:tcPr>
            <w:tcW w:w="759" w:type="dxa"/>
            <w:tcBorders>
              <w:bottom w:val="dashed" w:sz="4" w:space="0" w:color="auto"/>
            </w:tcBorders>
            <w:shd w:val="clear" w:color="auto" w:fill="auto"/>
            <w:vAlign w:val="center"/>
          </w:tcPr>
          <w:p w14:paraId="4C8D16C3"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color w:val="000000"/>
                <w:sz w:val="20"/>
                <w:szCs w:val="20"/>
              </w:rPr>
              <w:t>1/2</w:t>
            </w:r>
          </w:p>
        </w:tc>
        <w:tc>
          <w:tcPr>
            <w:tcW w:w="759" w:type="dxa"/>
            <w:vMerge w:val="restart"/>
            <w:shd w:val="clear" w:color="auto" w:fill="auto"/>
            <w:vAlign w:val="center"/>
          </w:tcPr>
          <w:p w14:paraId="5BAF14E0" w14:textId="77777777" w:rsidR="00BA60F4" w:rsidRPr="00BA60F4" w:rsidRDefault="00BA60F4" w:rsidP="00BA60F4">
            <w:pPr>
              <w:rPr>
                <w:rFonts w:ascii="Calibri" w:eastAsia="Times New Roman" w:hAnsi="Calibri" w:cs="Times New Roman"/>
                <w:b/>
                <w:noProof/>
                <w:color w:val="D99594"/>
                <w:sz w:val="20"/>
                <w:szCs w:val="20"/>
              </w:rPr>
            </w:pPr>
          </w:p>
        </w:tc>
        <w:tc>
          <w:tcPr>
            <w:tcW w:w="759" w:type="dxa"/>
            <w:tcBorders>
              <w:bottom w:val="dashed" w:sz="4" w:space="0" w:color="auto"/>
            </w:tcBorders>
            <w:shd w:val="clear" w:color="auto" w:fill="auto"/>
            <w:vAlign w:val="center"/>
          </w:tcPr>
          <w:p w14:paraId="66C0ADA3"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tcBorders>
              <w:bottom w:val="dashed" w:sz="4" w:space="0" w:color="auto"/>
            </w:tcBorders>
          </w:tcPr>
          <w:p w14:paraId="08D2455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EE</w:t>
            </w:r>
          </w:p>
        </w:tc>
      </w:tr>
      <w:tr w:rsidR="00BA60F4" w:rsidRPr="00BA60F4" w14:paraId="0E7AFCC9" w14:textId="77777777" w:rsidTr="00DD3931">
        <w:trPr>
          <w:trHeight w:val="367"/>
          <w:jc w:val="center"/>
        </w:trPr>
        <w:tc>
          <w:tcPr>
            <w:tcW w:w="647" w:type="dxa"/>
            <w:vMerge/>
            <w:shd w:val="clear" w:color="auto" w:fill="auto"/>
            <w:vAlign w:val="center"/>
          </w:tcPr>
          <w:p w14:paraId="19E60B6B" w14:textId="77777777" w:rsidR="00BA60F4" w:rsidRPr="00BA60F4" w:rsidRDefault="00BA60F4" w:rsidP="00BA60F4">
            <w:pPr>
              <w:jc w:val="right"/>
              <w:rPr>
                <w:rFonts w:ascii="Calibri" w:eastAsia="Times New Roman" w:hAnsi="Calibri" w:cs="Times New Roman"/>
                <w:noProof/>
                <w:sz w:val="20"/>
                <w:szCs w:val="20"/>
              </w:rPr>
            </w:pPr>
          </w:p>
        </w:tc>
        <w:tc>
          <w:tcPr>
            <w:tcW w:w="1194" w:type="dxa"/>
            <w:vMerge/>
            <w:shd w:val="clear" w:color="auto" w:fill="auto"/>
            <w:vAlign w:val="center"/>
          </w:tcPr>
          <w:p w14:paraId="2950D0DA" w14:textId="77777777" w:rsidR="00BA60F4" w:rsidRPr="00BA60F4" w:rsidRDefault="00BA60F4" w:rsidP="00BA60F4">
            <w:pPr>
              <w:rPr>
                <w:rFonts w:ascii="Calibri" w:eastAsia="Times New Roman" w:hAnsi="Calibri" w:cs="Times New Roman"/>
                <w:noProof/>
                <w:color w:val="000000"/>
                <w:sz w:val="20"/>
                <w:szCs w:val="20"/>
              </w:rPr>
            </w:pPr>
          </w:p>
        </w:tc>
        <w:tc>
          <w:tcPr>
            <w:tcW w:w="3018" w:type="dxa"/>
            <w:vMerge/>
            <w:shd w:val="clear" w:color="auto" w:fill="auto"/>
            <w:vAlign w:val="center"/>
          </w:tcPr>
          <w:p w14:paraId="1C6911E4" w14:textId="77777777" w:rsidR="00BA60F4" w:rsidRPr="00BA60F4" w:rsidRDefault="00BA60F4" w:rsidP="00BA60F4">
            <w:pPr>
              <w:rPr>
                <w:rFonts w:ascii="Calibri" w:eastAsia="Times New Roman" w:hAnsi="Calibri" w:cs="Times New Roman"/>
                <w:noProof/>
                <w:color w:val="000000"/>
                <w:sz w:val="20"/>
                <w:szCs w:val="20"/>
              </w:rPr>
            </w:pPr>
          </w:p>
        </w:tc>
        <w:tc>
          <w:tcPr>
            <w:tcW w:w="1073" w:type="dxa"/>
            <w:vMerge/>
            <w:shd w:val="clear" w:color="auto" w:fill="auto"/>
            <w:vAlign w:val="center"/>
          </w:tcPr>
          <w:p w14:paraId="05E01160"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00075689"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vMerge/>
            <w:shd w:val="clear" w:color="auto" w:fill="auto"/>
            <w:vAlign w:val="center"/>
          </w:tcPr>
          <w:p w14:paraId="348F8443"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vMerge/>
            <w:shd w:val="clear" w:color="auto" w:fill="auto"/>
            <w:vAlign w:val="center"/>
          </w:tcPr>
          <w:p w14:paraId="00D1C48E"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Borders>
              <w:top w:val="dashed" w:sz="4" w:space="0" w:color="auto"/>
            </w:tcBorders>
            <w:shd w:val="clear" w:color="auto" w:fill="auto"/>
            <w:vAlign w:val="center"/>
          </w:tcPr>
          <w:p w14:paraId="0A6E1DE8"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3D7E081A" w14:textId="77777777" w:rsidR="00BA60F4" w:rsidRPr="00BA60F4" w:rsidRDefault="00BA60F4" w:rsidP="00BA60F4">
            <w:pPr>
              <w:jc w:val="center"/>
              <w:rPr>
                <w:rFonts w:ascii="Calibri" w:eastAsia="Times New Roman" w:hAnsi="Calibri" w:cs="Times New Roman"/>
                <w:noProof/>
                <w:sz w:val="20"/>
                <w:szCs w:val="20"/>
              </w:rPr>
            </w:pPr>
          </w:p>
        </w:tc>
        <w:tc>
          <w:tcPr>
            <w:tcW w:w="647" w:type="dxa"/>
            <w:tcBorders>
              <w:top w:val="dashed" w:sz="4" w:space="0" w:color="auto"/>
            </w:tcBorders>
            <w:shd w:val="clear" w:color="auto" w:fill="auto"/>
            <w:vAlign w:val="center"/>
          </w:tcPr>
          <w:p w14:paraId="2709A2F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tcBorders>
              <w:top w:val="dashed" w:sz="4" w:space="0" w:color="auto"/>
            </w:tcBorders>
            <w:shd w:val="clear" w:color="auto" w:fill="auto"/>
            <w:vAlign w:val="center"/>
          </w:tcPr>
          <w:p w14:paraId="37BE2497" w14:textId="77777777" w:rsidR="00BA60F4" w:rsidRPr="00BA60F4" w:rsidRDefault="00BA60F4" w:rsidP="00BA60F4">
            <w:pPr>
              <w:rPr>
                <w:rFonts w:ascii="Calibri" w:eastAsia="Times New Roman" w:hAnsi="Calibri" w:cs="Times New Roman"/>
                <w:b/>
                <w:noProof/>
                <w:color w:val="000000"/>
                <w:sz w:val="20"/>
                <w:szCs w:val="20"/>
              </w:rPr>
            </w:pPr>
          </w:p>
        </w:tc>
        <w:tc>
          <w:tcPr>
            <w:tcW w:w="759" w:type="dxa"/>
            <w:vMerge/>
            <w:shd w:val="clear" w:color="auto" w:fill="auto"/>
            <w:vAlign w:val="center"/>
          </w:tcPr>
          <w:p w14:paraId="148E918B" w14:textId="77777777" w:rsidR="00BA60F4" w:rsidRPr="00BA60F4" w:rsidRDefault="00BA60F4" w:rsidP="00BA60F4">
            <w:pPr>
              <w:jc w:val="center"/>
              <w:rPr>
                <w:rFonts w:ascii="Calibri" w:eastAsia="Times New Roman" w:hAnsi="Calibri" w:cs="Times New Roman"/>
                <w:b/>
                <w:noProof/>
                <w:color w:val="D99594"/>
                <w:sz w:val="20"/>
                <w:szCs w:val="20"/>
              </w:rPr>
            </w:pPr>
          </w:p>
        </w:tc>
        <w:tc>
          <w:tcPr>
            <w:tcW w:w="759" w:type="dxa"/>
            <w:tcBorders>
              <w:top w:val="dashed" w:sz="4" w:space="0" w:color="auto"/>
            </w:tcBorders>
            <w:shd w:val="clear" w:color="auto" w:fill="auto"/>
            <w:vAlign w:val="center"/>
          </w:tcPr>
          <w:p w14:paraId="3C724F6C"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1/2</w:t>
            </w:r>
          </w:p>
        </w:tc>
        <w:tc>
          <w:tcPr>
            <w:tcW w:w="759" w:type="dxa"/>
            <w:tcBorders>
              <w:top w:val="dashed" w:sz="4" w:space="0" w:color="auto"/>
            </w:tcBorders>
          </w:tcPr>
          <w:p w14:paraId="085DB87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EE</w:t>
            </w:r>
          </w:p>
        </w:tc>
      </w:tr>
      <w:tr w:rsidR="00BA60F4" w:rsidRPr="00BA60F4" w14:paraId="0746A48C" w14:textId="77777777" w:rsidTr="00DD3931">
        <w:trPr>
          <w:trHeight w:val="259"/>
          <w:jc w:val="center"/>
        </w:trPr>
        <w:tc>
          <w:tcPr>
            <w:tcW w:w="647" w:type="dxa"/>
            <w:vMerge w:val="restart"/>
            <w:shd w:val="clear" w:color="auto" w:fill="auto"/>
            <w:vAlign w:val="center"/>
          </w:tcPr>
          <w:p w14:paraId="1F40640B"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8.</w:t>
            </w:r>
          </w:p>
        </w:tc>
        <w:tc>
          <w:tcPr>
            <w:tcW w:w="1194" w:type="dxa"/>
            <w:vMerge w:val="restart"/>
            <w:shd w:val="clear" w:color="auto" w:fill="auto"/>
            <w:vAlign w:val="center"/>
          </w:tcPr>
          <w:p w14:paraId="044AB63E"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MAKO-132</w:t>
            </w:r>
          </w:p>
        </w:tc>
        <w:tc>
          <w:tcPr>
            <w:tcW w:w="3018" w:type="dxa"/>
            <w:vMerge w:val="restart"/>
            <w:shd w:val="clear" w:color="auto" w:fill="auto"/>
            <w:vAlign w:val="center"/>
          </w:tcPr>
          <w:p w14:paraId="413E1D7F"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Vizualno i skupno osmišljeno kazalište 2</w:t>
            </w:r>
          </w:p>
        </w:tc>
        <w:tc>
          <w:tcPr>
            <w:tcW w:w="1073" w:type="dxa"/>
            <w:vMerge w:val="restart"/>
            <w:shd w:val="clear" w:color="auto" w:fill="auto"/>
            <w:vAlign w:val="center"/>
          </w:tcPr>
          <w:p w14:paraId="06FE7B17"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 xml:space="preserve">Izborni </w:t>
            </w:r>
          </w:p>
        </w:tc>
        <w:tc>
          <w:tcPr>
            <w:tcW w:w="731" w:type="dxa"/>
            <w:vMerge w:val="restart"/>
            <w:shd w:val="clear" w:color="auto" w:fill="auto"/>
            <w:vAlign w:val="center"/>
          </w:tcPr>
          <w:p w14:paraId="6BC4CEAF"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vMerge w:val="restart"/>
            <w:shd w:val="clear" w:color="auto" w:fill="auto"/>
            <w:vAlign w:val="center"/>
          </w:tcPr>
          <w:p w14:paraId="783A0BA7"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Izv.prof.art.dr.sc. Saša Došen</w:t>
            </w:r>
          </w:p>
          <w:p w14:paraId="65DDFE13"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Ivana Živković, ass.</w:t>
            </w:r>
          </w:p>
        </w:tc>
        <w:tc>
          <w:tcPr>
            <w:tcW w:w="1023" w:type="dxa"/>
            <w:vMerge w:val="restart"/>
            <w:shd w:val="clear" w:color="auto" w:fill="auto"/>
            <w:vAlign w:val="center"/>
          </w:tcPr>
          <w:p w14:paraId="10691B3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SD046</w:t>
            </w:r>
          </w:p>
          <w:p w14:paraId="2B45A735"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sz w:val="20"/>
                <w:szCs w:val="20"/>
              </w:rPr>
              <w:t>IŽ131</w:t>
            </w:r>
          </w:p>
        </w:tc>
        <w:tc>
          <w:tcPr>
            <w:tcW w:w="759" w:type="dxa"/>
            <w:tcBorders>
              <w:top w:val="dashed" w:sz="4" w:space="0" w:color="auto"/>
            </w:tcBorders>
            <w:shd w:val="clear" w:color="auto" w:fill="auto"/>
            <w:vAlign w:val="center"/>
          </w:tcPr>
          <w:p w14:paraId="2A2C65C3"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tc>
        <w:tc>
          <w:tcPr>
            <w:tcW w:w="759" w:type="dxa"/>
            <w:vMerge w:val="restart"/>
            <w:shd w:val="clear" w:color="auto" w:fill="auto"/>
            <w:vAlign w:val="center"/>
          </w:tcPr>
          <w:p w14:paraId="0448A496" w14:textId="77777777" w:rsidR="00BA60F4" w:rsidRPr="00BA60F4" w:rsidRDefault="00BA60F4" w:rsidP="00BA60F4">
            <w:pPr>
              <w:jc w:val="center"/>
              <w:rPr>
                <w:rFonts w:ascii="Calibri" w:eastAsia="Times New Roman" w:hAnsi="Calibri" w:cs="Times New Roman"/>
                <w:b/>
                <w:noProof/>
                <w:sz w:val="20"/>
                <w:szCs w:val="20"/>
              </w:rPr>
            </w:pPr>
          </w:p>
        </w:tc>
        <w:tc>
          <w:tcPr>
            <w:tcW w:w="647" w:type="dxa"/>
            <w:tcBorders>
              <w:top w:val="dashed" w:sz="4" w:space="0" w:color="auto"/>
            </w:tcBorders>
            <w:shd w:val="clear" w:color="auto" w:fill="auto"/>
            <w:vAlign w:val="center"/>
          </w:tcPr>
          <w:p w14:paraId="71DED18D" w14:textId="77777777" w:rsidR="00BA60F4" w:rsidRPr="00BA60F4" w:rsidRDefault="00BA60F4" w:rsidP="00BA60F4">
            <w:pPr>
              <w:jc w:val="center"/>
              <w:rPr>
                <w:rFonts w:ascii="Calibri" w:eastAsia="Times New Roman" w:hAnsi="Calibri" w:cs="Times New Roman"/>
                <w:b/>
                <w:noProof/>
                <w:sz w:val="20"/>
                <w:szCs w:val="20"/>
              </w:rPr>
            </w:pPr>
          </w:p>
        </w:tc>
        <w:tc>
          <w:tcPr>
            <w:tcW w:w="759" w:type="dxa"/>
            <w:tcBorders>
              <w:top w:val="dashed" w:sz="4" w:space="0" w:color="auto"/>
            </w:tcBorders>
            <w:shd w:val="clear" w:color="auto" w:fill="auto"/>
            <w:vAlign w:val="center"/>
          </w:tcPr>
          <w:p w14:paraId="0C19FDDF"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vMerge w:val="restart"/>
            <w:shd w:val="clear" w:color="auto" w:fill="auto"/>
            <w:vAlign w:val="center"/>
          </w:tcPr>
          <w:p w14:paraId="5C2CFA00" w14:textId="77777777" w:rsidR="00BA60F4" w:rsidRPr="00BA60F4" w:rsidRDefault="00BA60F4" w:rsidP="00BA60F4">
            <w:pPr>
              <w:jc w:val="center"/>
              <w:rPr>
                <w:rFonts w:ascii="Calibri" w:eastAsia="Times New Roman" w:hAnsi="Calibri" w:cs="Times New Roman"/>
                <w:b/>
                <w:noProof/>
                <w:color w:val="D99594"/>
                <w:sz w:val="20"/>
                <w:szCs w:val="20"/>
              </w:rPr>
            </w:pPr>
          </w:p>
        </w:tc>
        <w:tc>
          <w:tcPr>
            <w:tcW w:w="759" w:type="dxa"/>
            <w:tcBorders>
              <w:top w:val="dashed" w:sz="4" w:space="0" w:color="auto"/>
            </w:tcBorders>
            <w:shd w:val="clear" w:color="auto" w:fill="auto"/>
            <w:vAlign w:val="center"/>
          </w:tcPr>
          <w:p w14:paraId="447FAF5C"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vMerge w:val="restart"/>
            <w:tcBorders>
              <w:top w:val="dashed" w:sz="4" w:space="0" w:color="auto"/>
            </w:tcBorders>
          </w:tcPr>
          <w:p w14:paraId="717742B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DD</w:t>
            </w:r>
          </w:p>
        </w:tc>
      </w:tr>
      <w:tr w:rsidR="00BA60F4" w:rsidRPr="00BA60F4" w14:paraId="2D6F3696" w14:textId="77777777" w:rsidTr="00DD3931">
        <w:trPr>
          <w:trHeight w:val="258"/>
          <w:jc w:val="center"/>
        </w:trPr>
        <w:tc>
          <w:tcPr>
            <w:tcW w:w="647" w:type="dxa"/>
            <w:vMerge/>
            <w:shd w:val="clear" w:color="auto" w:fill="auto"/>
            <w:vAlign w:val="center"/>
          </w:tcPr>
          <w:p w14:paraId="3C234854" w14:textId="77777777" w:rsidR="00BA60F4" w:rsidRPr="00BA60F4" w:rsidRDefault="00BA60F4" w:rsidP="00BA60F4">
            <w:pPr>
              <w:jc w:val="right"/>
              <w:rPr>
                <w:rFonts w:ascii="Calibri" w:eastAsia="Times New Roman" w:hAnsi="Calibri" w:cs="Times New Roman"/>
                <w:noProof/>
                <w:sz w:val="20"/>
                <w:szCs w:val="20"/>
              </w:rPr>
            </w:pPr>
          </w:p>
        </w:tc>
        <w:tc>
          <w:tcPr>
            <w:tcW w:w="1194" w:type="dxa"/>
            <w:vMerge/>
            <w:shd w:val="clear" w:color="auto" w:fill="auto"/>
            <w:vAlign w:val="center"/>
          </w:tcPr>
          <w:p w14:paraId="309AA492" w14:textId="77777777" w:rsidR="00BA60F4" w:rsidRPr="00BA60F4" w:rsidRDefault="00BA60F4" w:rsidP="00BA60F4">
            <w:pPr>
              <w:rPr>
                <w:rFonts w:ascii="Calibri" w:eastAsia="Times New Roman" w:hAnsi="Calibri" w:cs="Times New Roman"/>
                <w:noProof/>
                <w:color w:val="000000"/>
                <w:sz w:val="20"/>
                <w:szCs w:val="20"/>
              </w:rPr>
            </w:pPr>
          </w:p>
        </w:tc>
        <w:tc>
          <w:tcPr>
            <w:tcW w:w="3018" w:type="dxa"/>
            <w:vMerge/>
            <w:shd w:val="clear" w:color="auto" w:fill="auto"/>
            <w:vAlign w:val="center"/>
          </w:tcPr>
          <w:p w14:paraId="37A837A7" w14:textId="77777777" w:rsidR="00BA60F4" w:rsidRPr="00BA60F4" w:rsidRDefault="00BA60F4" w:rsidP="00BA60F4">
            <w:pPr>
              <w:rPr>
                <w:rFonts w:ascii="Calibri" w:eastAsia="Times New Roman" w:hAnsi="Calibri" w:cs="Times New Roman"/>
                <w:noProof/>
                <w:color w:val="000000"/>
                <w:sz w:val="20"/>
                <w:szCs w:val="20"/>
              </w:rPr>
            </w:pPr>
          </w:p>
        </w:tc>
        <w:tc>
          <w:tcPr>
            <w:tcW w:w="1073" w:type="dxa"/>
            <w:vMerge/>
            <w:shd w:val="clear" w:color="auto" w:fill="auto"/>
            <w:vAlign w:val="center"/>
          </w:tcPr>
          <w:p w14:paraId="4B6BC780"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00D15E6F"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vMerge/>
            <w:shd w:val="clear" w:color="auto" w:fill="auto"/>
            <w:vAlign w:val="center"/>
          </w:tcPr>
          <w:p w14:paraId="7B206F22"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vMerge/>
            <w:shd w:val="clear" w:color="auto" w:fill="auto"/>
            <w:vAlign w:val="center"/>
          </w:tcPr>
          <w:p w14:paraId="26546F01"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tcBorders>
              <w:top w:val="dashed" w:sz="4" w:space="0" w:color="auto"/>
            </w:tcBorders>
            <w:shd w:val="clear" w:color="auto" w:fill="auto"/>
            <w:vAlign w:val="center"/>
          </w:tcPr>
          <w:p w14:paraId="10333DED" w14:textId="77777777" w:rsidR="00BA60F4" w:rsidRPr="00BA60F4" w:rsidRDefault="00BA60F4" w:rsidP="00BA60F4">
            <w:pPr>
              <w:jc w:val="center"/>
              <w:rPr>
                <w:rFonts w:ascii="Calibri" w:eastAsia="Times New Roman" w:hAnsi="Calibri" w:cs="Times New Roman"/>
                <w:b/>
                <w:noProof/>
                <w:sz w:val="20"/>
                <w:szCs w:val="20"/>
              </w:rPr>
            </w:pPr>
          </w:p>
        </w:tc>
        <w:tc>
          <w:tcPr>
            <w:tcW w:w="759" w:type="dxa"/>
            <w:vMerge/>
            <w:shd w:val="clear" w:color="auto" w:fill="auto"/>
            <w:vAlign w:val="center"/>
          </w:tcPr>
          <w:p w14:paraId="18DB684B"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343CCBC1"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1B618208" w14:textId="77777777" w:rsidR="00BA60F4" w:rsidRPr="00BA60F4" w:rsidRDefault="00BA60F4" w:rsidP="00BA60F4">
            <w:pPr>
              <w:rPr>
                <w:rFonts w:ascii="Calibri" w:eastAsia="Times New Roman" w:hAnsi="Calibri" w:cs="Times New Roman"/>
                <w:b/>
                <w:noProof/>
                <w:color w:val="000000"/>
                <w:sz w:val="20"/>
                <w:szCs w:val="20"/>
              </w:rPr>
            </w:pPr>
          </w:p>
        </w:tc>
        <w:tc>
          <w:tcPr>
            <w:tcW w:w="759" w:type="dxa"/>
            <w:vMerge/>
            <w:shd w:val="clear" w:color="auto" w:fill="auto"/>
            <w:vAlign w:val="center"/>
          </w:tcPr>
          <w:p w14:paraId="06C63B5C" w14:textId="77777777" w:rsidR="00BA60F4" w:rsidRPr="00BA60F4" w:rsidRDefault="00BA60F4" w:rsidP="00BA60F4">
            <w:pPr>
              <w:jc w:val="center"/>
              <w:rPr>
                <w:rFonts w:ascii="Calibri" w:eastAsia="Times New Roman" w:hAnsi="Calibri" w:cs="Times New Roman"/>
                <w:b/>
                <w:noProof/>
                <w:color w:val="D99594"/>
                <w:sz w:val="20"/>
                <w:szCs w:val="20"/>
              </w:rPr>
            </w:pPr>
          </w:p>
        </w:tc>
        <w:tc>
          <w:tcPr>
            <w:tcW w:w="759" w:type="dxa"/>
            <w:shd w:val="clear" w:color="auto" w:fill="auto"/>
            <w:vAlign w:val="center"/>
          </w:tcPr>
          <w:p w14:paraId="7DDFF2B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vMerge/>
          </w:tcPr>
          <w:p w14:paraId="136F3C76" w14:textId="77777777" w:rsidR="00BA60F4" w:rsidRPr="00BA60F4" w:rsidRDefault="00BA60F4" w:rsidP="00BA60F4">
            <w:pPr>
              <w:jc w:val="center"/>
              <w:rPr>
                <w:rFonts w:ascii="Calibri" w:eastAsia="Times New Roman" w:hAnsi="Calibri" w:cs="Times New Roman"/>
                <w:b/>
                <w:noProof/>
                <w:color w:val="000000"/>
                <w:sz w:val="20"/>
                <w:szCs w:val="20"/>
              </w:rPr>
            </w:pPr>
          </w:p>
        </w:tc>
      </w:tr>
      <w:tr w:rsidR="00BA60F4" w:rsidRPr="00BA60F4" w14:paraId="2F638A8B" w14:textId="77777777" w:rsidTr="00DD3931">
        <w:trPr>
          <w:trHeight w:val="498"/>
          <w:jc w:val="center"/>
        </w:trPr>
        <w:tc>
          <w:tcPr>
            <w:tcW w:w="647" w:type="dxa"/>
            <w:shd w:val="clear" w:color="auto" w:fill="auto"/>
            <w:vAlign w:val="center"/>
          </w:tcPr>
          <w:p w14:paraId="1E8DE96B"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9.</w:t>
            </w:r>
          </w:p>
        </w:tc>
        <w:tc>
          <w:tcPr>
            <w:tcW w:w="1194" w:type="dxa"/>
            <w:shd w:val="clear" w:color="auto" w:fill="auto"/>
            <w:vAlign w:val="center"/>
          </w:tcPr>
          <w:p w14:paraId="454067F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MAKO-208</w:t>
            </w:r>
          </w:p>
        </w:tc>
        <w:tc>
          <w:tcPr>
            <w:tcW w:w="3018" w:type="dxa"/>
            <w:shd w:val="clear" w:color="auto" w:fill="auto"/>
            <w:vAlign w:val="center"/>
          </w:tcPr>
          <w:p w14:paraId="52E0599F"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Primijenjena fotografija 2</w:t>
            </w:r>
          </w:p>
        </w:tc>
        <w:tc>
          <w:tcPr>
            <w:tcW w:w="1073" w:type="dxa"/>
            <w:shd w:val="clear" w:color="auto" w:fill="auto"/>
            <w:vAlign w:val="center"/>
          </w:tcPr>
          <w:p w14:paraId="03DB1723"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7133C30"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07F89FD5"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Izv.prof.art. Davor Šarić</w:t>
            </w:r>
          </w:p>
        </w:tc>
        <w:tc>
          <w:tcPr>
            <w:tcW w:w="1023" w:type="dxa"/>
            <w:vAlign w:val="center"/>
          </w:tcPr>
          <w:p w14:paraId="6818702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DŠ152</w:t>
            </w:r>
          </w:p>
        </w:tc>
        <w:tc>
          <w:tcPr>
            <w:tcW w:w="759" w:type="dxa"/>
            <w:shd w:val="clear" w:color="auto" w:fill="auto"/>
            <w:vAlign w:val="center"/>
          </w:tcPr>
          <w:p w14:paraId="0C93E78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tc>
        <w:tc>
          <w:tcPr>
            <w:tcW w:w="759" w:type="dxa"/>
            <w:shd w:val="clear" w:color="auto" w:fill="auto"/>
            <w:vAlign w:val="center"/>
          </w:tcPr>
          <w:p w14:paraId="212611F1"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4C8B139B"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15</w:t>
            </w:r>
          </w:p>
        </w:tc>
        <w:tc>
          <w:tcPr>
            <w:tcW w:w="759" w:type="dxa"/>
            <w:shd w:val="clear" w:color="auto" w:fill="auto"/>
            <w:vAlign w:val="center"/>
          </w:tcPr>
          <w:p w14:paraId="0E7BFEF9"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shd w:val="clear" w:color="auto" w:fill="auto"/>
            <w:vAlign w:val="center"/>
          </w:tcPr>
          <w:p w14:paraId="45F14BE2" w14:textId="77777777" w:rsidR="00BA60F4" w:rsidRPr="00BA60F4" w:rsidRDefault="00BA60F4" w:rsidP="00BA60F4">
            <w:pPr>
              <w:jc w:val="center"/>
              <w:rPr>
                <w:rFonts w:ascii="Calibri" w:eastAsia="Times New Roman" w:hAnsi="Calibri" w:cs="Times New Roman"/>
                <w:b/>
                <w:noProof/>
                <w:color w:val="D99594"/>
                <w:sz w:val="20"/>
                <w:szCs w:val="20"/>
              </w:rPr>
            </w:pPr>
          </w:p>
        </w:tc>
        <w:tc>
          <w:tcPr>
            <w:tcW w:w="759" w:type="dxa"/>
            <w:shd w:val="clear" w:color="auto" w:fill="auto"/>
            <w:vAlign w:val="center"/>
          </w:tcPr>
          <w:p w14:paraId="54F8E42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tcPr>
          <w:p w14:paraId="6B54CDAE"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L</w:t>
            </w:r>
          </w:p>
        </w:tc>
      </w:tr>
      <w:tr w:rsidR="00BA60F4" w:rsidRPr="00BA60F4" w14:paraId="50D1C497" w14:textId="77777777" w:rsidTr="00DD3931">
        <w:trPr>
          <w:trHeight w:val="498"/>
          <w:jc w:val="center"/>
        </w:trPr>
        <w:tc>
          <w:tcPr>
            <w:tcW w:w="647" w:type="dxa"/>
            <w:shd w:val="clear" w:color="auto" w:fill="auto"/>
            <w:vAlign w:val="center"/>
          </w:tcPr>
          <w:p w14:paraId="18C6B391"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10.</w:t>
            </w:r>
          </w:p>
        </w:tc>
        <w:tc>
          <w:tcPr>
            <w:tcW w:w="1194" w:type="dxa"/>
            <w:shd w:val="clear" w:color="auto" w:fill="auto"/>
            <w:vAlign w:val="center"/>
          </w:tcPr>
          <w:p w14:paraId="19E37694"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MAOL-112</w:t>
            </w:r>
          </w:p>
        </w:tc>
        <w:tc>
          <w:tcPr>
            <w:tcW w:w="3018" w:type="dxa"/>
            <w:shd w:val="clear" w:color="auto" w:fill="auto"/>
            <w:vAlign w:val="center"/>
          </w:tcPr>
          <w:p w14:paraId="4648C862"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Lutkarska scenografija MA-2</w:t>
            </w:r>
          </w:p>
        </w:tc>
        <w:tc>
          <w:tcPr>
            <w:tcW w:w="1073" w:type="dxa"/>
            <w:shd w:val="clear" w:color="auto" w:fill="auto"/>
            <w:vAlign w:val="center"/>
          </w:tcPr>
          <w:p w14:paraId="713C2F6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2CF3F137"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2579A0A0"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Morana Dolenc, umj.sur.</w:t>
            </w:r>
          </w:p>
        </w:tc>
        <w:tc>
          <w:tcPr>
            <w:tcW w:w="1023" w:type="dxa"/>
            <w:vAlign w:val="center"/>
          </w:tcPr>
          <w:p w14:paraId="4613E534"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MD</w:t>
            </w:r>
          </w:p>
        </w:tc>
        <w:tc>
          <w:tcPr>
            <w:tcW w:w="759" w:type="dxa"/>
            <w:shd w:val="clear" w:color="auto" w:fill="auto"/>
            <w:vAlign w:val="center"/>
          </w:tcPr>
          <w:p w14:paraId="044CD5E2"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12B5F85A"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6A053F7A"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666120A8"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1/3</w:t>
            </w:r>
          </w:p>
        </w:tc>
        <w:tc>
          <w:tcPr>
            <w:tcW w:w="759" w:type="dxa"/>
            <w:shd w:val="clear" w:color="auto" w:fill="auto"/>
            <w:vAlign w:val="center"/>
          </w:tcPr>
          <w:p w14:paraId="372EB81B"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1659ACF1"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094C57D2" w14:textId="77777777" w:rsidR="00BA60F4" w:rsidRPr="00BA60F4" w:rsidRDefault="00BA60F4" w:rsidP="00BA60F4">
            <w:pPr>
              <w:jc w:val="center"/>
              <w:rPr>
                <w:rFonts w:ascii="Calibri" w:eastAsia="Times New Roman" w:hAnsi="Calibri" w:cs="Times New Roman"/>
                <w:b/>
                <w:i/>
                <w:noProof/>
                <w:color w:val="000000"/>
                <w:sz w:val="20"/>
                <w:szCs w:val="20"/>
              </w:rPr>
            </w:pPr>
            <w:r w:rsidRPr="00BA60F4">
              <w:rPr>
                <w:rFonts w:ascii="Calibri" w:eastAsia="Times New Roman" w:hAnsi="Calibri" w:cs="Times New Roman"/>
                <w:b/>
                <w:i/>
                <w:noProof/>
                <w:color w:val="000000"/>
                <w:sz w:val="20"/>
                <w:szCs w:val="20"/>
              </w:rPr>
              <w:t>K</w:t>
            </w:r>
          </w:p>
        </w:tc>
      </w:tr>
      <w:tr w:rsidR="00BA60F4" w:rsidRPr="00BA60F4" w14:paraId="3180F8E1" w14:textId="77777777" w:rsidTr="00DD3931">
        <w:trPr>
          <w:trHeight w:val="498"/>
          <w:jc w:val="center"/>
        </w:trPr>
        <w:tc>
          <w:tcPr>
            <w:tcW w:w="647" w:type="dxa"/>
            <w:shd w:val="clear" w:color="auto" w:fill="auto"/>
            <w:vAlign w:val="center"/>
          </w:tcPr>
          <w:p w14:paraId="1A6FC2A1"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11.</w:t>
            </w:r>
          </w:p>
        </w:tc>
        <w:tc>
          <w:tcPr>
            <w:tcW w:w="1194" w:type="dxa"/>
            <w:shd w:val="clear" w:color="auto" w:fill="auto"/>
            <w:vAlign w:val="center"/>
          </w:tcPr>
          <w:p w14:paraId="4C8A51EF" w14:textId="77777777" w:rsidR="00BA60F4" w:rsidRPr="00BA60F4" w:rsidRDefault="00BA60F4" w:rsidP="00BA60F4">
            <w:pPr>
              <w:rPr>
                <w:rFonts w:ascii="Calibri" w:eastAsia="Times New Roman" w:hAnsi="Calibri" w:cs="Cambria"/>
                <w:noProof/>
                <w:spacing w:val="-2"/>
                <w:sz w:val="20"/>
                <w:szCs w:val="20"/>
              </w:rPr>
            </w:pPr>
            <w:r w:rsidRPr="00BA60F4">
              <w:rPr>
                <w:rFonts w:ascii="Calibri" w:eastAsia="Times New Roman" w:hAnsi="Calibri" w:cs="Times New Roman"/>
                <w:noProof/>
                <w:sz w:val="20"/>
                <w:szCs w:val="20"/>
              </w:rPr>
              <w:t>MAKO-012</w:t>
            </w:r>
          </w:p>
        </w:tc>
        <w:tc>
          <w:tcPr>
            <w:tcW w:w="3018" w:type="dxa"/>
            <w:shd w:val="clear" w:color="auto" w:fill="auto"/>
            <w:vAlign w:val="center"/>
          </w:tcPr>
          <w:p w14:paraId="7176278C" w14:textId="77777777" w:rsidR="00BA60F4" w:rsidRPr="00BA60F4" w:rsidRDefault="00BA60F4" w:rsidP="00BA60F4">
            <w:pPr>
              <w:rPr>
                <w:rFonts w:ascii="Calibri" w:eastAsia="Times New Roman" w:hAnsi="Calibri" w:cs="Cambria"/>
                <w:noProof/>
                <w:spacing w:val="-2"/>
                <w:sz w:val="20"/>
                <w:szCs w:val="20"/>
              </w:rPr>
            </w:pPr>
            <w:r w:rsidRPr="00BA60F4">
              <w:rPr>
                <w:rFonts w:ascii="Calibri" w:eastAsia="Times New Roman" w:hAnsi="Calibri" w:cs="Times New Roman"/>
                <w:noProof/>
                <w:sz w:val="20"/>
                <w:szCs w:val="20"/>
              </w:rPr>
              <w:t>Postdramsko kazalište 2</w:t>
            </w:r>
          </w:p>
        </w:tc>
        <w:tc>
          <w:tcPr>
            <w:tcW w:w="1073" w:type="dxa"/>
            <w:shd w:val="clear" w:color="auto" w:fill="auto"/>
            <w:vAlign w:val="center"/>
          </w:tcPr>
          <w:p w14:paraId="5CD80B03"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672B5452"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3069" w:type="dxa"/>
            <w:shd w:val="clear" w:color="auto" w:fill="auto"/>
            <w:vAlign w:val="center"/>
          </w:tcPr>
          <w:p w14:paraId="044EACA7" w14:textId="77777777" w:rsidR="00BA60F4" w:rsidRPr="00BA60F4" w:rsidRDefault="00BA60F4" w:rsidP="00BA60F4">
            <w:pPr>
              <w:rPr>
                <w:rFonts w:ascii="Calibri" w:eastAsia="ヒラギノ角ゴ Pro W3" w:hAnsi="Calibri" w:cs="Cambria"/>
                <w:b/>
                <w:noProof/>
                <w:spacing w:val="-2"/>
                <w:sz w:val="20"/>
                <w:szCs w:val="20"/>
                <w:lang w:val="en-US"/>
              </w:rPr>
            </w:pPr>
            <w:r w:rsidRPr="00BA60F4">
              <w:rPr>
                <w:rFonts w:ascii="Calibri" w:eastAsia="Times New Roman" w:hAnsi="Calibri" w:cs="Times New Roman"/>
                <w:b/>
                <w:noProof/>
                <w:sz w:val="20"/>
                <w:szCs w:val="20"/>
              </w:rPr>
              <w:t>izv. prof. dr. sc. Leo Rafolt</w:t>
            </w:r>
          </w:p>
        </w:tc>
        <w:tc>
          <w:tcPr>
            <w:tcW w:w="1023" w:type="dxa"/>
            <w:vAlign w:val="center"/>
          </w:tcPr>
          <w:p w14:paraId="5942347E"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LR</w:t>
            </w:r>
          </w:p>
        </w:tc>
        <w:tc>
          <w:tcPr>
            <w:tcW w:w="759" w:type="dxa"/>
            <w:shd w:val="clear" w:color="auto" w:fill="auto"/>
            <w:vAlign w:val="center"/>
          </w:tcPr>
          <w:p w14:paraId="5BE4BDF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tc>
        <w:tc>
          <w:tcPr>
            <w:tcW w:w="759" w:type="dxa"/>
            <w:shd w:val="clear" w:color="auto" w:fill="auto"/>
            <w:vAlign w:val="center"/>
          </w:tcPr>
          <w:p w14:paraId="71584754"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647" w:type="dxa"/>
            <w:shd w:val="clear" w:color="auto" w:fill="auto"/>
            <w:vAlign w:val="center"/>
          </w:tcPr>
          <w:p w14:paraId="62B54DDC"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6078E3E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sz w:val="20"/>
                <w:szCs w:val="20"/>
              </w:rPr>
              <w:t>1/5</w:t>
            </w:r>
          </w:p>
        </w:tc>
        <w:tc>
          <w:tcPr>
            <w:tcW w:w="759" w:type="dxa"/>
            <w:shd w:val="clear" w:color="auto" w:fill="auto"/>
            <w:vAlign w:val="center"/>
          </w:tcPr>
          <w:p w14:paraId="18CD4110"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sz w:val="20"/>
                <w:szCs w:val="20"/>
              </w:rPr>
              <w:t>1/5</w:t>
            </w:r>
          </w:p>
        </w:tc>
        <w:tc>
          <w:tcPr>
            <w:tcW w:w="759" w:type="dxa"/>
            <w:shd w:val="clear" w:color="auto" w:fill="auto"/>
            <w:vAlign w:val="center"/>
          </w:tcPr>
          <w:p w14:paraId="1545B23F"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Pr>
          <w:p w14:paraId="2DD3CD8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NN</w:t>
            </w:r>
          </w:p>
        </w:tc>
      </w:tr>
      <w:tr w:rsidR="00BA60F4" w:rsidRPr="00BA60F4" w14:paraId="04166DCE" w14:textId="77777777" w:rsidTr="00DD3931">
        <w:trPr>
          <w:trHeight w:val="498"/>
          <w:jc w:val="center"/>
        </w:trPr>
        <w:tc>
          <w:tcPr>
            <w:tcW w:w="647" w:type="dxa"/>
            <w:shd w:val="clear" w:color="auto" w:fill="auto"/>
            <w:vAlign w:val="center"/>
          </w:tcPr>
          <w:p w14:paraId="3BD8B019"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12.</w:t>
            </w:r>
          </w:p>
        </w:tc>
        <w:tc>
          <w:tcPr>
            <w:tcW w:w="1194" w:type="dxa"/>
            <w:shd w:val="clear" w:color="auto" w:fill="auto"/>
            <w:vAlign w:val="center"/>
          </w:tcPr>
          <w:p w14:paraId="02E8793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MAKO-204</w:t>
            </w:r>
          </w:p>
        </w:tc>
        <w:tc>
          <w:tcPr>
            <w:tcW w:w="3018" w:type="dxa"/>
            <w:shd w:val="clear" w:color="auto" w:fill="auto"/>
            <w:vAlign w:val="center"/>
          </w:tcPr>
          <w:p w14:paraId="2B7DF29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Video snimanje i produkcija MA-2</w:t>
            </w:r>
          </w:p>
        </w:tc>
        <w:tc>
          <w:tcPr>
            <w:tcW w:w="1073" w:type="dxa"/>
            <w:shd w:val="clear" w:color="auto" w:fill="auto"/>
            <w:vAlign w:val="center"/>
          </w:tcPr>
          <w:p w14:paraId="19CF6D23"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459A94A2"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3</w:t>
            </w:r>
          </w:p>
        </w:tc>
        <w:tc>
          <w:tcPr>
            <w:tcW w:w="3069" w:type="dxa"/>
            <w:shd w:val="clear" w:color="auto" w:fill="auto"/>
            <w:vAlign w:val="center"/>
          </w:tcPr>
          <w:p w14:paraId="5644D82D"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Izv.prof.art. Davor Šarić</w:t>
            </w:r>
          </w:p>
        </w:tc>
        <w:tc>
          <w:tcPr>
            <w:tcW w:w="1023" w:type="dxa"/>
            <w:vAlign w:val="center"/>
          </w:tcPr>
          <w:p w14:paraId="2A26219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DŠ152</w:t>
            </w:r>
          </w:p>
        </w:tc>
        <w:tc>
          <w:tcPr>
            <w:tcW w:w="759" w:type="dxa"/>
            <w:shd w:val="clear" w:color="auto" w:fill="auto"/>
            <w:vAlign w:val="center"/>
          </w:tcPr>
          <w:p w14:paraId="13E2B51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7B4AA931"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7A49BB94"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79AE037D"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shd w:val="clear" w:color="auto" w:fill="auto"/>
            <w:vAlign w:val="center"/>
          </w:tcPr>
          <w:p w14:paraId="23C8D3D0"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A72A0B6"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1/3</w:t>
            </w:r>
          </w:p>
        </w:tc>
        <w:tc>
          <w:tcPr>
            <w:tcW w:w="759" w:type="dxa"/>
          </w:tcPr>
          <w:p w14:paraId="4A8C5144"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FF</w:t>
            </w:r>
          </w:p>
        </w:tc>
      </w:tr>
      <w:tr w:rsidR="00BA60F4" w:rsidRPr="00BA60F4" w14:paraId="3218FF1D" w14:textId="77777777" w:rsidTr="00DD3931">
        <w:trPr>
          <w:trHeight w:val="498"/>
          <w:jc w:val="center"/>
        </w:trPr>
        <w:tc>
          <w:tcPr>
            <w:tcW w:w="647" w:type="dxa"/>
            <w:shd w:val="clear" w:color="auto" w:fill="auto"/>
            <w:vAlign w:val="center"/>
          </w:tcPr>
          <w:p w14:paraId="6B7F31FA"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13.</w:t>
            </w:r>
          </w:p>
        </w:tc>
        <w:tc>
          <w:tcPr>
            <w:tcW w:w="1194" w:type="dxa"/>
            <w:shd w:val="clear" w:color="auto" w:fill="auto"/>
            <w:vAlign w:val="center"/>
          </w:tcPr>
          <w:p w14:paraId="09AD423A"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MAOL-143</w:t>
            </w:r>
          </w:p>
        </w:tc>
        <w:tc>
          <w:tcPr>
            <w:tcW w:w="3018" w:type="dxa"/>
            <w:shd w:val="clear" w:color="auto" w:fill="auto"/>
            <w:vAlign w:val="center"/>
          </w:tcPr>
          <w:p w14:paraId="56D26F07"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 u filmu – stolne lutke</w:t>
            </w:r>
          </w:p>
        </w:tc>
        <w:tc>
          <w:tcPr>
            <w:tcW w:w="1073" w:type="dxa"/>
            <w:shd w:val="clear" w:color="auto" w:fill="auto"/>
            <w:vAlign w:val="center"/>
          </w:tcPr>
          <w:p w14:paraId="61FA561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5BC524BD"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351F60F2"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Kristina Kumrić, pred.</w:t>
            </w:r>
          </w:p>
          <w:p w14:paraId="0FD6E82D"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Umjetnik iz prakse</w:t>
            </w:r>
          </w:p>
        </w:tc>
        <w:tc>
          <w:tcPr>
            <w:tcW w:w="1023" w:type="dxa"/>
            <w:vAlign w:val="center"/>
          </w:tcPr>
          <w:p w14:paraId="4295CC08"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KK</w:t>
            </w:r>
          </w:p>
          <w:p w14:paraId="07C125E7"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7D7BDF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p w14:paraId="4A9FD5FE"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70E1579F"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0FEB739D"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56BF0375"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shd w:val="clear" w:color="auto" w:fill="auto"/>
            <w:vAlign w:val="center"/>
          </w:tcPr>
          <w:p w14:paraId="78F48CE5"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8CE34E3"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tcPr>
          <w:p w14:paraId="79CFC081"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UU</w:t>
            </w:r>
          </w:p>
        </w:tc>
      </w:tr>
      <w:tr w:rsidR="00BA60F4" w:rsidRPr="00BA60F4" w14:paraId="6723A3A6" w14:textId="77777777" w:rsidTr="00DD3931">
        <w:trPr>
          <w:trHeight w:val="498"/>
          <w:jc w:val="center"/>
        </w:trPr>
        <w:tc>
          <w:tcPr>
            <w:tcW w:w="647" w:type="dxa"/>
            <w:shd w:val="clear" w:color="auto" w:fill="auto"/>
            <w:vAlign w:val="center"/>
          </w:tcPr>
          <w:p w14:paraId="03FFC4E5"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14.</w:t>
            </w:r>
          </w:p>
        </w:tc>
        <w:tc>
          <w:tcPr>
            <w:tcW w:w="1194" w:type="dxa"/>
            <w:shd w:val="clear" w:color="auto" w:fill="auto"/>
            <w:vAlign w:val="center"/>
          </w:tcPr>
          <w:p w14:paraId="0631320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MAOL-145</w:t>
            </w:r>
          </w:p>
        </w:tc>
        <w:tc>
          <w:tcPr>
            <w:tcW w:w="3018" w:type="dxa"/>
            <w:shd w:val="clear" w:color="auto" w:fill="auto"/>
            <w:vAlign w:val="center"/>
          </w:tcPr>
          <w:p w14:paraId="2857F54E"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 u filmu – plošne lutke, sjene</w:t>
            </w:r>
          </w:p>
        </w:tc>
        <w:tc>
          <w:tcPr>
            <w:tcW w:w="1073" w:type="dxa"/>
            <w:shd w:val="clear" w:color="auto" w:fill="auto"/>
            <w:vAlign w:val="center"/>
          </w:tcPr>
          <w:p w14:paraId="516A79D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7CD20CE4"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21457F77"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Kristina Kumrić, pred.</w:t>
            </w:r>
          </w:p>
          <w:p w14:paraId="0237BCCB"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Umjetnik iz prakse</w:t>
            </w:r>
          </w:p>
        </w:tc>
        <w:tc>
          <w:tcPr>
            <w:tcW w:w="1023" w:type="dxa"/>
            <w:vAlign w:val="center"/>
          </w:tcPr>
          <w:p w14:paraId="2F5272F1"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KK</w:t>
            </w:r>
          </w:p>
          <w:p w14:paraId="09104E10"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18F835E"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p w14:paraId="09AF98E6"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30896AAD"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22CE2E64"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5AD66700"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shd w:val="clear" w:color="auto" w:fill="auto"/>
            <w:vAlign w:val="center"/>
          </w:tcPr>
          <w:p w14:paraId="6E3A5F70"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06C2FDE"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tcPr>
          <w:p w14:paraId="61752BF1"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UU</w:t>
            </w:r>
          </w:p>
        </w:tc>
      </w:tr>
    </w:tbl>
    <w:p w14:paraId="5D4A151C" w14:textId="77777777" w:rsidR="00BA60F4" w:rsidRPr="00BA60F4" w:rsidRDefault="00BA60F4" w:rsidP="00BA60F4">
      <w:pPr>
        <w:rPr>
          <w:rFonts w:ascii="Calibri" w:eastAsia="Times New Roman" w:hAnsi="Calibri" w:cs="Times New Roman"/>
          <w:noProof/>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BA60F4" w:rsidRPr="00BA60F4" w14:paraId="47ED8B69" w14:textId="77777777" w:rsidTr="00DD3931">
        <w:trPr>
          <w:trHeight w:val="454"/>
          <w:jc w:val="center"/>
        </w:trPr>
        <w:tc>
          <w:tcPr>
            <w:tcW w:w="647" w:type="dxa"/>
            <w:shd w:val="clear" w:color="auto" w:fill="F2F2F2"/>
            <w:vAlign w:val="center"/>
          </w:tcPr>
          <w:p w14:paraId="7E18AC09"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lastRenderedPageBreak/>
              <w:t>15.</w:t>
            </w:r>
          </w:p>
        </w:tc>
        <w:tc>
          <w:tcPr>
            <w:tcW w:w="1194" w:type="dxa"/>
            <w:shd w:val="clear" w:color="auto" w:fill="F2F2F2"/>
            <w:vAlign w:val="center"/>
          </w:tcPr>
          <w:p w14:paraId="138CBF72"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MAKP 2</w:t>
            </w:r>
          </w:p>
        </w:tc>
        <w:tc>
          <w:tcPr>
            <w:tcW w:w="3018" w:type="dxa"/>
            <w:shd w:val="clear" w:color="auto" w:fill="F2F2F2"/>
            <w:vAlign w:val="center"/>
          </w:tcPr>
          <w:p w14:paraId="19993ABA"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Kulturna praksa 2</w:t>
            </w:r>
          </w:p>
        </w:tc>
        <w:tc>
          <w:tcPr>
            <w:tcW w:w="1073" w:type="dxa"/>
            <w:shd w:val="clear" w:color="auto" w:fill="F2F2F2"/>
            <w:vAlign w:val="center"/>
          </w:tcPr>
          <w:p w14:paraId="266EC1E5"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02113D3F"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w:t>
            </w:r>
          </w:p>
        </w:tc>
        <w:tc>
          <w:tcPr>
            <w:tcW w:w="3069" w:type="dxa"/>
            <w:shd w:val="clear" w:color="auto" w:fill="F2F2F2"/>
            <w:vAlign w:val="center"/>
          </w:tcPr>
          <w:p w14:paraId="6A673F3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15F072E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474DD90"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5264A864"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7A9CDE50"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6F09A90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0A68F6A"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0D8CAEB"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1F45CF26" w14:textId="77777777" w:rsidTr="00DD3931">
        <w:trPr>
          <w:trHeight w:val="454"/>
          <w:jc w:val="center"/>
        </w:trPr>
        <w:tc>
          <w:tcPr>
            <w:tcW w:w="647" w:type="dxa"/>
            <w:shd w:val="clear" w:color="auto" w:fill="F2F2F2"/>
            <w:vAlign w:val="center"/>
          </w:tcPr>
          <w:p w14:paraId="7F0A26AA"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16.</w:t>
            </w:r>
          </w:p>
        </w:tc>
        <w:tc>
          <w:tcPr>
            <w:tcW w:w="1194" w:type="dxa"/>
            <w:shd w:val="clear" w:color="auto" w:fill="F2F2F2"/>
            <w:vAlign w:val="center"/>
          </w:tcPr>
          <w:p w14:paraId="437A3AB3"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432AB114"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Projektna nastava 2</w:t>
            </w:r>
          </w:p>
        </w:tc>
        <w:tc>
          <w:tcPr>
            <w:tcW w:w="1073" w:type="dxa"/>
            <w:shd w:val="clear" w:color="auto" w:fill="F2F2F2"/>
            <w:vAlign w:val="center"/>
          </w:tcPr>
          <w:p w14:paraId="57D8341D"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1C54334D"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6540C0A0"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002AA80D"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F7D99BD"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107FEF83"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17141C3B"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798BBA47"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0763480"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1C8CBF8"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23BED483" w14:textId="77777777" w:rsidTr="00DD3931">
        <w:trPr>
          <w:trHeight w:val="454"/>
          <w:jc w:val="center"/>
        </w:trPr>
        <w:tc>
          <w:tcPr>
            <w:tcW w:w="647" w:type="dxa"/>
            <w:shd w:val="clear" w:color="auto" w:fill="F2F2F2"/>
            <w:vAlign w:val="center"/>
          </w:tcPr>
          <w:p w14:paraId="5428B2E1"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17.</w:t>
            </w:r>
          </w:p>
        </w:tc>
        <w:tc>
          <w:tcPr>
            <w:tcW w:w="1194" w:type="dxa"/>
            <w:shd w:val="clear" w:color="auto" w:fill="F2F2F2"/>
            <w:vAlign w:val="center"/>
          </w:tcPr>
          <w:p w14:paraId="386345EB"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537E1C97"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281BACFE"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48C84179"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45849773"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0AB2DE1D"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AFFAF04"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0DE9F3F0"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633FFC9A"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28CA858D"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C723162"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3DD8186"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3D27D129" w14:textId="77777777" w:rsidTr="00DD3931">
        <w:trPr>
          <w:trHeight w:val="454"/>
          <w:jc w:val="center"/>
        </w:trPr>
        <w:tc>
          <w:tcPr>
            <w:tcW w:w="647" w:type="dxa"/>
            <w:shd w:val="clear" w:color="auto" w:fill="F2F2F2"/>
            <w:vAlign w:val="center"/>
          </w:tcPr>
          <w:p w14:paraId="6AEB6F78"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18.</w:t>
            </w:r>
          </w:p>
        </w:tc>
        <w:tc>
          <w:tcPr>
            <w:tcW w:w="1194" w:type="dxa"/>
            <w:shd w:val="clear" w:color="auto" w:fill="F2F2F2"/>
            <w:vAlign w:val="center"/>
          </w:tcPr>
          <w:p w14:paraId="65202C2D"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1E4BB59B"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5982CD6E"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0A0FD1CD"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1BF05AF9"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shd w:val="clear" w:color="auto" w:fill="F2F2F2"/>
            <w:vAlign w:val="center"/>
          </w:tcPr>
          <w:p w14:paraId="6EDED074"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4EFF5B6"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34B245D2"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362D6920"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0726B051"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246D609"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28E0378"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2BDC7D09" w14:textId="77777777" w:rsidTr="00DD3931">
        <w:trPr>
          <w:trHeight w:val="454"/>
          <w:jc w:val="center"/>
        </w:trPr>
        <w:tc>
          <w:tcPr>
            <w:tcW w:w="647" w:type="dxa"/>
            <w:shd w:val="clear" w:color="auto" w:fill="F2F2F2"/>
            <w:vAlign w:val="center"/>
          </w:tcPr>
          <w:p w14:paraId="3B8FDF12"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19.</w:t>
            </w:r>
          </w:p>
        </w:tc>
        <w:tc>
          <w:tcPr>
            <w:tcW w:w="1194" w:type="dxa"/>
            <w:shd w:val="clear" w:color="auto" w:fill="F2F2F2"/>
            <w:vAlign w:val="center"/>
          </w:tcPr>
          <w:p w14:paraId="196D92D4"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1BA687F7"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5EBAC401"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3DFE39D3"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5CFD16DD"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shd w:val="clear" w:color="auto" w:fill="F2F2F2"/>
            <w:vAlign w:val="center"/>
          </w:tcPr>
          <w:p w14:paraId="7462F380"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3245FD4"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757CF1E6"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5558F2FF"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506F16F3"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0D03AD9"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F6E771D" w14:textId="77777777" w:rsidR="00BA60F4" w:rsidRPr="00BA60F4" w:rsidRDefault="00BA60F4" w:rsidP="00BA60F4">
            <w:pPr>
              <w:jc w:val="center"/>
              <w:rPr>
                <w:rFonts w:ascii="Calibri" w:eastAsia="Times New Roman" w:hAnsi="Calibri" w:cs="Times New Roman"/>
                <w:noProof/>
                <w:color w:val="000000"/>
                <w:sz w:val="20"/>
                <w:szCs w:val="20"/>
              </w:rPr>
            </w:pPr>
          </w:p>
        </w:tc>
      </w:tr>
    </w:tbl>
    <w:p w14:paraId="44B59285"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 xml:space="preserve">Studenti u svakom semestru uz obaveznu </w:t>
      </w:r>
      <w:r w:rsidRPr="00BA60F4">
        <w:rPr>
          <w:rFonts w:ascii="Calibri" w:eastAsia="Times New Roman" w:hAnsi="Calibri" w:cs="Times New Roman"/>
          <w:i/>
          <w:noProof/>
          <w:sz w:val="20"/>
          <w:szCs w:val="20"/>
        </w:rPr>
        <w:t>Majstorsku radionicu</w:t>
      </w:r>
      <w:r w:rsidRPr="00BA60F4">
        <w:rPr>
          <w:rFonts w:ascii="Calibri" w:eastAsia="Times New Roman" w:hAnsi="Calibri" w:cs="Times New Roman"/>
          <w:noProof/>
          <w:sz w:val="20"/>
          <w:szCs w:val="20"/>
        </w:rPr>
        <w:t xml:space="preserve"> odabiru izborne predmete iz odabranog područja - Scenografija: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 </w:t>
      </w:r>
    </w:p>
    <w:p w14:paraId="04C2C067" w14:textId="77777777" w:rsidR="00BA60F4" w:rsidRPr="00BA60F4" w:rsidRDefault="00BA60F4" w:rsidP="00DC01B9">
      <w:pPr>
        <w:numPr>
          <w:ilvl w:val="0"/>
          <w:numId w:val="142"/>
        </w:num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Izvanredni studenti dužni su pohađati 50% ukupne nastave.</w:t>
      </w:r>
    </w:p>
    <w:p w14:paraId="3E5BD8DB" w14:textId="77777777" w:rsidR="00BA60F4" w:rsidRPr="00BA60F4" w:rsidRDefault="00BA60F4" w:rsidP="00BA60F4">
      <w:pPr>
        <w:rPr>
          <w:rFonts w:ascii="Calibri" w:eastAsia="Times New Roman" w:hAnsi="Calibri" w:cs="Times New Roman"/>
          <w:noProof/>
          <w:sz w:val="20"/>
          <w:szCs w:val="20"/>
        </w:rPr>
      </w:pPr>
    </w:p>
    <w:p w14:paraId="649B0E31" w14:textId="77777777" w:rsidR="00BA60F4" w:rsidRPr="00BA60F4" w:rsidRDefault="00BA60F4" w:rsidP="00BA60F4">
      <w:pPr>
        <w:spacing w:beforeLines="1" w:before="2"/>
        <w:jc w:val="center"/>
        <w:rPr>
          <w:rFonts w:ascii="Calibri" w:eastAsia="Times New Roman" w:hAnsi="Calibri" w:cs="Calibri"/>
          <w:b/>
          <w:sz w:val="28"/>
          <w:szCs w:val="20"/>
          <w:lang w:val="en-US"/>
        </w:rPr>
      </w:pPr>
      <w:r w:rsidRPr="00BA60F4">
        <w:rPr>
          <w:rFonts w:ascii="Calibri" w:eastAsia="Times New Roman" w:hAnsi="Calibri" w:cs="Calibri"/>
          <w:b/>
          <w:sz w:val="28"/>
          <w:szCs w:val="20"/>
          <w:lang w:val="en-US"/>
        </w:rPr>
        <w:t>Modul: Dizajn digitalnih interakcija**</w:t>
      </w: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BA60F4" w:rsidRPr="00BA60F4" w14:paraId="7BAB3CEE" w14:textId="77777777" w:rsidTr="00DD3931">
        <w:trPr>
          <w:trHeight w:val="256"/>
        </w:trPr>
        <w:tc>
          <w:tcPr>
            <w:tcW w:w="709" w:type="dxa"/>
            <w:vMerge w:val="restart"/>
            <w:tcBorders>
              <w:bottom w:val="single" w:sz="12" w:space="0" w:color="auto"/>
            </w:tcBorders>
            <w:shd w:val="clear" w:color="auto" w:fill="E6E6E6"/>
            <w:tcMar>
              <w:left w:w="28" w:type="dxa"/>
              <w:right w:w="28" w:type="dxa"/>
            </w:tcMar>
            <w:vAlign w:val="center"/>
          </w:tcPr>
          <w:p w14:paraId="2B7C5654"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noProof/>
                <w:lang w:eastAsia="hr-HR"/>
              </w:rPr>
              <w:t> </w:t>
            </w:r>
            <w:r w:rsidRPr="00BA60F4">
              <w:rPr>
                <w:rFonts w:ascii="Calibri" w:eastAsia="Times New Roman" w:hAnsi="Calibri" w:cs="Calibri"/>
                <w:b/>
                <w:noProof/>
                <w:sz w:val="20"/>
                <w:szCs w:val="20"/>
              </w:rPr>
              <w:t>Red.</w:t>
            </w:r>
            <w:r w:rsidRPr="00BA60F4">
              <w:rPr>
                <w:rFonts w:ascii="Calibri" w:eastAsia="Times New Roman" w:hAnsi="Calibri" w:cs="Calibri"/>
                <w:b/>
                <w:noProof/>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14:paraId="5C0896E7"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14:paraId="5091F335"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14:paraId="0A2C298D"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Obavezan/</w:t>
            </w:r>
            <w:r w:rsidRPr="00BA60F4">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5B42ABE9"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27C9F17F" w14:textId="77777777" w:rsidR="00BA60F4" w:rsidRPr="00BA60F4" w:rsidRDefault="00BA60F4" w:rsidP="00BA60F4">
            <w:pPr>
              <w:tabs>
                <w:tab w:val="left" w:pos="3992"/>
              </w:tabs>
              <w:jc w:val="center"/>
              <w:rPr>
                <w:rFonts w:ascii="Calibri" w:eastAsia="Times New Roman" w:hAnsi="Calibri" w:cs="Calibri"/>
                <w:b/>
                <w:noProof/>
                <w:sz w:val="20"/>
                <w:szCs w:val="20"/>
              </w:rPr>
            </w:pPr>
            <w:r w:rsidRPr="00BA60F4">
              <w:rPr>
                <w:rFonts w:ascii="Calibri" w:eastAsia="Times New Roman" w:hAnsi="Calibri" w:cs="Calibri"/>
                <w:b/>
                <w:noProof/>
                <w:sz w:val="20"/>
                <w:szCs w:val="20"/>
              </w:rPr>
              <w:t>Nastavnik</w:t>
            </w:r>
          </w:p>
          <w:p w14:paraId="0942658A" w14:textId="77777777" w:rsidR="00BA60F4" w:rsidRPr="00BA60F4" w:rsidRDefault="00BA60F4" w:rsidP="00BA60F4">
            <w:pPr>
              <w:tabs>
                <w:tab w:val="left" w:pos="3992"/>
              </w:tabs>
              <w:jc w:val="center"/>
              <w:rPr>
                <w:rFonts w:ascii="Calibri" w:eastAsia="Times New Roman" w:hAnsi="Calibri" w:cs="Calibri"/>
                <w:noProof/>
                <w:sz w:val="20"/>
                <w:szCs w:val="20"/>
              </w:rPr>
            </w:pPr>
            <w:r w:rsidRPr="00BA60F4">
              <w:rPr>
                <w:rFonts w:ascii="Calibri" w:eastAsia="Times New Roman" w:hAnsi="Calibri" w:cs="Calibri"/>
                <w:noProof/>
                <w:sz w:val="20"/>
                <w:szCs w:val="20"/>
              </w:rPr>
              <w:t xml:space="preserve">(P - predavanja, S - seminari, SJ - vježbe iz stranog jezika, TJ - vježbe iz tjelesnog odgoja, LK1 – likovne vježbena 1. i 2. god. studija, LK2 - likovne vježbena 3. i 4. god. studija, L – laboratorijske vježbe, </w:t>
            </w:r>
            <w:r w:rsidRPr="00BA60F4">
              <w:rPr>
                <w:rFonts w:ascii="Calibri" w:eastAsia="Times New Roman" w:hAnsi="Calibri" w:cs="Calibri"/>
                <w:noProof/>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14:paraId="533E0EC9"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14:paraId="0ECA22F1" w14:textId="77777777" w:rsidR="00BA60F4" w:rsidRPr="00BA60F4" w:rsidRDefault="00BA60F4" w:rsidP="00BA60F4">
            <w:pPr>
              <w:jc w:val="center"/>
              <w:rPr>
                <w:rFonts w:ascii="Calibri" w:eastAsia="Times New Roman" w:hAnsi="Calibri" w:cs="Calibri"/>
                <w:b/>
                <w:noProof/>
                <w:sz w:val="20"/>
                <w:szCs w:val="20"/>
              </w:rPr>
            </w:pPr>
            <w:r w:rsidRPr="00BA60F4">
              <w:rPr>
                <w:rFonts w:ascii="Calibri" w:eastAsia="Times New Roman" w:hAnsi="Calibri" w:cs="Calibri"/>
                <w:b/>
                <w:noProof/>
                <w:sz w:val="20"/>
                <w:szCs w:val="20"/>
              </w:rPr>
              <w:t>Grupe</w:t>
            </w:r>
          </w:p>
        </w:tc>
      </w:tr>
      <w:tr w:rsidR="00BA60F4" w:rsidRPr="00BA60F4" w14:paraId="7B3FFDA4" w14:textId="77777777" w:rsidTr="00DD3931">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734D7E4E" w14:textId="77777777" w:rsidR="00BA60F4" w:rsidRPr="00BA60F4" w:rsidRDefault="00BA60F4" w:rsidP="00BA60F4">
            <w:pPr>
              <w:rPr>
                <w:rFonts w:ascii="Calibri" w:eastAsia="Times New Roman" w:hAnsi="Calibri" w:cs="Calibri"/>
                <w:noProof/>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14:paraId="7EF35C4F" w14:textId="77777777" w:rsidR="00BA60F4" w:rsidRPr="00BA60F4" w:rsidRDefault="00BA60F4" w:rsidP="00BA60F4">
            <w:pPr>
              <w:rPr>
                <w:rFonts w:ascii="Calibri" w:eastAsia="Times New Roman" w:hAnsi="Calibri" w:cs="Calibri"/>
                <w:noProof/>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14:paraId="59294B24" w14:textId="77777777" w:rsidR="00BA60F4" w:rsidRPr="00BA60F4" w:rsidRDefault="00BA60F4" w:rsidP="00BA60F4">
            <w:pPr>
              <w:rPr>
                <w:rFonts w:ascii="Calibri" w:eastAsia="Times New Roman" w:hAnsi="Calibri" w:cs="Calibri"/>
                <w:noProof/>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14:paraId="20349B71" w14:textId="77777777" w:rsidR="00BA60F4" w:rsidRPr="00BA60F4" w:rsidRDefault="00BA60F4" w:rsidP="00BA60F4">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1D3BFF17" w14:textId="77777777" w:rsidR="00BA60F4" w:rsidRPr="00BA60F4" w:rsidRDefault="00BA60F4" w:rsidP="00BA60F4">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21B5E24F" w14:textId="77777777" w:rsidR="00BA60F4" w:rsidRPr="00BA60F4" w:rsidRDefault="00BA60F4" w:rsidP="00BA60F4">
            <w:pPr>
              <w:tabs>
                <w:tab w:val="left" w:pos="3992"/>
              </w:tabs>
              <w:jc w:val="center"/>
              <w:rPr>
                <w:rFonts w:ascii="Calibri" w:eastAsia="Times New Roman" w:hAnsi="Calibri" w:cs="Calibri"/>
                <w:b/>
                <w:noProof/>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59B7B914"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78441FEF"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14:paraId="688A14B3"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 xml:space="preserve">SJ, </w:t>
            </w:r>
            <w:r w:rsidRPr="00BA60F4">
              <w:rPr>
                <w:rFonts w:ascii="Calibri" w:eastAsia="Times New Roman" w:hAnsi="Calibri" w:cs="Calibri"/>
                <w:noProof/>
                <w:sz w:val="20"/>
                <w:szCs w:val="20"/>
              </w:rPr>
              <w:br/>
              <w:t xml:space="preserve">TJ, </w:t>
            </w:r>
            <w:r w:rsidRPr="00BA60F4">
              <w:rPr>
                <w:rFonts w:ascii="Calibri" w:eastAsia="Times New Roman" w:hAnsi="Calibri" w:cs="Calibri"/>
                <w:noProof/>
                <w:sz w:val="20"/>
                <w:szCs w:val="20"/>
              </w:rPr>
              <w:br/>
              <w:t xml:space="preserve">LK1, </w:t>
            </w:r>
            <w:r w:rsidRPr="00BA60F4">
              <w:rPr>
                <w:rFonts w:ascii="Calibri" w:eastAsia="Times New Roman" w:hAnsi="Calibri" w:cs="Calibri"/>
                <w:noProof/>
                <w:sz w:val="20"/>
                <w:szCs w:val="20"/>
              </w:rPr>
              <w:br/>
              <w:t>LK2</w:t>
            </w:r>
          </w:p>
          <w:p w14:paraId="1449010E"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14:paraId="4FBA2A63"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33F8E990"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14:paraId="6F250BBB" w14:textId="77777777" w:rsidR="00BA60F4" w:rsidRPr="00BA60F4" w:rsidRDefault="00BA60F4" w:rsidP="00BA60F4">
            <w:pPr>
              <w:jc w:val="center"/>
              <w:rPr>
                <w:rFonts w:ascii="Calibri" w:eastAsia="Times New Roman" w:hAnsi="Calibri" w:cs="Calibri"/>
                <w:noProof/>
                <w:sz w:val="20"/>
                <w:szCs w:val="20"/>
              </w:rPr>
            </w:pPr>
            <w:r w:rsidRPr="00BA60F4">
              <w:rPr>
                <w:rFonts w:ascii="Calibri" w:eastAsia="Times New Roman" w:hAnsi="Calibri" w:cs="Calibri"/>
                <w:noProof/>
                <w:sz w:val="20"/>
                <w:szCs w:val="20"/>
              </w:rPr>
              <w:t xml:space="preserve">SJ, </w:t>
            </w:r>
            <w:r w:rsidRPr="00BA60F4">
              <w:rPr>
                <w:rFonts w:ascii="Calibri" w:eastAsia="Times New Roman" w:hAnsi="Calibri" w:cs="Calibri"/>
                <w:noProof/>
                <w:sz w:val="20"/>
                <w:szCs w:val="20"/>
              </w:rPr>
              <w:br/>
              <w:t xml:space="preserve">TJ, </w:t>
            </w:r>
            <w:r w:rsidRPr="00BA60F4">
              <w:rPr>
                <w:rFonts w:ascii="Calibri" w:eastAsia="Times New Roman" w:hAnsi="Calibri" w:cs="Calibri"/>
                <w:noProof/>
                <w:sz w:val="20"/>
                <w:szCs w:val="20"/>
              </w:rPr>
              <w:br/>
              <w:t xml:space="preserve">LK1, </w:t>
            </w:r>
            <w:r w:rsidRPr="00BA60F4">
              <w:rPr>
                <w:rFonts w:ascii="Calibri" w:eastAsia="Times New Roman" w:hAnsi="Calibri" w:cs="Calibri"/>
                <w:noProof/>
                <w:sz w:val="20"/>
                <w:szCs w:val="20"/>
              </w:rPr>
              <w:br/>
              <w:t>LK2</w:t>
            </w:r>
          </w:p>
        </w:tc>
      </w:tr>
      <w:tr w:rsidR="00BA60F4" w:rsidRPr="00BA60F4" w14:paraId="67BF3D47" w14:textId="77777777" w:rsidTr="00DD3931">
        <w:trPr>
          <w:trHeight w:val="157"/>
        </w:trPr>
        <w:tc>
          <w:tcPr>
            <w:tcW w:w="709" w:type="dxa"/>
            <w:shd w:val="clear" w:color="auto" w:fill="auto"/>
            <w:tcMar>
              <w:left w:w="28" w:type="dxa"/>
              <w:right w:w="28" w:type="dxa"/>
            </w:tcMar>
            <w:vAlign w:val="center"/>
          </w:tcPr>
          <w:p w14:paraId="60F26E64"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1.</w:t>
            </w:r>
          </w:p>
        </w:tc>
        <w:tc>
          <w:tcPr>
            <w:tcW w:w="1304" w:type="dxa"/>
            <w:shd w:val="clear" w:color="auto" w:fill="auto"/>
            <w:tcMar>
              <w:left w:w="28" w:type="dxa"/>
              <w:right w:w="28" w:type="dxa"/>
            </w:tcMar>
            <w:vAlign w:val="center"/>
          </w:tcPr>
          <w:p w14:paraId="4F81EF3C"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MA-MM-27</w:t>
            </w:r>
          </w:p>
        </w:tc>
        <w:tc>
          <w:tcPr>
            <w:tcW w:w="2775" w:type="dxa"/>
            <w:shd w:val="clear" w:color="auto" w:fill="auto"/>
            <w:tcMar>
              <w:left w:w="28" w:type="dxa"/>
              <w:right w:w="28" w:type="dxa"/>
            </w:tcMar>
            <w:vAlign w:val="center"/>
          </w:tcPr>
          <w:p w14:paraId="46C3A2C5"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Oblikovanje korisničkog iskustva</w:t>
            </w:r>
          </w:p>
        </w:tc>
        <w:tc>
          <w:tcPr>
            <w:tcW w:w="1052" w:type="dxa"/>
            <w:shd w:val="clear" w:color="auto" w:fill="auto"/>
            <w:tcMar>
              <w:left w:w="28" w:type="dxa"/>
              <w:right w:w="28" w:type="dxa"/>
            </w:tcMar>
            <w:vAlign w:val="center"/>
          </w:tcPr>
          <w:p w14:paraId="5A482E77"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1E2B6F56"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035B037F" w14:textId="77777777" w:rsidR="00BA60F4" w:rsidRPr="00BA60F4" w:rsidRDefault="00BA60F4" w:rsidP="00BA60F4">
            <w:pPr>
              <w:rPr>
                <w:rFonts w:ascii="Calibri" w:eastAsia="Times New Roman" w:hAnsi="Calibri" w:cs="Calibri"/>
                <w:i/>
                <w:noProof/>
                <w:spacing w:val="-2"/>
                <w:sz w:val="20"/>
                <w:szCs w:val="20"/>
                <w:highlight w:val="green"/>
              </w:rPr>
            </w:pPr>
            <w:r w:rsidRPr="00BA60F4">
              <w:rPr>
                <w:rFonts w:ascii="Calibri" w:eastAsia="Times New Roman" w:hAnsi="Calibri" w:cs="Calibri"/>
                <w:noProof/>
                <w:spacing w:val="-2"/>
                <w:sz w:val="20"/>
                <w:szCs w:val="20"/>
                <w:highlight w:val="green"/>
              </w:rPr>
              <w:t>A</w:t>
            </w:r>
            <w:r w:rsidRPr="00BA60F4">
              <w:rPr>
                <w:rFonts w:ascii="Calibri" w:eastAsia="Times New Roman" w:hAnsi="Calibri" w:cs="Calibri"/>
                <w:i/>
                <w:noProof/>
                <w:spacing w:val="-2"/>
                <w:sz w:val="20"/>
                <w:szCs w:val="20"/>
                <w:highlight w:val="green"/>
              </w:rPr>
              <w:t>ndrej Mlinarević, predavač</w:t>
            </w:r>
          </w:p>
          <w:p w14:paraId="55A1DD07" w14:textId="77777777" w:rsidR="00BA60F4" w:rsidRPr="00BA60F4" w:rsidRDefault="00BA60F4" w:rsidP="00BA60F4">
            <w:pPr>
              <w:rPr>
                <w:rFonts w:ascii="Calibri" w:eastAsia="Times New Roman" w:hAnsi="Calibri" w:cs="Calibri"/>
                <w:noProof/>
                <w:spacing w:val="-2"/>
                <w:sz w:val="20"/>
                <w:szCs w:val="20"/>
                <w:highlight w:val="green"/>
              </w:rPr>
            </w:pPr>
            <w:r w:rsidRPr="00BA60F4">
              <w:rPr>
                <w:rFonts w:ascii="Calibri" w:eastAsia="Times New Roman" w:hAnsi="Calibri" w:cs="Calibri"/>
                <w:i/>
                <w:noProof/>
                <w:spacing w:val="-2"/>
                <w:sz w:val="20"/>
                <w:szCs w:val="20"/>
                <w:highlight w:val="green"/>
              </w:rPr>
              <w:t>Sebastijan Dumančić, predavač</w:t>
            </w:r>
          </w:p>
          <w:p w14:paraId="3DA930BB"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pacing w:val="-2"/>
                <w:sz w:val="20"/>
                <w:szCs w:val="20"/>
                <w:highlight w:val="green"/>
              </w:rPr>
              <w:t>dr. sc. Luka Alebić, poslijedoktorand</w:t>
            </w:r>
          </w:p>
        </w:tc>
        <w:tc>
          <w:tcPr>
            <w:tcW w:w="268" w:type="dxa"/>
            <w:tcBorders>
              <w:top w:val="dashed" w:sz="4" w:space="0" w:color="auto"/>
            </w:tcBorders>
            <w:shd w:val="clear" w:color="auto" w:fill="auto"/>
            <w:tcMar>
              <w:left w:w="28" w:type="dxa"/>
              <w:right w:w="28" w:type="dxa"/>
            </w:tcMar>
            <w:vAlign w:val="center"/>
          </w:tcPr>
          <w:p w14:paraId="1EBF51F3" w14:textId="77777777" w:rsidR="00BA60F4" w:rsidRPr="00BA60F4" w:rsidRDefault="00BA60F4" w:rsidP="00BA60F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2CB78CDA"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15</w:t>
            </w:r>
          </w:p>
          <w:p w14:paraId="18A35C2B"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15</w:t>
            </w:r>
          </w:p>
          <w:p w14:paraId="4E139059" w14:textId="77777777" w:rsidR="00BA60F4" w:rsidRPr="00BA60F4" w:rsidRDefault="00BA60F4" w:rsidP="00BA60F4">
            <w:pPr>
              <w:jc w:val="center"/>
              <w:rPr>
                <w:rFonts w:ascii="Calibri" w:eastAsia="Times New Roman" w:hAnsi="Calibri" w:cs="Calibri"/>
                <w:noProof/>
                <w:sz w:val="20"/>
                <w:szCs w:val="20"/>
                <w:highlight w:val="green"/>
              </w:rPr>
            </w:pPr>
          </w:p>
          <w:p w14:paraId="5F957F0C" w14:textId="77777777" w:rsidR="00BA60F4" w:rsidRPr="00BA60F4" w:rsidRDefault="00BA60F4" w:rsidP="00BA60F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0537CB9A" w14:textId="77777777" w:rsidR="00BA60F4" w:rsidRPr="00BA60F4" w:rsidRDefault="00BA60F4" w:rsidP="00BA60F4">
            <w:pPr>
              <w:jc w:val="center"/>
              <w:rPr>
                <w:rFonts w:ascii="Calibri" w:eastAsia="Times New Roman" w:hAnsi="Calibri" w:cs="Calibri"/>
                <w:noProof/>
                <w:sz w:val="20"/>
                <w:szCs w:val="20"/>
                <w:highlight w:val="green"/>
              </w:rPr>
            </w:pPr>
          </w:p>
          <w:p w14:paraId="488A7710" w14:textId="77777777" w:rsidR="00BA60F4" w:rsidRPr="00BA60F4" w:rsidRDefault="00BA60F4" w:rsidP="00BA60F4">
            <w:pPr>
              <w:jc w:val="center"/>
              <w:rPr>
                <w:rFonts w:ascii="Calibri" w:eastAsia="Times New Roman" w:hAnsi="Calibri" w:cs="Calibri"/>
                <w:noProof/>
                <w:sz w:val="20"/>
                <w:szCs w:val="20"/>
                <w:highlight w:val="green"/>
              </w:rPr>
            </w:pPr>
          </w:p>
          <w:p w14:paraId="0306696C" w14:textId="77777777" w:rsidR="00BA60F4" w:rsidRPr="00BA60F4" w:rsidRDefault="00BA60F4" w:rsidP="00BA60F4">
            <w:pPr>
              <w:jc w:val="center"/>
              <w:rPr>
                <w:rFonts w:ascii="Calibri" w:eastAsia="Times New Roman" w:hAnsi="Calibri" w:cs="Calibri"/>
                <w:noProof/>
                <w:sz w:val="20"/>
                <w:szCs w:val="20"/>
                <w:highlight w:val="green"/>
              </w:rPr>
            </w:pPr>
          </w:p>
          <w:p w14:paraId="28070816"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10</w:t>
            </w:r>
          </w:p>
        </w:tc>
        <w:tc>
          <w:tcPr>
            <w:tcW w:w="919" w:type="dxa"/>
            <w:tcBorders>
              <w:top w:val="dashed" w:sz="4" w:space="0" w:color="auto"/>
            </w:tcBorders>
            <w:shd w:val="clear" w:color="auto" w:fill="auto"/>
            <w:tcMar>
              <w:left w:w="28" w:type="dxa"/>
              <w:right w:w="28" w:type="dxa"/>
            </w:tcMar>
            <w:vAlign w:val="center"/>
          </w:tcPr>
          <w:p w14:paraId="30CE0225" w14:textId="77777777" w:rsidR="00BA60F4" w:rsidRPr="00BA60F4" w:rsidRDefault="00BA60F4" w:rsidP="00BA60F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6A35213A" w14:textId="77777777" w:rsidR="00BA60F4" w:rsidRPr="00BA60F4" w:rsidRDefault="00BA60F4" w:rsidP="00BA60F4">
            <w:pPr>
              <w:jc w:val="cente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tcPr>
          <w:p w14:paraId="13489B78" w14:textId="77777777" w:rsidR="00BA60F4" w:rsidRPr="00BA60F4" w:rsidRDefault="00BA60F4" w:rsidP="00BA60F4">
            <w:pPr>
              <w:jc w:val="cente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992" w:type="dxa"/>
            <w:tcBorders>
              <w:top w:val="dashed" w:sz="4" w:space="0" w:color="auto"/>
            </w:tcBorders>
            <w:shd w:val="clear" w:color="auto" w:fill="auto"/>
            <w:tcMar>
              <w:left w:w="28" w:type="dxa"/>
              <w:right w:w="28" w:type="dxa"/>
            </w:tcMar>
            <w:vAlign w:val="center"/>
          </w:tcPr>
          <w:p w14:paraId="6381058F" w14:textId="77777777" w:rsidR="00BA60F4" w:rsidRPr="00BA60F4" w:rsidRDefault="00BA60F4" w:rsidP="00BA60F4">
            <w:pPr>
              <w:jc w:val="center"/>
              <w:rPr>
                <w:rFonts w:ascii="Calibri" w:eastAsia="Times New Roman" w:hAnsi="Calibri" w:cs="Calibri"/>
                <w:noProof/>
                <w:sz w:val="20"/>
                <w:szCs w:val="20"/>
                <w:highlight w:val="green"/>
              </w:rPr>
            </w:pPr>
          </w:p>
        </w:tc>
      </w:tr>
      <w:tr w:rsidR="00BA60F4" w:rsidRPr="00BA60F4" w14:paraId="566DDE10" w14:textId="77777777" w:rsidTr="00DD3931">
        <w:trPr>
          <w:trHeight w:val="157"/>
        </w:trPr>
        <w:tc>
          <w:tcPr>
            <w:tcW w:w="709" w:type="dxa"/>
            <w:shd w:val="clear" w:color="auto" w:fill="auto"/>
            <w:tcMar>
              <w:left w:w="28" w:type="dxa"/>
              <w:right w:w="28" w:type="dxa"/>
            </w:tcMar>
            <w:vAlign w:val="center"/>
          </w:tcPr>
          <w:p w14:paraId="2E9EB013"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2.</w:t>
            </w:r>
          </w:p>
        </w:tc>
        <w:tc>
          <w:tcPr>
            <w:tcW w:w="1304" w:type="dxa"/>
            <w:shd w:val="clear" w:color="auto" w:fill="auto"/>
            <w:tcMar>
              <w:left w:w="28" w:type="dxa"/>
              <w:right w:w="28" w:type="dxa"/>
            </w:tcMar>
            <w:vAlign w:val="center"/>
          </w:tcPr>
          <w:p w14:paraId="18D5963B"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MA-MM-43</w:t>
            </w:r>
          </w:p>
        </w:tc>
        <w:tc>
          <w:tcPr>
            <w:tcW w:w="2775" w:type="dxa"/>
            <w:shd w:val="clear" w:color="auto" w:fill="auto"/>
            <w:tcMar>
              <w:left w:w="28" w:type="dxa"/>
              <w:right w:w="28" w:type="dxa"/>
            </w:tcMar>
            <w:vAlign w:val="center"/>
          </w:tcPr>
          <w:p w14:paraId="54F11A4B" w14:textId="77777777" w:rsidR="00BA60F4" w:rsidRPr="00BA60F4" w:rsidRDefault="00BA60F4" w:rsidP="00BA60F4">
            <w:pP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Digitalni  medijski dizajn 2.</w:t>
            </w:r>
          </w:p>
        </w:tc>
        <w:tc>
          <w:tcPr>
            <w:tcW w:w="1052" w:type="dxa"/>
            <w:shd w:val="clear" w:color="auto" w:fill="auto"/>
            <w:tcMar>
              <w:left w:w="28" w:type="dxa"/>
              <w:right w:w="28" w:type="dxa"/>
            </w:tcMar>
            <w:vAlign w:val="center"/>
          </w:tcPr>
          <w:p w14:paraId="408A8650"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I</w:t>
            </w:r>
          </w:p>
        </w:tc>
        <w:tc>
          <w:tcPr>
            <w:tcW w:w="510" w:type="dxa"/>
            <w:shd w:val="clear" w:color="auto" w:fill="auto"/>
            <w:tcMar>
              <w:left w:w="28" w:type="dxa"/>
              <w:right w:w="28" w:type="dxa"/>
            </w:tcMar>
            <w:vAlign w:val="center"/>
          </w:tcPr>
          <w:p w14:paraId="1D4F8774"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tcMar>
              <w:left w:w="28" w:type="dxa"/>
              <w:right w:w="28" w:type="dxa"/>
            </w:tcMar>
            <w:vAlign w:val="center"/>
          </w:tcPr>
          <w:p w14:paraId="0F0C1F32" w14:textId="77777777" w:rsidR="00BA60F4" w:rsidRPr="00BA60F4" w:rsidRDefault="00BA60F4" w:rsidP="00BA60F4">
            <w:pP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 xml:space="preserve">Toni Podmanicki, predavač, </w:t>
            </w:r>
          </w:p>
          <w:p w14:paraId="5F158187" w14:textId="77777777" w:rsidR="00BA60F4" w:rsidRPr="00BA60F4" w:rsidRDefault="00BA60F4" w:rsidP="00BA60F4">
            <w:pPr>
              <w:rPr>
                <w:rFonts w:ascii="Calibri" w:eastAsia="Times New Roman" w:hAnsi="Calibri" w:cs="Calibri"/>
                <w:i/>
                <w:noProof/>
                <w:spacing w:val="-2"/>
                <w:sz w:val="20"/>
                <w:szCs w:val="20"/>
                <w:highlight w:val="green"/>
              </w:rPr>
            </w:pPr>
            <w:r w:rsidRPr="00BA60F4">
              <w:rPr>
                <w:rFonts w:ascii="Calibri" w:eastAsia="Times New Roman" w:hAnsi="Calibri" w:cs="Calibri"/>
                <w:i/>
                <w:noProof/>
                <w:sz w:val="20"/>
                <w:szCs w:val="20"/>
                <w:highlight w:val="green"/>
              </w:rPr>
              <w:t>doc. dr. sc. Dejan Viduka</w:t>
            </w:r>
          </w:p>
        </w:tc>
        <w:tc>
          <w:tcPr>
            <w:tcW w:w="268" w:type="dxa"/>
            <w:tcBorders>
              <w:top w:val="dashed" w:sz="4" w:space="0" w:color="auto"/>
            </w:tcBorders>
            <w:shd w:val="clear" w:color="auto" w:fill="auto"/>
            <w:tcMar>
              <w:left w:w="28" w:type="dxa"/>
              <w:right w:w="28" w:type="dxa"/>
            </w:tcMar>
            <w:vAlign w:val="center"/>
          </w:tcPr>
          <w:p w14:paraId="5716F301" w14:textId="77777777" w:rsidR="00BA60F4" w:rsidRPr="00BA60F4" w:rsidRDefault="00BA60F4" w:rsidP="00BA60F4">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26755AD6"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5</w:t>
            </w:r>
          </w:p>
          <w:p w14:paraId="7F2A85AD"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25</w:t>
            </w:r>
          </w:p>
        </w:tc>
        <w:tc>
          <w:tcPr>
            <w:tcW w:w="567" w:type="dxa"/>
            <w:tcBorders>
              <w:top w:val="dashed" w:sz="4" w:space="0" w:color="auto"/>
            </w:tcBorders>
            <w:shd w:val="clear" w:color="auto" w:fill="auto"/>
            <w:tcMar>
              <w:left w:w="28" w:type="dxa"/>
              <w:right w:w="28" w:type="dxa"/>
            </w:tcMar>
            <w:vAlign w:val="center"/>
          </w:tcPr>
          <w:p w14:paraId="1D57380F" w14:textId="77777777" w:rsidR="00BA60F4" w:rsidRPr="00BA60F4" w:rsidRDefault="00BA60F4" w:rsidP="00BA60F4">
            <w:pPr>
              <w:rPr>
                <w:rFonts w:ascii="Calibri" w:eastAsia="Times New Roman" w:hAnsi="Calibri" w:cs="Calibri"/>
                <w:noProof/>
                <w:spacing w:val="-2"/>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360E54D1" w14:textId="77777777" w:rsidR="00BA60F4" w:rsidRPr="00BA60F4" w:rsidRDefault="00BA60F4" w:rsidP="00BA60F4">
            <w:pPr>
              <w:jc w:val="center"/>
              <w:rPr>
                <w:rFonts w:ascii="Calibri" w:eastAsia="Times New Roman" w:hAnsi="Calibri" w:cs="Calibri"/>
                <w:noProof/>
                <w:spacing w:val="-2"/>
                <w:sz w:val="20"/>
                <w:szCs w:val="20"/>
                <w:highlight w:val="green"/>
              </w:rPr>
            </w:pPr>
          </w:p>
          <w:p w14:paraId="5ED8A6B2" w14:textId="77777777" w:rsidR="00BA60F4" w:rsidRPr="00BA60F4" w:rsidRDefault="00BA60F4" w:rsidP="00BA60F4">
            <w:pPr>
              <w:jc w:val="center"/>
              <w:rPr>
                <w:rFonts w:ascii="Calibri" w:eastAsia="Times New Roman" w:hAnsi="Calibri" w:cs="Calibri"/>
                <w:noProof/>
                <w:spacing w:val="-2"/>
                <w:sz w:val="20"/>
                <w:szCs w:val="20"/>
                <w:highlight w:val="green"/>
              </w:rPr>
            </w:pPr>
            <w:r w:rsidRPr="00BA60F4">
              <w:rPr>
                <w:rFonts w:ascii="Calibri" w:eastAsia="Times New Roman" w:hAnsi="Calibri" w:cs="Calibri"/>
                <w:noProof/>
                <w:spacing w:val="-2"/>
                <w:sz w:val="20"/>
                <w:szCs w:val="20"/>
                <w:highlight w:val="green"/>
              </w:rPr>
              <w:t>30PK</w:t>
            </w:r>
          </w:p>
        </w:tc>
        <w:tc>
          <w:tcPr>
            <w:tcW w:w="992" w:type="dxa"/>
            <w:tcBorders>
              <w:top w:val="dashed" w:sz="4" w:space="0" w:color="auto"/>
            </w:tcBorders>
            <w:shd w:val="clear" w:color="auto" w:fill="auto"/>
            <w:tcMar>
              <w:left w:w="28" w:type="dxa"/>
              <w:right w:w="28" w:type="dxa"/>
            </w:tcMar>
            <w:vAlign w:val="center"/>
          </w:tcPr>
          <w:p w14:paraId="387FF386" w14:textId="77777777" w:rsidR="00BA60F4" w:rsidRPr="00BA60F4" w:rsidRDefault="00BA60F4" w:rsidP="00BA60F4">
            <w:pPr>
              <w:jc w:val="cente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1FAE34FF" w14:textId="77777777" w:rsidR="00BA60F4" w:rsidRPr="00BA60F4" w:rsidRDefault="00BA60F4" w:rsidP="00BA60F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7933E1E4" w14:textId="77777777" w:rsidR="00BA60F4" w:rsidRPr="00BA60F4" w:rsidRDefault="00BA60F4" w:rsidP="00BA60F4">
            <w:pPr>
              <w:jc w:val="cente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r>
      <w:tr w:rsidR="00BA60F4" w:rsidRPr="00BA60F4" w14:paraId="1A19D38E" w14:textId="77777777" w:rsidTr="00DD3931">
        <w:trPr>
          <w:trHeight w:val="157"/>
        </w:trPr>
        <w:tc>
          <w:tcPr>
            <w:tcW w:w="709" w:type="dxa"/>
            <w:shd w:val="clear" w:color="auto" w:fill="auto"/>
            <w:tcMar>
              <w:left w:w="28" w:type="dxa"/>
              <w:right w:w="28" w:type="dxa"/>
            </w:tcMar>
            <w:vAlign w:val="center"/>
          </w:tcPr>
          <w:p w14:paraId="4FECFDED"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3.</w:t>
            </w:r>
          </w:p>
        </w:tc>
        <w:tc>
          <w:tcPr>
            <w:tcW w:w="1304" w:type="dxa"/>
            <w:shd w:val="clear" w:color="auto" w:fill="auto"/>
            <w:tcMar>
              <w:left w:w="28" w:type="dxa"/>
              <w:right w:w="28" w:type="dxa"/>
            </w:tcMar>
            <w:vAlign w:val="center"/>
          </w:tcPr>
          <w:p w14:paraId="51D65F70"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MAKO-303</w:t>
            </w:r>
          </w:p>
        </w:tc>
        <w:tc>
          <w:tcPr>
            <w:tcW w:w="2775" w:type="dxa"/>
            <w:shd w:val="clear" w:color="auto" w:fill="auto"/>
            <w:tcMar>
              <w:left w:w="28" w:type="dxa"/>
              <w:right w:w="28" w:type="dxa"/>
            </w:tcMar>
            <w:vAlign w:val="center"/>
          </w:tcPr>
          <w:p w14:paraId="28182C92"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Osnove digitalne ilustracije</w:t>
            </w:r>
          </w:p>
        </w:tc>
        <w:tc>
          <w:tcPr>
            <w:tcW w:w="1052" w:type="dxa"/>
            <w:shd w:val="clear" w:color="auto" w:fill="auto"/>
            <w:tcMar>
              <w:left w:w="28" w:type="dxa"/>
              <w:right w:w="28" w:type="dxa"/>
            </w:tcMar>
            <w:vAlign w:val="center"/>
          </w:tcPr>
          <w:p w14:paraId="4272B18F"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45129098"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7441E24B" w14:textId="77777777" w:rsidR="00BA60F4" w:rsidRPr="00BA60F4" w:rsidRDefault="00BA60F4" w:rsidP="00BA60F4">
            <w:pPr>
              <w:rPr>
                <w:rFonts w:ascii="Calibri" w:eastAsia="Times New Roman" w:hAnsi="Calibri" w:cs="Calibri"/>
                <w:i/>
                <w:noProof/>
                <w:sz w:val="20"/>
                <w:szCs w:val="20"/>
                <w:highlight w:val="green"/>
              </w:rPr>
            </w:pPr>
            <w:r w:rsidRPr="00BA60F4">
              <w:rPr>
                <w:rFonts w:ascii="Calibri" w:eastAsia="Times New Roman" w:hAnsi="Calibri" w:cs="Calibri"/>
                <w:i/>
                <w:noProof/>
                <w:sz w:val="20"/>
                <w:szCs w:val="20"/>
                <w:highlight w:val="green"/>
              </w:rPr>
              <w:t>doc. dr. sc. Marin Balaić</w:t>
            </w:r>
          </w:p>
          <w:p w14:paraId="1E93579A"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Gost predavač</w:t>
            </w:r>
          </w:p>
        </w:tc>
        <w:tc>
          <w:tcPr>
            <w:tcW w:w="268" w:type="dxa"/>
            <w:tcBorders>
              <w:top w:val="dashed" w:sz="4" w:space="0" w:color="auto"/>
            </w:tcBorders>
            <w:shd w:val="clear" w:color="auto" w:fill="auto"/>
            <w:tcMar>
              <w:left w:w="28" w:type="dxa"/>
              <w:right w:w="28" w:type="dxa"/>
            </w:tcMar>
            <w:vAlign w:val="center"/>
          </w:tcPr>
          <w:p w14:paraId="15946845" w14:textId="77777777" w:rsidR="00BA60F4" w:rsidRPr="00BA60F4" w:rsidRDefault="00BA60F4" w:rsidP="00BA60F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7970D0D1"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5</w:t>
            </w:r>
          </w:p>
          <w:p w14:paraId="7807D324" w14:textId="77777777" w:rsidR="00BA60F4" w:rsidRPr="00BA60F4" w:rsidRDefault="00BA60F4" w:rsidP="00BA60F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5F3BF799" w14:textId="77777777" w:rsidR="00BA60F4" w:rsidRPr="00BA60F4" w:rsidRDefault="00BA60F4" w:rsidP="00BA60F4">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1A969B99"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25PK</w:t>
            </w:r>
          </w:p>
          <w:p w14:paraId="1EDC0F74" w14:textId="77777777" w:rsidR="00BA60F4" w:rsidRPr="00BA60F4" w:rsidRDefault="00BA60F4" w:rsidP="00BA60F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7B49AAEE" w14:textId="77777777" w:rsidR="00BA60F4" w:rsidRPr="00BA60F4" w:rsidRDefault="00BA60F4" w:rsidP="00BA60F4">
            <w:pPr>
              <w:jc w:val="cente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542F6BD7" w14:textId="77777777" w:rsidR="00BA60F4" w:rsidRPr="00BA60F4" w:rsidRDefault="00BA60F4" w:rsidP="00BA60F4">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3A48E8DA" w14:textId="77777777" w:rsidR="00BA60F4" w:rsidRPr="00BA60F4" w:rsidRDefault="00BA60F4" w:rsidP="00BA60F4">
            <w:pPr>
              <w:jc w:val="cente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r>
      <w:tr w:rsidR="00BA60F4" w:rsidRPr="00BA60F4" w14:paraId="1E57E3E1" w14:textId="77777777" w:rsidTr="00DD3931">
        <w:trPr>
          <w:trHeight w:val="157"/>
        </w:trPr>
        <w:tc>
          <w:tcPr>
            <w:tcW w:w="709" w:type="dxa"/>
            <w:shd w:val="clear" w:color="auto" w:fill="auto"/>
            <w:tcMar>
              <w:left w:w="28" w:type="dxa"/>
              <w:right w:w="28" w:type="dxa"/>
            </w:tcMar>
            <w:vAlign w:val="center"/>
          </w:tcPr>
          <w:p w14:paraId="6BD5B8B0"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4.</w:t>
            </w:r>
          </w:p>
        </w:tc>
        <w:tc>
          <w:tcPr>
            <w:tcW w:w="1304" w:type="dxa"/>
            <w:shd w:val="clear" w:color="auto" w:fill="auto"/>
            <w:tcMar>
              <w:left w:w="28" w:type="dxa"/>
              <w:right w:w="28" w:type="dxa"/>
            </w:tcMar>
            <w:vAlign w:val="center"/>
          </w:tcPr>
          <w:p w14:paraId="011B2A6F"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MA-MM-57</w:t>
            </w:r>
          </w:p>
        </w:tc>
        <w:tc>
          <w:tcPr>
            <w:tcW w:w="2775" w:type="dxa"/>
            <w:shd w:val="clear" w:color="auto" w:fill="auto"/>
            <w:tcMar>
              <w:left w:w="28" w:type="dxa"/>
              <w:right w:w="28" w:type="dxa"/>
            </w:tcMar>
            <w:vAlign w:val="center"/>
          </w:tcPr>
          <w:p w14:paraId="0A37866C"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Projektna nastava 1</w:t>
            </w:r>
          </w:p>
        </w:tc>
        <w:tc>
          <w:tcPr>
            <w:tcW w:w="1052" w:type="dxa"/>
            <w:shd w:val="clear" w:color="auto" w:fill="auto"/>
            <w:tcMar>
              <w:left w:w="28" w:type="dxa"/>
              <w:right w:w="28" w:type="dxa"/>
            </w:tcMar>
            <w:vAlign w:val="center"/>
          </w:tcPr>
          <w:p w14:paraId="0F2C8327"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39B02AB3"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2</w:t>
            </w:r>
          </w:p>
        </w:tc>
        <w:tc>
          <w:tcPr>
            <w:tcW w:w="3690" w:type="dxa"/>
            <w:tcBorders>
              <w:top w:val="dashed" w:sz="4" w:space="0" w:color="auto"/>
            </w:tcBorders>
            <w:shd w:val="clear" w:color="auto" w:fill="auto"/>
            <w:tcMar>
              <w:left w:w="28" w:type="dxa"/>
              <w:right w:w="28" w:type="dxa"/>
            </w:tcMar>
            <w:vAlign w:val="center"/>
          </w:tcPr>
          <w:p w14:paraId="3662E7B6" w14:textId="77777777" w:rsidR="00BA60F4" w:rsidRPr="00BA60F4" w:rsidRDefault="00BA60F4" w:rsidP="00BA60F4">
            <w:pPr>
              <w:rPr>
                <w:rFonts w:ascii="Calibri" w:eastAsia="Times New Roman" w:hAnsi="Calibri" w:cs="Calibri"/>
                <w:b/>
                <w:noProof/>
                <w:spacing w:val="-2"/>
                <w:sz w:val="20"/>
                <w:szCs w:val="20"/>
                <w:highlight w:val="green"/>
              </w:rPr>
            </w:pPr>
            <w:r w:rsidRPr="00BA60F4">
              <w:rPr>
                <w:rFonts w:ascii="Calibri" w:eastAsia="Times New Roman" w:hAnsi="Calibri" w:cs="Calibri"/>
                <w:b/>
                <w:noProof/>
                <w:spacing w:val="-2"/>
                <w:sz w:val="20"/>
                <w:szCs w:val="20"/>
                <w:highlight w:val="green"/>
              </w:rPr>
              <w:t>Doc. dr. sc. Ivana Bestvina Bukvić</w:t>
            </w:r>
          </w:p>
          <w:p w14:paraId="0B6008A3" w14:textId="77777777" w:rsidR="00BA60F4" w:rsidRPr="00BA60F4" w:rsidRDefault="00BA60F4" w:rsidP="00BA60F4">
            <w:pPr>
              <w:rPr>
                <w:rFonts w:ascii="Calibri" w:eastAsia="Times New Roman" w:hAnsi="Calibri" w:cs="Calibri"/>
                <w:noProof/>
                <w:sz w:val="20"/>
                <w:szCs w:val="20"/>
                <w:highlight w:val="green"/>
              </w:rPr>
            </w:pPr>
            <w:r w:rsidRPr="00BA60F4">
              <w:rPr>
                <w:rFonts w:ascii="Calibri" w:eastAsia="Times New Roman" w:hAnsi="Calibri" w:cs="Calibri"/>
                <w:noProof/>
                <w:spacing w:val="-2"/>
                <w:sz w:val="20"/>
                <w:szCs w:val="20"/>
                <w:highlight w:val="green"/>
              </w:rPr>
              <w:t>Mentori</w:t>
            </w:r>
          </w:p>
        </w:tc>
        <w:tc>
          <w:tcPr>
            <w:tcW w:w="268" w:type="dxa"/>
            <w:tcBorders>
              <w:top w:val="dashed" w:sz="4" w:space="0" w:color="auto"/>
            </w:tcBorders>
            <w:shd w:val="clear" w:color="auto" w:fill="auto"/>
            <w:tcMar>
              <w:left w:w="28" w:type="dxa"/>
              <w:right w:w="28" w:type="dxa"/>
            </w:tcMar>
            <w:vAlign w:val="center"/>
          </w:tcPr>
          <w:p w14:paraId="7E380EAE" w14:textId="77777777" w:rsidR="00BA60F4" w:rsidRPr="00BA60F4" w:rsidRDefault="00BA60F4" w:rsidP="00BA60F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479835A0" w14:textId="77777777" w:rsidR="00BA60F4" w:rsidRPr="00BA60F4" w:rsidRDefault="00BA60F4" w:rsidP="00BA60F4">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354E2440" w14:textId="77777777" w:rsidR="00BA60F4" w:rsidRPr="00BA60F4" w:rsidRDefault="00BA60F4" w:rsidP="00BA60F4">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11D17F06" w14:textId="77777777" w:rsidR="00BA60F4" w:rsidRPr="00BA60F4" w:rsidRDefault="00BA60F4" w:rsidP="00BA60F4">
            <w:pPr>
              <w:jc w:val="center"/>
              <w:rPr>
                <w:rFonts w:ascii="Calibri" w:eastAsia="Times New Roman" w:hAnsi="Calibri" w:cs="Calibri"/>
                <w:noProof/>
                <w:sz w:val="20"/>
                <w:szCs w:val="20"/>
                <w:highlight w:val="green"/>
              </w:rPr>
            </w:pPr>
            <w:r w:rsidRPr="00BA60F4">
              <w:rPr>
                <w:rFonts w:ascii="Calibri" w:eastAsia="Times New Roman" w:hAnsi="Calibri" w:cs="Calibri"/>
                <w:noProof/>
                <w:sz w:val="20"/>
                <w:szCs w:val="20"/>
                <w:highlight w:val="green"/>
              </w:rPr>
              <w:t xml:space="preserve">30PK  </w:t>
            </w:r>
          </w:p>
          <w:p w14:paraId="2D02BF81" w14:textId="77777777" w:rsidR="00BA60F4" w:rsidRPr="00BA60F4" w:rsidRDefault="00BA60F4" w:rsidP="00BA60F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5D7985CA" w14:textId="77777777" w:rsidR="00BA60F4" w:rsidRPr="00BA60F4" w:rsidRDefault="00BA60F4" w:rsidP="00BA60F4">
            <w:pPr>
              <w:jc w:val="center"/>
              <w:rPr>
                <w:rFonts w:ascii="Calibri" w:eastAsia="Times New Roman" w:hAnsi="Calibri" w:cs="Calibri"/>
                <w:noProof/>
                <w:sz w:val="20"/>
                <w:szCs w:val="20"/>
                <w:highlight w:val="green"/>
              </w:rPr>
            </w:pPr>
          </w:p>
        </w:tc>
        <w:tc>
          <w:tcPr>
            <w:tcW w:w="851" w:type="dxa"/>
            <w:tcBorders>
              <w:top w:val="dashed" w:sz="4" w:space="0" w:color="auto"/>
            </w:tcBorders>
            <w:shd w:val="clear" w:color="auto" w:fill="auto"/>
            <w:tcMar>
              <w:left w:w="28" w:type="dxa"/>
              <w:right w:w="28" w:type="dxa"/>
            </w:tcMar>
            <w:vAlign w:val="center"/>
          </w:tcPr>
          <w:p w14:paraId="1A0E6CA1" w14:textId="77777777" w:rsidR="00BA60F4" w:rsidRPr="00BA60F4" w:rsidRDefault="00BA60F4" w:rsidP="00BA60F4">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366A1296" w14:textId="77777777" w:rsidR="00BA60F4" w:rsidRPr="00BA60F4" w:rsidRDefault="00BA60F4" w:rsidP="00BA60F4">
            <w:pPr>
              <w:jc w:val="center"/>
              <w:rPr>
                <w:rFonts w:ascii="Times New Roman" w:eastAsia="Times New Roman" w:hAnsi="Times New Roman" w:cs="Times New Roman"/>
                <w:noProof/>
                <w:highlight w:val="green"/>
              </w:rPr>
            </w:pPr>
            <w:r w:rsidRPr="00BA60F4">
              <w:rPr>
                <w:rFonts w:ascii="Calibri" w:eastAsia="Times New Roman" w:hAnsi="Calibri" w:cs="Calibri"/>
                <w:noProof/>
                <w:sz w:val="14"/>
                <w:szCs w:val="16"/>
                <w:highlight w:val="green"/>
                <w:lang w:val="en-US"/>
              </w:rPr>
              <w:t>1/5</w:t>
            </w:r>
          </w:p>
        </w:tc>
      </w:tr>
      <w:tr w:rsidR="00BA60F4" w:rsidRPr="00BA60F4" w14:paraId="43B52A44" w14:textId="77777777" w:rsidTr="00DD3931">
        <w:trPr>
          <w:trHeight w:val="296"/>
        </w:trPr>
        <w:tc>
          <w:tcPr>
            <w:tcW w:w="15196" w:type="dxa"/>
            <w:gridSpan w:val="13"/>
            <w:shd w:val="clear" w:color="auto" w:fill="auto"/>
            <w:tcMar>
              <w:left w:w="28" w:type="dxa"/>
              <w:right w:w="28" w:type="dxa"/>
            </w:tcMar>
            <w:vAlign w:val="center"/>
          </w:tcPr>
          <w:p w14:paraId="2CCDEAFB" w14:textId="77777777" w:rsidR="00BA60F4" w:rsidRPr="00BA60F4" w:rsidRDefault="00BA60F4" w:rsidP="00BA60F4">
            <w:pPr>
              <w:rPr>
                <w:rFonts w:ascii="Calibri" w:eastAsia="Times New Roman" w:hAnsi="Calibri" w:cs="Calibri"/>
                <w:b/>
                <w:noProof/>
                <w:sz w:val="22"/>
                <w:szCs w:val="20"/>
              </w:rPr>
            </w:pPr>
            <w:r w:rsidRPr="00BA60F4">
              <w:rPr>
                <w:rFonts w:ascii="Calibri" w:eastAsia="Times New Roman" w:hAnsi="Calibri" w:cs="Calibri"/>
                <w:b/>
                <w:noProof/>
                <w:sz w:val="22"/>
                <w:szCs w:val="20"/>
              </w:rPr>
              <w:t xml:space="preserve">ECTS izbornih predmeta u okviru Modula Dizajn digitalnih interakcija                 13 </w:t>
            </w:r>
          </w:p>
          <w:p w14:paraId="72BC7A85" w14:textId="77777777" w:rsidR="00BA60F4" w:rsidRPr="00BA60F4" w:rsidRDefault="00BA60F4" w:rsidP="00BA60F4">
            <w:pPr>
              <w:tabs>
                <w:tab w:val="left" w:pos="3992"/>
              </w:tabs>
              <w:rPr>
                <w:rFonts w:ascii="Calibri" w:eastAsia="Times New Roman" w:hAnsi="Calibri" w:cs="Calibri"/>
                <w:noProof/>
                <w:sz w:val="20"/>
                <w:szCs w:val="20"/>
              </w:rPr>
            </w:pPr>
          </w:p>
        </w:tc>
      </w:tr>
    </w:tbl>
    <w:p w14:paraId="1823468D" w14:textId="77777777" w:rsidR="00BA60F4" w:rsidRPr="00BA60F4" w:rsidRDefault="00BA60F4" w:rsidP="00BA60F4">
      <w:pPr>
        <w:spacing w:beforeLines="1" w:before="2"/>
        <w:rPr>
          <w:rFonts w:ascii="Calibri" w:eastAsia="Times New Roman" w:hAnsi="Calibri" w:cs="Calibri"/>
          <w:b/>
          <w:sz w:val="20"/>
          <w:szCs w:val="20"/>
        </w:rPr>
      </w:pPr>
      <w:r w:rsidRPr="00BA60F4">
        <w:rPr>
          <w:rFonts w:ascii="Calibri" w:eastAsia="Times New Roman" w:hAnsi="Calibri" w:cs="Calibri"/>
          <w:b/>
          <w:sz w:val="20"/>
          <w:szCs w:val="20"/>
          <w:lang w:val="en-US"/>
        </w:rPr>
        <w:t>Napomena</w:t>
      </w:r>
      <w:r w:rsidRPr="00BA60F4">
        <w:rPr>
          <w:rFonts w:ascii="Calibri" w:eastAsia="Times New Roman" w:hAnsi="Calibri" w:cs="Calibri"/>
          <w:b/>
          <w:sz w:val="20"/>
          <w:szCs w:val="20"/>
        </w:rPr>
        <w:t>:</w:t>
      </w:r>
    </w:p>
    <w:p w14:paraId="1C564C84" w14:textId="77777777" w:rsidR="00BA60F4" w:rsidRPr="00BA60F4" w:rsidRDefault="00BA60F4" w:rsidP="00BA60F4">
      <w:pPr>
        <w:rPr>
          <w:rFonts w:ascii="Calibri" w:eastAsia="Times New Roman" w:hAnsi="Calibri" w:cs="Calibri"/>
          <w:b/>
          <w:bCs/>
          <w:noProof/>
          <w:sz w:val="18"/>
          <w:szCs w:val="18"/>
          <w:shd w:val="clear" w:color="auto" w:fill="FFFFFF"/>
        </w:rPr>
      </w:pPr>
      <w:r w:rsidRPr="00BA60F4">
        <w:rPr>
          <w:rFonts w:ascii="Calibri" w:eastAsia="Times New Roman" w:hAnsi="Calibri" w:cs="Calibri"/>
          <w:noProof/>
          <w:sz w:val="22"/>
          <w:szCs w:val="22"/>
          <w:shd w:val="clear" w:color="auto" w:fill="FFFFFF"/>
        </w:rPr>
        <w:lastRenderedPageBreak/>
        <w:t>** </w:t>
      </w:r>
      <w:r w:rsidRPr="00BA60F4">
        <w:rPr>
          <w:rFonts w:ascii="Calibri" w:eastAsia="Times New Roman" w:hAnsi="Calibri" w:cs="Calibri"/>
          <w:b/>
          <w:bCs/>
          <w:noProof/>
          <w:sz w:val="18"/>
          <w:szCs w:val="18"/>
          <w:shd w:val="clear" w:color="auto" w:fill="FFFFFF"/>
        </w:rPr>
        <w:t> </w:t>
      </w:r>
    </w:p>
    <w:p w14:paraId="35C22DC2" w14:textId="77777777" w:rsidR="00BA60F4" w:rsidRPr="00BA60F4" w:rsidRDefault="00BA60F4" w:rsidP="00BA60F4">
      <w:pPr>
        <w:rPr>
          <w:rFonts w:ascii="Calibri" w:eastAsia="Times New Roman" w:hAnsi="Calibri" w:cs="Calibri"/>
          <w:bCs/>
          <w:noProof/>
          <w:sz w:val="18"/>
          <w:szCs w:val="18"/>
          <w:shd w:val="clear" w:color="auto" w:fill="FFFFFF"/>
        </w:rPr>
      </w:pPr>
      <w:r w:rsidRPr="00BA60F4">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75624217"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Calibri"/>
          <w:bCs/>
          <w:noProof/>
          <w:sz w:val="18"/>
          <w:szCs w:val="18"/>
          <w:shd w:val="clear" w:color="auto" w:fill="FFFFFF"/>
        </w:rPr>
        <w:t xml:space="preserve">Modul se </w:t>
      </w:r>
      <w:r w:rsidRPr="00BA60F4">
        <w:rPr>
          <w:rFonts w:ascii="Calibri" w:eastAsia="Times New Roman" w:hAnsi="Calibri" w:cs="Calibri"/>
          <w:noProof/>
          <w:sz w:val="18"/>
          <w:szCs w:val="18"/>
          <w:shd w:val="clear" w:color="auto" w:fill="FFFFFF"/>
        </w:rPr>
        <w:t>upisuje u cjelini i uvjet je za stjecanje kompetencija neophodnih za rad u području dizajna digitalnih interakcija.</w:t>
      </w:r>
    </w:p>
    <w:p w14:paraId="558E6BA8" w14:textId="77777777" w:rsidR="00BA60F4" w:rsidRPr="00BA60F4" w:rsidRDefault="00BA60F4" w:rsidP="00BA60F4">
      <w:pPr>
        <w:jc w:val="center"/>
        <w:outlineLvl w:val="0"/>
        <w:rPr>
          <w:rFonts w:ascii="Calibri" w:eastAsia="Times New Roman" w:hAnsi="Calibri" w:cs="Times New Roman"/>
          <w:b/>
          <w:noProof/>
          <w:color w:val="984806"/>
          <w:sz w:val="22"/>
          <w:szCs w:val="22"/>
        </w:rPr>
      </w:pPr>
      <w:r w:rsidRPr="00BA60F4">
        <w:rPr>
          <w:rFonts w:ascii="Calibri" w:eastAsia="Times New Roman" w:hAnsi="Calibri" w:cs="Times New Roman"/>
          <w:b/>
          <w:noProof/>
          <w:color w:val="984806"/>
          <w:sz w:val="22"/>
          <w:szCs w:val="22"/>
        </w:rPr>
        <w:t>Odsjek za kreativne tehnologije - Diplomski sveučilišni studij Scenografija za kazalište, film i multimediju / JEDNOPREDMETNI / REDOVITI</w:t>
      </w:r>
    </w:p>
    <w:p w14:paraId="53C4FD3F" w14:textId="77777777" w:rsidR="00BA60F4" w:rsidRPr="00BA60F4" w:rsidRDefault="00BA60F4" w:rsidP="00BA60F4">
      <w:pPr>
        <w:jc w:val="center"/>
        <w:outlineLvl w:val="0"/>
        <w:rPr>
          <w:rFonts w:ascii="Calibri" w:eastAsia="Times New Roman" w:hAnsi="Calibri" w:cs="Times New Roman"/>
          <w:b/>
          <w:noProof/>
          <w:sz w:val="22"/>
          <w:szCs w:val="22"/>
        </w:rPr>
      </w:pPr>
      <w:r w:rsidRPr="00BA60F4">
        <w:rPr>
          <w:rFonts w:ascii="Calibri" w:eastAsia="Times New Roman" w:hAnsi="Calibri" w:cs="Times New Roman"/>
          <w:b/>
          <w:noProof/>
          <w:sz w:val="22"/>
          <w:szCs w:val="22"/>
        </w:rPr>
        <w:t>2. godina studija, zimski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BA60F4" w:rsidRPr="00BA60F4" w14:paraId="46B8C492" w14:textId="77777777" w:rsidTr="00DD3931">
        <w:trPr>
          <w:trHeight w:val="256"/>
          <w:jc w:val="center"/>
        </w:trPr>
        <w:tc>
          <w:tcPr>
            <w:tcW w:w="647" w:type="dxa"/>
            <w:vMerge w:val="restart"/>
            <w:shd w:val="clear" w:color="auto" w:fill="E6E6E6"/>
            <w:vAlign w:val="center"/>
          </w:tcPr>
          <w:p w14:paraId="4734455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Red.</w:t>
            </w:r>
            <w:r w:rsidRPr="00BA60F4">
              <w:rPr>
                <w:rFonts w:ascii="Calibri" w:eastAsia="Times New Roman" w:hAnsi="Calibri" w:cs="Times New Roman"/>
                <w:b/>
                <w:noProof/>
                <w:sz w:val="20"/>
                <w:szCs w:val="20"/>
              </w:rPr>
              <w:br/>
              <w:t>br.</w:t>
            </w:r>
          </w:p>
        </w:tc>
        <w:tc>
          <w:tcPr>
            <w:tcW w:w="1194" w:type="dxa"/>
            <w:vMerge w:val="restart"/>
            <w:shd w:val="clear" w:color="auto" w:fill="E6E6E6"/>
            <w:vAlign w:val="center"/>
          </w:tcPr>
          <w:p w14:paraId="3B54B9DA"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3C6AB03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63F72DE2"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Obavezan</w:t>
            </w:r>
            <w:r w:rsidRPr="00BA60F4">
              <w:rPr>
                <w:rFonts w:ascii="Calibri" w:eastAsia="Times New Roman" w:hAnsi="Calibri" w:cs="Times New Roman"/>
                <w:b/>
                <w:noProof/>
                <w:sz w:val="20"/>
                <w:szCs w:val="20"/>
              </w:rPr>
              <w:br/>
              <w:t>/ Izborni</w:t>
            </w:r>
          </w:p>
        </w:tc>
        <w:tc>
          <w:tcPr>
            <w:tcW w:w="731" w:type="dxa"/>
            <w:vMerge w:val="restart"/>
            <w:shd w:val="clear" w:color="auto" w:fill="E6E6E6"/>
            <w:vAlign w:val="center"/>
          </w:tcPr>
          <w:p w14:paraId="1CA81344"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76F7DB36"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Nastavnik</w:t>
            </w:r>
          </w:p>
          <w:p w14:paraId="1DA199B6"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5B928E97"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Sati</w:t>
            </w:r>
          </w:p>
        </w:tc>
        <w:tc>
          <w:tcPr>
            <w:tcW w:w="2277" w:type="dxa"/>
            <w:gridSpan w:val="3"/>
            <w:shd w:val="clear" w:color="auto" w:fill="E6E6E6"/>
            <w:vAlign w:val="center"/>
          </w:tcPr>
          <w:p w14:paraId="20752EE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Grupe</w:t>
            </w:r>
          </w:p>
        </w:tc>
        <w:tc>
          <w:tcPr>
            <w:tcW w:w="759" w:type="dxa"/>
            <w:shd w:val="clear" w:color="auto" w:fill="E6E6E6"/>
          </w:tcPr>
          <w:p w14:paraId="4A94BA3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Grupe</w:t>
            </w:r>
          </w:p>
        </w:tc>
      </w:tr>
      <w:tr w:rsidR="00BA60F4" w:rsidRPr="00BA60F4" w14:paraId="05163AEA" w14:textId="77777777" w:rsidTr="00DD3931">
        <w:trPr>
          <w:trHeight w:val="454"/>
          <w:jc w:val="center"/>
        </w:trPr>
        <w:tc>
          <w:tcPr>
            <w:tcW w:w="647" w:type="dxa"/>
            <w:vMerge/>
            <w:shd w:val="clear" w:color="auto" w:fill="auto"/>
            <w:vAlign w:val="center"/>
          </w:tcPr>
          <w:p w14:paraId="3959E0CB" w14:textId="77777777" w:rsidR="00BA60F4" w:rsidRPr="00BA60F4" w:rsidRDefault="00BA60F4" w:rsidP="00BA60F4">
            <w:pPr>
              <w:rPr>
                <w:rFonts w:ascii="Calibri" w:eastAsia="Times New Roman" w:hAnsi="Calibri" w:cs="Times New Roman"/>
                <w:noProof/>
                <w:sz w:val="20"/>
                <w:szCs w:val="20"/>
              </w:rPr>
            </w:pPr>
          </w:p>
        </w:tc>
        <w:tc>
          <w:tcPr>
            <w:tcW w:w="1194" w:type="dxa"/>
            <w:vMerge/>
            <w:shd w:val="clear" w:color="auto" w:fill="auto"/>
            <w:vAlign w:val="center"/>
          </w:tcPr>
          <w:p w14:paraId="481197B9"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65F67516" w14:textId="77777777" w:rsidR="00BA60F4" w:rsidRPr="00BA60F4" w:rsidRDefault="00BA60F4" w:rsidP="00BA60F4">
            <w:pPr>
              <w:rPr>
                <w:rFonts w:ascii="Calibri" w:eastAsia="Times New Roman" w:hAnsi="Calibri" w:cs="Times New Roman"/>
                <w:noProof/>
                <w:sz w:val="20"/>
                <w:szCs w:val="20"/>
              </w:rPr>
            </w:pPr>
          </w:p>
        </w:tc>
        <w:tc>
          <w:tcPr>
            <w:tcW w:w="1073" w:type="dxa"/>
            <w:vMerge/>
            <w:shd w:val="clear" w:color="auto" w:fill="auto"/>
            <w:vAlign w:val="center"/>
          </w:tcPr>
          <w:p w14:paraId="3AF6C7E0" w14:textId="77777777" w:rsidR="00BA60F4" w:rsidRPr="00BA60F4" w:rsidRDefault="00BA60F4" w:rsidP="00BA60F4">
            <w:pPr>
              <w:rPr>
                <w:rFonts w:ascii="Calibri" w:eastAsia="Times New Roman" w:hAnsi="Calibri" w:cs="Times New Roman"/>
                <w:noProof/>
                <w:sz w:val="20"/>
                <w:szCs w:val="20"/>
              </w:rPr>
            </w:pPr>
          </w:p>
        </w:tc>
        <w:tc>
          <w:tcPr>
            <w:tcW w:w="731" w:type="dxa"/>
            <w:vMerge/>
            <w:shd w:val="clear" w:color="auto" w:fill="auto"/>
            <w:vAlign w:val="center"/>
          </w:tcPr>
          <w:p w14:paraId="285EB205" w14:textId="77777777" w:rsidR="00BA60F4" w:rsidRPr="00BA60F4" w:rsidRDefault="00BA60F4" w:rsidP="00BA60F4">
            <w:pPr>
              <w:rPr>
                <w:rFonts w:ascii="Calibri" w:eastAsia="Times New Roman" w:hAnsi="Calibri" w:cs="Times New Roman"/>
                <w:noProof/>
                <w:sz w:val="20"/>
                <w:szCs w:val="20"/>
              </w:rPr>
            </w:pPr>
          </w:p>
        </w:tc>
        <w:tc>
          <w:tcPr>
            <w:tcW w:w="4092" w:type="dxa"/>
            <w:gridSpan w:val="2"/>
            <w:vMerge/>
            <w:shd w:val="clear" w:color="auto" w:fill="auto"/>
            <w:vAlign w:val="center"/>
          </w:tcPr>
          <w:p w14:paraId="53E034E5"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5B5A0F2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29053752"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647" w:type="dxa"/>
            <w:shd w:val="clear" w:color="auto" w:fill="auto"/>
            <w:vAlign w:val="center"/>
          </w:tcPr>
          <w:p w14:paraId="482815F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shd w:val="clear" w:color="auto" w:fill="auto"/>
            <w:vAlign w:val="center"/>
          </w:tcPr>
          <w:p w14:paraId="44DE672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23287AF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759" w:type="dxa"/>
            <w:shd w:val="clear" w:color="auto" w:fill="auto"/>
            <w:vAlign w:val="center"/>
          </w:tcPr>
          <w:p w14:paraId="6302453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tcPr>
          <w:p w14:paraId="69268055"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0D7E592A" w14:textId="77777777" w:rsidTr="00DD3931">
        <w:trPr>
          <w:trHeight w:val="498"/>
          <w:jc w:val="center"/>
        </w:trPr>
        <w:tc>
          <w:tcPr>
            <w:tcW w:w="647" w:type="dxa"/>
            <w:shd w:val="clear" w:color="auto" w:fill="auto"/>
            <w:vAlign w:val="center"/>
          </w:tcPr>
          <w:p w14:paraId="40DEC40D" w14:textId="77777777" w:rsidR="00BA60F4" w:rsidRPr="00BA60F4" w:rsidRDefault="00BA60F4" w:rsidP="00BA60F4">
            <w:pPr>
              <w:jc w:val="right"/>
              <w:rPr>
                <w:rFonts w:ascii="Calibri" w:eastAsia="Times New Roman" w:hAnsi="Calibri" w:cs="Times New Roman"/>
                <w:noProof/>
                <w:sz w:val="20"/>
                <w:szCs w:val="20"/>
              </w:rPr>
            </w:pPr>
          </w:p>
        </w:tc>
        <w:tc>
          <w:tcPr>
            <w:tcW w:w="1194" w:type="dxa"/>
            <w:shd w:val="clear" w:color="auto" w:fill="auto"/>
            <w:vAlign w:val="center"/>
          </w:tcPr>
          <w:p w14:paraId="3D140489" w14:textId="77777777" w:rsidR="00BA60F4" w:rsidRPr="00BA60F4" w:rsidRDefault="00BA60F4" w:rsidP="00BA60F4">
            <w:pPr>
              <w:jc w:val="center"/>
              <w:rPr>
                <w:rFonts w:ascii="Calibri" w:eastAsia="Times New Roman" w:hAnsi="Calibri" w:cs="Times New Roman"/>
                <w:noProof/>
                <w:sz w:val="20"/>
                <w:szCs w:val="20"/>
              </w:rPr>
            </w:pPr>
          </w:p>
        </w:tc>
        <w:tc>
          <w:tcPr>
            <w:tcW w:w="13356" w:type="dxa"/>
            <w:gridSpan w:val="11"/>
            <w:shd w:val="clear" w:color="auto" w:fill="auto"/>
            <w:vAlign w:val="center"/>
          </w:tcPr>
          <w:p w14:paraId="43FEBF21"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OBAVEZNI PREDMETI</w:t>
            </w:r>
          </w:p>
        </w:tc>
        <w:tc>
          <w:tcPr>
            <w:tcW w:w="759" w:type="dxa"/>
          </w:tcPr>
          <w:p w14:paraId="1EF73A25"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33F782C5" w14:textId="77777777" w:rsidTr="00DD3931">
        <w:trPr>
          <w:trHeight w:val="259"/>
          <w:jc w:val="center"/>
        </w:trPr>
        <w:tc>
          <w:tcPr>
            <w:tcW w:w="647" w:type="dxa"/>
            <w:vMerge w:val="restart"/>
            <w:shd w:val="clear" w:color="auto" w:fill="auto"/>
            <w:vAlign w:val="center"/>
          </w:tcPr>
          <w:p w14:paraId="432F4AD1"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1194" w:type="dxa"/>
            <w:vMerge w:val="restart"/>
            <w:shd w:val="clear" w:color="auto" w:fill="auto"/>
            <w:vAlign w:val="center"/>
          </w:tcPr>
          <w:p w14:paraId="0856145D"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MASC 101</w:t>
            </w:r>
          </w:p>
        </w:tc>
        <w:tc>
          <w:tcPr>
            <w:tcW w:w="3018" w:type="dxa"/>
            <w:vMerge w:val="restart"/>
            <w:shd w:val="clear" w:color="auto" w:fill="auto"/>
            <w:vAlign w:val="center"/>
          </w:tcPr>
          <w:p w14:paraId="6957DE7E"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BA60F4">
              <w:rPr>
                <w:rFonts w:ascii="Calibri" w:eastAsia="Times New Roman" w:hAnsi="Calibri" w:cs="Myriad Pro"/>
                <w:noProof/>
                <w:sz w:val="20"/>
                <w:szCs w:val="20"/>
              </w:rPr>
              <w:t xml:space="preserve">Majstorska radionica: </w:t>
            </w:r>
          </w:p>
          <w:p w14:paraId="6AFF7624"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BA60F4">
              <w:rPr>
                <w:rFonts w:ascii="Calibri" w:eastAsia="Times New Roman" w:hAnsi="Calibri" w:cs="Myriad Pro"/>
                <w:noProof/>
                <w:sz w:val="20"/>
                <w:szCs w:val="20"/>
              </w:rPr>
              <w:t>scenografija 3</w:t>
            </w:r>
          </w:p>
        </w:tc>
        <w:tc>
          <w:tcPr>
            <w:tcW w:w="1073" w:type="dxa"/>
            <w:vMerge w:val="restart"/>
            <w:shd w:val="clear" w:color="auto" w:fill="auto"/>
            <w:vAlign w:val="center"/>
          </w:tcPr>
          <w:p w14:paraId="65643245"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obavezan</w:t>
            </w:r>
          </w:p>
        </w:tc>
        <w:tc>
          <w:tcPr>
            <w:tcW w:w="731" w:type="dxa"/>
            <w:vMerge w:val="restart"/>
            <w:shd w:val="clear" w:color="auto" w:fill="auto"/>
            <w:vAlign w:val="center"/>
          </w:tcPr>
          <w:p w14:paraId="4FE9702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10</w:t>
            </w:r>
          </w:p>
        </w:tc>
        <w:tc>
          <w:tcPr>
            <w:tcW w:w="3069" w:type="dxa"/>
            <w:vMerge w:val="restart"/>
            <w:shd w:val="clear" w:color="auto" w:fill="auto"/>
            <w:vAlign w:val="center"/>
          </w:tcPr>
          <w:p w14:paraId="4981A339"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Davor Molnar, umj.sur.</w:t>
            </w:r>
          </w:p>
          <w:p w14:paraId="0D5FADFB"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Leo Vukelić, umj.sur.</w:t>
            </w:r>
          </w:p>
        </w:tc>
        <w:tc>
          <w:tcPr>
            <w:tcW w:w="1023" w:type="dxa"/>
            <w:vMerge w:val="restart"/>
            <w:vAlign w:val="center"/>
          </w:tcPr>
          <w:p w14:paraId="2AA23BB8"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DM</w:t>
            </w:r>
          </w:p>
          <w:p w14:paraId="2CD9CAE6"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LV</w:t>
            </w:r>
          </w:p>
        </w:tc>
        <w:tc>
          <w:tcPr>
            <w:tcW w:w="759" w:type="dxa"/>
            <w:shd w:val="clear" w:color="auto" w:fill="auto"/>
            <w:vAlign w:val="center"/>
          </w:tcPr>
          <w:p w14:paraId="3A49B737"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vMerge w:val="restart"/>
            <w:shd w:val="clear" w:color="auto" w:fill="auto"/>
            <w:vAlign w:val="center"/>
          </w:tcPr>
          <w:p w14:paraId="390694C5"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4C861099"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4E379EEA"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w:t>
            </w:r>
          </w:p>
        </w:tc>
        <w:tc>
          <w:tcPr>
            <w:tcW w:w="759" w:type="dxa"/>
            <w:vMerge w:val="restart"/>
            <w:shd w:val="clear" w:color="auto" w:fill="auto"/>
            <w:vAlign w:val="center"/>
          </w:tcPr>
          <w:p w14:paraId="46D84EF9"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735A89BC"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val="restart"/>
          </w:tcPr>
          <w:p w14:paraId="7362E4FC"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4CA38F23" w14:textId="77777777" w:rsidTr="00DD3931">
        <w:trPr>
          <w:trHeight w:val="258"/>
          <w:jc w:val="center"/>
        </w:trPr>
        <w:tc>
          <w:tcPr>
            <w:tcW w:w="647" w:type="dxa"/>
            <w:vMerge/>
            <w:shd w:val="clear" w:color="auto" w:fill="auto"/>
            <w:vAlign w:val="center"/>
          </w:tcPr>
          <w:p w14:paraId="396096B5" w14:textId="77777777" w:rsidR="00BA60F4" w:rsidRPr="00BA60F4" w:rsidRDefault="00BA60F4" w:rsidP="00BA60F4">
            <w:pPr>
              <w:jc w:val="right"/>
              <w:rPr>
                <w:rFonts w:ascii="Calibri" w:eastAsia="Times New Roman" w:hAnsi="Calibri" w:cs="Times New Roman"/>
                <w:noProof/>
                <w:sz w:val="20"/>
                <w:szCs w:val="20"/>
              </w:rPr>
            </w:pPr>
          </w:p>
        </w:tc>
        <w:tc>
          <w:tcPr>
            <w:tcW w:w="1194" w:type="dxa"/>
            <w:vMerge/>
            <w:shd w:val="clear" w:color="auto" w:fill="auto"/>
            <w:vAlign w:val="center"/>
          </w:tcPr>
          <w:p w14:paraId="4982811C"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2E9FE378"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46E63355"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084C1B53" w14:textId="77777777" w:rsidR="00BA60F4" w:rsidRPr="00BA60F4" w:rsidRDefault="00BA60F4" w:rsidP="00BA60F4">
            <w:pPr>
              <w:jc w:val="center"/>
              <w:rPr>
                <w:rFonts w:ascii="Calibri" w:eastAsia="Times New Roman" w:hAnsi="Calibri" w:cs="Times New Roman"/>
                <w:noProof/>
                <w:sz w:val="20"/>
                <w:szCs w:val="20"/>
              </w:rPr>
            </w:pPr>
          </w:p>
        </w:tc>
        <w:tc>
          <w:tcPr>
            <w:tcW w:w="3069" w:type="dxa"/>
            <w:vMerge/>
            <w:shd w:val="clear" w:color="auto" w:fill="auto"/>
            <w:vAlign w:val="center"/>
          </w:tcPr>
          <w:p w14:paraId="6AC0F1A7" w14:textId="77777777" w:rsidR="00BA60F4" w:rsidRPr="00BA60F4" w:rsidRDefault="00BA60F4" w:rsidP="00BA60F4">
            <w:pPr>
              <w:rPr>
                <w:rFonts w:ascii="Calibri" w:eastAsia="Times New Roman" w:hAnsi="Calibri" w:cs="Times New Roman"/>
                <w:i/>
                <w:noProof/>
                <w:sz w:val="20"/>
                <w:szCs w:val="20"/>
              </w:rPr>
            </w:pPr>
          </w:p>
        </w:tc>
        <w:tc>
          <w:tcPr>
            <w:tcW w:w="1023" w:type="dxa"/>
            <w:vMerge/>
            <w:vAlign w:val="center"/>
          </w:tcPr>
          <w:p w14:paraId="07037DD8"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2BFF89B5"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shd w:val="clear" w:color="auto" w:fill="auto"/>
            <w:vAlign w:val="center"/>
          </w:tcPr>
          <w:p w14:paraId="0552AE1D"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4FEE3B57"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01676A47"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shd w:val="clear" w:color="auto" w:fill="auto"/>
            <w:vAlign w:val="center"/>
          </w:tcPr>
          <w:p w14:paraId="7764C7F5"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7057FB9C"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w:t>
            </w:r>
          </w:p>
        </w:tc>
        <w:tc>
          <w:tcPr>
            <w:tcW w:w="759" w:type="dxa"/>
            <w:vMerge/>
          </w:tcPr>
          <w:p w14:paraId="7A5C93EB"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588AB7BC" w14:textId="77777777" w:rsidTr="00DD3931">
        <w:trPr>
          <w:trHeight w:val="498"/>
          <w:jc w:val="center"/>
        </w:trPr>
        <w:tc>
          <w:tcPr>
            <w:tcW w:w="647" w:type="dxa"/>
            <w:shd w:val="clear" w:color="auto" w:fill="auto"/>
            <w:vAlign w:val="center"/>
          </w:tcPr>
          <w:p w14:paraId="39B719CA" w14:textId="77777777" w:rsidR="00BA60F4" w:rsidRPr="00BA60F4" w:rsidRDefault="00BA60F4" w:rsidP="00BA60F4">
            <w:pPr>
              <w:rPr>
                <w:rFonts w:ascii="Calibri" w:eastAsia="Times New Roman" w:hAnsi="Calibri" w:cs="Times New Roman"/>
                <w:noProof/>
                <w:sz w:val="20"/>
                <w:szCs w:val="20"/>
              </w:rPr>
            </w:pPr>
          </w:p>
        </w:tc>
        <w:tc>
          <w:tcPr>
            <w:tcW w:w="1194" w:type="dxa"/>
            <w:shd w:val="clear" w:color="auto" w:fill="auto"/>
            <w:vAlign w:val="center"/>
          </w:tcPr>
          <w:p w14:paraId="40653FB0" w14:textId="77777777" w:rsidR="00BA60F4" w:rsidRPr="00BA60F4" w:rsidRDefault="00BA60F4" w:rsidP="00BA60F4">
            <w:pPr>
              <w:rPr>
                <w:rFonts w:ascii="Calibri" w:eastAsia="Times New Roman" w:hAnsi="Calibri" w:cs="Times New Roman"/>
                <w:noProof/>
                <w:sz w:val="20"/>
                <w:szCs w:val="20"/>
              </w:rPr>
            </w:pPr>
          </w:p>
        </w:tc>
        <w:tc>
          <w:tcPr>
            <w:tcW w:w="13356" w:type="dxa"/>
            <w:gridSpan w:val="11"/>
            <w:shd w:val="clear" w:color="auto" w:fill="auto"/>
            <w:vAlign w:val="center"/>
          </w:tcPr>
          <w:p w14:paraId="07490C99"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IZBORNI PREDMETI / SCENOGRAFIJA</w:t>
            </w:r>
          </w:p>
        </w:tc>
        <w:tc>
          <w:tcPr>
            <w:tcW w:w="759" w:type="dxa"/>
          </w:tcPr>
          <w:p w14:paraId="1874EBE7"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41B8B488" w14:textId="77777777" w:rsidTr="00DD3931">
        <w:trPr>
          <w:trHeight w:val="454"/>
          <w:jc w:val="center"/>
        </w:trPr>
        <w:tc>
          <w:tcPr>
            <w:tcW w:w="647" w:type="dxa"/>
            <w:shd w:val="clear" w:color="auto" w:fill="auto"/>
            <w:vAlign w:val="center"/>
          </w:tcPr>
          <w:p w14:paraId="5CB797B0"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2.</w:t>
            </w:r>
          </w:p>
        </w:tc>
        <w:tc>
          <w:tcPr>
            <w:tcW w:w="1194" w:type="dxa"/>
            <w:shd w:val="clear" w:color="auto" w:fill="auto"/>
            <w:vAlign w:val="center"/>
          </w:tcPr>
          <w:p w14:paraId="0A432677"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SPS-1</w:t>
            </w:r>
          </w:p>
        </w:tc>
        <w:tc>
          <w:tcPr>
            <w:tcW w:w="3018" w:type="dxa"/>
            <w:shd w:val="clear" w:color="auto" w:fill="auto"/>
            <w:vAlign w:val="center"/>
          </w:tcPr>
          <w:p w14:paraId="4D274972"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BA60F4">
              <w:rPr>
                <w:rFonts w:ascii="Calibri" w:eastAsia="Times New Roman" w:hAnsi="Calibri" w:cs="Helvetica"/>
                <w:noProof/>
                <w:kern w:val="1"/>
                <w:sz w:val="20"/>
                <w:szCs w:val="20"/>
              </w:rPr>
              <w:t>Samostalan projekt scenografija 3: “naziv projekta”</w:t>
            </w:r>
          </w:p>
        </w:tc>
        <w:tc>
          <w:tcPr>
            <w:tcW w:w="1073" w:type="dxa"/>
            <w:shd w:val="clear" w:color="auto" w:fill="auto"/>
            <w:vAlign w:val="center"/>
          </w:tcPr>
          <w:p w14:paraId="7739665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70170B56"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3F1AE13F"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mentor na projektu</w:t>
            </w:r>
          </w:p>
        </w:tc>
        <w:tc>
          <w:tcPr>
            <w:tcW w:w="1023" w:type="dxa"/>
            <w:vAlign w:val="center"/>
          </w:tcPr>
          <w:p w14:paraId="0540033C"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03C8C40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25</w:t>
            </w:r>
          </w:p>
        </w:tc>
        <w:tc>
          <w:tcPr>
            <w:tcW w:w="759" w:type="dxa"/>
            <w:shd w:val="clear" w:color="auto" w:fill="auto"/>
            <w:vAlign w:val="center"/>
          </w:tcPr>
          <w:p w14:paraId="48141E79"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46E1E61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40</w:t>
            </w:r>
          </w:p>
        </w:tc>
        <w:tc>
          <w:tcPr>
            <w:tcW w:w="759" w:type="dxa"/>
            <w:shd w:val="clear" w:color="auto" w:fill="auto"/>
            <w:vAlign w:val="center"/>
          </w:tcPr>
          <w:p w14:paraId="6343F968"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w:t>
            </w:r>
          </w:p>
        </w:tc>
        <w:tc>
          <w:tcPr>
            <w:tcW w:w="759" w:type="dxa"/>
            <w:shd w:val="clear" w:color="auto" w:fill="auto"/>
            <w:vAlign w:val="center"/>
          </w:tcPr>
          <w:p w14:paraId="41C405D0"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auto"/>
            <w:vAlign w:val="center"/>
          </w:tcPr>
          <w:p w14:paraId="181FE025"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w:t>
            </w:r>
          </w:p>
        </w:tc>
        <w:tc>
          <w:tcPr>
            <w:tcW w:w="759" w:type="dxa"/>
          </w:tcPr>
          <w:p w14:paraId="19E6AE48"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70CFA4AE" w14:textId="77777777" w:rsidTr="00DD3931">
        <w:trPr>
          <w:trHeight w:val="498"/>
          <w:jc w:val="center"/>
        </w:trPr>
        <w:tc>
          <w:tcPr>
            <w:tcW w:w="647" w:type="dxa"/>
            <w:shd w:val="clear" w:color="auto" w:fill="auto"/>
            <w:vAlign w:val="center"/>
          </w:tcPr>
          <w:p w14:paraId="65F29DF8"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1194" w:type="dxa"/>
            <w:shd w:val="clear" w:color="auto" w:fill="auto"/>
            <w:vAlign w:val="center"/>
          </w:tcPr>
          <w:p w14:paraId="27A327C2" w14:textId="77777777" w:rsidR="00BA60F4" w:rsidRPr="00BA60F4" w:rsidRDefault="00BA60F4" w:rsidP="00BA60F4">
            <w:pPr>
              <w:rPr>
                <w:rFonts w:ascii="Calibri" w:eastAsia="Times New Roman" w:hAnsi="Calibri" w:cs="Times New Roman"/>
                <w:noProof/>
                <w:color w:val="D99594"/>
                <w:sz w:val="20"/>
                <w:szCs w:val="20"/>
              </w:rPr>
            </w:pPr>
            <w:r w:rsidRPr="00BA60F4">
              <w:rPr>
                <w:rFonts w:ascii="Calibri" w:eastAsia="Times New Roman" w:hAnsi="Calibri" w:cs="Cambria"/>
                <w:noProof/>
                <w:spacing w:val="-2"/>
                <w:sz w:val="20"/>
                <w:szCs w:val="20"/>
              </w:rPr>
              <w:t>MASC -121</w:t>
            </w:r>
          </w:p>
        </w:tc>
        <w:tc>
          <w:tcPr>
            <w:tcW w:w="3018" w:type="dxa"/>
            <w:shd w:val="clear" w:color="auto" w:fill="auto"/>
            <w:vAlign w:val="center"/>
          </w:tcPr>
          <w:p w14:paraId="39391033" w14:textId="77777777" w:rsidR="00BA60F4" w:rsidRPr="00BA60F4" w:rsidRDefault="00BA60F4" w:rsidP="00BA60F4">
            <w:pPr>
              <w:rPr>
                <w:rFonts w:ascii="Calibri" w:eastAsia="Times New Roman" w:hAnsi="Calibri" w:cs="Times New Roman"/>
                <w:noProof/>
                <w:color w:val="D99594"/>
                <w:sz w:val="20"/>
                <w:szCs w:val="20"/>
              </w:rPr>
            </w:pPr>
            <w:r w:rsidRPr="00BA60F4">
              <w:rPr>
                <w:rFonts w:ascii="Calibri" w:eastAsia="Times New Roman" w:hAnsi="Calibri" w:cs="Cambria"/>
                <w:noProof/>
                <w:spacing w:val="-2"/>
                <w:sz w:val="20"/>
                <w:szCs w:val="20"/>
              </w:rPr>
              <w:t>Scensko slikarstvo MA-1</w:t>
            </w:r>
          </w:p>
        </w:tc>
        <w:tc>
          <w:tcPr>
            <w:tcW w:w="1073" w:type="dxa"/>
            <w:shd w:val="clear" w:color="auto" w:fill="auto"/>
            <w:vAlign w:val="center"/>
          </w:tcPr>
          <w:p w14:paraId="5D2F3C62"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782C5CDB"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58F334EB"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b/>
                <w:noProof/>
                <w:sz w:val="20"/>
                <w:szCs w:val="20"/>
              </w:rPr>
              <w:t>Goran Tvrtković, viši pred.</w:t>
            </w:r>
          </w:p>
        </w:tc>
        <w:tc>
          <w:tcPr>
            <w:tcW w:w="1023" w:type="dxa"/>
            <w:vAlign w:val="center"/>
          </w:tcPr>
          <w:p w14:paraId="054202DA"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GT117</w:t>
            </w:r>
          </w:p>
        </w:tc>
        <w:tc>
          <w:tcPr>
            <w:tcW w:w="759" w:type="dxa"/>
            <w:shd w:val="clear" w:color="auto" w:fill="auto"/>
            <w:vAlign w:val="center"/>
          </w:tcPr>
          <w:p w14:paraId="507412C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shd w:val="clear" w:color="auto" w:fill="auto"/>
            <w:vAlign w:val="center"/>
          </w:tcPr>
          <w:p w14:paraId="10003A60"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73CC3A8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759" w:type="dxa"/>
            <w:shd w:val="clear" w:color="auto" w:fill="auto"/>
            <w:vAlign w:val="center"/>
          </w:tcPr>
          <w:p w14:paraId="7CEF56F0"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759" w:type="dxa"/>
            <w:shd w:val="clear" w:color="auto" w:fill="auto"/>
            <w:vAlign w:val="center"/>
          </w:tcPr>
          <w:p w14:paraId="04E7310C"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auto"/>
            <w:vAlign w:val="center"/>
          </w:tcPr>
          <w:p w14:paraId="34515694"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759" w:type="dxa"/>
          </w:tcPr>
          <w:p w14:paraId="2F732E9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M</w:t>
            </w:r>
          </w:p>
        </w:tc>
      </w:tr>
      <w:tr w:rsidR="00BA60F4" w:rsidRPr="00BA60F4" w14:paraId="68E21E06" w14:textId="77777777" w:rsidTr="00DD3931">
        <w:trPr>
          <w:trHeight w:val="498"/>
          <w:jc w:val="center"/>
        </w:trPr>
        <w:tc>
          <w:tcPr>
            <w:tcW w:w="647" w:type="dxa"/>
            <w:shd w:val="clear" w:color="auto" w:fill="auto"/>
            <w:vAlign w:val="center"/>
          </w:tcPr>
          <w:p w14:paraId="68EDA623"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4.</w:t>
            </w:r>
          </w:p>
        </w:tc>
        <w:tc>
          <w:tcPr>
            <w:tcW w:w="1194" w:type="dxa"/>
            <w:shd w:val="clear" w:color="auto" w:fill="auto"/>
            <w:vAlign w:val="center"/>
          </w:tcPr>
          <w:p w14:paraId="000B8188" w14:textId="77777777" w:rsidR="00BA60F4" w:rsidRPr="00BA60F4" w:rsidRDefault="00BA60F4" w:rsidP="00BA60F4">
            <w:pPr>
              <w:rPr>
                <w:rFonts w:ascii="Calibri" w:eastAsia="Times New Roman" w:hAnsi="Calibri" w:cs="Times New Roman"/>
                <w:noProof/>
                <w:color w:val="D99594"/>
                <w:sz w:val="20"/>
                <w:szCs w:val="20"/>
              </w:rPr>
            </w:pPr>
            <w:r w:rsidRPr="00BA60F4">
              <w:rPr>
                <w:rFonts w:ascii="Calibri" w:eastAsia="Times New Roman" w:hAnsi="Calibri" w:cs="Times New Roman"/>
                <w:noProof/>
                <w:color w:val="000000"/>
                <w:sz w:val="20"/>
                <w:szCs w:val="20"/>
              </w:rPr>
              <w:t>MASC-131</w:t>
            </w:r>
          </w:p>
        </w:tc>
        <w:tc>
          <w:tcPr>
            <w:tcW w:w="3018" w:type="dxa"/>
            <w:shd w:val="clear" w:color="auto" w:fill="auto"/>
            <w:vAlign w:val="center"/>
          </w:tcPr>
          <w:p w14:paraId="5474F8B3"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color w:val="D99594"/>
                <w:kern w:val="1"/>
                <w:sz w:val="20"/>
                <w:szCs w:val="20"/>
              </w:rPr>
            </w:pPr>
            <w:r w:rsidRPr="00BA60F4">
              <w:rPr>
                <w:rFonts w:ascii="Calibri" w:eastAsia="Times New Roman" w:hAnsi="Calibri" w:cs="Times New Roman"/>
                <w:noProof/>
                <w:color w:val="000000"/>
                <w:sz w:val="20"/>
                <w:szCs w:val="20"/>
              </w:rPr>
              <w:t>Scensko kiparstvo MA-1</w:t>
            </w:r>
          </w:p>
        </w:tc>
        <w:tc>
          <w:tcPr>
            <w:tcW w:w="1073" w:type="dxa"/>
            <w:shd w:val="clear" w:color="auto" w:fill="auto"/>
            <w:vAlign w:val="center"/>
          </w:tcPr>
          <w:p w14:paraId="2675D102" w14:textId="77777777" w:rsidR="00BA60F4" w:rsidRPr="00BA60F4" w:rsidRDefault="00BA60F4" w:rsidP="00BA60F4">
            <w:pPr>
              <w:jc w:val="center"/>
              <w:rPr>
                <w:rFonts w:ascii="Calibri" w:eastAsia="Times New Roman" w:hAnsi="Calibri" w:cs="Times New Roman"/>
                <w:noProof/>
                <w:color w:val="D99594"/>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10E00302" w14:textId="77777777" w:rsidR="00BA60F4" w:rsidRPr="00BA60F4" w:rsidRDefault="00BA60F4" w:rsidP="00BA60F4">
            <w:pPr>
              <w:jc w:val="center"/>
              <w:rPr>
                <w:rFonts w:ascii="Calibri" w:eastAsia="Times New Roman" w:hAnsi="Calibri" w:cs="Times New Roman"/>
                <w:noProof/>
                <w:color w:val="D99594"/>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7CE02FED"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Leo Vukelić, umj. sur.</w:t>
            </w:r>
          </w:p>
        </w:tc>
        <w:tc>
          <w:tcPr>
            <w:tcW w:w="1023" w:type="dxa"/>
            <w:vAlign w:val="center"/>
          </w:tcPr>
          <w:p w14:paraId="3F9B8CE3"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LV</w:t>
            </w:r>
          </w:p>
        </w:tc>
        <w:tc>
          <w:tcPr>
            <w:tcW w:w="759" w:type="dxa"/>
            <w:shd w:val="clear" w:color="auto" w:fill="auto"/>
            <w:vAlign w:val="center"/>
          </w:tcPr>
          <w:p w14:paraId="4D78A89F"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28E9B288"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2872CBEC"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5705DF45"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shd w:val="clear" w:color="auto" w:fill="auto"/>
            <w:vAlign w:val="center"/>
          </w:tcPr>
          <w:p w14:paraId="17533F4C" w14:textId="77777777" w:rsidR="00BA60F4" w:rsidRPr="00BA60F4" w:rsidRDefault="00BA60F4" w:rsidP="00BA60F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6FB0094B"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4F617569"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w:t>
            </w:r>
          </w:p>
        </w:tc>
      </w:tr>
      <w:tr w:rsidR="00BA60F4" w:rsidRPr="00BA60F4" w14:paraId="7C460194" w14:textId="77777777" w:rsidTr="00DD3931">
        <w:trPr>
          <w:trHeight w:val="454"/>
          <w:jc w:val="center"/>
        </w:trPr>
        <w:tc>
          <w:tcPr>
            <w:tcW w:w="15197" w:type="dxa"/>
            <w:gridSpan w:val="13"/>
            <w:shd w:val="clear" w:color="auto" w:fill="auto"/>
            <w:vAlign w:val="center"/>
          </w:tcPr>
          <w:p w14:paraId="45A6C710" w14:textId="77777777" w:rsidR="00BA60F4" w:rsidRPr="00BA60F4" w:rsidRDefault="00BA60F4" w:rsidP="00BA60F4">
            <w:pPr>
              <w:rPr>
                <w:rFonts w:ascii="Calibri" w:eastAsia="Times New Roman" w:hAnsi="Calibri" w:cs="Times New Roman"/>
                <w:b/>
                <w:noProof/>
                <w:sz w:val="20"/>
                <w:szCs w:val="20"/>
              </w:rPr>
            </w:pPr>
          </w:p>
        </w:tc>
        <w:tc>
          <w:tcPr>
            <w:tcW w:w="759" w:type="dxa"/>
          </w:tcPr>
          <w:p w14:paraId="2A2F8675"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1EA48A1C" w14:textId="77777777" w:rsidTr="00DD3931">
        <w:trPr>
          <w:trHeight w:val="454"/>
          <w:jc w:val="center"/>
        </w:trPr>
        <w:tc>
          <w:tcPr>
            <w:tcW w:w="647" w:type="dxa"/>
            <w:shd w:val="clear" w:color="auto" w:fill="auto"/>
            <w:vAlign w:val="center"/>
          </w:tcPr>
          <w:p w14:paraId="24B78B1F" w14:textId="77777777" w:rsidR="00BA60F4" w:rsidRPr="00BA60F4" w:rsidRDefault="00BA60F4" w:rsidP="00BA60F4">
            <w:pPr>
              <w:jc w:val="right"/>
              <w:rPr>
                <w:rFonts w:ascii="Calibri" w:eastAsia="Times New Roman" w:hAnsi="Calibri" w:cs="Times New Roman"/>
                <w:noProof/>
                <w:color w:val="000000"/>
                <w:sz w:val="20"/>
                <w:szCs w:val="20"/>
              </w:rPr>
            </w:pPr>
          </w:p>
        </w:tc>
        <w:tc>
          <w:tcPr>
            <w:tcW w:w="1194" w:type="dxa"/>
            <w:shd w:val="clear" w:color="auto" w:fill="auto"/>
            <w:vAlign w:val="center"/>
          </w:tcPr>
          <w:p w14:paraId="3060DD95" w14:textId="77777777" w:rsidR="00BA60F4" w:rsidRPr="00BA60F4" w:rsidRDefault="00BA60F4" w:rsidP="00BA60F4">
            <w:pPr>
              <w:rPr>
                <w:rFonts w:ascii="Calibri" w:eastAsia="Times New Roman" w:hAnsi="Calibri" w:cs="Times New Roman"/>
                <w:noProof/>
                <w:color w:val="000000"/>
                <w:sz w:val="20"/>
                <w:szCs w:val="20"/>
              </w:rPr>
            </w:pPr>
          </w:p>
        </w:tc>
        <w:tc>
          <w:tcPr>
            <w:tcW w:w="13356" w:type="dxa"/>
            <w:gridSpan w:val="11"/>
            <w:shd w:val="clear" w:color="auto" w:fill="auto"/>
            <w:vAlign w:val="center"/>
          </w:tcPr>
          <w:p w14:paraId="0F21753F"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b/>
                <w:noProof/>
                <w:sz w:val="20"/>
                <w:szCs w:val="20"/>
              </w:rPr>
              <w:t>IZBORNI PREDMETI</w:t>
            </w:r>
          </w:p>
        </w:tc>
        <w:tc>
          <w:tcPr>
            <w:tcW w:w="759" w:type="dxa"/>
          </w:tcPr>
          <w:p w14:paraId="119BBCBE"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5621C20F" w14:textId="77777777" w:rsidTr="00DD3931">
        <w:trPr>
          <w:trHeight w:val="454"/>
          <w:jc w:val="center"/>
        </w:trPr>
        <w:tc>
          <w:tcPr>
            <w:tcW w:w="647" w:type="dxa"/>
            <w:shd w:val="clear" w:color="auto" w:fill="auto"/>
            <w:vAlign w:val="center"/>
          </w:tcPr>
          <w:p w14:paraId="295319C8"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1194" w:type="dxa"/>
            <w:shd w:val="clear" w:color="auto" w:fill="auto"/>
            <w:vAlign w:val="center"/>
          </w:tcPr>
          <w:p w14:paraId="7410DDAD"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MAKO-206</w:t>
            </w:r>
          </w:p>
        </w:tc>
        <w:tc>
          <w:tcPr>
            <w:tcW w:w="3018" w:type="dxa"/>
            <w:shd w:val="clear" w:color="auto" w:fill="auto"/>
            <w:vAlign w:val="center"/>
          </w:tcPr>
          <w:p w14:paraId="461535C0"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Oblikovanje zvuka u kazalištu MA-2</w:t>
            </w:r>
          </w:p>
        </w:tc>
        <w:tc>
          <w:tcPr>
            <w:tcW w:w="1073" w:type="dxa"/>
            <w:shd w:val="clear" w:color="auto" w:fill="auto"/>
            <w:vAlign w:val="center"/>
          </w:tcPr>
          <w:p w14:paraId="36BBE2F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60FFCE63"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509D9AEF"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Davor Dedić, pred.</w:t>
            </w:r>
          </w:p>
        </w:tc>
        <w:tc>
          <w:tcPr>
            <w:tcW w:w="1023" w:type="dxa"/>
            <w:vAlign w:val="center"/>
          </w:tcPr>
          <w:p w14:paraId="494D9D0A" w14:textId="77777777" w:rsidR="00BA60F4" w:rsidRPr="00BA60F4" w:rsidRDefault="00BA60F4" w:rsidP="00BA60F4">
            <w:pPr>
              <w:jc w:val="center"/>
              <w:rPr>
                <w:rFonts w:ascii="Calibri" w:eastAsia="Times New Roman" w:hAnsi="Calibri" w:cs="Times New Roman"/>
                <w:b/>
                <w:noProof/>
                <w:color w:val="000000"/>
                <w:sz w:val="20"/>
                <w:szCs w:val="20"/>
              </w:rPr>
            </w:pPr>
          </w:p>
          <w:p w14:paraId="418E56C9"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DD</w:t>
            </w:r>
          </w:p>
        </w:tc>
        <w:tc>
          <w:tcPr>
            <w:tcW w:w="759" w:type="dxa"/>
            <w:shd w:val="clear" w:color="auto" w:fill="auto"/>
            <w:vAlign w:val="center"/>
          </w:tcPr>
          <w:p w14:paraId="0CA421CF"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0FB1ABF0"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2E1DD055"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48CE24E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shd w:val="clear" w:color="auto" w:fill="auto"/>
            <w:vAlign w:val="center"/>
          </w:tcPr>
          <w:p w14:paraId="276B359F"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6F4DDF7"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tcPr>
          <w:p w14:paraId="0AF43855"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T</w:t>
            </w:r>
          </w:p>
        </w:tc>
      </w:tr>
      <w:tr w:rsidR="00BA60F4" w:rsidRPr="00BA60F4" w14:paraId="09F05F01" w14:textId="77777777" w:rsidTr="00DD3931">
        <w:trPr>
          <w:trHeight w:val="454"/>
          <w:jc w:val="center"/>
        </w:trPr>
        <w:tc>
          <w:tcPr>
            <w:tcW w:w="647" w:type="dxa"/>
            <w:shd w:val="clear" w:color="auto" w:fill="auto"/>
            <w:vAlign w:val="center"/>
          </w:tcPr>
          <w:p w14:paraId="681EA797"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6.</w:t>
            </w:r>
          </w:p>
        </w:tc>
        <w:tc>
          <w:tcPr>
            <w:tcW w:w="1194" w:type="dxa"/>
            <w:shd w:val="clear" w:color="auto" w:fill="auto"/>
            <w:vAlign w:val="center"/>
          </w:tcPr>
          <w:p w14:paraId="7B104C8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MAKO-011</w:t>
            </w:r>
          </w:p>
        </w:tc>
        <w:tc>
          <w:tcPr>
            <w:tcW w:w="3018" w:type="dxa"/>
            <w:shd w:val="clear" w:color="auto" w:fill="auto"/>
            <w:vAlign w:val="center"/>
          </w:tcPr>
          <w:p w14:paraId="3B53EC59"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Postdramsko kazalište 1</w:t>
            </w:r>
          </w:p>
        </w:tc>
        <w:tc>
          <w:tcPr>
            <w:tcW w:w="1073" w:type="dxa"/>
            <w:shd w:val="clear" w:color="auto" w:fill="auto"/>
            <w:vAlign w:val="center"/>
          </w:tcPr>
          <w:p w14:paraId="1D9ED2F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7111511B"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3</w:t>
            </w:r>
          </w:p>
        </w:tc>
        <w:tc>
          <w:tcPr>
            <w:tcW w:w="3069" w:type="dxa"/>
            <w:shd w:val="clear" w:color="auto" w:fill="auto"/>
            <w:vAlign w:val="center"/>
          </w:tcPr>
          <w:p w14:paraId="40617C28"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sz w:val="20"/>
                <w:szCs w:val="20"/>
              </w:rPr>
              <w:t>izv. prof. dr. sc. Leo Rafolt</w:t>
            </w:r>
          </w:p>
        </w:tc>
        <w:tc>
          <w:tcPr>
            <w:tcW w:w="1023" w:type="dxa"/>
            <w:vAlign w:val="center"/>
          </w:tcPr>
          <w:p w14:paraId="76E4F467"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LR</w:t>
            </w:r>
          </w:p>
        </w:tc>
        <w:tc>
          <w:tcPr>
            <w:tcW w:w="759" w:type="dxa"/>
            <w:shd w:val="clear" w:color="auto" w:fill="auto"/>
            <w:vAlign w:val="center"/>
          </w:tcPr>
          <w:p w14:paraId="48810682"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shd w:val="clear" w:color="auto" w:fill="auto"/>
            <w:vAlign w:val="center"/>
          </w:tcPr>
          <w:p w14:paraId="18E38311"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647" w:type="dxa"/>
            <w:shd w:val="clear" w:color="auto" w:fill="auto"/>
            <w:vAlign w:val="center"/>
          </w:tcPr>
          <w:p w14:paraId="6B27F4D8"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76E90238"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1/5</w:t>
            </w:r>
          </w:p>
        </w:tc>
        <w:tc>
          <w:tcPr>
            <w:tcW w:w="759" w:type="dxa"/>
            <w:shd w:val="clear" w:color="auto" w:fill="auto"/>
            <w:vAlign w:val="center"/>
          </w:tcPr>
          <w:p w14:paraId="64071301"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1/5</w:t>
            </w:r>
          </w:p>
        </w:tc>
        <w:tc>
          <w:tcPr>
            <w:tcW w:w="759" w:type="dxa"/>
            <w:shd w:val="clear" w:color="auto" w:fill="auto"/>
            <w:vAlign w:val="center"/>
          </w:tcPr>
          <w:p w14:paraId="7E710685"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Pr>
          <w:p w14:paraId="51141181"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N</w:t>
            </w:r>
          </w:p>
        </w:tc>
      </w:tr>
      <w:tr w:rsidR="00BA60F4" w:rsidRPr="00BA60F4" w14:paraId="0B495A6B" w14:textId="77777777" w:rsidTr="00DD3931">
        <w:trPr>
          <w:trHeight w:val="248"/>
          <w:jc w:val="center"/>
        </w:trPr>
        <w:tc>
          <w:tcPr>
            <w:tcW w:w="647" w:type="dxa"/>
            <w:vMerge w:val="restart"/>
            <w:shd w:val="clear" w:color="auto" w:fill="auto"/>
            <w:vAlign w:val="center"/>
          </w:tcPr>
          <w:p w14:paraId="6579545F"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7.</w:t>
            </w:r>
          </w:p>
        </w:tc>
        <w:tc>
          <w:tcPr>
            <w:tcW w:w="1194" w:type="dxa"/>
            <w:vMerge w:val="restart"/>
            <w:shd w:val="clear" w:color="auto" w:fill="auto"/>
            <w:vAlign w:val="center"/>
          </w:tcPr>
          <w:p w14:paraId="7AA6A46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MAKO-131</w:t>
            </w:r>
          </w:p>
        </w:tc>
        <w:tc>
          <w:tcPr>
            <w:tcW w:w="3018" w:type="dxa"/>
            <w:vMerge w:val="restart"/>
            <w:shd w:val="clear" w:color="auto" w:fill="auto"/>
            <w:vAlign w:val="center"/>
          </w:tcPr>
          <w:p w14:paraId="65FD6F09"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Vizualno i skupno osmišljeno kazalište 1</w:t>
            </w:r>
          </w:p>
        </w:tc>
        <w:tc>
          <w:tcPr>
            <w:tcW w:w="1073" w:type="dxa"/>
            <w:vMerge w:val="restart"/>
            <w:shd w:val="clear" w:color="auto" w:fill="auto"/>
            <w:vAlign w:val="center"/>
          </w:tcPr>
          <w:p w14:paraId="46999CE3"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vMerge w:val="restart"/>
            <w:shd w:val="clear" w:color="auto" w:fill="auto"/>
            <w:vAlign w:val="center"/>
          </w:tcPr>
          <w:p w14:paraId="0E248A88"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vMerge w:val="restart"/>
            <w:shd w:val="clear" w:color="auto" w:fill="auto"/>
            <w:vAlign w:val="center"/>
          </w:tcPr>
          <w:p w14:paraId="2AE3439F"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Izv.prof.art.dr.sc. Saša Došen</w:t>
            </w:r>
          </w:p>
          <w:p w14:paraId="6BA5F7C9"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Ivana Živković, ass.</w:t>
            </w:r>
          </w:p>
        </w:tc>
        <w:tc>
          <w:tcPr>
            <w:tcW w:w="1023" w:type="dxa"/>
            <w:vMerge w:val="restart"/>
            <w:vAlign w:val="center"/>
          </w:tcPr>
          <w:p w14:paraId="591FCFB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SD046</w:t>
            </w:r>
          </w:p>
          <w:p w14:paraId="3471208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IŽ131</w:t>
            </w:r>
          </w:p>
        </w:tc>
        <w:tc>
          <w:tcPr>
            <w:tcW w:w="759" w:type="dxa"/>
            <w:shd w:val="clear" w:color="auto" w:fill="auto"/>
            <w:vAlign w:val="center"/>
          </w:tcPr>
          <w:p w14:paraId="72FAEFC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vMerge w:val="restart"/>
            <w:shd w:val="clear" w:color="auto" w:fill="auto"/>
            <w:vAlign w:val="center"/>
          </w:tcPr>
          <w:p w14:paraId="1FCE9438"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5318EEDA"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7E8FF81C"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1/5</w:t>
            </w:r>
          </w:p>
        </w:tc>
        <w:tc>
          <w:tcPr>
            <w:tcW w:w="759" w:type="dxa"/>
            <w:vMerge w:val="restart"/>
            <w:shd w:val="clear" w:color="auto" w:fill="auto"/>
            <w:vAlign w:val="center"/>
          </w:tcPr>
          <w:p w14:paraId="742E3EFB"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2D332A4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Pr>
          <w:p w14:paraId="1EE9D2D1"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w:t>
            </w:r>
          </w:p>
        </w:tc>
      </w:tr>
      <w:tr w:rsidR="00BA60F4" w:rsidRPr="00BA60F4" w14:paraId="7CD39412" w14:textId="77777777" w:rsidTr="00DD3931">
        <w:trPr>
          <w:trHeight w:val="247"/>
          <w:jc w:val="center"/>
        </w:trPr>
        <w:tc>
          <w:tcPr>
            <w:tcW w:w="647" w:type="dxa"/>
            <w:vMerge/>
            <w:shd w:val="clear" w:color="auto" w:fill="auto"/>
            <w:vAlign w:val="center"/>
          </w:tcPr>
          <w:p w14:paraId="181E8115" w14:textId="77777777" w:rsidR="00BA60F4" w:rsidRPr="00BA60F4" w:rsidRDefault="00BA60F4" w:rsidP="00BA60F4">
            <w:pPr>
              <w:jc w:val="right"/>
              <w:rPr>
                <w:rFonts w:ascii="Calibri" w:eastAsia="Times New Roman" w:hAnsi="Calibri" w:cs="Times New Roman"/>
                <w:noProof/>
                <w:color w:val="000000"/>
                <w:sz w:val="20"/>
                <w:szCs w:val="20"/>
              </w:rPr>
            </w:pPr>
          </w:p>
        </w:tc>
        <w:tc>
          <w:tcPr>
            <w:tcW w:w="1194" w:type="dxa"/>
            <w:vMerge/>
            <w:shd w:val="clear" w:color="auto" w:fill="auto"/>
            <w:vAlign w:val="center"/>
          </w:tcPr>
          <w:p w14:paraId="654ABDAC" w14:textId="77777777" w:rsidR="00BA60F4" w:rsidRPr="00BA60F4" w:rsidRDefault="00BA60F4" w:rsidP="00BA60F4">
            <w:pPr>
              <w:rPr>
                <w:rFonts w:ascii="Calibri" w:eastAsia="Times New Roman" w:hAnsi="Calibri" w:cs="Times New Roman"/>
                <w:noProof/>
                <w:color w:val="000000"/>
                <w:sz w:val="20"/>
                <w:szCs w:val="20"/>
              </w:rPr>
            </w:pPr>
          </w:p>
        </w:tc>
        <w:tc>
          <w:tcPr>
            <w:tcW w:w="3018" w:type="dxa"/>
            <w:vMerge/>
            <w:shd w:val="clear" w:color="auto" w:fill="auto"/>
            <w:vAlign w:val="center"/>
          </w:tcPr>
          <w:p w14:paraId="7F5B4E6A" w14:textId="77777777" w:rsidR="00BA60F4" w:rsidRPr="00BA60F4" w:rsidRDefault="00BA60F4" w:rsidP="00BA60F4">
            <w:pPr>
              <w:rPr>
                <w:rFonts w:ascii="Calibri" w:eastAsia="Times New Roman" w:hAnsi="Calibri" w:cs="Times New Roman"/>
                <w:noProof/>
                <w:color w:val="000000"/>
                <w:sz w:val="20"/>
                <w:szCs w:val="20"/>
              </w:rPr>
            </w:pPr>
          </w:p>
        </w:tc>
        <w:tc>
          <w:tcPr>
            <w:tcW w:w="1073" w:type="dxa"/>
            <w:vMerge/>
            <w:shd w:val="clear" w:color="auto" w:fill="auto"/>
            <w:vAlign w:val="center"/>
          </w:tcPr>
          <w:p w14:paraId="6CDC3E07"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584486C1"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vMerge/>
            <w:shd w:val="clear" w:color="auto" w:fill="auto"/>
            <w:vAlign w:val="center"/>
          </w:tcPr>
          <w:p w14:paraId="57F28FD3"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vMerge/>
            <w:vAlign w:val="center"/>
          </w:tcPr>
          <w:p w14:paraId="0F847935"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82A9AC7"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4580AACB"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74251A2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759" w:type="dxa"/>
            <w:shd w:val="clear" w:color="auto" w:fill="auto"/>
            <w:vAlign w:val="center"/>
          </w:tcPr>
          <w:p w14:paraId="4E69B717"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48A1D4AE"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03690390"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1/5</w:t>
            </w:r>
          </w:p>
        </w:tc>
        <w:tc>
          <w:tcPr>
            <w:tcW w:w="759" w:type="dxa"/>
          </w:tcPr>
          <w:p w14:paraId="6EBA5173"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w:t>
            </w:r>
          </w:p>
        </w:tc>
      </w:tr>
      <w:tr w:rsidR="00BA60F4" w:rsidRPr="00BA60F4" w14:paraId="5CDE3603" w14:textId="77777777" w:rsidTr="00DD3931">
        <w:trPr>
          <w:trHeight w:val="454"/>
          <w:jc w:val="center"/>
        </w:trPr>
        <w:tc>
          <w:tcPr>
            <w:tcW w:w="647" w:type="dxa"/>
            <w:shd w:val="clear" w:color="auto" w:fill="auto"/>
            <w:vAlign w:val="center"/>
          </w:tcPr>
          <w:p w14:paraId="5BE47AF0"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8.</w:t>
            </w:r>
          </w:p>
        </w:tc>
        <w:tc>
          <w:tcPr>
            <w:tcW w:w="1194" w:type="dxa"/>
            <w:shd w:val="clear" w:color="auto" w:fill="auto"/>
            <w:vAlign w:val="center"/>
          </w:tcPr>
          <w:p w14:paraId="674D2187"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MAOL-111</w:t>
            </w:r>
          </w:p>
        </w:tc>
        <w:tc>
          <w:tcPr>
            <w:tcW w:w="3018" w:type="dxa"/>
            <w:shd w:val="clear" w:color="auto" w:fill="auto"/>
            <w:vAlign w:val="center"/>
          </w:tcPr>
          <w:p w14:paraId="150C17CE"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Lutkarska scenografija MA-1</w:t>
            </w:r>
          </w:p>
        </w:tc>
        <w:tc>
          <w:tcPr>
            <w:tcW w:w="1073" w:type="dxa"/>
            <w:shd w:val="clear" w:color="auto" w:fill="auto"/>
            <w:vAlign w:val="center"/>
          </w:tcPr>
          <w:p w14:paraId="0BF9F28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EDB1EAF"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0734E509" w14:textId="77777777" w:rsidR="00BA60F4" w:rsidRPr="00BA60F4" w:rsidRDefault="00BA60F4" w:rsidP="00BA60F4">
            <w:pPr>
              <w:rPr>
                <w:rFonts w:ascii="Calibri" w:eastAsia="Times New Roman" w:hAnsi="Calibri" w:cs="Times New Roman"/>
                <w:b/>
                <w:i/>
                <w:noProof/>
                <w:sz w:val="20"/>
                <w:szCs w:val="20"/>
              </w:rPr>
            </w:pPr>
            <w:r w:rsidRPr="00BA60F4">
              <w:rPr>
                <w:rFonts w:ascii="Calibri" w:eastAsia="Times New Roman" w:hAnsi="Calibri" w:cs="Times New Roman"/>
                <w:i/>
                <w:noProof/>
                <w:sz w:val="20"/>
                <w:szCs w:val="20"/>
              </w:rPr>
              <w:t>Morana Dolenc, umj. sur.</w:t>
            </w:r>
          </w:p>
        </w:tc>
        <w:tc>
          <w:tcPr>
            <w:tcW w:w="1023" w:type="dxa"/>
            <w:vAlign w:val="center"/>
          </w:tcPr>
          <w:p w14:paraId="13434C5C"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sz w:val="20"/>
                <w:szCs w:val="20"/>
              </w:rPr>
              <w:t>MD</w:t>
            </w:r>
          </w:p>
        </w:tc>
        <w:tc>
          <w:tcPr>
            <w:tcW w:w="759" w:type="dxa"/>
            <w:shd w:val="clear" w:color="auto" w:fill="auto"/>
            <w:vAlign w:val="center"/>
          </w:tcPr>
          <w:p w14:paraId="17D520D8"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6659B384"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1A48BFDF"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73F59D95"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shd w:val="clear" w:color="auto" w:fill="auto"/>
            <w:vAlign w:val="center"/>
          </w:tcPr>
          <w:p w14:paraId="30AB5996" w14:textId="77777777" w:rsidR="00BA60F4" w:rsidRPr="00BA60F4" w:rsidRDefault="00BA60F4" w:rsidP="00BA60F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38989E18"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51F5C6F3"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J</w:t>
            </w:r>
          </w:p>
        </w:tc>
      </w:tr>
      <w:tr w:rsidR="00BA60F4" w:rsidRPr="00BA60F4" w14:paraId="3ABC8E20" w14:textId="77777777" w:rsidTr="00DD3931">
        <w:trPr>
          <w:trHeight w:val="454"/>
          <w:jc w:val="center"/>
        </w:trPr>
        <w:tc>
          <w:tcPr>
            <w:tcW w:w="647" w:type="dxa"/>
            <w:shd w:val="clear" w:color="auto" w:fill="auto"/>
            <w:vAlign w:val="center"/>
          </w:tcPr>
          <w:p w14:paraId="53CAF3D8"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9.</w:t>
            </w:r>
          </w:p>
        </w:tc>
        <w:tc>
          <w:tcPr>
            <w:tcW w:w="1194" w:type="dxa"/>
            <w:shd w:val="clear" w:color="auto" w:fill="auto"/>
            <w:vAlign w:val="center"/>
          </w:tcPr>
          <w:p w14:paraId="2BF98EBF" w14:textId="77777777" w:rsidR="00BA60F4" w:rsidRPr="00BA60F4" w:rsidRDefault="00BA60F4" w:rsidP="00BA60F4">
            <w:pPr>
              <w:rPr>
                <w:rFonts w:ascii="Calibri" w:eastAsia="Times New Roman" w:hAnsi="Calibri" w:cs="Cambria"/>
                <w:noProof/>
                <w:spacing w:val="-2"/>
                <w:sz w:val="20"/>
                <w:szCs w:val="20"/>
              </w:rPr>
            </w:pPr>
            <w:r w:rsidRPr="00BA60F4">
              <w:rPr>
                <w:rFonts w:ascii="Calibri" w:eastAsia="Times New Roman" w:hAnsi="Calibri" w:cs="Cambria"/>
                <w:noProof/>
                <w:spacing w:val="-2"/>
                <w:sz w:val="20"/>
                <w:szCs w:val="20"/>
              </w:rPr>
              <w:t>MAKO-306</w:t>
            </w:r>
          </w:p>
        </w:tc>
        <w:tc>
          <w:tcPr>
            <w:tcW w:w="3018" w:type="dxa"/>
            <w:shd w:val="clear" w:color="auto" w:fill="auto"/>
            <w:vAlign w:val="center"/>
          </w:tcPr>
          <w:p w14:paraId="1FE5F0BB"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Organizacija civilnog društva i umjetnost</w:t>
            </w:r>
          </w:p>
        </w:tc>
        <w:tc>
          <w:tcPr>
            <w:tcW w:w="1073" w:type="dxa"/>
            <w:shd w:val="clear" w:color="auto" w:fill="auto"/>
            <w:vAlign w:val="center"/>
          </w:tcPr>
          <w:p w14:paraId="53510A6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6707F9E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2</w:t>
            </w:r>
          </w:p>
        </w:tc>
        <w:tc>
          <w:tcPr>
            <w:tcW w:w="3069" w:type="dxa"/>
            <w:shd w:val="clear" w:color="auto" w:fill="auto"/>
            <w:vAlign w:val="center"/>
          </w:tcPr>
          <w:p w14:paraId="380B5535" w14:textId="77777777" w:rsidR="00BA60F4" w:rsidRPr="00BA60F4" w:rsidRDefault="00BA60F4" w:rsidP="00BA60F4">
            <w:pPr>
              <w:rPr>
                <w:rFonts w:ascii="Calibri" w:eastAsia="ヒラギノ角ゴ Pro W3" w:hAnsi="Calibri" w:cs="Cambria"/>
                <w:i/>
                <w:noProof/>
                <w:spacing w:val="-2"/>
                <w:sz w:val="20"/>
                <w:szCs w:val="20"/>
              </w:rPr>
            </w:pPr>
            <w:r w:rsidRPr="00BA60F4">
              <w:rPr>
                <w:rFonts w:ascii="Calibri" w:eastAsia="ヒラギノ角ゴ Pro W3" w:hAnsi="Calibri" w:cs="Cambria"/>
                <w:i/>
                <w:noProof/>
                <w:spacing w:val="-2"/>
                <w:sz w:val="20"/>
                <w:szCs w:val="20"/>
                <w:lang w:val="en-US"/>
              </w:rPr>
              <w:t>Doc</w:t>
            </w:r>
            <w:r w:rsidRPr="00BA60F4">
              <w:rPr>
                <w:rFonts w:ascii="Calibri" w:eastAsia="ヒラギノ角ゴ Pro W3" w:hAnsi="Calibri" w:cs="Cambria"/>
                <w:i/>
                <w:noProof/>
                <w:spacing w:val="-2"/>
                <w:sz w:val="20"/>
                <w:szCs w:val="20"/>
              </w:rPr>
              <w:t>.</w:t>
            </w:r>
            <w:r w:rsidRPr="00BA60F4">
              <w:rPr>
                <w:rFonts w:ascii="Calibri" w:eastAsia="ヒラギノ角ゴ Pro W3" w:hAnsi="Calibri" w:cs="Cambria"/>
                <w:i/>
                <w:noProof/>
                <w:spacing w:val="-2"/>
                <w:sz w:val="20"/>
                <w:szCs w:val="20"/>
                <w:lang w:val="en-US"/>
              </w:rPr>
              <w:t>art</w:t>
            </w:r>
            <w:r w:rsidRPr="00BA60F4">
              <w:rPr>
                <w:rFonts w:ascii="Calibri" w:eastAsia="ヒラギノ角ゴ Pro W3" w:hAnsi="Calibri" w:cs="Cambria"/>
                <w:i/>
                <w:noProof/>
                <w:spacing w:val="-2"/>
                <w:sz w:val="20"/>
                <w:szCs w:val="20"/>
              </w:rPr>
              <w:t>. Tatjana Aćimović</w:t>
            </w:r>
          </w:p>
        </w:tc>
        <w:tc>
          <w:tcPr>
            <w:tcW w:w="1023" w:type="dxa"/>
            <w:vAlign w:val="center"/>
          </w:tcPr>
          <w:p w14:paraId="25D0ABDF"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TA</w:t>
            </w:r>
          </w:p>
        </w:tc>
        <w:tc>
          <w:tcPr>
            <w:tcW w:w="759" w:type="dxa"/>
            <w:shd w:val="clear" w:color="auto" w:fill="auto"/>
            <w:vAlign w:val="center"/>
          </w:tcPr>
          <w:p w14:paraId="515E46C7"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759" w:type="dxa"/>
            <w:shd w:val="clear" w:color="auto" w:fill="auto"/>
            <w:vAlign w:val="center"/>
          </w:tcPr>
          <w:p w14:paraId="28CE260C"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647" w:type="dxa"/>
            <w:shd w:val="clear" w:color="auto" w:fill="auto"/>
            <w:vAlign w:val="center"/>
          </w:tcPr>
          <w:p w14:paraId="07966777"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300BF030"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759" w:type="dxa"/>
            <w:shd w:val="clear" w:color="auto" w:fill="auto"/>
            <w:vAlign w:val="center"/>
          </w:tcPr>
          <w:p w14:paraId="550A1E81"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1/5</w:t>
            </w:r>
          </w:p>
        </w:tc>
        <w:tc>
          <w:tcPr>
            <w:tcW w:w="759" w:type="dxa"/>
            <w:shd w:val="clear" w:color="auto" w:fill="auto"/>
            <w:vAlign w:val="center"/>
          </w:tcPr>
          <w:p w14:paraId="00411621" w14:textId="77777777" w:rsidR="00BA60F4" w:rsidRPr="00BA60F4" w:rsidRDefault="00BA60F4" w:rsidP="00BA60F4">
            <w:pPr>
              <w:jc w:val="center"/>
              <w:rPr>
                <w:rFonts w:ascii="Calibri" w:eastAsia="Times New Roman" w:hAnsi="Calibri" w:cs="Times New Roman"/>
                <w:i/>
                <w:noProof/>
                <w:sz w:val="20"/>
                <w:szCs w:val="20"/>
              </w:rPr>
            </w:pPr>
          </w:p>
        </w:tc>
        <w:tc>
          <w:tcPr>
            <w:tcW w:w="759" w:type="dxa"/>
          </w:tcPr>
          <w:p w14:paraId="5BFAAC9B" w14:textId="77777777" w:rsidR="00BA60F4" w:rsidRPr="00BA60F4" w:rsidRDefault="00BA60F4" w:rsidP="00BA60F4">
            <w:pPr>
              <w:jc w:val="center"/>
              <w:rPr>
                <w:rFonts w:ascii="Calibri" w:eastAsia="Times New Roman" w:hAnsi="Calibri" w:cs="Times New Roman"/>
                <w:b/>
                <w:i/>
                <w:noProof/>
                <w:sz w:val="20"/>
                <w:szCs w:val="20"/>
              </w:rPr>
            </w:pPr>
            <w:r w:rsidRPr="00BA60F4">
              <w:rPr>
                <w:rFonts w:ascii="Calibri" w:eastAsia="Times New Roman" w:hAnsi="Calibri" w:cs="Times New Roman"/>
                <w:b/>
                <w:i/>
                <w:noProof/>
                <w:sz w:val="20"/>
                <w:szCs w:val="20"/>
              </w:rPr>
              <w:t>R</w:t>
            </w:r>
          </w:p>
        </w:tc>
      </w:tr>
      <w:tr w:rsidR="00BA60F4" w:rsidRPr="00BA60F4" w14:paraId="5C9FB31C" w14:textId="77777777" w:rsidTr="00DD3931">
        <w:trPr>
          <w:trHeight w:val="454"/>
          <w:jc w:val="center"/>
        </w:trPr>
        <w:tc>
          <w:tcPr>
            <w:tcW w:w="647" w:type="dxa"/>
            <w:shd w:val="clear" w:color="auto" w:fill="auto"/>
            <w:vAlign w:val="center"/>
          </w:tcPr>
          <w:p w14:paraId="6EA5455A"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10.</w:t>
            </w:r>
          </w:p>
        </w:tc>
        <w:tc>
          <w:tcPr>
            <w:tcW w:w="1194" w:type="dxa"/>
            <w:shd w:val="clear" w:color="auto" w:fill="auto"/>
            <w:vAlign w:val="center"/>
          </w:tcPr>
          <w:p w14:paraId="556284D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MAOL-144</w:t>
            </w:r>
          </w:p>
        </w:tc>
        <w:tc>
          <w:tcPr>
            <w:tcW w:w="3018" w:type="dxa"/>
            <w:shd w:val="clear" w:color="auto" w:fill="auto"/>
            <w:vAlign w:val="center"/>
          </w:tcPr>
          <w:p w14:paraId="3F8EB206"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 u filmu - Kombinirane tehnike</w:t>
            </w:r>
          </w:p>
        </w:tc>
        <w:tc>
          <w:tcPr>
            <w:tcW w:w="1073" w:type="dxa"/>
            <w:shd w:val="clear" w:color="auto" w:fill="auto"/>
            <w:vAlign w:val="center"/>
          </w:tcPr>
          <w:p w14:paraId="6050776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A029C58"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2134863B"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Kristina Kumrić, pred.</w:t>
            </w:r>
          </w:p>
          <w:p w14:paraId="770E49FD"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Umjetnik iz prakse</w:t>
            </w:r>
          </w:p>
        </w:tc>
        <w:tc>
          <w:tcPr>
            <w:tcW w:w="1023" w:type="dxa"/>
            <w:vAlign w:val="center"/>
          </w:tcPr>
          <w:p w14:paraId="7A3976D4"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KK</w:t>
            </w:r>
          </w:p>
          <w:p w14:paraId="0990900A"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09F28E34"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p w14:paraId="394607B4"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4EA261AD"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468A092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388E1F2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shd w:val="clear" w:color="auto" w:fill="auto"/>
            <w:vAlign w:val="center"/>
          </w:tcPr>
          <w:p w14:paraId="3F4E9415"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493ACD7"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tcPr>
          <w:p w14:paraId="705A8B5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w:t>
            </w:r>
          </w:p>
        </w:tc>
      </w:tr>
    </w:tbl>
    <w:p w14:paraId="75A72FC8" w14:textId="77777777" w:rsidR="00BA60F4" w:rsidRPr="00BA60F4" w:rsidRDefault="00BA60F4" w:rsidP="00BA60F4">
      <w:pPr>
        <w:rPr>
          <w:rFonts w:ascii="Times New Roman" w:eastAsia="Times New Roman" w:hAnsi="Times New Roman" w:cs="Times New Roman"/>
          <w:noProof/>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BA60F4" w:rsidRPr="00BA60F4" w14:paraId="2699FE73" w14:textId="77777777" w:rsidTr="00DD3931">
        <w:trPr>
          <w:trHeight w:val="454"/>
          <w:jc w:val="center"/>
        </w:trPr>
        <w:tc>
          <w:tcPr>
            <w:tcW w:w="647" w:type="dxa"/>
            <w:shd w:val="clear" w:color="auto" w:fill="F2F2F2"/>
            <w:vAlign w:val="center"/>
          </w:tcPr>
          <w:p w14:paraId="29E0FA1A"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11.</w:t>
            </w:r>
          </w:p>
        </w:tc>
        <w:tc>
          <w:tcPr>
            <w:tcW w:w="1194" w:type="dxa"/>
            <w:shd w:val="clear" w:color="auto" w:fill="F2F2F2"/>
            <w:vAlign w:val="center"/>
          </w:tcPr>
          <w:p w14:paraId="36E7876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MAKP 3</w:t>
            </w:r>
          </w:p>
        </w:tc>
        <w:tc>
          <w:tcPr>
            <w:tcW w:w="3018" w:type="dxa"/>
            <w:shd w:val="clear" w:color="auto" w:fill="F2F2F2"/>
            <w:vAlign w:val="center"/>
          </w:tcPr>
          <w:p w14:paraId="6B42004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Kulturna praksa 3</w:t>
            </w:r>
          </w:p>
        </w:tc>
        <w:tc>
          <w:tcPr>
            <w:tcW w:w="1073" w:type="dxa"/>
            <w:shd w:val="clear" w:color="auto" w:fill="F2F2F2"/>
            <w:vAlign w:val="center"/>
          </w:tcPr>
          <w:p w14:paraId="5E10EA9F"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4A05BF56"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w:t>
            </w:r>
          </w:p>
        </w:tc>
        <w:tc>
          <w:tcPr>
            <w:tcW w:w="3069" w:type="dxa"/>
            <w:shd w:val="clear" w:color="auto" w:fill="F2F2F2"/>
            <w:vAlign w:val="center"/>
          </w:tcPr>
          <w:p w14:paraId="598A1D7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2298FBD4"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201C430"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78D04CE9"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6A2380ED"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6F15EEB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773F4E4"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686A5F7"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4F582F1D" w14:textId="77777777" w:rsidTr="00DD3931">
        <w:trPr>
          <w:trHeight w:val="454"/>
          <w:jc w:val="center"/>
        </w:trPr>
        <w:tc>
          <w:tcPr>
            <w:tcW w:w="647" w:type="dxa"/>
            <w:shd w:val="clear" w:color="auto" w:fill="F2F2F2"/>
            <w:vAlign w:val="center"/>
          </w:tcPr>
          <w:p w14:paraId="7CC35638"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12.</w:t>
            </w:r>
          </w:p>
        </w:tc>
        <w:tc>
          <w:tcPr>
            <w:tcW w:w="1194" w:type="dxa"/>
            <w:shd w:val="clear" w:color="auto" w:fill="F2F2F2"/>
            <w:vAlign w:val="center"/>
          </w:tcPr>
          <w:p w14:paraId="6CCF9761"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72EF59F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Projektna nastava 3</w:t>
            </w:r>
          </w:p>
        </w:tc>
        <w:tc>
          <w:tcPr>
            <w:tcW w:w="1073" w:type="dxa"/>
            <w:shd w:val="clear" w:color="auto" w:fill="F2F2F2"/>
            <w:vAlign w:val="center"/>
          </w:tcPr>
          <w:p w14:paraId="635AA6E7"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27C1CDDA"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5102E72E"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776BB862"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A8D7E49"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2132ABEF"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2FFABB94"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40FAE8BE"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4BFA1E7"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6B315CC"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34589C37" w14:textId="77777777" w:rsidTr="00DD3931">
        <w:trPr>
          <w:trHeight w:val="454"/>
          <w:jc w:val="center"/>
        </w:trPr>
        <w:tc>
          <w:tcPr>
            <w:tcW w:w="647" w:type="dxa"/>
            <w:shd w:val="clear" w:color="auto" w:fill="F2F2F2"/>
            <w:vAlign w:val="center"/>
          </w:tcPr>
          <w:p w14:paraId="05145D0E"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1194" w:type="dxa"/>
            <w:shd w:val="clear" w:color="auto" w:fill="F2F2F2"/>
            <w:vAlign w:val="center"/>
          </w:tcPr>
          <w:p w14:paraId="79429CAD"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0B819AB4"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061896A1"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78574A8B"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47D3AF35"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1EF54FB6"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3FFA939"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420BBAB6"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5706AB23"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35E04172"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73B832F"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1249AEF"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77BB8C9F" w14:textId="77777777" w:rsidTr="00DD3931">
        <w:trPr>
          <w:trHeight w:val="454"/>
          <w:jc w:val="center"/>
        </w:trPr>
        <w:tc>
          <w:tcPr>
            <w:tcW w:w="647" w:type="dxa"/>
            <w:shd w:val="clear" w:color="auto" w:fill="F2F2F2"/>
            <w:vAlign w:val="center"/>
          </w:tcPr>
          <w:p w14:paraId="466DB835"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14.</w:t>
            </w:r>
          </w:p>
        </w:tc>
        <w:tc>
          <w:tcPr>
            <w:tcW w:w="1194" w:type="dxa"/>
            <w:shd w:val="clear" w:color="auto" w:fill="F2F2F2"/>
            <w:vAlign w:val="center"/>
          </w:tcPr>
          <w:p w14:paraId="7A409501"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1AA139B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362F8F6C"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599E04B0"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1E26C7B4"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shd w:val="clear" w:color="auto" w:fill="F2F2F2"/>
            <w:vAlign w:val="center"/>
          </w:tcPr>
          <w:p w14:paraId="50C8103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623074B"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28DB7EA5"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079654D7"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2D4167DD"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13A661F"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86C8F1F"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43F78679" w14:textId="77777777" w:rsidTr="00DD3931">
        <w:trPr>
          <w:trHeight w:val="454"/>
          <w:jc w:val="center"/>
        </w:trPr>
        <w:tc>
          <w:tcPr>
            <w:tcW w:w="647" w:type="dxa"/>
            <w:shd w:val="clear" w:color="auto" w:fill="F2F2F2"/>
            <w:vAlign w:val="center"/>
          </w:tcPr>
          <w:p w14:paraId="710EB368"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15.</w:t>
            </w:r>
          </w:p>
        </w:tc>
        <w:tc>
          <w:tcPr>
            <w:tcW w:w="1194" w:type="dxa"/>
            <w:shd w:val="clear" w:color="auto" w:fill="F2F2F2"/>
            <w:vAlign w:val="center"/>
          </w:tcPr>
          <w:p w14:paraId="5C05A287"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5F38F7B9"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27845684"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1AF7C56C"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2E5D6DF1"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shd w:val="clear" w:color="auto" w:fill="F2F2F2"/>
            <w:vAlign w:val="center"/>
          </w:tcPr>
          <w:p w14:paraId="514F88BF"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33DEB30"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29748E8B"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778D38F1"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7FCE7C91"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F8DD32B"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EEAE246" w14:textId="77777777" w:rsidR="00BA60F4" w:rsidRPr="00BA60F4" w:rsidRDefault="00BA60F4" w:rsidP="00BA60F4">
            <w:pPr>
              <w:jc w:val="center"/>
              <w:rPr>
                <w:rFonts w:ascii="Calibri" w:eastAsia="Times New Roman" w:hAnsi="Calibri" w:cs="Times New Roman"/>
                <w:noProof/>
                <w:color w:val="000000"/>
                <w:sz w:val="20"/>
                <w:szCs w:val="20"/>
              </w:rPr>
            </w:pPr>
          </w:p>
        </w:tc>
      </w:tr>
    </w:tbl>
    <w:p w14:paraId="09EEB14B"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 xml:space="preserve">Studenti u svakom semestru uz obaveznu </w:t>
      </w:r>
      <w:r w:rsidRPr="00BA60F4">
        <w:rPr>
          <w:rFonts w:ascii="Calibri" w:eastAsia="Times New Roman" w:hAnsi="Calibri" w:cs="Times New Roman"/>
          <w:i/>
          <w:noProof/>
          <w:sz w:val="20"/>
          <w:szCs w:val="20"/>
        </w:rPr>
        <w:t>Majstorsku radionicu</w:t>
      </w:r>
      <w:r w:rsidRPr="00BA60F4">
        <w:rPr>
          <w:rFonts w:ascii="Calibri" w:eastAsia="Times New Roman" w:hAnsi="Calibri" w:cs="Times New Roman"/>
          <w:noProof/>
          <w:sz w:val="20"/>
          <w:szCs w:val="20"/>
        </w:rPr>
        <w:t xml:space="preserve"> odabiru izborne predmete iz odabranog područja - Scenografija: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w:t>
      </w:r>
    </w:p>
    <w:p w14:paraId="25143BDA" w14:textId="77777777" w:rsidR="00BA60F4" w:rsidRPr="00BA60F4" w:rsidRDefault="00BA60F4" w:rsidP="00BA60F4">
      <w:pPr>
        <w:rPr>
          <w:rFonts w:ascii="Calibri" w:eastAsia="Times New Roman" w:hAnsi="Calibri" w:cs="Times New Roman"/>
          <w:noProof/>
          <w:sz w:val="20"/>
          <w:szCs w:val="20"/>
        </w:rPr>
      </w:pPr>
    </w:p>
    <w:p w14:paraId="1448D71D" w14:textId="77777777" w:rsidR="00BA60F4" w:rsidRPr="00BA60F4" w:rsidRDefault="00BA60F4" w:rsidP="00BA60F4">
      <w:pPr>
        <w:rPr>
          <w:rFonts w:ascii="Calibri" w:eastAsia="Times New Roman" w:hAnsi="Calibri" w:cs="Times New Roman"/>
          <w:noProof/>
          <w:sz w:val="20"/>
          <w:szCs w:val="20"/>
        </w:rPr>
      </w:pPr>
    </w:p>
    <w:p w14:paraId="497140DC" w14:textId="77777777" w:rsidR="00BA60F4" w:rsidRPr="00BA60F4" w:rsidRDefault="00BA60F4" w:rsidP="00BA60F4">
      <w:pPr>
        <w:jc w:val="center"/>
        <w:outlineLvl w:val="0"/>
        <w:rPr>
          <w:rFonts w:ascii="Calibri" w:eastAsia="Times New Roman" w:hAnsi="Calibri" w:cs="Times New Roman"/>
          <w:b/>
          <w:noProof/>
          <w:color w:val="984806"/>
          <w:sz w:val="22"/>
          <w:szCs w:val="22"/>
        </w:rPr>
      </w:pPr>
      <w:r w:rsidRPr="00BA60F4">
        <w:rPr>
          <w:rFonts w:ascii="Calibri" w:eastAsia="Times New Roman" w:hAnsi="Calibri" w:cs="Times New Roman"/>
          <w:b/>
          <w:noProof/>
          <w:color w:val="984806"/>
          <w:sz w:val="22"/>
          <w:szCs w:val="22"/>
        </w:rPr>
        <w:t>Odsjek za kreativne tehnologije - Diplomski sveučilišni studij Scenografija za kazalište, film i multimediju / JEDNOPREDMETNI / REDOVITI</w:t>
      </w:r>
    </w:p>
    <w:p w14:paraId="18D22326" w14:textId="77777777" w:rsidR="00BA60F4" w:rsidRPr="00BA60F4" w:rsidRDefault="00BA60F4" w:rsidP="00BA60F4">
      <w:pPr>
        <w:jc w:val="center"/>
        <w:outlineLvl w:val="0"/>
        <w:rPr>
          <w:rFonts w:ascii="Calibri" w:eastAsia="Times New Roman" w:hAnsi="Calibri" w:cs="Times New Roman"/>
          <w:b/>
          <w:noProof/>
          <w:sz w:val="22"/>
          <w:szCs w:val="22"/>
        </w:rPr>
      </w:pPr>
      <w:r w:rsidRPr="00BA60F4">
        <w:rPr>
          <w:rFonts w:ascii="Calibri" w:eastAsia="Times New Roman" w:hAnsi="Calibri" w:cs="Times New Roman"/>
          <w:b/>
          <w:noProof/>
          <w:sz w:val="22"/>
          <w:szCs w:val="22"/>
        </w:rPr>
        <w:t>2. godina studija, ljetni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gridCol w:w="759"/>
      </w:tblGrid>
      <w:tr w:rsidR="00BA60F4" w:rsidRPr="00BA60F4" w14:paraId="406E5F24" w14:textId="77777777" w:rsidTr="00DD3931">
        <w:trPr>
          <w:trHeight w:val="256"/>
          <w:jc w:val="center"/>
        </w:trPr>
        <w:tc>
          <w:tcPr>
            <w:tcW w:w="647" w:type="dxa"/>
            <w:vMerge w:val="restart"/>
            <w:shd w:val="clear" w:color="auto" w:fill="E6E6E6"/>
            <w:vAlign w:val="center"/>
          </w:tcPr>
          <w:p w14:paraId="509B1982"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Red.</w:t>
            </w:r>
            <w:r w:rsidRPr="00BA60F4">
              <w:rPr>
                <w:rFonts w:ascii="Calibri" w:eastAsia="Times New Roman" w:hAnsi="Calibri" w:cs="Times New Roman"/>
                <w:b/>
                <w:noProof/>
                <w:sz w:val="20"/>
                <w:szCs w:val="20"/>
              </w:rPr>
              <w:br/>
              <w:t>br.</w:t>
            </w:r>
          </w:p>
        </w:tc>
        <w:tc>
          <w:tcPr>
            <w:tcW w:w="1194" w:type="dxa"/>
            <w:vMerge w:val="restart"/>
            <w:shd w:val="clear" w:color="auto" w:fill="E6E6E6"/>
            <w:vAlign w:val="center"/>
          </w:tcPr>
          <w:p w14:paraId="692E6C9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Šifra predmeta</w:t>
            </w:r>
          </w:p>
        </w:tc>
        <w:tc>
          <w:tcPr>
            <w:tcW w:w="3018" w:type="dxa"/>
            <w:vMerge w:val="restart"/>
            <w:shd w:val="clear" w:color="auto" w:fill="E6E6E6"/>
            <w:vAlign w:val="center"/>
          </w:tcPr>
          <w:p w14:paraId="35099B74"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Naziv predmeta</w:t>
            </w:r>
          </w:p>
        </w:tc>
        <w:tc>
          <w:tcPr>
            <w:tcW w:w="1073" w:type="dxa"/>
            <w:vMerge w:val="restart"/>
            <w:shd w:val="clear" w:color="auto" w:fill="E6E6E6"/>
            <w:vAlign w:val="center"/>
          </w:tcPr>
          <w:p w14:paraId="4C9D7181"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Obavezan</w:t>
            </w:r>
            <w:r w:rsidRPr="00BA60F4">
              <w:rPr>
                <w:rFonts w:ascii="Calibri" w:eastAsia="Times New Roman" w:hAnsi="Calibri" w:cs="Times New Roman"/>
                <w:b/>
                <w:noProof/>
                <w:sz w:val="20"/>
                <w:szCs w:val="20"/>
              </w:rPr>
              <w:br/>
              <w:t>/ Izborni</w:t>
            </w:r>
          </w:p>
        </w:tc>
        <w:tc>
          <w:tcPr>
            <w:tcW w:w="731" w:type="dxa"/>
            <w:vMerge w:val="restart"/>
            <w:shd w:val="clear" w:color="auto" w:fill="E6E6E6"/>
            <w:vAlign w:val="center"/>
          </w:tcPr>
          <w:p w14:paraId="4F183CD3"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ECTS</w:t>
            </w:r>
          </w:p>
        </w:tc>
        <w:tc>
          <w:tcPr>
            <w:tcW w:w="4092" w:type="dxa"/>
            <w:gridSpan w:val="2"/>
            <w:vMerge w:val="restart"/>
            <w:shd w:val="clear" w:color="auto" w:fill="E6E6E6"/>
            <w:vAlign w:val="center"/>
          </w:tcPr>
          <w:p w14:paraId="6FE2581F"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Nastavnik</w:t>
            </w:r>
          </w:p>
          <w:p w14:paraId="595B8590"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271FB929"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Sati</w:t>
            </w:r>
          </w:p>
        </w:tc>
        <w:tc>
          <w:tcPr>
            <w:tcW w:w="2277" w:type="dxa"/>
            <w:gridSpan w:val="3"/>
            <w:shd w:val="clear" w:color="auto" w:fill="E6E6E6"/>
            <w:vAlign w:val="center"/>
          </w:tcPr>
          <w:p w14:paraId="070F1731"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Grupe</w:t>
            </w:r>
          </w:p>
        </w:tc>
        <w:tc>
          <w:tcPr>
            <w:tcW w:w="759" w:type="dxa"/>
            <w:shd w:val="clear" w:color="auto" w:fill="E6E6E6"/>
          </w:tcPr>
          <w:p w14:paraId="68F9563D"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 xml:space="preserve">Grupe </w:t>
            </w:r>
          </w:p>
        </w:tc>
      </w:tr>
      <w:tr w:rsidR="00BA60F4" w:rsidRPr="00BA60F4" w14:paraId="3DD150E3" w14:textId="77777777" w:rsidTr="00DD3931">
        <w:trPr>
          <w:trHeight w:val="454"/>
          <w:jc w:val="center"/>
        </w:trPr>
        <w:tc>
          <w:tcPr>
            <w:tcW w:w="647" w:type="dxa"/>
            <w:vMerge/>
            <w:shd w:val="clear" w:color="auto" w:fill="auto"/>
            <w:vAlign w:val="center"/>
          </w:tcPr>
          <w:p w14:paraId="6544C104" w14:textId="77777777" w:rsidR="00BA60F4" w:rsidRPr="00BA60F4" w:rsidRDefault="00BA60F4" w:rsidP="00BA60F4">
            <w:pPr>
              <w:rPr>
                <w:rFonts w:ascii="Calibri" w:eastAsia="Times New Roman" w:hAnsi="Calibri" w:cs="Times New Roman"/>
                <w:noProof/>
                <w:sz w:val="20"/>
                <w:szCs w:val="20"/>
              </w:rPr>
            </w:pPr>
          </w:p>
        </w:tc>
        <w:tc>
          <w:tcPr>
            <w:tcW w:w="1194" w:type="dxa"/>
            <w:vMerge/>
            <w:shd w:val="clear" w:color="auto" w:fill="auto"/>
            <w:vAlign w:val="center"/>
          </w:tcPr>
          <w:p w14:paraId="19ADA799"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360356B3" w14:textId="77777777" w:rsidR="00BA60F4" w:rsidRPr="00BA60F4" w:rsidRDefault="00BA60F4" w:rsidP="00BA60F4">
            <w:pPr>
              <w:rPr>
                <w:rFonts w:ascii="Calibri" w:eastAsia="Times New Roman" w:hAnsi="Calibri" w:cs="Times New Roman"/>
                <w:noProof/>
                <w:sz w:val="20"/>
                <w:szCs w:val="20"/>
              </w:rPr>
            </w:pPr>
          </w:p>
        </w:tc>
        <w:tc>
          <w:tcPr>
            <w:tcW w:w="1073" w:type="dxa"/>
            <w:vMerge/>
            <w:shd w:val="clear" w:color="auto" w:fill="auto"/>
            <w:vAlign w:val="center"/>
          </w:tcPr>
          <w:p w14:paraId="3921DAC2" w14:textId="77777777" w:rsidR="00BA60F4" w:rsidRPr="00BA60F4" w:rsidRDefault="00BA60F4" w:rsidP="00BA60F4">
            <w:pPr>
              <w:rPr>
                <w:rFonts w:ascii="Calibri" w:eastAsia="Times New Roman" w:hAnsi="Calibri" w:cs="Times New Roman"/>
                <w:noProof/>
                <w:sz w:val="20"/>
                <w:szCs w:val="20"/>
              </w:rPr>
            </w:pPr>
          </w:p>
        </w:tc>
        <w:tc>
          <w:tcPr>
            <w:tcW w:w="731" w:type="dxa"/>
            <w:vMerge/>
            <w:shd w:val="clear" w:color="auto" w:fill="auto"/>
            <w:vAlign w:val="center"/>
          </w:tcPr>
          <w:p w14:paraId="62D21420" w14:textId="77777777" w:rsidR="00BA60F4" w:rsidRPr="00BA60F4" w:rsidRDefault="00BA60F4" w:rsidP="00BA60F4">
            <w:pPr>
              <w:rPr>
                <w:rFonts w:ascii="Calibri" w:eastAsia="Times New Roman" w:hAnsi="Calibri" w:cs="Times New Roman"/>
                <w:noProof/>
                <w:sz w:val="20"/>
                <w:szCs w:val="20"/>
              </w:rPr>
            </w:pPr>
          </w:p>
        </w:tc>
        <w:tc>
          <w:tcPr>
            <w:tcW w:w="4092" w:type="dxa"/>
            <w:gridSpan w:val="2"/>
            <w:vMerge/>
            <w:shd w:val="clear" w:color="auto" w:fill="auto"/>
            <w:vAlign w:val="center"/>
          </w:tcPr>
          <w:p w14:paraId="305AECB0"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2B36E65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742F7F9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647" w:type="dxa"/>
            <w:shd w:val="clear" w:color="auto" w:fill="auto"/>
            <w:vAlign w:val="center"/>
          </w:tcPr>
          <w:p w14:paraId="5D3F3BA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shd w:val="clear" w:color="auto" w:fill="auto"/>
            <w:vAlign w:val="center"/>
          </w:tcPr>
          <w:p w14:paraId="5DDFF6C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P</w:t>
            </w:r>
          </w:p>
        </w:tc>
        <w:tc>
          <w:tcPr>
            <w:tcW w:w="759" w:type="dxa"/>
            <w:shd w:val="clear" w:color="auto" w:fill="auto"/>
            <w:vAlign w:val="center"/>
          </w:tcPr>
          <w:p w14:paraId="740B990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S</w:t>
            </w:r>
          </w:p>
        </w:tc>
        <w:tc>
          <w:tcPr>
            <w:tcW w:w="759" w:type="dxa"/>
            <w:shd w:val="clear" w:color="auto" w:fill="auto"/>
            <w:vAlign w:val="center"/>
          </w:tcPr>
          <w:p w14:paraId="7BFA3565"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V</w:t>
            </w:r>
          </w:p>
        </w:tc>
        <w:tc>
          <w:tcPr>
            <w:tcW w:w="759" w:type="dxa"/>
          </w:tcPr>
          <w:p w14:paraId="48DF6923"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1CD9A754" w14:textId="77777777" w:rsidTr="00DD3931">
        <w:trPr>
          <w:trHeight w:val="498"/>
          <w:jc w:val="center"/>
        </w:trPr>
        <w:tc>
          <w:tcPr>
            <w:tcW w:w="647" w:type="dxa"/>
            <w:shd w:val="clear" w:color="auto" w:fill="auto"/>
            <w:vAlign w:val="center"/>
          </w:tcPr>
          <w:p w14:paraId="2218E0E5" w14:textId="77777777" w:rsidR="00BA60F4" w:rsidRPr="00BA60F4" w:rsidRDefault="00BA60F4" w:rsidP="00BA60F4">
            <w:pPr>
              <w:jc w:val="right"/>
              <w:rPr>
                <w:rFonts w:ascii="Calibri" w:eastAsia="Times New Roman" w:hAnsi="Calibri" w:cs="Times New Roman"/>
                <w:noProof/>
                <w:sz w:val="20"/>
                <w:szCs w:val="20"/>
              </w:rPr>
            </w:pPr>
          </w:p>
        </w:tc>
        <w:tc>
          <w:tcPr>
            <w:tcW w:w="1194" w:type="dxa"/>
            <w:shd w:val="clear" w:color="auto" w:fill="auto"/>
            <w:vAlign w:val="center"/>
          </w:tcPr>
          <w:p w14:paraId="2F786F29" w14:textId="77777777" w:rsidR="00BA60F4" w:rsidRPr="00BA60F4" w:rsidRDefault="00BA60F4" w:rsidP="00BA60F4">
            <w:pPr>
              <w:jc w:val="center"/>
              <w:rPr>
                <w:rFonts w:ascii="Calibri" w:eastAsia="Times New Roman" w:hAnsi="Calibri" w:cs="Times New Roman"/>
                <w:noProof/>
                <w:sz w:val="20"/>
                <w:szCs w:val="20"/>
              </w:rPr>
            </w:pPr>
          </w:p>
        </w:tc>
        <w:tc>
          <w:tcPr>
            <w:tcW w:w="13356" w:type="dxa"/>
            <w:gridSpan w:val="11"/>
            <w:shd w:val="clear" w:color="auto" w:fill="auto"/>
            <w:vAlign w:val="center"/>
          </w:tcPr>
          <w:p w14:paraId="3A4D33B0" w14:textId="77777777" w:rsidR="00BA60F4" w:rsidRPr="00BA60F4" w:rsidRDefault="00BA60F4" w:rsidP="00BA60F4">
            <w:pP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OBAVEZNI PREDMETI</w:t>
            </w:r>
          </w:p>
        </w:tc>
        <w:tc>
          <w:tcPr>
            <w:tcW w:w="759" w:type="dxa"/>
          </w:tcPr>
          <w:p w14:paraId="3EC4BED4"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74FD19EB" w14:textId="77777777" w:rsidTr="00DD3931">
        <w:trPr>
          <w:trHeight w:val="498"/>
          <w:jc w:val="center"/>
        </w:trPr>
        <w:tc>
          <w:tcPr>
            <w:tcW w:w="647" w:type="dxa"/>
            <w:shd w:val="clear" w:color="auto" w:fill="auto"/>
            <w:vAlign w:val="center"/>
          </w:tcPr>
          <w:p w14:paraId="64F512F6"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1194" w:type="dxa"/>
            <w:shd w:val="clear" w:color="auto" w:fill="auto"/>
            <w:vAlign w:val="center"/>
          </w:tcPr>
          <w:p w14:paraId="28E55237" w14:textId="77777777" w:rsidR="00BA60F4" w:rsidRPr="00BA60F4" w:rsidRDefault="00BA60F4" w:rsidP="00BA60F4">
            <w:pPr>
              <w:rPr>
                <w:rFonts w:ascii="Calibri" w:eastAsia="Times New Roman" w:hAnsi="Calibri" w:cs="Times New Roman"/>
                <w:noProof/>
                <w:sz w:val="20"/>
                <w:szCs w:val="20"/>
              </w:rPr>
            </w:pPr>
          </w:p>
        </w:tc>
        <w:tc>
          <w:tcPr>
            <w:tcW w:w="3018" w:type="dxa"/>
            <w:vMerge w:val="restart"/>
            <w:shd w:val="clear" w:color="auto" w:fill="auto"/>
            <w:vAlign w:val="center"/>
          </w:tcPr>
          <w:p w14:paraId="008FE293" w14:textId="77777777" w:rsidR="00BA60F4" w:rsidRPr="00BA60F4" w:rsidRDefault="00BA60F4" w:rsidP="00BA60F4">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eastAsia="Times New Roman" w:hAnsi="Calibri" w:cs="Times New Roman"/>
                <w:noProof/>
                <w:sz w:val="20"/>
                <w:szCs w:val="20"/>
              </w:rPr>
            </w:pPr>
            <w:r w:rsidRPr="00BA60F4">
              <w:rPr>
                <w:rFonts w:ascii="Calibri" w:eastAsia="Times New Roman" w:hAnsi="Calibri" w:cs="Times New Roman"/>
                <w:noProof/>
                <w:sz w:val="20"/>
                <w:szCs w:val="20"/>
              </w:rPr>
              <w:t>Diplomski rad</w:t>
            </w:r>
          </w:p>
          <w:p w14:paraId="2AF3C5AB" w14:textId="77777777" w:rsidR="00BA60F4" w:rsidRPr="00BA60F4" w:rsidRDefault="00BA60F4" w:rsidP="00BA60F4">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eastAsia="Times New Roman" w:hAnsi="Calibri" w:cs="Times New Roman"/>
                <w:noProof/>
                <w:sz w:val="20"/>
                <w:szCs w:val="20"/>
              </w:rPr>
            </w:pPr>
            <w:r w:rsidRPr="00BA60F4">
              <w:rPr>
                <w:rFonts w:ascii="Calibri" w:eastAsia="Times New Roman" w:hAnsi="Calibri" w:cs="Times New Roman"/>
                <w:noProof/>
                <w:sz w:val="20"/>
                <w:szCs w:val="20"/>
              </w:rPr>
              <w:t>Scenografija</w:t>
            </w:r>
          </w:p>
          <w:p w14:paraId="64F307AA"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BA60F4">
              <w:rPr>
                <w:rFonts w:ascii="Calibri" w:eastAsia="Times New Roman" w:hAnsi="Calibri" w:cs="Times New Roman"/>
                <w:noProof/>
                <w:sz w:val="20"/>
                <w:szCs w:val="20"/>
              </w:rPr>
              <w:t>(praktični umjetnički rad i pismeni diplomski rad) *</w:t>
            </w:r>
          </w:p>
        </w:tc>
        <w:tc>
          <w:tcPr>
            <w:tcW w:w="1073" w:type="dxa"/>
            <w:vMerge w:val="restart"/>
            <w:shd w:val="clear" w:color="auto" w:fill="auto"/>
            <w:vAlign w:val="center"/>
          </w:tcPr>
          <w:p w14:paraId="5A79E23B"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obavezan</w:t>
            </w:r>
          </w:p>
          <w:p w14:paraId="10E8CEF3"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val="restart"/>
            <w:shd w:val="clear" w:color="auto" w:fill="auto"/>
            <w:vAlign w:val="center"/>
          </w:tcPr>
          <w:p w14:paraId="4E57E7C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25</w:t>
            </w:r>
          </w:p>
        </w:tc>
        <w:tc>
          <w:tcPr>
            <w:tcW w:w="3069" w:type="dxa"/>
            <w:vMerge w:val="restart"/>
            <w:shd w:val="clear" w:color="auto" w:fill="auto"/>
            <w:vAlign w:val="center"/>
          </w:tcPr>
          <w:p w14:paraId="1D63197B"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Mentor, sumentor</w:t>
            </w:r>
          </w:p>
        </w:tc>
        <w:tc>
          <w:tcPr>
            <w:tcW w:w="1023" w:type="dxa"/>
            <w:vAlign w:val="center"/>
          </w:tcPr>
          <w:p w14:paraId="7DD53DE6"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val="restart"/>
            <w:shd w:val="clear" w:color="auto" w:fill="auto"/>
            <w:vAlign w:val="center"/>
          </w:tcPr>
          <w:p w14:paraId="78B4A5E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120</w:t>
            </w:r>
          </w:p>
        </w:tc>
        <w:tc>
          <w:tcPr>
            <w:tcW w:w="759" w:type="dxa"/>
            <w:vMerge w:val="restart"/>
            <w:shd w:val="clear" w:color="auto" w:fill="auto"/>
            <w:vAlign w:val="center"/>
          </w:tcPr>
          <w:p w14:paraId="454E5B3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205</w:t>
            </w:r>
          </w:p>
        </w:tc>
        <w:tc>
          <w:tcPr>
            <w:tcW w:w="647" w:type="dxa"/>
            <w:shd w:val="clear" w:color="auto" w:fill="auto"/>
            <w:vAlign w:val="center"/>
          </w:tcPr>
          <w:p w14:paraId="6A0E89B9"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val="restart"/>
            <w:shd w:val="clear" w:color="auto" w:fill="auto"/>
            <w:vAlign w:val="center"/>
          </w:tcPr>
          <w:p w14:paraId="4AC66D4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759" w:type="dxa"/>
            <w:vMerge w:val="restart"/>
            <w:shd w:val="clear" w:color="auto" w:fill="auto"/>
            <w:vAlign w:val="center"/>
          </w:tcPr>
          <w:p w14:paraId="395A116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759" w:type="dxa"/>
            <w:shd w:val="clear" w:color="auto" w:fill="auto"/>
            <w:vAlign w:val="center"/>
          </w:tcPr>
          <w:p w14:paraId="4F5B995A" w14:textId="77777777" w:rsidR="00BA60F4" w:rsidRPr="00BA60F4" w:rsidRDefault="00BA60F4" w:rsidP="00BA60F4">
            <w:pPr>
              <w:jc w:val="center"/>
              <w:rPr>
                <w:rFonts w:ascii="Calibri" w:eastAsia="Times New Roman" w:hAnsi="Calibri" w:cs="Times New Roman"/>
                <w:noProof/>
                <w:sz w:val="20"/>
                <w:szCs w:val="20"/>
              </w:rPr>
            </w:pPr>
          </w:p>
        </w:tc>
        <w:tc>
          <w:tcPr>
            <w:tcW w:w="759" w:type="dxa"/>
          </w:tcPr>
          <w:p w14:paraId="0816FD39"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77BABE1F" w14:textId="77777777" w:rsidTr="00DD3931">
        <w:trPr>
          <w:trHeight w:val="498"/>
          <w:jc w:val="center"/>
        </w:trPr>
        <w:tc>
          <w:tcPr>
            <w:tcW w:w="647" w:type="dxa"/>
            <w:shd w:val="clear" w:color="auto" w:fill="auto"/>
            <w:vAlign w:val="center"/>
          </w:tcPr>
          <w:p w14:paraId="2CD83EA3" w14:textId="77777777" w:rsidR="00BA60F4" w:rsidRPr="00BA60F4" w:rsidRDefault="00BA60F4" w:rsidP="00BA60F4">
            <w:pPr>
              <w:jc w:val="right"/>
              <w:rPr>
                <w:rFonts w:ascii="Calibri" w:eastAsia="Times New Roman" w:hAnsi="Calibri" w:cs="Times New Roman"/>
                <w:noProof/>
                <w:sz w:val="20"/>
                <w:szCs w:val="20"/>
              </w:rPr>
            </w:pPr>
          </w:p>
        </w:tc>
        <w:tc>
          <w:tcPr>
            <w:tcW w:w="1194" w:type="dxa"/>
            <w:shd w:val="clear" w:color="auto" w:fill="auto"/>
            <w:vAlign w:val="center"/>
          </w:tcPr>
          <w:p w14:paraId="7EE7CD33" w14:textId="77777777" w:rsidR="00BA60F4" w:rsidRPr="00BA60F4" w:rsidRDefault="00BA60F4" w:rsidP="00BA60F4">
            <w:pPr>
              <w:rPr>
                <w:rFonts w:ascii="Calibri" w:eastAsia="Times New Roman" w:hAnsi="Calibri" w:cs="Times New Roman"/>
                <w:noProof/>
                <w:sz w:val="20"/>
                <w:szCs w:val="20"/>
              </w:rPr>
            </w:pPr>
          </w:p>
        </w:tc>
        <w:tc>
          <w:tcPr>
            <w:tcW w:w="3018" w:type="dxa"/>
            <w:vMerge/>
            <w:shd w:val="clear" w:color="auto" w:fill="auto"/>
            <w:vAlign w:val="center"/>
          </w:tcPr>
          <w:p w14:paraId="1DB82380"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073" w:type="dxa"/>
            <w:vMerge/>
            <w:shd w:val="clear" w:color="auto" w:fill="auto"/>
            <w:vAlign w:val="center"/>
          </w:tcPr>
          <w:p w14:paraId="3C36B6A6"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1A09CD48" w14:textId="77777777" w:rsidR="00BA60F4" w:rsidRPr="00BA60F4" w:rsidRDefault="00BA60F4" w:rsidP="00BA60F4">
            <w:pPr>
              <w:jc w:val="center"/>
              <w:rPr>
                <w:rFonts w:ascii="Calibri" w:eastAsia="Times New Roman" w:hAnsi="Calibri" w:cs="Times New Roman"/>
                <w:noProof/>
                <w:sz w:val="20"/>
                <w:szCs w:val="20"/>
              </w:rPr>
            </w:pPr>
          </w:p>
        </w:tc>
        <w:tc>
          <w:tcPr>
            <w:tcW w:w="3069" w:type="dxa"/>
            <w:vMerge/>
            <w:shd w:val="clear" w:color="auto" w:fill="auto"/>
            <w:vAlign w:val="center"/>
          </w:tcPr>
          <w:p w14:paraId="051507DF" w14:textId="77777777" w:rsidR="00BA60F4" w:rsidRPr="00BA60F4" w:rsidRDefault="00BA60F4" w:rsidP="00BA60F4">
            <w:pPr>
              <w:rPr>
                <w:rFonts w:ascii="Calibri" w:eastAsia="Times New Roman" w:hAnsi="Calibri" w:cs="Times New Roman"/>
                <w:noProof/>
                <w:sz w:val="20"/>
                <w:szCs w:val="20"/>
              </w:rPr>
            </w:pPr>
          </w:p>
        </w:tc>
        <w:tc>
          <w:tcPr>
            <w:tcW w:w="1023" w:type="dxa"/>
            <w:vAlign w:val="center"/>
          </w:tcPr>
          <w:p w14:paraId="12DB98C8"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0D80EEED"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265AAB67"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7F6E55D2"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46DF5D76"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shd w:val="clear" w:color="auto" w:fill="auto"/>
            <w:vAlign w:val="center"/>
          </w:tcPr>
          <w:p w14:paraId="02116198"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6FD9C302" w14:textId="77777777" w:rsidR="00BA60F4" w:rsidRPr="00BA60F4" w:rsidRDefault="00BA60F4" w:rsidP="00BA60F4">
            <w:pPr>
              <w:jc w:val="center"/>
              <w:rPr>
                <w:rFonts w:ascii="Calibri" w:eastAsia="Times New Roman" w:hAnsi="Calibri" w:cs="Times New Roman"/>
                <w:noProof/>
                <w:sz w:val="20"/>
                <w:szCs w:val="20"/>
              </w:rPr>
            </w:pPr>
          </w:p>
        </w:tc>
        <w:tc>
          <w:tcPr>
            <w:tcW w:w="759" w:type="dxa"/>
          </w:tcPr>
          <w:p w14:paraId="101B05D0"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5434C18C" w14:textId="77777777" w:rsidTr="00DD3931">
        <w:trPr>
          <w:trHeight w:val="498"/>
          <w:jc w:val="center"/>
        </w:trPr>
        <w:tc>
          <w:tcPr>
            <w:tcW w:w="647" w:type="dxa"/>
            <w:shd w:val="clear" w:color="auto" w:fill="auto"/>
            <w:vAlign w:val="center"/>
          </w:tcPr>
          <w:p w14:paraId="521CA8FE"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2.</w:t>
            </w:r>
          </w:p>
        </w:tc>
        <w:tc>
          <w:tcPr>
            <w:tcW w:w="1194" w:type="dxa"/>
            <w:shd w:val="clear" w:color="auto" w:fill="auto"/>
            <w:vAlign w:val="center"/>
          </w:tcPr>
          <w:p w14:paraId="308BEA52"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AK1</w:t>
            </w:r>
          </w:p>
        </w:tc>
        <w:tc>
          <w:tcPr>
            <w:tcW w:w="3018" w:type="dxa"/>
            <w:shd w:val="clear" w:color="auto" w:fill="auto"/>
            <w:vAlign w:val="center"/>
          </w:tcPr>
          <w:p w14:paraId="02A921A9"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BA60F4">
              <w:rPr>
                <w:rFonts w:ascii="Calibri" w:eastAsia="Times New Roman" w:hAnsi="Calibri" w:cs="Myriad Pro"/>
                <w:noProof/>
                <w:sz w:val="20"/>
                <w:szCs w:val="20"/>
              </w:rPr>
              <w:t>Asistent scenografa</w:t>
            </w:r>
          </w:p>
        </w:tc>
        <w:tc>
          <w:tcPr>
            <w:tcW w:w="1073" w:type="dxa"/>
            <w:shd w:val="clear" w:color="auto" w:fill="auto"/>
            <w:vAlign w:val="center"/>
          </w:tcPr>
          <w:p w14:paraId="2D7D0A0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obavezan</w:t>
            </w:r>
          </w:p>
        </w:tc>
        <w:tc>
          <w:tcPr>
            <w:tcW w:w="731" w:type="dxa"/>
            <w:shd w:val="clear" w:color="auto" w:fill="auto"/>
            <w:vAlign w:val="center"/>
          </w:tcPr>
          <w:p w14:paraId="30F60915"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69C73C00"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mentor / umjetnik iz prakse</w:t>
            </w:r>
          </w:p>
        </w:tc>
        <w:tc>
          <w:tcPr>
            <w:tcW w:w="1023" w:type="dxa"/>
            <w:vAlign w:val="center"/>
          </w:tcPr>
          <w:p w14:paraId="1B55AFE2"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41492973"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2EC7EB0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65</w:t>
            </w:r>
          </w:p>
        </w:tc>
        <w:tc>
          <w:tcPr>
            <w:tcW w:w="647" w:type="dxa"/>
            <w:shd w:val="clear" w:color="auto" w:fill="auto"/>
            <w:vAlign w:val="center"/>
          </w:tcPr>
          <w:p w14:paraId="46906BF8"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2D8AEFAC"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46196683"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w:t>
            </w:r>
          </w:p>
        </w:tc>
        <w:tc>
          <w:tcPr>
            <w:tcW w:w="759" w:type="dxa"/>
            <w:shd w:val="clear" w:color="auto" w:fill="auto"/>
            <w:vAlign w:val="center"/>
          </w:tcPr>
          <w:p w14:paraId="577E7EF0" w14:textId="77777777" w:rsidR="00BA60F4" w:rsidRPr="00BA60F4" w:rsidRDefault="00BA60F4" w:rsidP="00BA60F4">
            <w:pPr>
              <w:jc w:val="center"/>
              <w:rPr>
                <w:rFonts w:ascii="Calibri" w:eastAsia="Times New Roman" w:hAnsi="Calibri" w:cs="Times New Roman"/>
                <w:noProof/>
                <w:sz w:val="20"/>
                <w:szCs w:val="20"/>
              </w:rPr>
            </w:pPr>
          </w:p>
        </w:tc>
        <w:tc>
          <w:tcPr>
            <w:tcW w:w="759" w:type="dxa"/>
          </w:tcPr>
          <w:p w14:paraId="2AD8A4BD" w14:textId="77777777" w:rsidR="00BA60F4" w:rsidRPr="00BA60F4" w:rsidRDefault="00BA60F4" w:rsidP="00BA60F4">
            <w:pPr>
              <w:jc w:val="center"/>
              <w:rPr>
                <w:rFonts w:ascii="Calibri" w:eastAsia="Times New Roman" w:hAnsi="Calibri" w:cs="Times New Roman"/>
                <w:noProof/>
                <w:sz w:val="20"/>
                <w:szCs w:val="20"/>
              </w:rPr>
            </w:pPr>
          </w:p>
        </w:tc>
      </w:tr>
      <w:tr w:rsidR="00BA60F4" w:rsidRPr="00BA60F4" w14:paraId="094560F1" w14:textId="77777777" w:rsidTr="00DD3931">
        <w:trPr>
          <w:trHeight w:val="227"/>
          <w:jc w:val="center"/>
        </w:trPr>
        <w:tc>
          <w:tcPr>
            <w:tcW w:w="15197" w:type="dxa"/>
            <w:gridSpan w:val="13"/>
            <w:shd w:val="clear" w:color="auto" w:fill="auto"/>
            <w:vAlign w:val="center"/>
          </w:tcPr>
          <w:p w14:paraId="06F1FE5D" w14:textId="77777777" w:rsidR="00BA60F4" w:rsidRPr="00BA60F4" w:rsidRDefault="00BA60F4" w:rsidP="00BA60F4">
            <w:pPr>
              <w:rPr>
                <w:rFonts w:ascii="Calibri" w:eastAsia="Times New Roman" w:hAnsi="Calibri" w:cs="Times New Roman"/>
                <w:noProof/>
                <w:sz w:val="20"/>
                <w:szCs w:val="20"/>
              </w:rPr>
            </w:pPr>
          </w:p>
        </w:tc>
        <w:tc>
          <w:tcPr>
            <w:tcW w:w="759" w:type="dxa"/>
          </w:tcPr>
          <w:p w14:paraId="0CB7FBD9" w14:textId="77777777" w:rsidR="00BA60F4" w:rsidRPr="00BA60F4" w:rsidRDefault="00BA60F4" w:rsidP="00BA60F4">
            <w:pPr>
              <w:rPr>
                <w:rFonts w:ascii="Calibri" w:eastAsia="Times New Roman" w:hAnsi="Calibri" w:cs="Times New Roman"/>
                <w:noProof/>
                <w:sz w:val="20"/>
                <w:szCs w:val="20"/>
              </w:rPr>
            </w:pPr>
          </w:p>
        </w:tc>
      </w:tr>
      <w:tr w:rsidR="00BA60F4" w:rsidRPr="00BA60F4" w14:paraId="39B74193" w14:textId="77777777" w:rsidTr="00DD3931">
        <w:trPr>
          <w:trHeight w:val="454"/>
          <w:jc w:val="center"/>
        </w:trPr>
        <w:tc>
          <w:tcPr>
            <w:tcW w:w="647" w:type="dxa"/>
            <w:shd w:val="clear" w:color="auto" w:fill="auto"/>
            <w:vAlign w:val="center"/>
          </w:tcPr>
          <w:p w14:paraId="45A4BE5D" w14:textId="77777777" w:rsidR="00BA60F4" w:rsidRPr="00BA60F4" w:rsidRDefault="00BA60F4" w:rsidP="00BA60F4">
            <w:pPr>
              <w:jc w:val="right"/>
              <w:rPr>
                <w:rFonts w:ascii="Calibri" w:eastAsia="Times New Roman" w:hAnsi="Calibri" w:cs="Times New Roman"/>
                <w:noProof/>
                <w:color w:val="000000"/>
                <w:sz w:val="20"/>
                <w:szCs w:val="20"/>
              </w:rPr>
            </w:pPr>
          </w:p>
          <w:p w14:paraId="5C27D432" w14:textId="77777777" w:rsidR="00BA60F4" w:rsidRPr="00BA60F4" w:rsidRDefault="00BA60F4" w:rsidP="00BA60F4">
            <w:pPr>
              <w:jc w:val="right"/>
              <w:rPr>
                <w:rFonts w:ascii="Calibri" w:eastAsia="Times New Roman" w:hAnsi="Calibri" w:cs="Times New Roman"/>
                <w:noProof/>
                <w:color w:val="000000"/>
                <w:sz w:val="20"/>
                <w:szCs w:val="20"/>
              </w:rPr>
            </w:pPr>
          </w:p>
        </w:tc>
        <w:tc>
          <w:tcPr>
            <w:tcW w:w="1194" w:type="dxa"/>
            <w:shd w:val="clear" w:color="auto" w:fill="auto"/>
            <w:vAlign w:val="center"/>
          </w:tcPr>
          <w:p w14:paraId="7F0456E8" w14:textId="77777777" w:rsidR="00BA60F4" w:rsidRPr="00BA60F4" w:rsidRDefault="00BA60F4" w:rsidP="00BA60F4">
            <w:pPr>
              <w:rPr>
                <w:rFonts w:ascii="Calibri" w:eastAsia="Times New Roman" w:hAnsi="Calibri" w:cs="Times New Roman"/>
                <w:noProof/>
                <w:color w:val="000000"/>
                <w:sz w:val="20"/>
                <w:szCs w:val="20"/>
              </w:rPr>
            </w:pPr>
          </w:p>
        </w:tc>
        <w:tc>
          <w:tcPr>
            <w:tcW w:w="13356" w:type="dxa"/>
            <w:gridSpan w:val="11"/>
            <w:shd w:val="clear" w:color="auto" w:fill="auto"/>
            <w:vAlign w:val="center"/>
          </w:tcPr>
          <w:p w14:paraId="6486ECD4"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b/>
                <w:noProof/>
                <w:sz w:val="20"/>
                <w:szCs w:val="20"/>
              </w:rPr>
              <w:t>IZBORNI PREDMETI</w:t>
            </w:r>
          </w:p>
        </w:tc>
        <w:tc>
          <w:tcPr>
            <w:tcW w:w="759" w:type="dxa"/>
          </w:tcPr>
          <w:p w14:paraId="2738663F" w14:textId="77777777" w:rsidR="00BA60F4" w:rsidRPr="00BA60F4" w:rsidRDefault="00BA60F4" w:rsidP="00BA60F4">
            <w:pPr>
              <w:rPr>
                <w:rFonts w:ascii="Calibri" w:eastAsia="Times New Roman" w:hAnsi="Calibri" w:cs="Times New Roman"/>
                <w:b/>
                <w:noProof/>
                <w:sz w:val="20"/>
                <w:szCs w:val="20"/>
              </w:rPr>
            </w:pPr>
          </w:p>
        </w:tc>
      </w:tr>
      <w:tr w:rsidR="00BA60F4" w:rsidRPr="00BA60F4" w14:paraId="57B3246F" w14:textId="77777777" w:rsidTr="00DD3931">
        <w:trPr>
          <w:trHeight w:val="454"/>
          <w:jc w:val="center"/>
        </w:trPr>
        <w:tc>
          <w:tcPr>
            <w:tcW w:w="647" w:type="dxa"/>
            <w:shd w:val="clear" w:color="auto" w:fill="auto"/>
            <w:vAlign w:val="center"/>
          </w:tcPr>
          <w:p w14:paraId="465B7134"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1194" w:type="dxa"/>
            <w:shd w:val="clear" w:color="auto" w:fill="auto"/>
            <w:vAlign w:val="center"/>
          </w:tcPr>
          <w:p w14:paraId="3D12B8B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MASC-122</w:t>
            </w:r>
          </w:p>
        </w:tc>
        <w:tc>
          <w:tcPr>
            <w:tcW w:w="3018" w:type="dxa"/>
            <w:shd w:val="clear" w:color="auto" w:fill="auto"/>
            <w:vAlign w:val="center"/>
          </w:tcPr>
          <w:p w14:paraId="1244789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Scensko slikarstvo MA-2</w:t>
            </w:r>
          </w:p>
        </w:tc>
        <w:tc>
          <w:tcPr>
            <w:tcW w:w="1073" w:type="dxa"/>
            <w:shd w:val="clear" w:color="auto" w:fill="auto"/>
            <w:vAlign w:val="center"/>
          </w:tcPr>
          <w:p w14:paraId="67D29F87"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163EEF1D"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0767E2B0"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Goran Tvrtković, viši pred.</w:t>
            </w:r>
          </w:p>
        </w:tc>
        <w:tc>
          <w:tcPr>
            <w:tcW w:w="1023" w:type="dxa"/>
            <w:vAlign w:val="center"/>
          </w:tcPr>
          <w:p w14:paraId="3770216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GT117</w:t>
            </w:r>
          </w:p>
        </w:tc>
        <w:tc>
          <w:tcPr>
            <w:tcW w:w="759" w:type="dxa"/>
            <w:shd w:val="clear" w:color="auto" w:fill="auto"/>
            <w:vAlign w:val="center"/>
          </w:tcPr>
          <w:p w14:paraId="63BF21DF"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shd w:val="clear" w:color="auto" w:fill="auto"/>
            <w:vAlign w:val="center"/>
          </w:tcPr>
          <w:p w14:paraId="36834898"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auto"/>
            <w:vAlign w:val="center"/>
          </w:tcPr>
          <w:p w14:paraId="6584CE3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759" w:type="dxa"/>
            <w:shd w:val="clear" w:color="auto" w:fill="auto"/>
            <w:vAlign w:val="center"/>
          </w:tcPr>
          <w:p w14:paraId="32E86D33"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759" w:type="dxa"/>
            <w:shd w:val="clear" w:color="auto" w:fill="auto"/>
            <w:vAlign w:val="center"/>
          </w:tcPr>
          <w:p w14:paraId="19B2071C"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5DC77EE2"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759" w:type="dxa"/>
          </w:tcPr>
          <w:p w14:paraId="495B8968"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MM</w:t>
            </w:r>
          </w:p>
        </w:tc>
      </w:tr>
      <w:tr w:rsidR="00BA60F4" w:rsidRPr="00BA60F4" w14:paraId="310FEFB5" w14:textId="77777777" w:rsidTr="00DD3931">
        <w:trPr>
          <w:trHeight w:val="454"/>
          <w:jc w:val="center"/>
        </w:trPr>
        <w:tc>
          <w:tcPr>
            <w:tcW w:w="647" w:type="dxa"/>
            <w:shd w:val="clear" w:color="auto" w:fill="auto"/>
            <w:vAlign w:val="center"/>
          </w:tcPr>
          <w:p w14:paraId="0E89A55F"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lastRenderedPageBreak/>
              <w:t>4.</w:t>
            </w:r>
          </w:p>
        </w:tc>
        <w:tc>
          <w:tcPr>
            <w:tcW w:w="1194" w:type="dxa"/>
            <w:shd w:val="clear" w:color="auto" w:fill="auto"/>
            <w:vAlign w:val="center"/>
          </w:tcPr>
          <w:p w14:paraId="5199E854" w14:textId="77777777" w:rsidR="00BA60F4" w:rsidRPr="00BA60F4" w:rsidRDefault="00BA60F4" w:rsidP="00BA60F4">
            <w:pPr>
              <w:rPr>
                <w:rFonts w:ascii="Calibri" w:eastAsia="Times New Roman" w:hAnsi="Calibri" w:cs="Times New Roman"/>
                <w:noProof/>
                <w:color w:val="D99594"/>
                <w:sz w:val="20"/>
                <w:szCs w:val="20"/>
              </w:rPr>
            </w:pPr>
            <w:r w:rsidRPr="00BA60F4">
              <w:rPr>
                <w:rFonts w:ascii="Calibri" w:eastAsia="Times New Roman" w:hAnsi="Calibri" w:cs="Times New Roman"/>
                <w:noProof/>
                <w:color w:val="000000"/>
                <w:sz w:val="20"/>
                <w:szCs w:val="20"/>
              </w:rPr>
              <w:t>MASC-132</w:t>
            </w:r>
          </w:p>
        </w:tc>
        <w:tc>
          <w:tcPr>
            <w:tcW w:w="3018" w:type="dxa"/>
            <w:shd w:val="clear" w:color="auto" w:fill="auto"/>
            <w:vAlign w:val="center"/>
          </w:tcPr>
          <w:p w14:paraId="1872CEE9" w14:textId="77777777" w:rsidR="00BA60F4" w:rsidRPr="00BA60F4" w:rsidRDefault="00BA60F4" w:rsidP="00BA6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color w:val="D99594"/>
                <w:kern w:val="1"/>
                <w:sz w:val="20"/>
                <w:szCs w:val="20"/>
              </w:rPr>
            </w:pPr>
            <w:r w:rsidRPr="00BA60F4">
              <w:rPr>
                <w:rFonts w:ascii="Calibri" w:eastAsia="Times New Roman" w:hAnsi="Calibri" w:cs="Times New Roman"/>
                <w:noProof/>
                <w:color w:val="000000"/>
                <w:sz w:val="20"/>
                <w:szCs w:val="20"/>
              </w:rPr>
              <w:t>Scensko kiparstvo MA-2</w:t>
            </w:r>
          </w:p>
        </w:tc>
        <w:tc>
          <w:tcPr>
            <w:tcW w:w="1073" w:type="dxa"/>
            <w:shd w:val="clear" w:color="auto" w:fill="auto"/>
            <w:vAlign w:val="center"/>
          </w:tcPr>
          <w:p w14:paraId="077885CF" w14:textId="77777777" w:rsidR="00BA60F4" w:rsidRPr="00BA60F4" w:rsidRDefault="00BA60F4" w:rsidP="00BA60F4">
            <w:pPr>
              <w:jc w:val="center"/>
              <w:rPr>
                <w:rFonts w:ascii="Calibri" w:eastAsia="Times New Roman" w:hAnsi="Calibri" w:cs="Times New Roman"/>
                <w:noProof/>
                <w:color w:val="D99594"/>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35B1FC6A" w14:textId="77777777" w:rsidR="00BA60F4" w:rsidRPr="00BA60F4" w:rsidRDefault="00BA60F4" w:rsidP="00BA60F4">
            <w:pPr>
              <w:jc w:val="center"/>
              <w:rPr>
                <w:rFonts w:ascii="Calibri" w:eastAsia="Times New Roman" w:hAnsi="Calibri" w:cs="Times New Roman"/>
                <w:noProof/>
                <w:color w:val="D99594"/>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082D3A6A"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Leo Vukelić, umj. sur.</w:t>
            </w:r>
          </w:p>
        </w:tc>
        <w:tc>
          <w:tcPr>
            <w:tcW w:w="1023" w:type="dxa"/>
            <w:vAlign w:val="center"/>
          </w:tcPr>
          <w:p w14:paraId="4A26A80F"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LV</w:t>
            </w:r>
          </w:p>
        </w:tc>
        <w:tc>
          <w:tcPr>
            <w:tcW w:w="759" w:type="dxa"/>
            <w:shd w:val="clear" w:color="auto" w:fill="auto"/>
            <w:vAlign w:val="center"/>
          </w:tcPr>
          <w:p w14:paraId="480A2017"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477DE7A0"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442BB3BA"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5B9AAECD"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shd w:val="clear" w:color="auto" w:fill="auto"/>
            <w:vAlign w:val="center"/>
          </w:tcPr>
          <w:p w14:paraId="5830CC35" w14:textId="77777777" w:rsidR="00BA60F4" w:rsidRPr="00BA60F4" w:rsidRDefault="00BA60F4" w:rsidP="00BA60F4">
            <w:pPr>
              <w:jc w:val="center"/>
              <w:rPr>
                <w:rFonts w:ascii="Calibri" w:eastAsia="Times New Roman" w:hAnsi="Calibri" w:cs="Times New Roman"/>
                <w:i/>
                <w:noProof/>
                <w:color w:val="000000"/>
                <w:sz w:val="20"/>
                <w:szCs w:val="20"/>
              </w:rPr>
            </w:pPr>
          </w:p>
        </w:tc>
        <w:tc>
          <w:tcPr>
            <w:tcW w:w="759" w:type="dxa"/>
            <w:shd w:val="clear" w:color="auto" w:fill="auto"/>
            <w:vAlign w:val="center"/>
          </w:tcPr>
          <w:p w14:paraId="6316F002"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02026601"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w:t>
            </w:r>
          </w:p>
        </w:tc>
      </w:tr>
      <w:tr w:rsidR="00BA60F4" w:rsidRPr="00BA60F4" w14:paraId="596E20A3" w14:textId="77777777" w:rsidTr="00DD3931">
        <w:trPr>
          <w:trHeight w:val="454"/>
          <w:jc w:val="center"/>
        </w:trPr>
        <w:tc>
          <w:tcPr>
            <w:tcW w:w="647" w:type="dxa"/>
            <w:shd w:val="clear" w:color="auto" w:fill="auto"/>
            <w:vAlign w:val="center"/>
          </w:tcPr>
          <w:p w14:paraId="4B6BC733"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1194" w:type="dxa"/>
            <w:shd w:val="clear" w:color="auto" w:fill="auto"/>
            <w:vAlign w:val="center"/>
          </w:tcPr>
          <w:p w14:paraId="00C5D536"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MAKO-206</w:t>
            </w:r>
          </w:p>
        </w:tc>
        <w:tc>
          <w:tcPr>
            <w:tcW w:w="3018" w:type="dxa"/>
            <w:shd w:val="clear" w:color="auto" w:fill="auto"/>
            <w:vAlign w:val="center"/>
          </w:tcPr>
          <w:p w14:paraId="4091186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Oblikovanje zvuka u kazalištu MA-2</w:t>
            </w:r>
          </w:p>
        </w:tc>
        <w:tc>
          <w:tcPr>
            <w:tcW w:w="1073" w:type="dxa"/>
            <w:shd w:val="clear" w:color="auto" w:fill="auto"/>
            <w:vAlign w:val="center"/>
          </w:tcPr>
          <w:p w14:paraId="1961686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48EF25F0"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198F3EF5"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Davor Dedić, pred.</w:t>
            </w:r>
          </w:p>
        </w:tc>
        <w:tc>
          <w:tcPr>
            <w:tcW w:w="1023" w:type="dxa"/>
            <w:vAlign w:val="center"/>
          </w:tcPr>
          <w:p w14:paraId="276EFD85" w14:textId="77777777" w:rsidR="00BA60F4" w:rsidRPr="00BA60F4" w:rsidRDefault="00BA60F4" w:rsidP="00BA60F4">
            <w:pPr>
              <w:jc w:val="center"/>
              <w:rPr>
                <w:rFonts w:ascii="Calibri" w:eastAsia="Times New Roman" w:hAnsi="Calibri" w:cs="Times New Roman"/>
                <w:b/>
                <w:noProof/>
                <w:color w:val="000000"/>
                <w:sz w:val="20"/>
                <w:szCs w:val="20"/>
              </w:rPr>
            </w:pPr>
          </w:p>
          <w:p w14:paraId="680099D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DD</w:t>
            </w:r>
          </w:p>
        </w:tc>
        <w:tc>
          <w:tcPr>
            <w:tcW w:w="759" w:type="dxa"/>
            <w:shd w:val="clear" w:color="auto" w:fill="auto"/>
            <w:vAlign w:val="center"/>
          </w:tcPr>
          <w:p w14:paraId="7A1B256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7E778948"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4ADA8278"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20</w:t>
            </w:r>
          </w:p>
        </w:tc>
        <w:tc>
          <w:tcPr>
            <w:tcW w:w="759" w:type="dxa"/>
            <w:shd w:val="clear" w:color="auto" w:fill="auto"/>
            <w:vAlign w:val="center"/>
          </w:tcPr>
          <w:p w14:paraId="3BCC246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shd w:val="clear" w:color="auto" w:fill="auto"/>
            <w:vAlign w:val="center"/>
          </w:tcPr>
          <w:p w14:paraId="219DC2C9"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3C466F6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1/4</w:t>
            </w:r>
          </w:p>
        </w:tc>
        <w:tc>
          <w:tcPr>
            <w:tcW w:w="759" w:type="dxa"/>
          </w:tcPr>
          <w:p w14:paraId="752CF98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T</w:t>
            </w:r>
          </w:p>
        </w:tc>
      </w:tr>
      <w:tr w:rsidR="00BA60F4" w:rsidRPr="00BA60F4" w14:paraId="2C44F0F3" w14:textId="77777777" w:rsidTr="00DD3931">
        <w:trPr>
          <w:trHeight w:val="454"/>
          <w:jc w:val="center"/>
        </w:trPr>
        <w:tc>
          <w:tcPr>
            <w:tcW w:w="647" w:type="dxa"/>
            <w:shd w:val="clear" w:color="auto" w:fill="auto"/>
            <w:vAlign w:val="center"/>
          </w:tcPr>
          <w:p w14:paraId="70E6F0A4"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6.</w:t>
            </w:r>
          </w:p>
        </w:tc>
        <w:tc>
          <w:tcPr>
            <w:tcW w:w="1194" w:type="dxa"/>
            <w:shd w:val="clear" w:color="auto" w:fill="auto"/>
            <w:vAlign w:val="center"/>
          </w:tcPr>
          <w:p w14:paraId="66AAC534" w14:textId="77777777" w:rsidR="00BA60F4" w:rsidRPr="00BA60F4" w:rsidRDefault="00BA60F4" w:rsidP="00BA60F4">
            <w:pPr>
              <w:rPr>
                <w:rFonts w:ascii="Calibri" w:eastAsia="Times New Roman" w:hAnsi="Calibri" w:cs="Cambria"/>
                <w:noProof/>
                <w:spacing w:val="-2"/>
                <w:sz w:val="20"/>
                <w:szCs w:val="20"/>
              </w:rPr>
            </w:pPr>
            <w:r w:rsidRPr="00BA60F4">
              <w:rPr>
                <w:rFonts w:ascii="Calibri" w:eastAsia="Times New Roman" w:hAnsi="Calibri" w:cs="Times New Roman"/>
                <w:noProof/>
                <w:sz w:val="20"/>
                <w:szCs w:val="20"/>
              </w:rPr>
              <w:t>MAKO-012</w:t>
            </w:r>
          </w:p>
        </w:tc>
        <w:tc>
          <w:tcPr>
            <w:tcW w:w="3018" w:type="dxa"/>
            <w:shd w:val="clear" w:color="auto" w:fill="auto"/>
            <w:vAlign w:val="center"/>
          </w:tcPr>
          <w:p w14:paraId="405C3F05" w14:textId="77777777" w:rsidR="00BA60F4" w:rsidRPr="00BA60F4" w:rsidRDefault="00BA60F4" w:rsidP="00BA60F4">
            <w:pPr>
              <w:rPr>
                <w:rFonts w:ascii="Calibri" w:eastAsia="Times New Roman" w:hAnsi="Calibri" w:cs="Cambria"/>
                <w:noProof/>
                <w:spacing w:val="-2"/>
                <w:sz w:val="20"/>
                <w:szCs w:val="20"/>
              </w:rPr>
            </w:pPr>
            <w:r w:rsidRPr="00BA60F4">
              <w:rPr>
                <w:rFonts w:ascii="Calibri" w:eastAsia="Times New Roman" w:hAnsi="Calibri" w:cs="Times New Roman"/>
                <w:noProof/>
                <w:sz w:val="20"/>
                <w:szCs w:val="20"/>
              </w:rPr>
              <w:t>Postdramsko kazalište 2</w:t>
            </w:r>
          </w:p>
        </w:tc>
        <w:tc>
          <w:tcPr>
            <w:tcW w:w="1073" w:type="dxa"/>
            <w:shd w:val="clear" w:color="auto" w:fill="auto"/>
            <w:vAlign w:val="center"/>
          </w:tcPr>
          <w:p w14:paraId="2DEA8892"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19861625"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w:t>
            </w:r>
          </w:p>
        </w:tc>
        <w:tc>
          <w:tcPr>
            <w:tcW w:w="3069" w:type="dxa"/>
            <w:shd w:val="clear" w:color="auto" w:fill="auto"/>
            <w:vAlign w:val="center"/>
          </w:tcPr>
          <w:p w14:paraId="480C3965" w14:textId="77777777" w:rsidR="00BA60F4" w:rsidRPr="00BA60F4" w:rsidRDefault="00BA60F4" w:rsidP="00BA60F4">
            <w:pPr>
              <w:rPr>
                <w:rFonts w:ascii="Calibri" w:eastAsia="ヒラギノ角ゴ Pro W3" w:hAnsi="Calibri" w:cs="Cambria"/>
                <w:b/>
                <w:noProof/>
                <w:spacing w:val="-2"/>
                <w:sz w:val="20"/>
                <w:szCs w:val="20"/>
                <w:lang w:val="en-US"/>
              </w:rPr>
            </w:pPr>
            <w:r w:rsidRPr="00BA60F4">
              <w:rPr>
                <w:rFonts w:ascii="Calibri" w:eastAsia="Times New Roman" w:hAnsi="Calibri" w:cs="Times New Roman"/>
                <w:b/>
                <w:noProof/>
                <w:sz w:val="20"/>
                <w:szCs w:val="20"/>
              </w:rPr>
              <w:t>izv. prof. dr. sc. Leo Rafolt</w:t>
            </w:r>
          </w:p>
        </w:tc>
        <w:tc>
          <w:tcPr>
            <w:tcW w:w="1023" w:type="dxa"/>
            <w:vAlign w:val="center"/>
          </w:tcPr>
          <w:p w14:paraId="1802BB20"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LR</w:t>
            </w:r>
          </w:p>
        </w:tc>
        <w:tc>
          <w:tcPr>
            <w:tcW w:w="759" w:type="dxa"/>
            <w:shd w:val="clear" w:color="auto" w:fill="auto"/>
            <w:vAlign w:val="center"/>
          </w:tcPr>
          <w:p w14:paraId="3BD16F86"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shd w:val="clear" w:color="auto" w:fill="auto"/>
            <w:vAlign w:val="center"/>
          </w:tcPr>
          <w:p w14:paraId="6CB04AA8"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647" w:type="dxa"/>
            <w:shd w:val="clear" w:color="auto" w:fill="auto"/>
            <w:vAlign w:val="center"/>
          </w:tcPr>
          <w:p w14:paraId="422D0D36"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auto"/>
            <w:vAlign w:val="center"/>
          </w:tcPr>
          <w:p w14:paraId="5560A5F6"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1/5</w:t>
            </w:r>
          </w:p>
        </w:tc>
        <w:tc>
          <w:tcPr>
            <w:tcW w:w="759" w:type="dxa"/>
            <w:shd w:val="clear" w:color="auto" w:fill="auto"/>
            <w:vAlign w:val="center"/>
          </w:tcPr>
          <w:p w14:paraId="77CBA3EF"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1/5</w:t>
            </w:r>
          </w:p>
        </w:tc>
        <w:tc>
          <w:tcPr>
            <w:tcW w:w="759" w:type="dxa"/>
            <w:shd w:val="clear" w:color="auto" w:fill="auto"/>
            <w:vAlign w:val="center"/>
          </w:tcPr>
          <w:p w14:paraId="5A5CF24C"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tcPr>
          <w:p w14:paraId="3AC82BC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NN</w:t>
            </w:r>
          </w:p>
        </w:tc>
      </w:tr>
      <w:tr w:rsidR="00BA60F4" w:rsidRPr="00BA60F4" w14:paraId="7D822AFF" w14:textId="77777777" w:rsidTr="00DD3931">
        <w:trPr>
          <w:trHeight w:val="454"/>
          <w:jc w:val="center"/>
        </w:trPr>
        <w:tc>
          <w:tcPr>
            <w:tcW w:w="647" w:type="dxa"/>
            <w:shd w:val="clear" w:color="auto" w:fill="auto"/>
            <w:vAlign w:val="center"/>
          </w:tcPr>
          <w:p w14:paraId="6BDC6AD3"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7.</w:t>
            </w:r>
          </w:p>
        </w:tc>
        <w:tc>
          <w:tcPr>
            <w:tcW w:w="1194" w:type="dxa"/>
            <w:shd w:val="clear" w:color="auto" w:fill="auto"/>
            <w:vAlign w:val="center"/>
          </w:tcPr>
          <w:p w14:paraId="01FB049C"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MAOL-112</w:t>
            </w:r>
          </w:p>
        </w:tc>
        <w:tc>
          <w:tcPr>
            <w:tcW w:w="3018" w:type="dxa"/>
            <w:shd w:val="clear" w:color="auto" w:fill="auto"/>
            <w:vAlign w:val="center"/>
          </w:tcPr>
          <w:p w14:paraId="15EC9424" w14:textId="77777777" w:rsidR="00BA60F4" w:rsidRPr="00BA60F4" w:rsidRDefault="00BA60F4" w:rsidP="00BA60F4">
            <w:pPr>
              <w:rPr>
                <w:rFonts w:ascii="Calibri" w:eastAsia="Times New Roman" w:hAnsi="Calibri" w:cs="Times New Roman"/>
                <w:noProof/>
                <w:sz w:val="20"/>
                <w:szCs w:val="20"/>
              </w:rPr>
            </w:pPr>
            <w:r w:rsidRPr="00BA60F4">
              <w:rPr>
                <w:rFonts w:ascii="Calibri" w:eastAsia="Times New Roman" w:hAnsi="Calibri" w:cs="Times New Roman"/>
                <w:noProof/>
                <w:sz w:val="20"/>
                <w:szCs w:val="20"/>
              </w:rPr>
              <w:t>Lutkarska scenografija MA-2</w:t>
            </w:r>
          </w:p>
        </w:tc>
        <w:tc>
          <w:tcPr>
            <w:tcW w:w="1073" w:type="dxa"/>
            <w:shd w:val="clear" w:color="auto" w:fill="auto"/>
            <w:vAlign w:val="center"/>
          </w:tcPr>
          <w:p w14:paraId="2FFBD6CA"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6B6BC637"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5</w:t>
            </w:r>
          </w:p>
        </w:tc>
        <w:tc>
          <w:tcPr>
            <w:tcW w:w="3069" w:type="dxa"/>
            <w:shd w:val="clear" w:color="auto" w:fill="auto"/>
            <w:vAlign w:val="center"/>
          </w:tcPr>
          <w:p w14:paraId="20A02D16" w14:textId="77777777" w:rsidR="00BA60F4" w:rsidRPr="00BA60F4" w:rsidRDefault="00BA60F4" w:rsidP="00BA60F4">
            <w:pP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Morana Dolenc, umj.sur.</w:t>
            </w:r>
          </w:p>
        </w:tc>
        <w:tc>
          <w:tcPr>
            <w:tcW w:w="1023" w:type="dxa"/>
            <w:vAlign w:val="center"/>
          </w:tcPr>
          <w:p w14:paraId="3BEE5745"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MD</w:t>
            </w:r>
          </w:p>
        </w:tc>
        <w:tc>
          <w:tcPr>
            <w:tcW w:w="759" w:type="dxa"/>
            <w:shd w:val="clear" w:color="auto" w:fill="auto"/>
            <w:vAlign w:val="center"/>
          </w:tcPr>
          <w:p w14:paraId="4196C756"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30</w:t>
            </w:r>
          </w:p>
        </w:tc>
        <w:tc>
          <w:tcPr>
            <w:tcW w:w="759" w:type="dxa"/>
            <w:shd w:val="clear" w:color="auto" w:fill="auto"/>
            <w:vAlign w:val="center"/>
          </w:tcPr>
          <w:p w14:paraId="5069FCD7"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0D15B2B4"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35</w:t>
            </w:r>
          </w:p>
        </w:tc>
        <w:tc>
          <w:tcPr>
            <w:tcW w:w="759" w:type="dxa"/>
            <w:shd w:val="clear" w:color="auto" w:fill="auto"/>
            <w:vAlign w:val="center"/>
          </w:tcPr>
          <w:p w14:paraId="14755AC4" w14:textId="77777777" w:rsidR="00BA60F4" w:rsidRPr="00BA60F4" w:rsidRDefault="00BA60F4" w:rsidP="00BA60F4">
            <w:pPr>
              <w:jc w:val="center"/>
              <w:rPr>
                <w:rFonts w:ascii="Calibri" w:eastAsia="Times New Roman" w:hAnsi="Calibri" w:cs="Times New Roman"/>
                <w:i/>
                <w:noProof/>
                <w:sz w:val="20"/>
                <w:szCs w:val="20"/>
              </w:rPr>
            </w:pPr>
            <w:r w:rsidRPr="00BA60F4">
              <w:rPr>
                <w:rFonts w:ascii="Calibri" w:eastAsia="Times New Roman" w:hAnsi="Calibri" w:cs="Times New Roman"/>
                <w:i/>
                <w:noProof/>
                <w:sz w:val="20"/>
                <w:szCs w:val="20"/>
              </w:rPr>
              <w:t>1/3</w:t>
            </w:r>
          </w:p>
        </w:tc>
        <w:tc>
          <w:tcPr>
            <w:tcW w:w="759" w:type="dxa"/>
            <w:shd w:val="clear" w:color="auto" w:fill="auto"/>
            <w:vAlign w:val="center"/>
          </w:tcPr>
          <w:p w14:paraId="7527CD98" w14:textId="77777777" w:rsidR="00BA60F4" w:rsidRPr="00BA60F4" w:rsidRDefault="00BA60F4" w:rsidP="00BA60F4">
            <w:pPr>
              <w:jc w:val="center"/>
              <w:rPr>
                <w:rFonts w:ascii="Calibri" w:eastAsia="Times New Roman" w:hAnsi="Calibri" w:cs="Times New Roman"/>
                <w:i/>
                <w:noProof/>
                <w:sz w:val="20"/>
                <w:szCs w:val="20"/>
              </w:rPr>
            </w:pPr>
          </w:p>
        </w:tc>
        <w:tc>
          <w:tcPr>
            <w:tcW w:w="759" w:type="dxa"/>
            <w:shd w:val="clear" w:color="auto" w:fill="auto"/>
            <w:vAlign w:val="center"/>
          </w:tcPr>
          <w:p w14:paraId="1307297F" w14:textId="77777777" w:rsidR="00BA60F4" w:rsidRPr="00BA60F4" w:rsidRDefault="00BA60F4" w:rsidP="00BA60F4">
            <w:pPr>
              <w:jc w:val="cente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1/3</w:t>
            </w:r>
          </w:p>
        </w:tc>
        <w:tc>
          <w:tcPr>
            <w:tcW w:w="759" w:type="dxa"/>
          </w:tcPr>
          <w:p w14:paraId="14CFA88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w:t>
            </w:r>
          </w:p>
        </w:tc>
      </w:tr>
      <w:tr w:rsidR="00BA60F4" w:rsidRPr="00BA60F4" w14:paraId="0F012594" w14:textId="77777777" w:rsidTr="00DD3931">
        <w:trPr>
          <w:trHeight w:val="259"/>
          <w:jc w:val="center"/>
        </w:trPr>
        <w:tc>
          <w:tcPr>
            <w:tcW w:w="647" w:type="dxa"/>
            <w:vMerge w:val="restart"/>
            <w:shd w:val="clear" w:color="auto" w:fill="auto"/>
            <w:vAlign w:val="center"/>
          </w:tcPr>
          <w:p w14:paraId="05B8698F"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8.</w:t>
            </w:r>
          </w:p>
        </w:tc>
        <w:tc>
          <w:tcPr>
            <w:tcW w:w="1194" w:type="dxa"/>
            <w:vMerge w:val="restart"/>
            <w:shd w:val="clear" w:color="auto" w:fill="auto"/>
            <w:vAlign w:val="center"/>
          </w:tcPr>
          <w:p w14:paraId="0EB63C3D"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MAKO-132</w:t>
            </w:r>
          </w:p>
        </w:tc>
        <w:tc>
          <w:tcPr>
            <w:tcW w:w="3018" w:type="dxa"/>
            <w:vMerge w:val="restart"/>
            <w:shd w:val="clear" w:color="auto" w:fill="auto"/>
            <w:vAlign w:val="center"/>
          </w:tcPr>
          <w:p w14:paraId="0031A6DD"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Vizualno i skupno osmišljeno kazalište 2</w:t>
            </w:r>
          </w:p>
        </w:tc>
        <w:tc>
          <w:tcPr>
            <w:tcW w:w="1073" w:type="dxa"/>
            <w:vMerge w:val="restart"/>
            <w:shd w:val="clear" w:color="auto" w:fill="auto"/>
            <w:vAlign w:val="center"/>
          </w:tcPr>
          <w:p w14:paraId="0BDB1054"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 xml:space="preserve">Izborni </w:t>
            </w:r>
          </w:p>
        </w:tc>
        <w:tc>
          <w:tcPr>
            <w:tcW w:w="731" w:type="dxa"/>
            <w:vMerge w:val="restart"/>
            <w:shd w:val="clear" w:color="auto" w:fill="auto"/>
            <w:vAlign w:val="center"/>
          </w:tcPr>
          <w:p w14:paraId="6E0E2827"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vMerge w:val="restart"/>
            <w:shd w:val="clear" w:color="auto" w:fill="auto"/>
            <w:vAlign w:val="center"/>
          </w:tcPr>
          <w:p w14:paraId="30274CE1"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Izv.prof.art.dr.sc. Saša Došen</w:t>
            </w:r>
          </w:p>
          <w:p w14:paraId="6EBD33DE"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Ivana Živković, ass.</w:t>
            </w:r>
          </w:p>
        </w:tc>
        <w:tc>
          <w:tcPr>
            <w:tcW w:w="1023" w:type="dxa"/>
            <w:vMerge w:val="restart"/>
            <w:vAlign w:val="center"/>
          </w:tcPr>
          <w:p w14:paraId="6B7BCD9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SD046</w:t>
            </w:r>
          </w:p>
          <w:p w14:paraId="078A590C"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sz w:val="20"/>
                <w:szCs w:val="20"/>
              </w:rPr>
              <w:t>IŽ131</w:t>
            </w:r>
          </w:p>
        </w:tc>
        <w:tc>
          <w:tcPr>
            <w:tcW w:w="759" w:type="dxa"/>
            <w:shd w:val="clear" w:color="auto" w:fill="auto"/>
            <w:vAlign w:val="center"/>
          </w:tcPr>
          <w:p w14:paraId="6186D056"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30</w:t>
            </w:r>
          </w:p>
        </w:tc>
        <w:tc>
          <w:tcPr>
            <w:tcW w:w="759" w:type="dxa"/>
            <w:vMerge w:val="restart"/>
            <w:shd w:val="clear" w:color="auto" w:fill="auto"/>
            <w:vAlign w:val="center"/>
          </w:tcPr>
          <w:p w14:paraId="0BF36F2D"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14FCD576"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val="restart"/>
            <w:shd w:val="clear" w:color="auto" w:fill="auto"/>
            <w:vAlign w:val="center"/>
          </w:tcPr>
          <w:p w14:paraId="4295C79D"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1/5</w:t>
            </w:r>
          </w:p>
        </w:tc>
        <w:tc>
          <w:tcPr>
            <w:tcW w:w="759" w:type="dxa"/>
            <w:vMerge w:val="restart"/>
            <w:shd w:val="clear" w:color="auto" w:fill="auto"/>
            <w:vAlign w:val="center"/>
          </w:tcPr>
          <w:p w14:paraId="0717B146" w14:textId="77777777" w:rsidR="00BA60F4" w:rsidRPr="00BA60F4" w:rsidRDefault="00BA60F4" w:rsidP="00BA60F4">
            <w:pPr>
              <w:jc w:val="center"/>
              <w:rPr>
                <w:rFonts w:ascii="Calibri" w:eastAsia="Times New Roman" w:hAnsi="Calibri" w:cs="Times New Roman"/>
                <w:noProof/>
                <w:sz w:val="20"/>
                <w:szCs w:val="20"/>
              </w:rPr>
            </w:pPr>
          </w:p>
        </w:tc>
        <w:tc>
          <w:tcPr>
            <w:tcW w:w="759" w:type="dxa"/>
            <w:vMerge w:val="restart"/>
            <w:shd w:val="clear" w:color="auto" w:fill="auto"/>
            <w:vAlign w:val="center"/>
          </w:tcPr>
          <w:p w14:paraId="32F878BD"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1/5</w:t>
            </w:r>
          </w:p>
        </w:tc>
        <w:tc>
          <w:tcPr>
            <w:tcW w:w="759" w:type="dxa"/>
            <w:vMerge w:val="restart"/>
          </w:tcPr>
          <w:p w14:paraId="013CA7E1"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DD</w:t>
            </w:r>
          </w:p>
        </w:tc>
      </w:tr>
      <w:tr w:rsidR="00BA60F4" w:rsidRPr="00BA60F4" w14:paraId="55E365F7" w14:textId="77777777" w:rsidTr="00DD3931">
        <w:trPr>
          <w:trHeight w:val="258"/>
          <w:jc w:val="center"/>
        </w:trPr>
        <w:tc>
          <w:tcPr>
            <w:tcW w:w="647" w:type="dxa"/>
            <w:vMerge/>
            <w:shd w:val="clear" w:color="auto" w:fill="auto"/>
            <w:vAlign w:val="center"/>
          </w:tcPr>
          <w:p w14:paraId="3A0B5324" w14:textId="77777777" w:rsidR="00BA60F4" w:rsidRPr="00BA60F4" w:rsidRDefault="00BA60F4" w:rsidP="00BA60F4">
            <w:pPr>
              <w:jc w:val="right"/>
              <w:rPr>
                <w:rFonts w:ascii="Calibri" w:eastAsia="Times New Roman" w:hAnsi="Calibri" w:cs="Times New Roman"/>
                <w:noProof/>
                <w:sz w:val="20"/>
                <w:szCs w:val="20"/>
              </w:rPr>
            </w:pPr>
          </w:p>
        </w:tc>
        <w:tc>
          <w:tcPr>
            <w:tcW w:w="1194" w:type="dxa"/>
            <w:vMerge/>
            <w:shd w:val="clear" w:color="auto" w:fill="auto"/>
            <w:vAlign w:val="center"/>
          </w:tcPr>
          <w:p w14:paraId="5F817025" w14:textId="77777777" w:rsidR="00BA60F4" w:rsidRPr="00BA60F4" w:rsidRDefault="00BA60F4" w:rsidP="00BA60F4">
            <w:pPr>
              <w:rPr>
                <w:rFonts w:ascii="Calibri" w:eastAsia="Times New Roman" w:hAnsi="Calibri" w:cs="Times New Roman"/>
                <w:noProof/>
                <w:color w:val="000000"/>
                <w:sz w:val="20"/>
                <w:szCs w:val="20"/>
              </w:rPr>
            </w:pPr>
          </w:p>
        </w:tc>
        <w:tc>
          <w:tcPr>
            <w:tcW w:w="3018" w:type="dxa"/>
            <w:vMerge/>
            <w:shd w:val="clear" w:color="auto" w:fill="auto"/>
            <w:vAlign w:val="center"/>
          </w:tcPr>
          <w:p w14:paraId="03B8185B" w14:textId="77777777" w:rsidR="00BA60F4" w:rsidRPr="00BA60F4" w:rsidRDefault="00BA60F4" w:rsidP="00BA60F4">
            <w:pPr>
              <w:rPr>
                <w:rFonts w:ascii="Calibri" w:eastAsia="Times New Roman" w:hAnsi="Calibri" w:cs="Times New Roman"/>
                <w:noProof/>
                <w:color w:val="000000"/>
                <w:sz w:val="20"/>
                <w:szCs w:val="20"/>
              </w:rPr>
            </w:pPr>
          </w:p>
        </w:tc>
        <w:tc>
          <w:tcPr>
            <w:tcW w:w="1073" w:type="dxa"/>
            <w:vMerge/>
            <w:shd w:val="clear" w:color="auto" w:fill="auto"/>
            <w:vAlign w:val="center"/>
          </w:tcPr>
          <w:p w14:paraId="488B1787" w14:textId="77777777" w:rsidR="00BA60F4" w:rsidRPr="00BA60F4" w:rsidRDefault="00BA60F4" w:rsidP="00BA60F4">
            <w:pPr>
              <w:jc w:val="center"/>
              <w:rPr>
                <w:rFonts w:ascii="Calibri" w:eastAsia="Times New Roman" w:hAnsi="Calibri" w:cs="Times New Roman"/>
                <w:noProof/>
                <w:sz w:val="20"/>
                <w:szCs w:val="20"/>
              </w:rPr>
            </w:pPr>
          </w:p>
        </w:tc>
        <w:tc>
          <w:tcPr>
            <w:tcW w:w="731" w:type="dxa"/>
            <w:vMerge/>
            <w:shd w:val="clear" w:color="auto" w:fill="auto"/>
            <w:vAlign w:val="center"/>
          </w:tcPr>
          <w:p w14:paraId="1B125FED"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vMerge/>
            <w:shd w:val="clear" w:color="auto" w:fill="auto"/>
            <w:vAlign w:val="center"/>
          </w:tcPr>
          <w:p w14:paraId="2AF6BE52"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vMerge/>
            <w:vAlign w:val="center"/>
          </w:tcPr>
          <w:p w14:paraId="56F0249B"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5B93FD3"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shd w:val="clear" w:color="auto" w:fill="auto"/>
            <w:vAlign w:val="center"/>
          </w:tcPr>
          <w:p w14:paraId="3ED2629C" w14:textId="77777777" w:rsidR="00BA60F4" w:rsidRPr="00BA60F4" w:rsidRDefault="00BA60F4" w:rsidP="00BA60F4">
            <w:pPr>
              <w:jc w:val="center"/>
              <w:rPr>
                <w:rFonts w:ascii="Calibri" w:eastAsia="Times New Roman" w:hAnsi="Calibri" w:cs="Times New Roman"/>
                <w:i/>
                <w:noProof/>
                <w:sz w:val="20"/>
                <w:szCs w:val="20"/>
              </w:rPr>
            </w:pPr>
          </w:p>
        </w:tc>
        <w:tc>
          <w:tcPr>
            <w:tcW w:w="647" w:type="dxa"/>
            <w:shd w:val="clear" w:color="auto" w:fill="auto"/>
            <w:vAlign w:val="center"/>
          </w:tcPr>
          <w:p w14:paraId="281DD629"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35</w:t>
            </w:r>
          </w:p>
        </w:tc>
        <w:tc>
          <w:tcPr>
            <w:tcW w:w="759" w:type="dxa"/>
            <w:vMerge/>
            <w:shd w:val="clear" w:color="auto" w:fill="auto"/>
            <w:vAlign w:val="center"/>
          </w:tcPr>
          <w:p w14:paraId="1BADB46B"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shd w:val="clear" w:color="auto" w:fill="auto"/>
            <w:vAlign w:val="center"/>
          </w:tcPr>
          <w:p w14:paraId="71EF3852" w14:textId="77777777" w:rsidR="00BA60F4" w:rsidRPr="00BA60F4" w:rsidRDefault="00BA60F4" w:rsidP="00BA60F4">
            <w:pPr>
              <w:jc w:val="center"/>
              <w:rPr>
                <w:rFonts w:ascii="Calibri" w:eastAsia="Times New Roman" w:hAnsi="Calibri" w:cs="Times New Roman"/>
                <w:i/>
                <w:noProof/>
                <w:sz w:val="20"/>
                <w:szCs w:val="20"/>
              </w:rPr>
            </w:pPr>
          </w:p>
        </w:tc>
        <w:tc>
          <w:tcPr>
            <w:tcW w:w="759" w:type="dxa"/>
            <w:vMerge/>
            <w:shd w:val="clear" w:color="auto" w:fill="auto"/>
            <w:vAlign w:val="center"/>
          </w:tcPr>
          <w:p w14:paraId="01509EA0" w14:textId="77777777" w:rsidR="00BA60F4" w:rsidRPr="00BA60F4" w:rsidRDefault="00BA60F4" w:rsidP="00BA60F4">
            <w:pPr>
              <w:jc w:val="center"/>
              <w:rPr>
                <w:rFonts w:ascii="Calibri" w:eastAsia="Times New Roman" w:hAnsi="Calibri" w:cs="Times New Roman"/>
                <w:i/>
                <w:noProof/>
                <w:color w:val="000000"/>
                <w:sz w:val="20"/>
                <w:szCs w:val="20"/>
              </w:rPr>
            </w:pPr>
          </w:p>
        </w:tc>
        <w:tc>
          <w:tcPr>
            <w:tcW w:w="759" w:type="dxa"/>
            <w:vMerge/>
          </w:tcPr>
          <w:p w14:paraId="0CE204EB" w14:textId="77777777" w:rsidR="00BA60F4" w:rsidRPr="00BA60F4" w:rsidRDefault="00BA60F4" w:rsidP="00BA60F4">
            <w:pPr>
              <w:jc w:val="center"/>
              <w:rPr>
                <w:rFonts w:ascii="Calibri" w:eastAsia="Times New Roman" w:hAnsi="Calibri" w:cs="Times New Roman"/>
                <w:b/>
                <w:noProof/>
                <w:color w:val="000000"/>
                <w:sz w:val="20"/>
                <w:szCs w:val="20"/>
              </w:rPr>
            </w:pPr>
          </w:p>
        </w:tc>
      </w:tr>
      <w:tr w:rsidR="00BA60F4" w:rsidRPr="00BA60F4" w14:paraId="221045D9" w14:textId="77777777" w:rsidTr="00DD3931">
        <w:trPr>
          <w:trHeight w:val="258"/>
          <w:jc w:val="center"/>
        </w:trPr>
        <w:tc>
          <w:tcPr>
            <w:tcW w:w="647" w:type="dxa"/>
            <w:shd w:val="clear" w:color="auto" w:fill="auto"/>
            <w:vAlign w:val="center"/>
          </w:tcPr>
          <w:p w14:paraId="0FCB9BB9"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9.</w:t>
            </w:r>
          </w:p>
        </w:tc>
        <w:tc>
          <w:tcPr>
            <w:tcW w:w="1194" w:type="dxa"/>
            <w:shd w:val="clear" w:color="auto" w:fill="auto"/>
            <w:vAlign w:val="center"/>
          </w:tcPr>
          <w:p w14:paraId="1121C20E"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MAOL-143</w:t>
            </w:r>
          </w:p>
        </w:tc>
        <w:tc>
          <w:tcPr>
            <w:tcW w:w="3018" w:type="dxa"/>
            <w:shd w:val="clear" w:color="auto" w:fill="auto"/>
            <w:vAlign w:val="center"/>
          </w:tcPr>
          <w:p w14:paraId="571E4F41"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 u filmu – stolne lutke</w:t>
            </w:r>
          </w:p>
        </w:tc>
        <w:tc>
          <w:tcPr>
            <w:tcW w:w="1073" w:type="dxa"/>
            <w:shd w:val="clear" w:color="auto" w:fill="auto"/>
            <w:vAlign w:val="center"/>
          </w:tcPr>
          <w:p w14:paraId="40D344FC"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040A3F42"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182973F0"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Kristina Kumrić, pred.</w:t>
            </w:r>
          </w:p>
          <w:p w14:paraId="09517111"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Umjetnik iz prakse</w:t>
            </w:r>
          </w:p>
        </w:tc>
        <w:tc>
          <w:tcPr>
            <w:tcW w:w="1023" w:type="dxa"/>
            <w:vAlign w:val="center"/>
          </w:tcPr>
          <w:p w14:paraId="146B5978"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KK</w:t>
            </w:r>
          </w:p>
          <w:p w14:paraId="7553FE39"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324CC24D"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p w14:paraId="45C6C589"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7594F022"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6DCD409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76348F0A"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shd w:val="clear" w:color="auto" w:fill="auto"/>
            <w:vAlign w:val="center"/>
          </w:tcPr>
          <w:p w14:paraId="596061E6"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198AAB7"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tcPr>
          <w:p w14:paraId="38DA197B"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UU</w:t>
            </w:r>
          </w:p>
        </w:tc>
      </w:tr>
      <w:tr w:rsidR="00BA60F4" w:rsidRPr="00BA60F4" w14:paraId="1C69B165" w14:textId="77777777" w:rsidTr="00DD3931">
        <w:trPr>
          <w:trHeight w:val="258"/>
          <w:jc w:val="center"/>
        </w:trPr>
        <w:tc>
          <w:tcPr>
            <w:tcW w:w="647" w:type="dxa"/>
            <w:shd w:val="clear" w:color="auto" w:fill="auto"/>
            <w:vAlign w:val="center"/>
          </w:tcPr>
          <w:p w14:paraId="65545837" w14:textId="77777777" w:rsidR="00BA60F4" w:rsidRPr="00BA60F4" w:rsidRDefault="00BA60F4" w:rsidP="00BA60F4">
            <w:pPr>
              <w:jc w:val="right"/>
              <w:rPr>
                <w:rFonts w:ascii="Calibri" w:eastAsia="Times New Roman" w:hAnsi="Calibri" w:cs="Times New Roman"/>
                <w:noProof/>
                <w:sz w:val="20"/>
                <w:szCs w:val="20"/>
              </w:rPr>
            </w:pPr>
            <w:r w:rsidRPr="00BA60F4">
              <w:rPr>
                <w:rFonts w:ascii="Calibri" w:eastAsia="Times New Roman" w:hAnsi="Calibri" w:cs="Times New Roman"/>
                <w:noProof/>
                <w:sz w:val="20"/>
                <w:szCs w:val="20"/>
              </w:rPr>
              <w:t>10.</w:t>
            </w:r>
          </w:p>
        </w:tc>
        <w:tc>
          <w:tcPr>
            <w:tcW w:w="1194" w:type="dxa"/>
            <w:shd w:val="clear" w:color="auto" w:fill="auto"/>
            <w:vAlign w:val="center"/>
          </w:tcPr>
          <w:p w14:paraId="6FC933A2"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MAOL-145</w:t>
            </w:r>
          </w:p>
        </w:tc>
        <w:tc>
          <w:tcPr>
            <w:tcW w:w="3018" w:type="dxa"/>
            <w:shd w:val="clear" w:color="auto" w:fill="auto"/>
            <w:vAlign w:val="center"/>
          </w:tcPr>
          <w:p w14:paraId="14CEBF2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Lutka u filmu – plošne lutke, sjene</w:t>
            </w:r>
          </w:p>
        </w:tc>
        <w:tc>
          <w:tcPr>
            <w:tcW w:w="1073" w:type="dxa"/>
            <w:shd w:val="clear" w:color="auto" w:fill="auto"/>
            <w:vAlign w:val="center"/>
          </w:tcPr>
          <w:p w14:paraId="5A87BA7E" w14:textId="77777777" w:rsidR="00BA60F4" w:rsidRPr="00BA60F4" w:rsidRDefault="00BA60F4" w:rsidP="00BA60F4">
            <w:pPr>
              <w:jc w:val="center"/>
              <w:rPr>
                <w:rFonts w:ascii="Calibri" w:eastAsia="Times New Roman" w:hAnsi="Calibri" w:cs="Times New Roman"/>
                <w:noProof/>
                <w:sz w:val="20"/>
                <w:szCs w:val="20"/>
              </w:rPr>
            </w:pPr>
            <w:r w:rsidRPr="00BA60F4">
              <w:rPr>
                <w:rFonts w:ascii="Calibri" w:eastAsia="Times New Roman" w:hAnsi="Calibri" w:cs="Times New Roman"/>
                <w:noProof/>
                <w:sz w:val="20"/>
                <w:szCs w:val="20"/>
              </w:rPr>
              <w:t>izborni</w:t>
            </w:r>
          </w:p>
        </w:tc>
        <w:tc>
          <w:tcPr>
            <w:tcW w:w="731" w:type="dxa"/>
            <w:shd w:val="clear" w:color="auto" w:fill="auto"/>
            <w:vAlign w:val="center"/>
          </w:tcPr>
          <w:p w14:paraId="240A5BA0"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5</w:t>
            </w:r>
          </w:p>
        </w:tc>
        <w:tc>
          <w:tcPr>
            <w:tcW w:w="3069" w:type="dxa"/>
            <w:shd w:val="clear" w:color="auto" w:fill="auto"/>
            <w:vAlign w:val="center"/>
          </w:tcPr>
          <w:p w14:paraId="3C69D986"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Kristina Kumrić, pred.</w:t>
            </w:r>
          </w:p>
          <w:p w14:paraId="43CABFB3" w14:textId="77777777" w:rsidR="00BA60F4" w:rsidRPr="00BA60F4" w:rsidRDefault="00BA60F4" w:rsidP="00BA60F4">
            <w:pPr>
              <w:rPr>
                <w:rFonts w:ascii="Calibri" w:eastAsia="Times New Roman" w:hAnsi="Calibri" w:cs="Times New Roman"/>
                <w:i/>
                <w:noProof/>
                <w:color w:val="000000"/>
                <w:sz w:val="20"/>
                <w:szCs w:val="20"/>
              </w:rPr>
            </w:pPr>
            <w:r w:rsidRPr="00BA60F4">
              <w:rPr>
                <w:rFonts w:ascii="Calibri" w:eastAsia="Times New Roman" w:hAnsi="Calibri" w:cs="Times New Roman"/>
                <w:i/>
                <w:noProof/>
                <w:color w:val="000000"/>
                <w:sz w:val="20"/>
                <w:szCs w:val="20"/>
              </w:rPr>
              <w:t>Umjetnik iz prakse</w:t>
            </w:r>
          </w:p>
        </w:tc>
        <w:tc>
          <w:tcPr>
            <w:tcW w:w="1023" w:type="dxa"/>
            <w:vAlign w:val="center"/>
          </w:tcPr>
          <w:p w14:paraId="5428FD95"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KK</w:t>
            </w:r>
          </w:p>
          <w:p w14:paraId="439528E0"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C4DFADB"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30</w:t>
            </w:r>
          </w:p>
          <w:p w14:paraId="669D8976" w14:textId="77777777" w:rsidR="00BA60F4" w:rsidRPr="00BA60F4" w:rsidRDefault="00BA60F4" w:rsidP="00BA60F4">
            <w:pPr>
              <w:jc w:val="center"/>
              <w:rPr>
                <w:rFonts w:ascii="Calibri" w:eastAsia="Times New Roman" w:hAnsi="Calibri" w:cs="Times New Roman"/>
                <w:b/>
                <w:noProof/>
                <w:sz w:val="20"/>
                <w:szCs w:val="20"/>
              </w:rPr>
            </w:pPr>
          </w:p>
        </w:tc>
        <w:tc>
          <w:tcPr>
            <w:tcW w:w="759" w:type="dxa"/>
            <w:shd w:val="clear" w:color="auto" w:fill="auto"/>
            <w:vAlign w:val="center"/>
          </w:tcPr>
          <w:p w14:paraId="44AF4EE8" w14:textId="77777777" w:rsidR="00BA60F4" w:rsidRPr="00BA60F4" w:rsidRDefault="00BA60F4" w:rsidP="00BA60F4">
            <w:pPr>
              <w:jc w:val="center"/>
              <w:rPr>
                <w:rFonts w:ascii="Calibri" w:eastAsia="Times New Roman" w:hAnsi="Calibri" w:cs="Times New Roman"/>
                <w:b/>
                <w:noProof/>
                <w:sz w:val="20"/>
                <w:szCs w:val="20"/>
              </w:rPr>
            </w:pPr>
          </w:p>
        </w:tc>
        <w:tc>
          <w:tcPr>
            <w:tcW w:w="647" w:type="dxa"/>
            <w:shd w:val="clear" w:color="auto" w:fill="auto"/>
            <w:vAlign w:val="center"/>
          </w:tcPr>
          <w:p w14:paraId="1472E85C" w14:textId="77777777" w:rsidR="00BA60F4" w:rsidRPr="00BA60F4" w:rsidRDefault="00BA60F4" w:rsidP="00BA60F4">
            <w:pPr>
              <w:jc w:val="center"/>
              <w:rPr>
                <w:rFonts w:ascii="Calibri" w:eastAsia="Times New Roman" w:hAnsi="Calibri" w:cs="Times New Roman"/>
                <w:b/>
                <w:noProof/>
                <w:sz w:val="20"/>
                <w:szCs w:val="20"/>
              </w:rPr>
            </w:pPr>
            <w:r w:rsidRPr="00BA60F4">
              <w:rPr>
                <w:rFonts w:ascii="Calibri" w:eastAsia="Times New Roman" w:hAnsi="Calibri" w:cs="Times New Roman"/>
                <w:b/>
                <w:noProof/>
                <w:sz w:val="20"/>
                <w:szCs w:val="20"/>
              </w:rPr>
              <w:t>35</w:t>
            </w:r>
          </w:p>
        </w:tc>
        <w:tc>
          <w:tcPr>
            <w:tcW w:w="759" w:type="dxa"/>
            <w:shd w:val="clear" w:color="auto" w:fill="auto"/>
            <w:vAlign w:val="center"/>
          </w:tcPr>
          <w:p w14:paraId="1748CF3E"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shd w:val="clear" w:color="auto" w:fill="auto"/>
            <w:vAlign w:val="center"/>
          </w:tcPr>
          <w:p w14:paraId="5F432B61" w14:textId="77777777" w:rsidR="00BA60F4" w:rsidRPr="00BA60F4" w:rsidRDefault="00BA60F4" w:rsidP="00BA60F4">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2EE4085F"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1/5</w:t>
            </w:r>
          </w:p>
        </w:tc>
        <w:tc>
          <w:tcPr>
            <w:tcW w:w="759" w:type="dxa"/>
          </w:tcPr>
          <w:p w14:paraId="7D220012" w14:textId="77777777" w:rsidR="00BA60F4" w:rsidRPr="00BA60F4" w:rsidRDefault="00BA60F4" w:rsidP="00BA60F4">
            <w:pPr>
              <w:jc w:val="center"/>
              <w:rPr>
                <w:rFonts w:ascii="Calibri" w:eastAsia="Times New Roman" w:hAnsi="Calibri" w:cs="Times New Roman"/>
                <w:b/>
                <w:noProof/>
                <w:color w:val="000000"/>
                <w:sz w:val="20"/>
                <w:szCs w:val="20"/>
              </w:rPr>
            </w:pPr>
            <w:r w:rsidRPr="00BA60F4">
              <w:rPr>
                <w:rFonts w:ascii="Calibri" w:eastAsia="Times New Roman" w:hAnsi="Calibri" w:cs="Times New Roman"/>
                <w:b/>
                <w:noProof/>
                <w:color w:val="000000"/>
                <w:sz w:val="20"/>
                <w:szCs w:val="20"/>
              </w:rPr>
              <w:t>UU</w:t>
            </w:r>
          </w:p>
        </w:tc>
      </w:tr>
    </w:tbl>
    <w:p w14:paraId="1DC7371A" w14:textId="77777777" w:rsidR="00BA60F4" w:rsidRPr="00BA60F4" w:rsidRDefault="00BA60F4" w:rsidP="00BA60F4">
      <w:pPr>
        <w:jc w:val="center"/>
        <w:rPr>
          <w:rFonts w:ascii="Times New Roman" w:eastAsia="Times New Roman" w:hAnsi="Times New Roman" w:cs="Times New Roman"/>
          <w:noProof/>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BA60F4" w:rsidRPr="00BA60F4" w14:paraId="24E392A3" w14:textId="77777777" w:rsidTr="00DD3931">
        <w:trPr>
          <w:trHeight w:val="454"/>
          <w:jc w:val="center"/>
        </w:trPr>
        <w:tc>
          <w:tcPr>
            <w:tcW w:w="647" w:type="dxa"/>
            <w:shd w:val="clear" w:color="auto" w:fill="F2F2F2"/>
            <w:vAlign w:val="center"/>
          </w:tcPr>
          <w:p w14:paraId="7E9997E4"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11.</w:t>
            </w:r>
          </w:p>
        </w:tc>
        <w:tc>
          <w:tcPr>
            <w:tcW w:w="1194" w:type="dxa"/>
            <w:shd w:val="clear" w:color="auto" w:fill="F2F2F2"/>
            <w:vAlign w:val="center"/>
          </w:tcPr>
          <w:p w14:paraId="6564EF8D"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MAKP 4</w:t>
            </w:r>
          </w:p>
        </w:tc>
        <w:tc>
          <w:tcPr>
            <w:tcW w:w="3018" w:type="dxa"/>
            <w:shd w:val="clear" w:color="auto" w:fill="F2F2F2"/>
            <w:vAlign w:val="center"/>
          </w:tcPr>
          <w:p w14:paraId="6C46D97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Kulturna praksa 4</w:t>
            </w:r>
          </w:p>
        </w:tc>
        <w:tc>
          <w:tcPr>
            <w:tcW w:w="1073" w:type="dxa"/>
            <w:shd w:val="clear" w:color="auto" w:fill="F2F2F2"/>
            <w:vAlign w:val="center"/>
          </w:tcPr>
          <w:p w14:paraId="7510F9D3"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274D06F8"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w:t>
            </w:r>
          </w:p>
        </w:tc>
        <w:tc>
          <w:tcPr>
            <w:tcW w:w="3069" w:type="dxa"/>
            <w:shd w:val="clear" w:color="auto" w:fill="F2F2F2"/>
            <w:vAlign w:val="center"/>
          </w:tcPr>
          <w:p w14:paraId="5111208C"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191A8D81"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AB33DE5"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395A3E3A"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56120E36"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0DB810FA"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96FF4C0"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70D50DB"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1B686DF6" w14:textId="77777777" w:rsidTr="00DD3931">
        <w:trPr>
          <w:trHeight w:val="454"/>
          <w:jc w:val="center"/>
        </w:trPr>
        <w:tc>
          <w:tcPr>
            <w:tcW w:w="647" w:type="dxa"/>
            <w:shd w:val="clear" w:color="auto" w:fill="F2F2F2"/>
            <w:vAlign w:val="center"/>
          </w:tcPr>
          <w:p w14:paraId="497D5014"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12.</w:t>
            </w:r>
          </w:p>
        </w:tc>
        <w:tc>
          <w:tcPr>
            <w:tcW w:w="1194" w:type="dxa"/>
            <w:shd w:val="clear" w:color="auto" w:fill="F2F2F2"/>
            <w:vAlign w:val="center"/>
          </w:tcPr>
          <w:p w14:paraId="6775F970"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33EF264A"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Projektna nastava 4</w:t>
            </w:r>
          </w:p>
        </w:tc>
        <w:tc>
          <w:tcPr>
            <w:tcW w:w="1073" w:type="dxa"/>
            <w:shd w:val="clear" w:color="auto" w:fill="F2F2F2"/>
            <w:vAlign w:val="center"/>
          </w:tcPr>
          <w:p w14:paraId="789CAE3C"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2DD52D55"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6638E154"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2F295059"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EFC3155"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0BFD8344"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17A18512"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2A7AD450"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52FD38F"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6D3EE43"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5803B9AF" w14:textId="77777777" w:rsidTr="00DD3931">
        <w:trPr>
          <w:trHeight w:val="454"/>
          <w:jc w:val="center"/>
        </w:trPr>
        <w:tc>
          <w:tcPr>
            <w:tcW w:w="647" w:type="dxa"/>
            <w:shd w:val="clear" w:color="auto" w:fill="F2F2F2"/>
            <w:vAlign w:val="center"/>
          </w:tcPr>
          <w:p w14:paraId="104F463E"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13.</w:t>
            </w:r>
          </w:p>
        </w:tc>
        <w:tc>
          <w:tcPr>
            <w:tcW w:w="1194" w:type="dxa"/>
            <w:shd w:val="clear" w:color="auto" w:fill="F2F2F2"/>
            <w:vAlign w:val="center"/>
          </w:tcPr>
          <w:p w14:paraId="4C468420"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4847A407"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7F6C89AA"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01EA38E5" w14:textId="77777777" w:rsidR="00BA60F4" w:rsidRPr="00BA60F4" w:rsidRDefault="00BA60F4" w:rsidP="00BA60F4">
            <w:pPr>
              <w:jc w:val="cente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2</w:t>
            </w:r>
          </w:p>
        </w:tc>
        <w:tc>
          <w:tcPr>
            <w:tcW w:w="3069" w:type="dxa"/>
            <w:shd w:val="clear" w:color="auto" w:fill="F2F2F2"/>
            <w:vAlign w:val="center"/>
          </w:tcPr>
          <w:p w14:paraId="11955FAB" w14:textId="77777777" w:rsidR="00BA60F4" w:rsidRPr="00BA60F4" w:rsidRDefault="00BA60F4" w:rsidP="00BA60F4">
            <w:pPr>
              <w:rPr>
                <w:rFonts w:ascii="Calibri" w:eastAsia="Times New Roman" w:hAnsi="Calibri" w:cs="Times New Roman"/>
                <w:b/>
                <w:noProof/>
                <w:color w:val="000000"/>
                <w:sz w:val="20"/>
                <w:szCs w:val="20"/>
              </w:rPr>
            </w:pPr>
            <w:r w:rsidRPr="00BA60F4">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2A83D8A0"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F1A30C4"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4ACDA359"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4E00667F"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0068F5D3"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5AB5167"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85ECDA3"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4D88F406" w14:textId="77777777" w:rsidTr="00DD3931">
        <w:trPr>
          <w:trHeight w:val="454"/>
          <w:jc w:val="center"/>
        </w:trPr>
        <w:tc>
          <w:tcPr>
            <w:tcW w:w="647" w:type="dxa"/>
            <w:shd w:val="clear" w:color="auto" w:fill="F2F2F2"/>
            <w:vAlign w:val="center"/>
          </w:tcPr>
          <w:p w14:paraId="21F755C1"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14.</w:t>
            </w:r>
          </w:p>
        </w:tc>
        <w:tc>
          <w:tcPr>
            <w:tcW w:w="1194" w:type="dxa"/>
            <w:shd w:val="clear" w:color="auto" w:fill="F2F2F2"/>
            <w:vAlign w:val="center"/>
          </w:tcPr>
          <w:p w14:paraId="28A18529"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577E4AA3"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230239C4"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276ED2EC"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619E5C7B"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shd w:val="clear" w:color="auto" w:fill="F2F2F2"/>
            <w:vAlign w:val="center"/>
          </w:tcPr>
          <w:p w14:paraId="134ED61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278106A"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631A871A"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0BBDCD0F"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0B707F69"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5D49324"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71DCE86" w14:textId="77777777" w:rsidR="00BA60F4" w:rsidRPr="00BA60F4" w:rsidRDefault="00BA60F4" w:rsidP="00BA60F4">
            <w:pPr>
              <w:jc w:val="center"/>
              <w:rPr>
                <w:rFonts w:ascii="Calibri" w:eastAsia="Times New Roman" w:hAnsi="Calibri" w:cs="Times New Roman"/>
                <w:noProof/>
                <w:color w:val="000000"/>
                <w:sz w:val="20"/>
                <w:szCs w:val="20"/>
              </w:rPr>
            </w:pPr>
          </w:p>
        </w:tc>
      </w:tr>
      <w:tr w:rsidR="00BA60F4" w:rsidRPr="00BA60F4" w14:paraId="39B64B34" w14:textId="77777777" w:rsidTr="00DD3931">
        <w:trPr>
          <w:trHeight w:val="454"/>
          <w:jc w:val="center"/>
        </w:trPr>
        <w:tc>
          <w:tcPr>
            <w:tcW w:w="647" w:type="dxa"/>
            <w:shd w:val="clear" w:color="auto" w:fill="F2F2F2"/>
            <w:vAlign w:val="center"/>
          </w:tcPr>
          <w:p w14:paraId="1A066213" w14:textId="77777777" w:rsidR="00BA60F4" w:rsidRPr="00BA60F4" w:rsidRDefault="00BA60F4" w:rsidP="00BA60F4">
            <w:pPr>
              <w:jc w:val="right"/>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15.</w:t>
            </w:r>
          </w:p>
        </w:tc>
        <w:tc>
          <w:tcPr>
            <w:tcW w:w="1194" w:type="dxa"/>
            <w:shd w:val="clear" w:color="auto" w:fill="F2F2F2"/>
            <w:vAlign w:val="center"/>
          </w:tcPr>
          <w:p w14:paraId="01ED28DB" w14:textId="77777777" w:rsidR="00BA60F4" w:rsidRPr="00BA60F4" w:rsidRDefault="00BA60F4" w:rsidP="00BA60F4">
            <w:pPr>
              <w:rPr>
                <w:rFonts w:ascii="Calibri" w:eastAsia="Times New Roman" w:hAnsi="Calibri" w:cs="Times New Roman"/>
                <w:noProof/>
                <w:color w:val="000000"/>
                <w:sz w:val="20"/>
                <w:szCs w:val="20"/>
              </w:rPr>
            </w:pPr>
          </w:p>
        </w:tc>
        <w:tc>
          <w:tcPr>
            <w:tcW w:w="3018" w:type="dxa"/>
            <w:shd w:val="clear" w:color="auto" w:fill="F2F2F2"/>
            <w:vAlign w:val="center"/>
          </w:tcPr>
          <w:p w14:paraId="024504A5" w14:textId="77777777" w:rsidR="00BA60F4" w:rsidRPr="00BA60F4" w:rsidRDefault="00BA60F4" w:rsidP="00BA60F4">
            <w:pPr>
              <w:rPr>
                <w:rFonts w:ascii="Calibri" w:eastAsia="Times New Roman" w:hAnsi="Calibri" w:cs="Times New Roman"/>
                <w:noProof/>
                <w:color w:val="000000"/>
                <w:sz w:val="20"/>
                <w:szCs w:val="20"/>
              </w:rPr>
            </w:pPr>
            <w:r w:rsidRPr="00BA60F4">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2CCFF26E" w14:textId="77777777" w:rsidR="00BA60F4" w:rsidRPr="00BA60F4" w:rsidRDefault="00BA60F4" w:rsidP="00BA60F4">
            <w:pPr>
              <w:jc w:val="center"/>
              <w:rPr>
                <w:rFonts w:ascii="Calibri" w:eastAsia="Times New Roman" w:hAnsi="Calibri" w:cs="Times New Roman"/>
                <w:noProof/>
                <w:sz w:val="20"/>
                <w:szCs w:val="20"/>
              </w:rPr>
            </w:pPr>
          </w:p>
        </w:tc>
        <w:tc>
          <w:tcPr>
            <w:tcW w:w="731" w:type="dxa"/>
            <w:shd w:val="clear" w:color="auto" w:fill="F2F2F2"/>
            <w:vAlign w:val="center"/>
          </w:tcPr>
          <w:p w14:paraId="4094312F" w14:textId="77777777" w:rsidR="00BA60F4" w:rsidRPr="00BA60F4" w:rsidRDefault="00BA60F4" w:rsidP="00BA60F4">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102FB85C" w14:textId="77777777" w:rsidR="00BA60F4" w:rsidRPr="00BA60F4" w:rsidRDefault="00BA60F4" w:rsidP="00BA60F4">
            <w:pPr>
              <w:rPr>
                <w:rFonts w:ascii="Calibri" w:eastAsia="Times New Roman" w:hAnsi="Calibri" w:cs="Times New Roman"/>
                <w:b/>
                <w:noProof/>
                <w:color w:val="000000"/>
                <w:sz w:val="20"/>
                <w:szCs w:val="20"/>
              </w:rPr>
            </w:pPr>
          </w:p>
        </w:tc>
        <w:tc>
          <w:tcPr>
            <w:tcW w:w="1023" w:type="dxa"/>
            <w:shd w:val="clear" w:color="auto" w:fill="F2F2F2"/>
            <w:vAlign w:val="center"/>
          </w:tcPr>
          <w:p w14:paraId="11C06490"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CDE9233"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219B769C" w14:textId="77777777" w:rsidR="00BA60F4" w:rsidRPr="00BA60F4" w:rsidRDefault="00BA60F4" w:rsidP="00BA60F4">
            <w:pPr>
              <w:jc w:val="center"/>
              <w:rPr>
                <w:rFonts w:ascii="Calibri" w:eastAsia="Times New Roman" w:hAnsi="Calibri" w:cs="Times New Roman"/>
                <w:noProof/>
                <w:sz w:val="20"/>
                <w:szCs w:val="20"/>
              </w:rPr>
            </w:pPr>
          </w:p>
        </w:tc>
        <w:tc>
          <w:tcPr>
            <w:tcW w:w="647" w:type="dxa"/>
            <w:shd w:val="clear" w:color="auto" w:fill="F2F2F2"/>
            <w:vAlign w:val="center"/>
          </w:tcPr>
          <w:p w14:paraId="64220E78" w14:textId="77777777" w:rsidR="00BA60F4" w:rsidRPr="00BA60F4" w:rsidRDefault="00BA60F4" w:rsidP="00BA60F4">
            <w:pPr>
              <w:jc w:val="center"/>
              <w:rPr>
                <w:rFonts w:ascii="Calibri" w:eastAsia="Times New Roman" w:hAnsi="Calibri" w:cs="Times New Roman"/>
                <w:noProof/>
                <w:sz w:val="20"/>
                <w:szCs w:val="20"/>
              </w:rPr>
            </w:pPr>
          </w:p>
        </w:tc>
        <w:tc>
          <w:tcPr>
            <w:tcW w:w="759" w:type="dxa"/>
            <w:shd w:val="clear" w:color="auto" w:fill="F2F2F2"/>
            <w:vAlign w:val="center"/>
          </w:tcPr>
          <w:p w14:paraId="0991FC98"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0941561" w14:textId="77777777" w:rsidR="00BA60F4" w:rsidRPr="00BA60F4" w:rsidRDefault="00BA60F4" w:rsidP="00BA60F4">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C0512FE" w14:textId="77777777" w:rsidR="00BA60F4" w:rsidRPr="00BA60F4" w:rsidRDefault="00BA60F4" w:rsidP="00BA60F4">
            <w:pPr>
              <w:jc w:val="center"/>
              <w:rPr>
                <w:rFonts w:ascii="Calibri" w:eastAsia="Times New Roman" w:hAnsi="Calibri" w:cs="Times New Roman"/>
                <w:noProof/>
                <w:color w:val="000000"/>
                <w:sz w:val="20"/>
                <w:szCs w:val="20"/>
              </w:rPr>
            </w:pPr>
          </w:p>
        </w:tc>
      </w:tr>
    </w:tbl>
    <w:p w14:paraId="216FD4D2" w14:textId="77777777" w:rsidR="00BA60F4" w:rsidRPr="00BA60F4" w:rsidRDefault="00BA60F4" w:rsidP="00BA60F4">
      <w:pPr>
        <w:spacing w:line="264" w:lineRule="auto"/>
        <w:jc w:val="both"/>
        <w:rPr>
          <w:rFonts w:ascii="Calibri" w:eastAsia="?????? Pro W3" w:hAnsi="Calibri" w:cs="Cambria"/>
          <w:color w:val="000000"/>
          <w:sz w:val="20"/>
          <w:szCs w:val="20"/>
          <w:lang w:eastAsia="hr-HR"/>
        </w:rPr>
      </w:pPr>
      <w:r w:rsidRPr="00BA60F4">
        <w:rPr>
          <w:rFonts w:ascii="Calibri" w:eastAsia="?????? Pro W3" w:hAnsi="Calibri" w:cs="Cambria"/>
          <w:b/>
          <w:color w:val="000000"/>
          <w:sz w:val="20"/>
          <w:szCs w:val="20"/>
          <w:lang w:eastAsia="hr-HR"/>
        </w:rPr>
        <w:t>Diplomski rad</w:t>
      </w:r>
      <w:r w:rsidRPr="00BA60F4">
        <w:rPr>
          <w:rFonts w:ascii="Calibri" w:eastAsia="?????? Pro W3" w:hAnsi="Calibri" w:cs="Cambria"/>
          <w:color w:val="000000"/>
          <w:sz w:val="20"/>
          <w:szCs w:val="20"/>
          <w:lang w:eastAsia="hr-HR"/>
        </w:rPr>
        <w:t xml:space="preserve"> se ocjenjuje kao cjelina: praktični umjetnički rad + prateći pisani rad.</w:t>
      </w:r>
    </w:p>
    <w:p w14:paraId="5A444857" w14:textId="77777777" w:rsidR="00BA60F4" w:rsidRPr="00BA60F4" w:rsidRDefault="00BA60F4" w:rsidP="00BA60F4">
      <w:pPr>
        <w:spacing w:line="264" w:lineRule="auto"/>
        <w:jc w:val="both"/>
        <w:rPr>
          <w:rFonts w:ascii="Calibri" w:eastAsia="?????? Pro W3" w:hAnsi="Calibri" w:cs="Cambria"/>
          <w:color w:val="000000"/>
          <w:sz w:val="20"/>
          <w:szCs w:val="20"/>
          <w:lang w:eastAsia="hr-HR"/>
        </w:rPr>
      </w:pPr>
      <w:r w:rsidRPr="00BA60F4">
        <w:rPr>
          <w:rFonts w:ascii="Calibri" w:eastAsia="?????? Pro W3" w:hAnsi="Calibri" w:cs="Cambria"/>
          <w:color w:val="000000"/>
          <w:sz w:val="20"/>
          <w:szCs w:val="20"/>
          <w:lang w:eastAsia="hr-HR"/>
        </w:rPr>
        <w:t>Diplomski rad ocjenjuje se kako slijedi: (STRUČNI PRAKTIČNI RAD x 0,80) + (PISMENI RAD x 0,20) = KONAČNA OCJENA</w:t>
      </w:r>
    </w:p>
    <w:p w14:paraId="08981976" w14:textId="77777777" w:rsidR="00BA60F4" w:rsidRPr="00BA60F4" w:rsidRDefault="00BA60F4" w:rsidP="00DC01B9">
      <w:pPr>
        <w:numPr>
          <w:ilvl w:val="0"/>
          <w:numId w:val="143"/>
        </w:numPr>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hanging="142"/>
        <w:contextualSpacing/>
        <w:rPr>
          <w:rFonts w:ascii="Calibri" w:eastAsia="Times New Roman" w:hAnsi="Calibri" w:cs="Times New Roman"/>
          <w:sz w:val="20"/>
          <w:szCs w:val="20"/>
          <w:lang w:eastAsia="x-none"/>
        </w:rPr>
      </w:pPr>
      <w:r w:rsidRPr="00BA60F4">
        <w:rPr>
          <w:rFonts w:ascii="Calibri" w:eastAsia="Times New Roman" w:hAnsi="Calibri" w:cs="Times New Roman"/>
          <w:sz w:val="20"/>
          <w:szCs w:val="20"/>
          <w:lang w:eastAsia="x-none"/>
        </w:rPr>
        <w:t>Prijava teme diplomskog rada 10 ECTS</w:t>
      </w:r>
    </w:p>
    <w:p w14:paraId="4E156DE7" w14:textId="77777777" w:rsidR="00BA60F4" w:rsidRPr="00BA60F4" w:rsidRDefault="00BA60F4" w:rsidP="00DC01B9">
      <w:pPr>
        <w:numPr>
          <w:ilvl w:val="0"/>
          <w:numId w:val="143"/>
        </w:numPr>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hanging="142"/>
        <w:contextualSpacing/>
        <w:rPr>
          <w:rFonts w:ascii="Calibri" w:eastAsia="Times New Roman" w:hAnsi="Calibri" w:cs="Times New Roman"/>
          <w:sz w:val="20"/>
          <w:szCs w:val="20"/>
          <w:lang w:eastAsia="x-none"/>
        </w:rPr>
      </w:pPr>
      <w:r w:rsidRPr="00BA60F4">
        <w:rPr>
          <w:rFonts w:ascii="Calibri" w:eastAsia="Times New Roman" w:hAnsi="Calibri" w:cs="Times New Roman"/>
          <w:sz w:val="20"/>
          <w:szCs w:val="20"/>
          <w:lang w:eastAsia="x-none"/>
        </w:rPr>
        <w:t>Dnevnik istraživanja (dispozicija rada) 10 ECTS</w:t>
      </w:r>
    </w:p>
    <w:p w14:paraId="27260CF0" w14:textId="77777777" w:rsidR="00BA60F4" w:rsidRPr="00BA60F4" w:rsidRDefault="00BA60F4" w:rsidP="00DC01B9">
      <w:pPr>
        <w:numPr>
          <w:ilvl w:val="0"/>
          <w:numId w:val="143"/>
        </w:numPr>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hanging="142"/>
        <w:contextualSpacing/>
        <w:rPr>
          <w:rFonts w:ascii="Calibri" w:eastAsia="Times New Roman" w:hAnsi="Calibri" w:cs="Times New Roman"/>
          <w:sz w:val="20"/>
          <w:szCs w:val="20"/>
          <w:lang w:eastAsia="x-none"/>
        </w:rPr>
      </w:pPr>
      <w:r w:rsidRPr="00BA60F4">
        <w:rPr>
          <w:rFonts w:ascii="Calibri" w:eastAsia="Times New Roman" w:hAnsi="Calibri" w:cs="Times New Roman"/>
          <w:sz w:val="20"/>
          <w:szCs w:val="20"/>
          <w:lang w:eastAsia="x-none"/>
        </w:rPr>
        <w:t>Obrana adiplomskog rada 5 ECTS</w:t>
      </w:r>
    </w:p>
    <w:p w14:paraId="79CB1ABE" w14:textId="77777777" w:rsidR="00BA60F4" w:rsidRPr="00BA60F4" w:rsidRDefault="00BA60F4" w:rsidP="00BA60F4">
      <w:pPr>
        <w:tabs>
          <w:tab w:val="left" w:pos="-31680"/>
          <w:tab w:val="left" w:pos="-31680"/>
          <w:tab w:val="left" w:pos="-31520"/>
          <w:tab w:val="left" w:pos="-30953"/>
          <w:tab w:val="left" w:pos="-30386"/>
          <w:tab w:val="left" w:pos="-29819"/>
          <w:tab w:val="left" w:pos="-29253"/>
          <w:tab w:val="left" w:pos="208"/>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ind w:left="208"/>
        <w:contextualSpacing/>
        <w:rPr>
          <w:rFonts w:ascii="Calibri" w:eastAsia="Times New Roman" w:hAnsi="Calibri" w:cs="Times New Roman"/>
          <w:sz w:val="20"/>
          <w:szCs w:val="20"/>
          <w:lang w:eastAsia="x-none"/>
        </w:rPr>
      </w:pPr>
    </w:p>
    <w:p w14:paraId="7FCDD6C4" w14:textId="77777777" w:rsidR="00BA60F4" w:rsidRPr="00BA60F4" w:rsidRDefault="00BA60F4" w:rsidP="00BA60F4">
      <w:pPr>
        <w:spacing w:after="40" w:line="264" w:lineRule="auto"/>
        <w:jc w:val="both"/>
        <w:rPr>
          <w:rFonts w:ascii="Calibri" w:eastAsia="?????? Pro W3" w:hAnsi="Calibri" w:cs="Cambria"/>
          <w:b/>
          <w:color w:val="000000"/>
          <w:sz w:val="20"/>
          <w:szCs w:val="20"/>
          <w:lang w:eastAsia="hr-HR"/>
        </w:rPr>
      </w:pPr>
      <w:r w:rsidRPr="00BA60F4">
        <w:rPr>
          <w:rFonts w:ascii="Calibri" w:eastAsia="?????? Pro W3" w:hAnsi="Calibri" w:cs="Cambria"/>
          <w:b/>
          <w:color w:val="000000"/>
          <w:sz w:val="20"/>
          <w:szCs w:val="20"/>
          <w:lang w:eastAsia="hr-HR"/>
        </w:rPr>
        <w:t xml:space="preserve">Asistent scenografa </w:t>
      </w:r>
      <w:r w:rsidRPr="00BA60F4">
        <w:rPr>
          <w:rFonts w:ascii="Calibri" w:eastAsia="?????? Pro W3" w:hAnsi="Calibri" w:cs="Cambria"/>
          <w:color w:val="000000"/>
          <w:sz w:val="20"/>
          <w:szCs w:val="20"/>
          <w:lang w:eastAsia="hr-HR"/>
        </w:rPr>
        <w:t xml:space="preserve">Obavezna kazališna praksa izvodi se u u okviru realizacije profesionalne kazališne izvedbe pod mentorstvom umjetnika iz </w:t>
      </w:r>
      <w:r w:rsidRPr="00BA60F4">
        <w:rPr>
          <w:rFonts w:ascii="Calibri" w:eastAsia="?????? Pro W3" w:hAnsi="Calibri" w:cs="Cambria"/>
          <w:sz w:val="20"/>
          <w:szCs w:val="20"/>
          <w:lang w:eastAsia="hr-HR"/>
        </w:rPr>
        <w:t>scenografske</w:t>
      </w:r>
      <w:r w:rsidRPr="00BA60F4">
        <w:rPr>
          <w:rFonts w:ascii="Calibri" w:eastAsia="?????? Pro W3" w:hAnsi="Calibri" w:cs="Cambria"/>
          <w:color w:val="000000"/>
          <w:sz w:val="20"/>
          <w:szCs w:val="20"/>
          <w:lang w:eastAsia="hr-HR"/>
        </w:rPr>
        <w:t xml:space="preserve"> prakse.</w:t>
      </w:r>
    </w:p>
    <w:p w14:paraId="16B52533" w14:textId="77777777" w:rsidR="00BA60F4" w:rsidRPr="00BA60F4" w:rsidRDefault="00BA60F4" w:rsidP="00BA60F4">
      <w:pPr>
        <w:spacing w:after="40" w:line="264" w:lineRule="auto"/>
        <w:jc w:val="both"/>
        <w:rPr>
          <w:rFonts w:ascii="Calibri" w:eastAsia="?????? Pro W3" w:hAnsi="Calibri" w:cs="Cambria"/>
          <w:color w:val="000000"/>
          <w:sz w:val="20"/>
          <w:szCs w:val="20"/>
          <w:lang w:val="de-DE" w:eastAsia="hr-HR"/>
        </w:rPr>
      </w:pPr>
      <w:r w:rsidRPr="00BA60F4">
        <w:rPr>
          <w:rFonts w:ascii="Calibri" w:eastAsia="?????? Pro W3" w:hAnsi="Calibri" w:cs="Cambria"/>
          <w:color w:val="000000"/>
          <w:sz w:val="20"/>
          <w:szCs w:val="20"/>
          <w:lang w:eastAsia="hr-HR"/>
        </w:rPr>
        <w:t xml:space="preserve">Praksa se izvodi u sklopu pripremanja i realizacije konkretnog kazališnog projekta, te stoga asistenture nisu nužno vezane uz godinu studija, već se realiziraju u dogovoru i uz dopuštenje kazališne ustanove u kojoj se praksa izvodi, a pod mentorstvom umjetnika iz prakse kojem studenti asistiraju pri realizaciji određenog segmenta likovnosti predstave, a najkasnije do kraja IV. semestra studija. </w:t>
      </w:r>
      <w:r w:rsidRPr="00BA60F4">
        <w:rPr>
          <w:rFonts w:ascii="Calibri" w:eastAsia="?????? Pro W3" w:hAnsi="Calibri" w:cs="Cambria"/>
          <w:color w:val="000000"/>
          <w:sz w:val="20"/>
          <w:szCs w:val="20"/>
          <w:lang w:val="de-DE" w:eastAsia="hr-HR"/>
        </w:rPr>
        <w:t>Studenti su obavezni tijekom trajanja studija realizirati barem jednu asistenturu na konkretnom kazališnom projektu.</w:t>
      </w:r>
    </w:p>
    <w:p w14:paraId="56D6B6FA" w14:textId="3E60E314" w:rsidR="00BA60F4" w:rsidRDefault="00BA60F4" w:rsidP="00BA60F4">
      <w:pPr>
        <w:tabs>
          <w:tab w:val="left" w:pos="1365"/>
        </w:tabs>
      </w:pPr>
    </w:p>
    <w:p w14:paraId="15C53E93" w14:textId="25F45008" w:rsidR="008D09E7" w:rsidRDefault="008D09E7">
      <w:r w:rsidRPr="00BA60F4">
        <w:br w:type="page"/>
      </w:r>
      <w:r w:rsidR="00B03DF6">
        <w:rPr>
          <w:noProof/>
          <w:lang w:eastAsia="hr-HR"/>
        </w:rPr>
        <w:drawing>
          <wp:anchor distT="0" distB="0" distL="114300" distR="114300" simplePos="0" relativeHeight="251664384" behindDoc="0" locked="0" layoutInCell="1" allowOverlap="1" wp14:anchorId="6F8B9091" wp14:editId="72CB8A0F">
            <wp:simplePos x="0" y="0"/>
            <wp:positionH relativeFrom="column">
              <wp:posOffset>2158219</wp:posOffset>
            </wp:positionH>
            <wp:positionV relativeFrom="paragraph">
              <wp:posOffset>1172</wp:posOffset>
            </wp:positionV>
            <wp:extent cx="4205590" cy="5937250"/>
            <wp:effectExtent l="0" t="0" r="5080" b="635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5590" cy="5937250"/>
                    </a:xfrm>
                    <a:prstGeom prst="rect">
                      <a:avLst/>
                    </a:prstGeom>
                  </pic:spPr>
                </pic:pic>
              </a:graphicData>
            </a:graphic>
            <wp14:sizeRelH relativeFrom="margin">
              <wp14:pctWidth>0</wp14:pctWidth>
            </wp14:sizeRelH>
            <wp14:sizeRelV relativeFrom="margin">
              <wp14:pctHeight>0</wp14:pctHeight>
            </wp14:sizeRelV>
          </wp:anchor>
        </w:drawing>
      </w:r>
    </w:p>
    <w:p w14:paraId="4AFE41A1" w14:textId="77777777" w:rsidR="00B03DF6" w:rsidRDefault="00B03DF6" w:rsidP="007C0E73">
      <w:pPr>
        <w:jc w:val="center"/>
      </w:pPr>
      <w:r>
        <w:rPr>
          <w:noProof/>
          <w:lang w:eastAsia="hr-HR"/>
        </w:rPr>
        <w:lastRenderedPageBreak/>
        <w:drawing>
          <wp:inline distT="0" distB="0" distL="0" distR="0" wp14:anchorId="2CD3457C" wp14:editId="401D6523">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br w:type="page"/>
      </w:r>
    </w:p>
    <w:p w14:paraId="373E1BA9" w14:textId="77777777" w:rsidR="00ED6D5F" w:rsidRPr="001E6F29" w:rsidRDefault="00ED6D5F" w:rsidP="00ED6D5F">
      <w:pPr>
        <w:jc w:val="both"/>
        <w:rPr>
          <w:rFonts w:ascii="Arial" w:hAnsi="Arial" w:cs="Arial"/>
          <w:b/>
          <w:bCs/>
          <w:sz w:val="22"/>
          <w:szCs w:val="22"/>
        </w:rPr>
      </w:pPr>
    </w:p>
    <w:p w14:paraId="1CA2595C" w14:textId="77777777" w:rsidR="007C0E73" w:rsidRPr="007C0E73" w:rsidRDefault="007C0E73" w:rsidP="007C0E73">
      <w:pPr>
        <w:spacing w:before="360" w:after="240"/>
        <w:contextualSpacing/>
        <w:rPr>
          <w:rFonts w:ascii="Calibri" w:eastAsia="?????? Pro W3" w:hAnsi="Calibri" w:cs="Times New Roman"/>
          <w:b/>
          <w:bCs/>
          <w:sz w:val="20"/>
          <w:szCs w:val="20"/>
          <w:lang w:val="x-none" w:eastAsia="x-none"/>
        </w:rPr>
      </w:pPr>
      <w:bookmarkStart w:id="0" w:name="_Toc466458526"/>
      <w:r w:rsidRPr="007C0E73">
        <w:rPr>
          <w:rFonts w:ascii="Calibri" w:eastAsia="?????? Pro W3" w:hAnsi="Calibri" w:cs="Times New Roman"/>
          <w:b/>
          <w:bCs/>
          <w:sz w:val="20"/>
          <w:szCs w:val="20"/>
          <w:lang w:val="x-none" w:eastAsia="x-none"/>
        </w:rPr>
        <w:t>Obavezni opći predmeti</w:t>
      </w:r>
      <w:bookmarkEnd w:id="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22F86F7D" w14:textId="77777777" w:rsidTr="00E45593">
        <w:trPr>
          <w:trHeight w:hRule="exact" w:val="587"/>
        </w:trPr>
        <w:tc>
          <w:tcPr>
            <w:tcW w:w="5000" w:type="pct"/>
            <w:gridSpan w:val="3"/>
            <w:shd w:val="clear" w:color="auto" w:fill="auto"/>
            <w:vAlign w:val="center"/>
          </w:tcPr>
          <w:p w14:paraId="1B4AE323"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Opće informacije</w:t>
            </w:r>
          </w:p>
        </w:tc>
      </w:tr>
      <w:tr w:rsidR="007C0E73" w:rsidRPr="007C0E73" w14:paraId="2BA2E297" w14:textId="77777777" w:rsidTr="00E45593">
        <w:trPr>
          <w:trHeight w:val="405"/>
        </w:trPr>
        <w:tc>
          <w:tcPr>
            <w:tcW w:w="1180" w:type="pct"/>
            <w:shd w:val="clear" w:color="auto" w:fill="auto"/>
            <w:vAlign w:val="center"/>
          </w:tcPr>
          <w:p w14:paraId="2FD9C39C"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sz w:val="20"/>
                <w:szCs w:val="20"/>
                <w:lang w:eastAsia="hr-HR"/>
              </w:rPr>
              <w:t>Naziv predmeta</w:t>
            </w:r>
            <w:r w:rsidRPr="007C0E73">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50321029"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Majstorska radionica: scenografija 1</w:t>
            </w:r>
          </w:p>
        </w:tc>
      </w:tr>
      <w:tr w:rsidR="007C0E73" w:rsidRPr="007C0E73" w14:paraId="00D12B02" w14:textId="77777777" w:rsidTr="00E45593">
        <w:trPr>
          <w:trHeight w:val="405"/>
        </w:trPr>
        <w:tc>
          <w:tcPr>
            <w:tcW w:w="1180" w:type="pct"/>
            <w:shd w:val="clear" w:color="auto" w:fill="auto"/>
            <w:vAlign w:val="center"/>
          </w:tcPr>
          <w:p w14:paraId="22DB91B3"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5C714782"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doc. art. Jasmina Pacek</w:t>
            </w:r>
          </w:p>
        </w:tc>
      </w:tr>
      <w:tr w:rsidR="007C0E73" w:rsidRPr="007C0E73" w14:paraId="56D8ED26" w14:textId="77777777" w:rsidTr="00E45593">
        <w:trPr>
          <w:trHeight w:val="405"/>
        </w:trPr>
        <w:tc>
          <w:tcPr>
            <w:tcW w:w="1180" w:type="pct"/>
            <w:vAlign w:val="center"/>
          </w:tcPr>
          <w:p w14:paraId="736BAAF7"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Suradnik na predmetu</w:t>
            </w:r>
          </w:p>
        </w:tc>
        <w:tc>
          <w:tcPr>
            <w:tcW w:w="3820" w:type="pct"/>
            <w:gridSpan w:val="2"/>
            <w:vAlign w:val="center"/>
          </w:tcPr>
          <w:p w14:paraId="048AAB43" w14:textId="77777777" w:rsidR="007C0E73" w:rsidRPr="007C0E73" w:rsidRDefault="007C0E73" w:rsidP="007C0E73">
            <w:pPr>
              <w:rPr>
                <w:rFonts w:ascii="Arial Narrow" w:eastAsia="Times New Roman" w:hAnsi="Arial Narrow" w:cs="Arial"/>
                <w:b/>
                <w:sz w:val="20"/>
                <w:szCs w:val="20"/>
                <w:lang w:eastAsia="hr-HR"/>
              </w:rPr>
            </w:pPr>
          </w:p>
        </w:tc>
      </w:tr>
      <w:tr w:rsidR="007C0E73" w:rsidRPr="007C0E73" w14:paraId="102C1FE3" w14:textId="77777777" w:rsidTr="00E45593">
        <w:trPr>
          <w:trHeight w:val="405"/>
        </w:trPr>
        <w:tc>
          <w:tcPr>
            <w:tcW w:w="1180" w:type="pct"/>
            <w:vAlign w:val="center"/>
          </w:tcPr>
          <w:p w14:paraId="5B0EB367"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Studijski program</w:t>
            </w:r>
          </w:p>
        </w:tc>
        <w:tc>
          <w:tcPr>
            <w:tcW w:w="3820" w:type="pct"/>
            <w:gridSpan w:val="2"/>
            <w:vAlign w:val="center"/>
          </w:tcPr>
          <w:p w14:paraId="5E05662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Diplomski sveučilišni studij </w:t>
            </w:r>
            <w:r w:rsidRPr="007C0E73">
              <w:rPr>
                <w:rFonts w:ascii="Arial Narrow" w:eastAsia="ヒラギノ角ゴ Pro W3" w:hAnsi="Arial Narrow" w:cs="Times New Roman"/>
                <w:color w:val="000000"/>
                <w:sz w:val="20"/>
                <w:lang w:val="en-US"/>
              </w:rPr>
              <w:t>Scenografija</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za</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kazali</w:t>
            </w:r>
            <w:r w:rsidRPr="007C0E73">
              <w:rPr>
                <w:rFonts w:ascii="Arial Narrow" w:eastAsia="ヒラギノ角ゴ Pro W3" w:hAnsi="Arial Narrow" w:cs="Times New Roman"/>
                <w:color w:val="000000"/>
                <w:sz w:val="20"/>
              </w:rPr>
              <w:t>š</w:t>
            </w:r>
            <w:r w:rsidRPr="007C0E73">
              <w:rPr>
                <w:rFonts w:ascii="Arial Narrow" w:eastAsia="ヒラギノ角ゴ Pro W3" w:hAnsi="Arial Narrow" w:cs="Times New Roman"/>
                <w:color w:val="000000"/>
                <w:sz w:val="20"/>
                <w:lang w:val="en-US"/>
              </w:rPr>
              <w:t>te</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film</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i</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multimediju</w:t>
            </w:r>
          </w:p>
        </w:tc>
      </w:tr>
      <w:tr w:rsidR="007C0E73" w:rsidRPr="007C0E73" w14:paraId="6EAB0A53" w14:textId="77777777" w:rsidTr="00E45593">
        <w:trPr>
          <w:trHeight w:val="405"/>
        </w:trPr>
        <w:tc>
          <w:tcPr>
            <w:tcW w:w="1180" w:type="pct"/>
            <w:vAlign w:val="center"/>
          </w:tcPr>
          <w:p w14:paraId="07D012C6"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Šifra predmeta</w:t>
            </w:r>
          </w:p>
        </w:tc>
        <w:tc>
          <w:tcPr>
            <w:tcW w:w="3820" w:type="pct"/>
            <w:gridSpan w:val="2"/>
            <w:vAlign w:val="center"/>
          </w:tcPr>
          <w:p w14:paraId="546CD81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MASC-101</w:t>
            </w:r>
          </w:p>
        </w:tc>
      </w:tr>
      <w:tr w:rsidR="007C0E73" w:rsidRPr="007C0E73" w14:paraId="050B1E1D" w14:textId="77777777" w:rsidTr="00E45593">
        <w:trPr>
          <w:trHeight w:val="405"/>
        </w:trPr>
        <w:tc>
          <w:tcPr>
            <w:tcW w:w="1180" w:type="pct"/>
            <w:vAlign w:val="center"/>
          </w:tcPr>
          <w:p w14:paraId="32B80AC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Status predmeta</w:t>
            </w:r>
          </w:p>
        </w:tc>
        <w:tc>
          <w:tcPr>
            <w:tcW w:w="3820" w:type="pct"/>
            <w:gridSpan w:val="2"/>
            <w:vAlign w:val="center"/>
          </w:tcPr>
          <w:p w14:paraId="5982ABF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obavezni</w:t>
            </w:r>
          </w:p>
        </w:tc>
      </w:tr>
      <w:tr w:rsidR="007C0E73" w:rsidRPr="007C0E73" w14:paraId="11031071" w14:textId="77777777" w:rsidTr="00E45593">
        <w:trPr>
          <w:trHeight w:val="405"/>
        </w:trPr>
        <w:tc>
          <w:tcPr>
            <w:tcW w:w="1180" w:type="pct"/>
            <w:vAlign w:val="center"/>
          </w:tcPr>
          <w:p w14:paraId="168EDEAF"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Godina</w:t>
            </w:r>
          </w:p>
        </w:tc>
        <w:tc>
          <w:tcPr>
            <w:tcW w:w="3820" w:type="pct"/>
            <w:gridSpan w:val="2"/>
            <w:vAlign w:val="center"/>
          </w:tcPr>
          <w:p w14:paraId="0201902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prva</w:t>
            </w:r>
          </w:p>
        </w:tc>
      </w:tr>
      <w:tr w:rsidR="007C0E73" w:rsidRPr="007C0E73" w14:paraId="57816F1F" w14:textId="77777777" w:rsidTr="00E45593">
        <w:trPr>
          <w:trHeight w:val="145"/>
        </w:trPr>
        <w:tc>
          <w:tcPr>
            <w:tcW w:w="1180" w:type="pct"/>
            <w:vMerge w:val="restart"/>
            <w:vAlign w:val="center"/>
          </w:tcPr>
          <w:p w14:paraId="3D9A7959"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6A2E21F2"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ECTS koeficijent opterećenja studenata</w:t>
            </w:r>
          </w:p>
        </w:tc>
        <w:tc>
          <w:tcPr>
            <w:tcW w:w="1723" w:type="pct"/>
            <w:vAlign w:val="center"/>
          </w:tcPr>
          <w:p w14:paraId="06D9403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10</w:t>
            </w:r>
          </w:p>
        </w:tc>
      </w:tr>
      <w:tr w:rsidR="007C0E73" w:rsidRPr="007C0E73" w14:paraId="3BE822E7" w14:textId="77777777" w:rsidTr="00E45593">
        <w:trPr>
          <w:trHeight w:val="145"/>
        </w:trPr>
        <w:tc>
          <w:tcPr>
            <w:tcW w:w="1180" w:type="pct"/>
            <w:vMerge/>
            <w:vAlign w:val="center"/>
          </w:tcPr>
          <w:p w14:paraId="1B90DCBE" w14:textId="77777777" w:rsidR="007C0E73" w:rsidRPr="007C0E73" w:rsidRDefault="007C0E73" w:rsidP="007C0E73">
            <w:pPr>
              <w:rPr>
                <w:rFonts w:ascii="Arial Narrow" w:eastAsia="Times New Roman" w:hAnsi="Arial Narrow" w:cs="Arial"/>
                <w:color w:val="000000"/>
                <w:sz w:val="20"/>
                <w:szCs w:val="20"/>
                <w:lang w:eastAsia="hr-HR"/>
              </w:rPr>
            </w:pPr>
          </w:p>
        </w:tc>
        <w:tc>
          <w:tcPr>
            <w:tcW w:w="2097" w:type="pct"/>
            <w:vAlign w:val="center"/>
          </w:tcPr>
          <w:p w14:paraId="1F712EC1"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Broj sati (P+V+S)</w:t>
            </w:r>
          </w:p>
        </w:tc>
        <w:tc>
          <w:tcPr>
            <w:tcW w:w="1723" w:type="pct"/>
            <w:vAlign w:val="center"/>
          </w:tcPr>
          <w:p w14:paraId="541B71C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30+30+0</w:t>
            </w:r>
          </w:p>
        </w:tc>
      </w:tr>
    </w:tbl>
    <w:p w14:paraId="538FC252" w14:textId="77777777" w:rsidR="007C0E73" w:rsidRPr="007C0E73" w:rsidRDefault="007C0E73" w:rsidP="007C0E73">
      <w:pPr>
        <w:rPr>
          <w:rFonts w:ascii="Calibri" w:eastAsia="Times New Roman" w:hAnsi="Calibri" w:cs="Times New Roman"/>
          <w:lang w:eastAsia="hr-HR"/>
        </w:rPr>
      </w:pPr>
    </w:p>
    <w:p w14:paraId="4D1EABCA" w14:textId="77777777" w:rsidR="007C0E73" w:rsidRPr="007C0E73" w:rsidRDefault="007C0E73" w:rsidP="007C0E73">
      <w:pPr>
        <w:rPr>
          <w:rFonts w:ascii="Calibri" w:eastAsia="Times New Roman" w:hAnsi="Calibri" w:cs="Times New Roman"/>
          <w:lang w:eastAsia="hr-HR"/>
        </w:rPr>
      </w:pPr>
    </w:p>
    <w:p w14:paraId="2CB142B8" w14:textId="77777777" w:rsidR="007C0E73" w:rsidRPr="007C0E73" w:rsidRDefault="007C0E73" w:rsidP="007C0E73">
      <w:pPr>
        <w:rPr>
          <w:rFonts w:ascii="Calibri" w:eastAsia="Times New Roman" w:hAnsi="Calibri" w:cs="Times New Roman"/>
          <w:lang w:eastAsia="hr-HR"/>
        </w:rPr>
      </w:pPr>
    </w:p>
    <w:p w14:paraId="27595A9F" w14:textId="77777777" w:rsidR="007C0E73" w:rsidRPr="007C0E73" w:rsidRDefault="007C0E73" w:rsidP="007C0E73">
      <w:pPr>
        <w:rPr>
          <w:rFonts w:ascii="Calibri" w:eastAsia="Times New Roman" w:hAnsi="Calibri" w:cs="Times New Roman"/>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0"/>
        <w:gridCol w:w="784"/>
        <w:gridCol w:w="2109"/>
        <w:gridCol w:w="887"/>
        <w:gridCol w:w="1295"/>
        <w:gridCol w:w="656"/>
        <w:gridCol w:w="830"/>
        <w:gridCol w:w="2224"/>
        <w:gridCol w:w="3265"/>
      </w:tblGrid>
      <w:tr w:rsidR="007C0E73" w:rsidRPr="007C0E73" w14:paraId="36638460" w14:textId="77777777" w:rsidTr="00E45593">
        <w:trPr>
          <w:trHeight w:hRule="exact" w:val="288"/>
        </w:trPr>
        <w:tc>
          <w:tcPr>
            <w:tcW w:w="9062" w:type="dxa"/>
            <w:gridSpan w:val="9"/>
            <w:shd w:val="clear" w:color="auto" w:fill="auto"/>
            <w:vAlign w:val="center"/>
          </w:tcPr>
          <w:p w14:paraId="29F64E12" w14:textId="77777777" w:rsidR="007C0E73" w:rsidRPr="007C0E73" w:rsidRDefault="007C0E73" w:rsidP="0023716E">
            <w:pPr>
              <w:numPr>
                <w:ilvl w:val="0"/>
                <w:numId w:val="8"/>
              </w:numPr>
              <w:contextualSpacing/>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691DC6E1" w14:textId="77777777" w:rsidR="007C0E73" w:rsidRPr="007C0E73" w:rsidRDefault="007C0E73" w:rsidP="007C0E73">
            <w:pPr>
              <w:keepNext/>
              <w:spacing w:before="240"/>
              <w:outlineLvl w:val="2"/>
              <w:rPr>
                <w:rFonts w:ascii="Arial Narrow" w:eastAsia="Times New Roman" w:hAnsi="Arial Narrow" w:cs="Arial"/>
                <w:b/>
                <w:bCs/>
                <w:color w:val="000000"/>
                <w:sz w:val="20"/>
                <w:szCs w:val="20"/>
                <w:lang w:eastAsia="hr-HR"/>
              </w:rPr>
            </w:pPr>
          </w:p>
        </w:tc>
      </w:tr>
      <w:tr w:rsidR="007C0E73" w:rsidRPr="007C0E73" w14:paraId="242A7515" w14:textId="77777777" w:rsidTr="00E45593">
        <w:trPr>
          <w:trHeight w:val="432"/>
        </w:trPr>
        <w:tc>
          <w:tcPr>
            <w:tcW w:w="9062" w:type="dxa"/>
            <w:gridSpan w:val="9"/>
            <w:vAlign w:val="center"/>
          </w:tcPr>
          <w:p w14:paraId="22DA1A2A" w14:textId="77777777" w:rsidR="007C0E73" w:rsidRPr="007C0E73" w:rsidRDefault="007C0E73" w:rsidP="0023716E">
            <w:pPr>
              <w:numPr>
                <w:ilvl w:val="1"/>
                <w:numId w:val="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Ciljevi predmeta</w:t>
            </w:r>
          </w:p>
        </w:tc>
      </w:tr>
      <w:tr w:rsidR="007C0E73" w:rsidRPr="007C0E73" w14:paraId="76425B14" w14:textId="77777777" w:rsidTr="00E45593">
        <w:trPr>
          <w:trHeight w:val="432"/>
        </w:trPr>
        <w:tc>
          <w:tcPr>
            <w:tcW w:w="9062" w:type="dxa"/>
            <w:gridSpan w:val="9"/>
            <w:vAlign w:val="center"/>
          </w:tcPr>
          <w:p w14:paraId="0BDA667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Usvajanje analiti</w:t>
            </w:r>
            <w:r w:rsidRPr="007C0E73">
              <w:rPr>
                <w:rFonts w:ascii="Arial Narrow" w:eastAsia="Times New Roman" w:hAnsi="Arial Narrow" w:cs="Times New Roman"/>
                <w:sz w:val="20"/>
                <w:szCs w:val="20"/>
                <w:lang w:eastAsia="hr-HR"/>
              </w:rPr>
              <w:t>čkog pristupa oblikovanju scenskog prostora i sposobnost analize postojećih scenografskih rješenja.</w:t>
            </w:r>
          </w:p>
          <w:p w14:paraId="5499DA2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Sposobnost samostalnog analiti</w:t>
            </w:r>
            <w:r w:rsidRPr="007C0E73">
              <w:rPr>
                <w:rFonts w:ascii="Arial Narrow" w:eastAsia="Times New Roman" w:hAnsi="Arial Narrow" w:cs="Times New Roman"/>
                <w:sz w:val="20"/>
                <w:szCs w:val="20"/>
                <w:lang w:eastAsia="hr-HR"/>
              </w:rPr>
              <w:t>čkog iščitavanja dramskog teksta u svrhu realizacije prostornih rješenja za potrebe izvedbe.</w:t>
            </w:r>
          </w:p>
          <w:p w14:paraId="2D527B0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Osposobljenost studenata za izradu idejnih skica na osnovi zadanog tekstualnog predloška.</w:t>
            </w:r>
          </w:p>
          <w:p w14:paraId="5046C79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Kompetentno ovladavanje medijem 3D modela (makete) scenografskih rješenja.</w:t>
            </w:r>
          </w:p>
          <w:p w14:paraId="46638BA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Ovladavanje vještinama izrade tehničkih izvedbenih rješenja za potrebe realizacije scenografije.</w:t>
            </w:r>
          </w:p>
          <w:p w14:paraId="73F0539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Poznavanje materijala i tehnologija izrade te upućenost u procese realizacije scenografije u različitim radionicama.</w:t>
            </w:r>
          </w:p>
          <w:p w14:paraId="65C29E5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Usvajanje prezentacijskih vještina za artikuliranu i argumentiranu prezentaciju vlastitih scenografskih rješenja.</w:t>
            </w:r>
          </w:p>
        </w:tc>
      </w:tr>
      <w:tr w:rsidR="007C0E73" w:rsidRPr="007C0E73" w14:paraId="0CDCFA3D" w14:textId="77777777" w:rsidTr="00E45593">
        <w:trPr>
          <w:trHeight w:val="432"/>
        </w:trPr>
        <w:tc>
          <w:tcPr>
            <w:tcW w:w="9062" w:type="dxa"/>
            <w:gridSpan w:val="9"/>
            <w:vAlign w:val="center"/>
          </w:tcPr>
          <w:p w14:paraId="6AAD13C9" w14:textId="77777777" w:rsidR="007C0E73" w:rsidRPr="007C0E73" w:rsidRDefault="007C0E73" w:rsidP="0023716E">
            <w:pPr>
              <w:numPr>
                <w:ilvl w:val="1"/>
                <w:numId w:val="9"/>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Uvjeti za upis predmeta</w:t>
            </w:r>
          </w:p>
        </w:tc>
      </w:tr>
      <w:tr w:rsidR="007C0E73" w:rsidRPr="007C0E73" w14:paraId="727B561E" w14:textId="77777777" w:rsidTr="00E45593">
        <w:trPr>
          <w:trHeight w:val="432"/>
        </w:trPr>
        <w:tc>
          <w:tcPr>
            <w:tcW w:w="9062" w:type="dxa"/>
            <w:gridSpan w:val="9"/>
            <w:vAlign w:val="center"/>
          </w:tcPr>
          <w:p w14:paraId="14789F1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Nema posebnih uvjeta za upis ovog kolegija</w:t>
            </w:r>
          </w:p>
        </w:tc>
      </w:tr>
      <w:tr w:rsidR="007C0E73" w:rsidRPr="007C0E73" w14:paraId="2560B732" w14:textId="77777777" w:rsidTr="00E45593">
        <w:trPr>
          <w:trHeight w:val="432"/>
        </w:trPr>
        <w:tc>
          <w:tcPr>
            <w:tcW w:w="9062" w:type="dxa"/>
            <w:gridSpan w:val="9"/>
            <w:vAlign w:val="center"/>
          </w:tcPr>
          <w:p w14:paraId="00A3C246" w14:textId="77777777" w:rsidR="007C0E73" w:rsidRPr="007C0E73" w:rsidRDefault="007C0E73" w:rsidP="0023716E">
            <w:pPr>
              <w:numPr>
                <w:ilvl w:val="1"/>
                <w:numId w:val="9"/>
              </w:numPr>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lastRenderedPageBreak/>
              <w:t xml:space="preserve">Očekivani ishodi učenja za predmet </w:t>
            </w:r>
          </w:p>
        </w:tc>
      </w:tr>
      <w:tr w:rsidR="007C0E73" w:rsidRPr="007C0E73" w14:paraId="77045358" w14:textId="77777777" w:rsidTr="00E45593">
        <w:trPr>
          <w:trHeight w:val="432"/>
        </w:trPr>
        <w:tc>
          <w:tcPr>
            <w:tcW w:w="9062" w:type="dxa"/>
            <w:gridSpan w:val="9"/>
            <w:vAlign w:val="center"/>
          </w:tcPr>
          <w:p w14:paraId="0A60C2C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Nakon uspješno polo</w:t>
            </w:r>
            <w:r w:rsidRPr="007C0E73">
              <w:rPr>
                <w:rFonts w:ascii="Arial Narrow" w:eastAsia="Times New Roman" w:hAnsi="Arial Narrow" w:cs="Times New Roman"/>
                <w:sz w:val="20"/>
                <w:szCs w:val="20"/>
                <w:lang w:eastAsia="hr-HR"/>
              </w:rPr>
              <w:t>ženog ispita iz kolegija studenti će moći:</w:t>
            </w:r>
          </w:p>
          <w:p w14:paraId="3D1BE69A"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analizirati postojeća rješenja scenskog prostora koristeći se stručnim rječnikom</w:t>
            </w:r>
          </w:p>
          <w:p w14:paraId="726A6F88"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iščitavati dramske tekstove</w:t>
            </w:r>
          </w:p>
          <w:p w14:paraId="7845A4CC"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razumjeti ulogu prostora u mediju izvedbene umjetnosti te suodnose prostora i ostalih elemenata izvedbe</w:t>
            </w:r>
          </w:p>
          <w:p w14:paraId="22D011A2"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suvislo upotrijebiti likovne elemente pri realizaciji scenografskih rješenja</w:t>
            </w:r>
          </w:p>
          <w:p w14:paraId="23414081"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realizirati čitljive idejne skice prostoručnim crtežom</w:t>
            </w:r>
          </w:p>
          <w:p w14:paraId="195467BD"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realizirati 3D model prostora igre u primjerenom mjerilu upotrebom primjerenih alata i materijala</w:t>
            </w:r>
          </w:p>
          <w:p w14:paraId="561C6D17"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izraditi tehničke nacrte za realizaciju scenografije u skladu s uzusima struke</w:t>
            </w:r>
          </w:p>
          <w:p w14:paraId="1B91E45F"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razumjeti metodologiju realizacije scenografije za potrebe kazališne izvedbe</w:t>
            </w:r>
          </w:p>
          <w:p w14:paraId="46F2E242"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posjedovati znanja vezana za upotrebu materijala i alata potrebnih za realizaciju scenografije</w:t>
            </w:r>
          </w:p>
          <w:p w14:paraId="6EDEDE55" w14:textId="77777777" w:rsidR="007C0E73" w:rsidRPr="007C0E73" w:rsidRDefault="007C0E73" w:rsidP="00DC01B9">
            <w:pPr>
              <w:numPr>
                <w:ilvl w:val="0"/>
                <w:numId w:val="20"/>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usmeno prezentirati svoj rad</w:t>
            </w:r>
          </w:p>
        </w:tc>
      </w:tr>
      <w:tr w:rsidR="007C0E73" w:rsidRPr="007C0E73" w14:paraId="6557DC44" w14:textId="77777777" w:rsidTr="00E45593">
        <w:trPr>
          <w:trHeight w:val="432"/>
        </w:trPr>
        <w:tc>
          <w:tcPr>
            <w:tcW w:w="9062" w:type="dxa"/>
            <w:gridSpan w:val="9"/>
            <w:vAlign w:val="center"/>
          </w:tcPr>
          <w:p w14:paraId="7BFE4988" w14:textId="77777777" w:rsidR="007C0E73" w:rsidRPr="007C0E73" w:rsidRDefault="007C0E73" w:rsidP="0023716E">
            <w:pPr>
              <w:numPr>
                <w:ilvl w:val="1"/>
                <w:numId w:val="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Sadržaj predmeta</w:t>
            </w:r>
          </w:p>
        </w:tc>
      </w:tr>
      <w:tr w:rsidR="007C0E73" w:rsidRPr="007C0E73" w14:paraId="23260675" w14:textId="77777777" w:rsidTr="00E45593">
        <w:trPr>
          <w:trHeight w:val="432"/>
        </w:trPr>
        <w:tc>
          <w:tcPr>
            <w:tcW w:w="9062" w:type="dxa"/>
            <w:gridSpan w:val="9"/>
            <w:vAlign w:val="center"/>
          </w:tcPr>
          <w:p w14:paraId="76AA1243"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rPr>
            </w:pPr>
            <w:r w:rsidRPr="007C0E73">
              <w:rPr>
                <w:rFonts w:ascii="Arial Narrow" w:eastAsia="ヒラギノ角ゴ Pro W3" w:hAnsi="Arial Narrow" w:cs="Calibri"/>
                <w:color w:val="000000"/>
                <w:sz w:val="20"/>
                <w:szCs w:val="20"/>
              </w:rPr>
              <w:t>Sadr</w:t>
            </w:r>
            <w:r w:rsidRPr="007C0E73">
              <w:rPr>
                <w:rFonts w:ascii="Arial Narrow" w:eastAsia="ヒラギノ角ゴ Pro W3" w:hAnsi="Arial Narrow" w:cs="Times New Roman"/>
                <w:color w:val="000000"/>
                <w:sz w:val="20"/>
                <w:szCs w:val="20"/>
              </w:rPr>
              <w:t>ž</w:t>
            </w:r>
            <w:r w:rsidRPr="007C0E73">
              <w:rPr>
                <w:rFonts w:ascii="Arial Narrow" w:eastAsia="ヒラギノ角ゴ Pro W3" w:hAnsi="Arial Narrow" w:cs="Calibri"/>
                <w:color w:val="000000"/>
                <w:sz w:val="20"/>
                <w:szCs w:val="20"/>
              </w:rPr>
              <w:t>aj je uvjetovan ciljem programa, a to je aktivno uklju</w:t>
            </w:r>
            <w:r w:rsidRPr="007C0E73">
              <w:rPr>
                <w:rFonts w:ascii="Arial Narrow" w:eastAsia="ヒラギノ角ゴ Pro W3" w:hAnsi="Arial Narrow" w:cs="Times New Roman"/>
                <w:color w:val="000000"/>
                <w:sz w:val="20"/>
                <w:szCs w:val="20"/>
              </w:rPr>
              <w:t>č</w:t>
            </w:r>
            <w:r w:rsidRPr="007C0E73">
              <w:rPr>
                <w:rFonts w:ascii="Arial Narrow" w:eastAsia="ヒラギノ角ゴ Pro W3" w:hAnsi="Arial Narrow" w:cs="Calibri"/>
                <w:color w:val="000000"/>
                <w:sz w:val="20"/>
                <w:szCs w:val="20"/>
              </w:rPr>
              <w:t>ivanje studenata u kreativni proces oblikovanja scenskog prostora i upu</w:t>
            </w:r>
            <w:r w:rsidRPr="007C0E73">
              <w:rPr>
                <w:rFonts w:ascii="Arial Narrow" w:eastAsia="ヒラギノ角ゴ Pro W3" w:hAnsi="Arial Narrow" w:cs="Times New Roman"/>
                <w:color w:val="000000"/>
                <w:sz w:val="20"/>
                <w:szCs w:val="20"/>
              </w:rPr>
              <w:t>ć</w:t>
            </w:r>
            <w:r w:rsidRPr="007C0E73">
              <w:rPr>
                <w:rFonts w:ascii="Arial Narrow" w:eastAsia="ヒラギノ角ゴ Pro W3" w:hAnsi="Arial Narrow" w:cs="Calibri"/>
                <w:color w:val="000000"/>
                <w:sz w:val="20"/>
                <w:szCs w:val="20"/>
              </w:rPr>
              <w:t>ivanje u mehanizme prijenosa dramske literature u scenski prostor.</w:t>
            </w:r>
          </w:p>
          <w:p w14:paraId="758B9450"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Dramaturgija scenskog prostora, konstitutivni elementi prostora igre i zna</w:t>
            </w:r>
            <w:r w:rsidRPr="007C0E73">
              <w:rPr>
                <w:rFonts w:ascii="Arial Narrow" w:eastAsia="Times New Roman" w:hAnsi="Arial Narrow" w:cs="Times New Roman"/>
                <w:sz w:val="20"/>
                <w:szCs w:val="20"/>
                <w:lang w:eastAsia="hr-HR"/>
              </w:rPr>
              <w:t>čenje njihovih suodnosa.</w:t>
            </w:r>
          </w:p>
          <w:p w14:paraId="06C5CA8F"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Suodnos prostora igre u odnosu na ostale prostorne elemente izvedbe.</w:t>
            </w:r>
          </w:p>
          <w:p w14:paraId="6CF88F69"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Suodnos prostor-svjetlo, prostor-zvuk, prostor-vrijeme.</w:t>
            </w:r>
          </w:p>
          <w:p w14:paraId="16A2A995"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Analiza postoje</w:t>
            </w:r>
            <w:r w:rsidRPr="007C0E73">
              <w:rPr>
                <w:rFonts w:ascii="Arial Narrow" w:eastAsia="Times New Roman" w:hAnsi="Arial Narrow" w:cs="Times New Roman"/>
                <w:sz w:val="20"/>
                <w:szCs w:val="20"/>
                <w:lang w:eastAsia="hr-HR"/>
              </w:rPr>
              <w:t>ćih scenografskih rješenja na primjeru konkretnih odgledanih predstava.</w:t>
            </w:r>
          </w:p>
          <w:p w14:paraId="7950651C"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Analitičko iščitavanje zadanog teksta.</w:t>
            </w:r>
          </w:p>
          <w:p w14:paraId="1C43D4EA"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istraživanje povijesno-umjetničkih relevantnih primjera, društveno-političkih konotacija sadržanih u tekstu, mogućnosti prostornog oslikavanja atmosfere, duševnih stanja...</w:t>
            </w:r>
          </w:p>
          <w:p w14:paraId="714BE4A7"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skica prostoručnim crtežom.</w:t>
            </w:r>
          </w:p>
          <w:p w14:paraId="078FDE19"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makete u svrhu vizualizacije prostora izvedbe.</w:t>
            </w:r>
          </w:p>
          <w:p w14:paraId="35480946"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tehničkih izvedbenih rješenja za radionice.</w:t>
            </w:r>
          </w:p>
          <w:p w14:paraId="27989201" w14:textId="77777777" w:rsidR="007C0E73" w:rsidRPr="007C0E73" w:rsidRDefault="007C0E73" w:rsidP="00DC01B9">
            <w:pPr>
              <w:numPr>
                <w:ilvl w:val="0"/>
                <w:numId w:val="21"/>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Usmena prezentacija scenografskih rješenja studenata.</w:t>
            </w:r>
          </w:p>
        </w:tc>
      </w:tr>
      <w:tr w:rsidR="007C0E73" w:rsidRPr="007C0E73" w14:paraId="1B29AE16" w14:textId="77777777" w:rsidTr="00E45593">
        <w:trPr>
          <w:trHeight w:val="432"/>
        </w:trPr>
        <w:tc>
          <w:tcPr>
            <w:tcW w:w="4531" w:type="dxa"/>
            <w:gridSpan w:val="5"/>
            <w:vAlign w:val="center"/>
          </w:tcPr>
          <w:p w14:paraId="04D28508" w14:textId="77777777" w:rsidR="007C0E73" w:rsidRPr="007C0E73" w:rsidRDefault="007C0E73" w:rsidP="0023716E">
            <w:pPr>
              <w:numPr>
                <w:ilvl w:val="1"/>
                <w:numId w:val="9"/>
              </w:numPr>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 xml:space="preserve">Vrste izvođenja nastave </w:t>
            </w:r>
          </w:p>
        </w:tc>
        <w:tc>
          <w:tcPr>
            <w:tcW w:w="2410" w:type="dxa"/>
            <w:gridSpan w:val="3"/>
            <w:vAlign w:val="center"/>
          </w:tcPr>
          <w:p w14:paraId="1B46452C"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predavanja</w:t>
            </w:r>
          </w:p>
          <w:p w14:paraId="71D8647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seminari i radionice  </w:t>
            </w:r>
          </w:p>
          <w:p w14:paraId="15937EB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vježbe  </w:t>
            </w:r>
          </w:p>
          <w:p w14:paraId="567085E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obrazovanje na daljinu</w:t>
            </w:r>
          </w:p>
          <w:p w14:paraId="35CD9F7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terenska nastava</w:t>
            </w:r>
          </w:p>
        </w:tc>
        <w:tc>
          <w:tcPr>
            <w:tcW w:w="2121" w:type="dxa"/>
            <w:vAlign w:val="center"/>
          </w:tcPr>
          <w:p w14:paraId="2C6BB36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samostalni zadaci  </w:t>
            </w:r>
          </w:p>
          <w:p w14:paraId="3ACE7D70"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multimedija i mreža  </w:t>
            </w:r>
          </w:p>
          <w:p w14:paraId="1EAF17A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laboratorij</w:t>
            </w:r>
          </w:p>
          <w:p w14:paraId="3E2BB6C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8"/>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mentorski rad</w:t>
            </w:r>
          </w:p>
          <w:p w14:paraId="2E0F472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0"/>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ostalo ___________________</w:t>
            </w:r>
          </w:p>
        </w:tc>
      </w:tr>
      <w:tr w:rsidR="007C0E73" w:rsidRPr="007C0E73" w14:paraId="588D7173" w14:textId="77777777" w:rsidTr="00E45593">
        <w:trPr>
          <w:trHeight w:val="432"/>
        </w:trPr>
        <w:tc>
          <w:tcPr>
            <w:tcW w:w="4531" w:type="dxa"/>
            <w:gridSpan w:val="5"/>
            <w:vAlign w:val="center"/>
          </w:tcPr>
          <w:p w14:paraId="290852B1" w14:textId="77777777" w:rsidR="007C0E73" w:rsidRPr="007C0E73" w:rsidRDefault="007C0E73" w:rsidP="0023716E">
            <w:pPr>
              <w:numPr>
                <w:ilvl w:val="1"/>
                <w:numId w:val="9"/>
              </w:numPr>
              <w:jc w:val="both"/>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Komentari</w:t>
            </w:r>
          </w:p>
        </w:tc>
        <w:tc>
          <w:tcPr>
            <w:tcW w:w="4531" w:type="dxa"/>
            <w:gridSpan w:val="4"/>
            <w:vAlign w:val="center"/>
          </w:tcPr>
          <w:p w14:paraId="3F591BD4"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31935793" w14:textId="77777777" w:rsidTr="00E45593">
        <w:trPr>
          <w:trHeight w:val="432"/>
        </w:trPr>
        <w:tc>
          <w:tcPr>
            <w:tcW w:w="9062" w:type="dxa"/>
            <w:gridSpan w:val="9"/>
            <w:vAlign w:val="center"/>
          </w:tcPr>
          <w:p w14:paraId="45463606" w14:textId="77777777" w:rsidR="007C0E73" w:rsidRPr="007C0E73" w:rsidRDefault="007C0E73" w:rsidP="0023716E">
            <w:pPr>
              <w:numPr>
                <w:ilvl w:val="1"/>
                <w:numId w:val="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Obveze studenata</w:t>
            </w:r>
          </w:p>
        </w:tc>
      </w:tr>
      <w:tr w:rsidR="007C0E73" w:rsidRPr="007C0E73" w14:paraId="42067D34" w14:textId="77777777" w:rsidTr="00E45593">
        <w:trPr>
          <w:trHeight w:val="432"/>
        </w:trPr>
        <w:tc>
          <w:tcPr>
            <w:tcW w:w="9062" w:type="dxa"/>
            <w:gridSpan w:val="9"/>
            <w:vAlign w:val="center"/>
          </w:tcPr>
          <w:p w14:paraId="7C93829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lastRenderedPageBreak/>
              <w:t>Redovito poha</w:t>
            </w:r>
            <w:r w:rsidRPr="007C0E73">
              <w:rPr>
                <w:rFonts w:ascii="Arial Narrow" w:eastAsia="Times New Roman" w:hAnsi="Arial Narrow" w:cs="Times New Roman"/>
                <w:sz w:val="20"/>
                <w:szCs w:val="20"/>
                <w:lang w:eastAsia="hr-HR"/>
              </w:rPr>
              <w:t>đanje nastave i aktivan kontinuirani rad pri realizaciji sadržaja kolegija tijekom cijelog semestra.</w:t>
            </w:r>
          </w:p>
        </w:tc>
      </w:tr>
      <w:tr w:rsidR="007C0E73" w:rsidRPr="007C0E73" w14:paraId="659299EA" w14:textId="77777777" w:rsidTr="00E45593">
        <w:trPr>
          <w:trHeight w:val="432"/>
        </w:trPr>
        <w:tc>
          <w:tcPr>
            <w:tcW w:w="9062" w:type="dxa"/>
            <w:gridSpan w:val="9"/>
            <w:vAlign w:val="center"/>
          </w:tcPr>
          <w:p w14:paraId="0DFE0857" w14:textId="77777777" w:rsidR="007C0E73" w:rsidRPr="007C0E73" w:rsidRDefault="007C0E73" w:rsidP="0023716E">
            <w:pPr>
              <w:numPr>
                <w:ilvl w:val="1"/>
                <w:numId w:val="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Praćenje rada studenata</w:t>
            </w:r>
          </w:p>
        </w:tc>
      </w:tr>
      <w:tr w:rsidR="007C0E73" w:rsidRPr="007C0E73" w14:paraId="0E766519" w14:textId="77777777" w:rsidTr="00E45593">
        <w:trPr>
          <w:trHeight w:val="111"/>
        </w:trPr>
        <w:tc>
          <w:tcPr>
            <w:tcW w:w="1235" w:type="dxa"/>
            <w:vAlign w:val="center"/>
          </w:tcPr>
          <w:p w14:paraId="44279B9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Pohađanje nastave</w:t>
            </w:r>
          </w:p>
        </w:tc>
        <w:tc>
          <w:tcPr>
            <w:tcW w:w="509" w:type="dxa"/>
            <w:vAlign w:val="center"/>
          </w:tcPr>
          <w:p w14:paraId="3E8809A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370" w:type="dxa"/>
            <w:vAlign w:val="center"/>
          </w:tcPr>
          <w:p w14:paraId="03E72EC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Aktivnost u nastavi</w:t>
            </w:r>
          </w:p>
        </w:tc>
        <w:tc>
          <w:tcPr>
            <w:tcW w:w="576" w:type="dxa"/>
            <w:vAlign w:val="center"/>
          </w:tcPr>
          <w:p w14:paraId="56FB2DD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267" w:type="dxa"/>
            <w:gridSpan w:val="2"/>
            <w:vAlign w:val="center"/>
          </w:tcPr>
          <w:p w14:paraId="7D1B446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Seminarski rad</w:t>
            </w:r>
          </w:p>
        </w:tc>
        <w:tc>
          <w:tcPr>
            <w:tcW w:w="539" w:type="dxa"/>
            <w:vAlign w:val="center"/>
          </w:tcPr>
          <w:p w14:paraId="1A1B6049"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Text3"/>
                  <w:enabled w:val="0"/>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27498D97"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Eksperimentalni rad</w:t>
            </w:r>
          </w:p>
        </w:tc>
        <w:tc>
          <w:tcPr>
            <w:tcW w:w="2121" w:type="dxa"/>
            <w:vAlign w:val="center"/>
          </w:tcPr>
          <w:p w14:paraId="4BC98EC1"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1D388FF4" w14:textId="77777777" w:rsidTr="00E45593">
        <w:trPr>
          <w:trHeight w:val="108"/>
        </w:trPr>
        <w:tc>
          <w:tcPr>
            <w:tcW w:w="1235" w:type="dxa"/>
            <w:vAlign w:val="center"/>
          </w:tcPr>
          <w:p w14:paraId="6F11218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Pismeni ispit</w:t>
            </w:r>
          </w:p>
        </w:tc>
        <w:tc>
          <w:tcPr>
            <w:tcW w:w="509" w:type="dxa"/>
            <w:vAlign w:val="center"/>
          </w:tcPr>
          <w:p w14:paraId="7F405A1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370" w:type="dxa"/>
            <w:vAlign w:val="center"/>
          </w:tcPr>
          <w:p w14:paraId="62CDE02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Usmeni ispit</w:t>
            </w:r>
          </w:p>
        </w:tc>
        <w:tc>
          <w:tcPr>
            <w:tcW w:w="576" w:type="dxa"/>
            <w:vAlign w:val="center"/>
          </w:tcPr>
          <w:p w14:paraId="0F1E0FDE"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267" w:type="dxa"/>
            <w:gridSpan w:val="2"/>
            <w:vAlign w:val="center"/>
          </w:tcPr>
          <w:p w14:paraId="0F53723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Esej</w:t>
            </w:r>
          </w:p>
        </w:tc>
        <w:tc>
          <w:tcPr>
            <w:tcW w:w="539" w:type="dxa"/>
            <w:vAlign w:val="center"/>
          </w:tcPr>
          <w:p w14:paraId="0F52900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6D6B949C"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Istraživanje</w:t>
            </w:r>
          </w:p>
        </w:tc>
        <w:tc>
          <w:tcPr>
            <w:tcW w:w="2121" w:type="dxa"/>
            <w:vAlign w:val="center"/>
          </w:tcPr>
          <w:p w14:paraId="5331167D"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64251602" w14:textId="77777777" w:rsidTr="00E45593">
        <w:trPr>
          <w:trHeight w:val="108"/>
        </w:trPr>
        <w:tc>
          <w:tcPr>
            <w:tcW w:w="1235" w:type="dxa"/>
            <w:vAlign w:val="center"/>
          </w:tcPr>
          <w:p w14:paraId="1DF7559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Projekt</w:t>
            </w:r>
          </w:p>
        </w:tc>
        <w:tc>
          <w:tcPr>
            <w:tcW w:w="509" w:type="dxa"/>
            <w:vAlign w:val="center"/>
          </w:tcPr>
          <w:p w14:paraId="349C36F0"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6</w:t>
            </w:r>
          </w:p>
        </w:tc>
        <w:tc>
          <w:tcPr>
            <w:tcW w:w="1370" w:type="dxa"/>
            <w:vAlign w:val="center"/>
          </w:tcPr>
          <w:p w14:paraId="67F452E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Kontinuirana provjera znanja</w:t>
            </w:r>
          </w:p>
        </w:tc>
        <w:tc>
          <w:tcPr>
            <w:tcW w:w="576" w:type="dxa"/>
            <w:vAlign w:val="center"/>
          </w:tcPr>
          <w:p w14:paraId="231E41B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267" w:type="dxa"/>
            <w:gridSpan w:val="2"/>
            <w:vAlign w:val="center"/>
          </w:tcPr>
          <w:p w14:paraId="5ACBC75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Referat</w:t>
            </w:r>
          </w:p>
        </w:tc>
        <w:tc>
          <w:tcPr>
            <w:tcW w:w="539" w:type="dxa"/>
            <w:vAlign w:val="center"/>
          </w:tcPr>
          <w:p w14:paraId="56AC62B3"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2E53490A"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Praktični rad</w:t>
            </w:r>
          </w:p>
        </w:tc>
        <w:tc>
          <w:tcPr>
            <w:tcW w:w="2121" w:type="dxa"/>
            <w:vAlign w:val="center"/>
          </w:tcPr>
          <w:p w14:paraId="4C25E092"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6ACE21C9" w14:textId="77777777" w:rsidTr="00E45593">
        <w:trPr>
          <w:trHeight w:val="108"/>
        </w:trPr>
        <w:tc>
          <w:tcPr>
            <w:tcW w:w="1235" w:type="dxa"/>
            <w:vAlign w:val="center"/>
          </w:tcPr>
          <w:p w14:paraId="7DCA23D0"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Portfolio</w:t>
            </w:r>
          </w:p>
        </w:tc>
        <w:tc>
          <w:tcPr>
            <w:tcW w:w="509" w:type="dxa"/>
            <w:vAlign w:val="center"/>
          </w:tcPr>
          <w:p w14:paraId="4ECCE1A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370" w:type="dxa"/>
            <w:vAlign w:val="center"/>
          </w:tcPr>
          <w:p w14:paraId="24F92CD1"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576" w:type="dxa"/>
            <w:vAlign w:val="center"/>
          </w:tcPr>
          <w:p w14:paraId="06391869"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267" w:type="dxa"/>
            <w:gridSpan w:val="2"/>
            <w:vAlign w:val="center"/>
          </w:tcPr>
          <w:p w14:paraId="576A1663"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539" w:type="dxa"/>
            <w:vAlign w:val="center"/>
          </w:tcPr>
          <w:p w14:paraId="1BE9AE2E"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c>
          <w:tcPr>
            <w:tcW w:w="1445" w:type="dxa"/>
            <w:vAlign w:val="center"/>
          </w:tcPr>
          <w:p w14:paraId="6ECBE8DC"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2121" w:type="dxa"/>
            <w:vAlign w:val="center"/>
          </w:tcPr>
          <w:p w14:paraId="1FB12B12"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t> </w:t>
            </w:r>
            <w:r w:rsidRPr="007C0E73">
              <w:rPr>
                <w:rFonts w:ascii="Arial Narrow" w:eastAsia="Times New Roman" w:hAnsi="Arial Narrow" w:cs="Arial"/>
                <w:sz w:val="20"/>
                <w:szCs w:val="20"/>
                <w:lang w:eastAsia="hr-HR"/>
              </w:rPr>
              <w:fldChar w:fldCharType="end"/>
            </w:r>
          </w:p>
        </w:tc>
      </w:tr>
      <w:tr w:rsidR="007C0E73" w:rsidRPr="007C0E73" w14:paraId="06E5472F" w14:textId="77777777" w:rsidTr="00E45593">
        <w:trPr>
          <w:trHeight w:val="432"/>
        </w:trPr>
        <w:tc>
          <w:tcPr>
            <w:tcW w:w="9062" w:type="dxa"/>
            <w:gridSpan w:val="9"/>
            <w:vAlign w:val="center"/>
          </w:tcPr>
          <w:p w14:paraId="00F30A78" w14:textId="77777777" w:rsidR="007C0E73" w:rsidRPr="007C0E73" w:rsidRDefault="007C0E73" w:rsidP="0023716E">
            <w:pPr>
              <w:numPr>
                <w:ilvl w:val="1"/>
                <w:numId w:val="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Povezivanje ishoda učenja, nastavnih metoda i ocjenjivanja</w:t>
            </w:r>
          </w:p>
        </w:tc>
      </w:tr>
      <w:tr w:rsidR="007C0E73" w:rsidRPr="007C0E73" w14:paraId="188C6DA2" w14:textId="77777777" w:rsidTr="00E45593">
        <w:trPr>
          <w:trHeight w:val="432"/>
        </w:trPr>
        <w:tc>
          <w:tcPr>
            <w:tcW w:w="9062" w:type="dxa"/>
            <w:gridSpan w:val="9"/>
            <w:vAlign w:val="center"/>
          </w:tcPr>
          <w:p w14:paraId="24E88249" w14:textId="77777777" w:rsidR="007C0E73" w:rsidRPr="007C0E73" w:rsidRDefault="007C0E73" w:rsidP="007C0E73">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7C0E73" w:rsidRPr="007C0E73" w14:paraId="0435AE7B"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6DAEFF2"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 NASTAVNA METODA</w:t>
                  </w:r>
                </w:p>
                <w:p w14:paraId="1833C256" w14:textId="77777777" w:rsidR="007C0E73" w:rsidRPr="007C0E73" w:rsidRDefault="007C0E73" w:rsidP="007C0E73">
                  <w:pPr>
                    <w:rPr>
                      <w:rFonts w:ascii="Arial Narrow" w:eastAsia="Times New Roman" w:hAnsi="Arial Narrow" w:cs="Times New Roman"/>
                      <w:b/>
                      <w:bCs/>
                      <w:sz w:val="20"/>
                      <w:szCs w:val="20"/>
                      <w:lang w:eastAsia="hr-HR"/>
                    </w:rPr>
                  </w:pPr>
                </w:p>
                <w:p w14:paraId="14B32DE8"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8F4D225"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32EA1C2"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F005635"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AF81B13"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B339059"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BODOVI</w:t>
                  </w:r>
                </w:p>
              </w:tc>
            </w:tr>
            <w:tr w:rsidR="007C0E73" w:rsidRPr="007C0E73" w14:paraId="3673EC14"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A7359CF"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6492BB8" w14:textId="77777777" w:rsidR="007C0E73" w:rsidRPr="007C0E73" w:rsidRDefault="007C0E73" w:rsidP="007C0E73">
                  <w:pPr>
                    <w:rPr>
                      <w:rFonts w:ascii="Arial Narrow" w:eastAsia="Times New Roman" w:hAnsi="Arial Narrow" w:cs="Times New Roman"/>
                      <w:b/>
                      <w:bCs/>
                      <w:sz w:val="20"/>
                      <w:szCs w:val="20"/>
                      <w:lang w:eastAsia="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01F23A9" w14:textId="77777777" w:rsidR="007C0E73" w:rsidRPr="007C0E73" w:rsidRDefault="007C0E73" w:rsidP="007C0E73">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5A7E0DC" w14:textId="77777777" w:rsidR="007C0E73" w:rsidRPr="007C0E73" w:rsidRDefault="007C0E73" w:rsidP="007C0E73">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46A494A"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C8A6EE8"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CD77A7"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max</w:t>
                  </w:r>
                </w:p>
              </w:tc>
            </w:tr>
            <w:tr w:rsidR="007C0E73" w:rsidRPr="007C0E73" w14:paraId="4CBE5A38" w14:textId="77777777" w:rsidTr="00E45593">
              <w:tc>
                <w:tcPr>
                  <w:tcW w:w="2155" w:type="dxa"/>
                  <w:tcBorders>
                    <w:top w:val="single" w:sz="4" w:space="0" w:color="auto"/>
                    <w:left w:val="single" w:sz="4" w:space="0" w:color="auto"/>
                    <w:bottom w:val="single" w:sz="4" w:space="0" w:color="auto"/>
                    <w:right w:val="single" w:sz="4" w:space="0" w:color="auto"/>
                  </w:tcBorders>
                </w:tcPr>
                <w:p w14:paraId="18348DC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Vježbe</w:t>
                  </w:r>
                </w:p>
                <w:p w14:paraId="332F4B28"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86304C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tcPr>
                <w:p w14:paraId="49BB894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1980" w:type="dxa"/>
                  <w:tcBorders>
                    <w:top w:val="single" w:sz="4" w:space="0" w:color="auto"/>
                    <w:left w:val="single" w:sz="4" w:space="0" w:color="auto"/>
                    <w:bottom w:val="single" w:sz="4" w:space="0" w:color="auto"/>
                    <w:right w:val="single" w:sz="4" w:space="0" w:color="auto"/>
                  </w:tcBorders>
                </w:tcPr>
                <w:p w14:paraId="3A8D749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Sudjelovanje u diskusijama unutar klase, analiza postojećih scenografskih rješenja</w:t>
                  </w:r>
                </w:p>
              </w:tc>
              <w:tc>
                <w:tcPr>
                  <w:tcW w:w="1800" w:type="dxa"/>
                  <w:tcBorders>
                    <w:top w:val="single" w:sz="4" w:space="0" w:color="auto"/>
                    <w:left w:val="single" w:sz="4" w:space="0" w:color="auto"/>
                    <w:bottom w:val="single" w:sz="4" w:space="0" w:color="auto"/>
                    <w:right w:val="single" w:sz="4" w:space="0" w:color="auto"/>
                  </w:tcBorders>
                </w:tcPr>
                <w:p w14:paraId="5FBE362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uključenosti u diskusiju i kritičko promišljanje o predmetu analize</w:t>
                  </w:r>
                </w:p>
              </w:tc>
              <w:tc>
                <w:tcPr>
                  <w:tcW w:w="720" w:type="dxa"/>
                  <w:tcBorders>
                    <w:top w:val="single" w:sz="4" w:space="0" w:color="auto"/>
                    <w:left w:val="single" w:sz="4" w:space="0" w:color="auto"/>
                    <w:bottom w:val="single" w:sz="4" w:space="0" w:color="auto"/>
                    <w:right w:val="single" w:sz="4" w:space="0" w:color="auto"/>
                  </w:tcBorders>
                </w:tcPr>
                <w:p w14:paraId="1F30F8BF"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34C38B28"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r>
            <w:tr w:rsidR="007C0E73" w:rsidRPr="007C0E73" w14:paraId="7385977F" w14:textId="77777777" w:rsidTr="00E45593">
              <w:tc>
                <w:tcPr>
                  <w:tcW w:w="2155" w:type="dxa"/>
                  <w:tcBorders>
                    <w:top w:val="single" w:sz="4" w:space="0" w:color="auto"/>
                    <w:left w:val="single" w:sz="4" w:space="0" w:color="auto"/>
                    <w:bottom w:val="single" w:sz="4" w:space="0" w:color="auto"/>
                    <w:right w:val="single" w:sz="4" w:space="0" w:color="auto"/>
                  </w:tcBorders>
                </w:tcPr>
                <w:p w14:paraId="3D97E44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Samostalni zadaci</w:t>
                  </w:r>
                </w:p>
                <w:p w14:paraId="071D0150"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7EC81028"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tcPr>
                <w:p w14:paraId="5C20D447"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2,3</w:t>
                  </w:r>
                </w:p>
              </w:tc>
              <w:tc>
                <w:tcPr>
                  <w:tcW w:w="1980" w:type="dxa"/>
                  <w:tcBorders>
                    <w:top w:val="single" w:sz="4" w:space="0" w:color="auto"/>
                    <w:left w:val="single" w:sz="4" w:space="0" w:color="auto"/>
                    <w:bottom w:val="single" w:sz="4" w:space="0" w:color="auto"/>
                    <w:right w:val="single" w:sz="4" w:space="0" w:color="auto"/>
                  </w:tcBorders>
                </w:tcPr>
                <w:p w14:paraId="727C8A7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Analiza teksta, prikupljanje relevantnih likovnih materijala, relevantnih teorijskih tekstova</w:t>
                  </w:r>
                </w:p>
              </w:tc>
              <w:tc>
                <w:tcPr>
                  <w:tcW w:w="1800" w:type="dxa"/>
                  <w:tcBorders>
                    <w:top w:val="single" w:sz="4" w:space="0" w:color="auto"/>
                    <w:left w:val="single" w:sz="4" w:space="0" w:color="auto"/>
                    <w:bottom w:val="single" w:sz="4" w:space="0" w:color="auto"/>
                    <w:right w:val="single" w:sz="4" w:space="0" w:color="auto"/>
                  </w:tcBorders>
                </w:tcPr>
                <w:p w14:paraId="2ED9264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razine analitičkog pristupa zadatku</w:t>
                  </w:r>
                </w:p>
              </w:tc>
              <w:tc>
                <w:tcPr>
                  <w:tcW w:w="720" w:type="dxa"/>
                  <w:tcBorders>
                    <w:top w:val="single" w:sz="4" w:space="0" w:color="auto"/>
                    <w:left w:val="single" w:sz="4" w:space="0" w:color="auto"/>
                    <w:bottom w:val="single" w:sz="4" w:space="0" w:color="auto"/>
                    <w:right w:val="single" w:sz="4" w:space="0" w:color="auto"/>
                  </w:tcBorders>
                </w:tcPr>
                <w:p w14:paraId="5B9DBE2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4D954BB1"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20</w:t>
                  </w:r>
                </w:p>
              </w:tc>
            </w:tr>
            <w:tr w:rsidR="007C0E73" w:rsidRPr="007C0E73" w14:paraId="58D2F0D6" w14:textId="77777777" w:rsidTr="00E45593">
              <w:tc>
                <w:tcPr>
                  <w:tcW w:w="2155" w:type="dxa"/>
                  <w:tcBorders>
                    <w:top w:val="single" w:sz="4" w:space="0" w:color="auto"/>
                    <w:left w:val="single" w:sz="4" w:space="0" w:color="auto"/>
                    <w:bottom w:val="single" w:sz="4" w:space="0" w:color="auto"/>
                    <w:right w:val="single" w:sz="4" w:space="0" w:color="auto"/>
                  </w:tcBorders>
                </w:tcPr>
                <w:p w14:paraId="6711C6F0" w14:textId="77777777" w:rsidR="007C0E73" w:rsidRPr="007C0E73" w:rsidRDefault="007C0E73" w:rsidP="007C0E73">
                  <w:pPr>
                    <w:rPr>
                      <w:rFonts w:ascii="Arial Narrow" w:eastAsia="Times New Roman" w:hAnsi="Arial Narrow" w:cs="Times New Roman"/>
                      <w:sz w:val="20"/>
                      <w:szCs w:val="20"/>
                      <w:lang w:eastAsia="hr-HR"/>
                    </w:rPr>
                  </w:pPr>
                </w:p>
                <w:p w14:paraId="3009E34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Eksperimentalni rad</w:t>
                  </w:r>
                </w:p>
              </w:tc>
              <w:tc>
                <w:tcPr>
                  <w:tcW w:w="720" w:type="dxa"/>
                  <w:tcBorders>
                    <w:top w:val="single" w:sz="4" w:space="0" w:color="auto"/>
                    <w:left w:val="single" w:sz="4" w:space="0" w:color="auto"/>
                    <w:bottom w:val="single" w:sz="4" w:space="0" w:color="auto"/>
                    <w:right w:val="single" w:sz="4" w:space="0" w:color="auto"/>
                  </w:tcBorders>
                </w:tcPr>
                <w:p w14:paraId="066182A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tcPr>
                <w:p w14:paraId="65DCE77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9</w:t>
                  </w:r>
                </w:p>
              </w:tc>
              <w:tc>
                <w:tcPr>
                  <w:tcW w:w="1980" w:type="dxa"/>
                  <w:tcBorders>
                    <w:top w:val="single" w:sz="4" w:space="0" w:color="auto"/>
                    <w:left w:val="single" w:sz="4" w:space="0" w:color="auto"/>
                    <w:bottom w:val="single" w:sz="4" w:space="0" w:color="auto"/>
                    <w:right w:val="single" w:sz="4" w:space="0" w:color="auto"/>
                  </w:tcBorders>
                </w:tcPr>
                <w:p w14:paraId="66A810E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 eksperimentiranje u odnosu na likovnost, upotrebu materijala, tehnologije izrade</w:t>
                  </w:r>
                </w:p>
              </w:tc>
              <w:tc>
                <w:tcPr>
                  <w:tcW w:w="1800" w:type="dxa"/>
                  <w:tcBorders>
                    <w:top w:val="single" w:sz="4" w:space="0" w:color="auto"/>
                    <w:left w:val="single" w:sz="4" w:space="0" w:color="auto"/>
                    <w:bottom w:val="single" w:sz="4" w:space="0" w:color="auto"/>
                    <w:right w:val="single" w:sz="4" w:space="0" w:color="auto"/>
                  </w:tcBorders>
                </w:tcPr>
                <w:p w14:paraId="589C4301"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7DC3713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4DDAAAB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r>
            <w:tr w:rsidR="007C0E73" w:rsidRPr="007C0E73" w14:paraId="55198F2D" w14:textId="77777777" w:rsidTr="00E45593">
              <w:tc>
                <w:tcPr>
                  <w:tcW w:w="2155" w:type="dxa"/>
                  <w:tcBorders>
                    <w:top w:val="single" w:sz="4" w:space="0" w:color="auto"/>
                    <w:left w:val="single" w:sz="4" w:space="0" w:color="auto"/>
                    <w:bottom w:val="single" w:sz="4" w:space="0" w:color="auto"/>
                    <w:right w:val="single" w:sz="4" w:space="0" w:color="auto"/>
                  </w:tcBorders>
                </w:tcPr>
                <w:p w14:paraId="2F6E25D9" w14:textId="77777777" w:rsidR="007C0E73" w:rsidRPr="007C0E73" w:rsidRDefault="007C0E73" w:rsidP="007C0E73">
                  <w:pPr>
                    <w:rPr>
                      <w:rFonts w:ascii="Arial Narrow" w:eastAsia="Times New Roman" w:hAnsi="Arial Narrow" w:cs="Times New Roman"/>
                      <w:sz w:val="20"/>
                      <w:szCs w:val="20"/>
                      <w:lang w:eastAsia="hr-HR"/>
                    </w:rPr>
                  </w:pPr>
                </w:p>
                <w:p w14:paraId="2FAEC31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Projekt</w:t>
                  </w:r>
                </w:p>
              </w:tc>
              <w:tc>
                <w:tcPr>
                  <w:tcW w:w="720" w:type="dxa"/>
                  <w:tcBorders>
                    <w:top w:val="single" w:sz="4" w:space="0" w:color="auto"/>
                    <w:left w:val="single" w:sz="4" w:space="0" w:color="auto"/>
                    <w:bottom w:val="single" w:sz="4" w:space="0" w:color="auto"/>
                    <w:right w:val="single" w:sz="4" w:space="0" w:color="auto"/>
                  </w:tcBorders>
                </w:tcPr>
                <w:p w14:paraId="5E7EE0E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6</w:t>
                  </w:r>
                </w:p>
              </w:tc>
              <w:tc>
                <w:tcPr>
                  <w:tcW w:w="900" w:type="dxa"/>
                  <w:tcBorders>
                    <w:top w:val="single" w:sz="4" w:space="0" w:color="auto"/>
                    <w:left w:val="single" w:sz="4" w:space="0" w:color="auto"/>
                    <w:bottom w:val="single" w:sz="4" w:space="0" w:color="auto"/>
                    <w:right w:val="single" w:sz="4" w:space="0" w:color="auto"/>
                  </w:tcBorders>
                </w:tcPr>
                <w:p w14:paraId="4486194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4,5,6,7,8, 10</w:t>
                  </w:r>
                </w:p>
              </w:tc>
              <w:tc>
                <w:tcPr>
                  <w:tcW w:w="1980" w:type="dxa"/>
                  <w:tcBorders>
                    <w:top w:val="single" w:sz="4" w:space="0" w:color="auto"/>
                    <w:left w:val="single" w:sz="4" w:space="0" w:color="auto"/>
                    <w:bottom w:val="single" w:sz="4" w:space="0" w:color="auto"/>
                    <w:right w:val="single" w:sz="4" w:space="0" w:color="auto"/>
                  </w:tcBorders>
                </w:tcPr>
                <w:p w14:paraId="678507E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Realizacija skica, makete i tehničkih izvedbenih nacrta na osnovi zadanog teksta te usmena prezentacija i argumentacija scenografskih rješenja</w:t>
                  </w:r>
                </w:p>
              </w:tc>
              <w:tc>
                <w:tcPr>
                  <w:tcW w:w="1800" w:type="dxa"/>
                  <w:tcBorders>
                    <w:top w:val="single" w:sz="4" w:space="0" w:color="auto"/>
                    <w:left w:val="single" w:sz="4" w:space="0" w:color="auto"/>
                    <w:bottom w:val="single" w:sz="4" w:space="0" w:color="auto"/>
                    <w:right w:val="single" w:sz="4" w:space="0" w:color="auto"/>
                  </w:tcBorders>
                </w:tcPr>
                <w:p w14:paraId="758CB82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svakog pojedinog segmenta realizacije projekta</w:t>
                  </w:r>
                </w:p>
              </w:tc>
              <w:tc>
                <w:tcPr>
                  <w:tcW w:w="720" w:type="dxa"/>
                  <w:tcBorders>
                    <w:top w:val="single" w:sz="4" w:space="0" w:color="auto"/>
                    <w:left w:val="single" w:sz="4" w:space="0" w:color="auto"/>
                    <w:bottom w:val="single" w:sz="4" w:space="0" w:color="auto"/>
                    <w:right w:val="single" w:sz="4" w:space="0" w:color="auto"/>
                  </w:tcBorders>
                </w:tcPr>
                <w:p w14:paraId="32809EF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30</w:t>
                  </w:r>
                </w:p>
              </w:tc>
              <w:tc>
                <w:tcPr>
                  <w:tcW w:w="720" w:type="dxa"/>
                  <w:tcBorders>
                    <w:top w:val="single" w:sz="4" w:space="0" w:color="auto"/>
                    <w:left w:val="single" w:sz="4" w:space="0" w:color="auto"/>
                    <w:bottom w:val="single" w:sz="4" w:space="0" w:color="auto"/>
                    <w:right w:val="single" w:sz="4" w:space="0" w:color="auto"/>
                  </w:tcBorders>
                </w:tcPr>
                <w:p w14:paraId="0B5EF63F"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60</w:t>
                  </w:r>
                </w:p>
              </w:tc>
            </w:tr>
            <w:tr w:rsidR="007C0E73" w:rsidRPr="007C0E73" w14:paraId="685F3236" w14:textId="77777777" w:rsidTr="00E45593">
              <w:tc>
                <w:tcPr>
                  <w:tcW w:w="2155" w:type="dxa"/>
                  <w:tcBorders>
                    <w:top w:val="single" w:sz="4" w:space="0" w:color="auto"/>
                    <w:left w:val="single" w:sz="4" w:space="0" w:color="auto"/>
                    <w:bottom w:val="single" w:sz="4" w:space="0" w:color="auto"/>
                    <w:right w:val="single" w:sz="4" w:space="0" w:color="auto"/>
                  </w:tcBorders>
                </w:tcPr>
                <w:p w14:paraId="50968557" w14:textId="77777777" w:rsidR="007C0E73" w:rsidRPr="007C0E73" w:rsidRDefault="007C0E73" w:rsidP="007C0E73">
                  <w:pPr>
                    <w:rPr>
                      <w:rFonts w:ascii="Arial Narrow" w:eastAsia="Times New Roman" w:hAnsi="Arial Narrow" w:cs="Times New Roman"/>
                      <w:sz w:val="20"/>
                      <w:szCs w:val="20"/>
                      <w:lang w:eastAsia="hr-HR"/>
                    </w:rPr>
                  </w:pPr>
                </w:p>
                <w:p w14:paraId="39864C3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70260216" w14:textId="77777777" w:rsidR="007C0E73" w:rsidRPr="007C0E73" w:rsidRDefault="007C0E73" w:rsidP="007C0E73">
                  <w:pPr>
                    <w:rPr>
                      <w:rFonts w:ascii="Arial Narrow" w:eastAsia="Times New Roman" w:hAnsi="Arial Narrow" w:cs="Times New Roman"/>
                      <w:sz w:val="20"/>
                      <w:szCs w:val="20"/>
                      <w:lang w:eastAsia="hr-HR"/>
                    </w:rPr>
                  </w:pPr>
                </w:p>
              </w:tc>
              <w:tc>
                <w:tcPr>
                  <w:tcW w:w="900" w:type="dxa"/>
                  <w:tcBorders>
                    <w:top w:val="single" w:sz="4" w:space="0" w:color="auto"/>
                    <w:left w:val="single" w:sz="4" w:space="0" w:color="auto"/>
                    <w:bottom w:val="single" w:sz="4" w:space="0" w:color="auto"/>
                    <w:right w:val="single" w:sz="4" w:space="0" w:color="auto"/>
                  </w:tcBorders>
                </w:tcPr>
                <w:p w14:paraId="7D2B03B8" w14:textId="77777777" w:rsidR="007C0E73" w:rsidRPr="007C0E73" w:rsidRDefault="007C0E73" w:rsidP="007C0E73">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763AA240" w14:textId="77777777" w:rsidR="007C0E73" w:rsidRPr="007C0E73" w:rsidRDefault="007C0E73" w:rsidP="007C0E73">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26F6D8E"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47CAC79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4958A28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bl>
          <w:p w14:paraId="27162B6B" w14:textId="77777777" w:rsidR="007C0E73" w:rsidRPr="007C0E73" w:rsidRDefault="007C0E73" w:rsidP="007C0E73">
            <w:pPr>
              <w:tabs>
                <w:tab w:val="left" w:pos="470"/>
              </w:tabs>
              <w:ind w:left="360"/>
              <w:jc w:val="both"/>
              <w:rPr>
                <w:rFonts w:ascii="Arial Narrow" w:eastAsia="Times New Roman" w:hAnsi="Arial Narrow" w:cs="Times New Roman"/>
                <w:i/>
                <w:color w:val="000000"/>
                <w:sz w:val="20"/>
                <w:szCs w:val="20"/>
                <w:lang w:eastAsia="hr-HR"/>
              </w:rPr>
            </w:pPr>
          </w:p>
        </w:tc>
      </w:tr>
      <w:tr w:rsidR="007C0E73" w:rsidRPr="007C0E73" w14:paraId="3AFCE813" w14:textId="77777777" w:rsidTr="00E45593">
        <w:trPr>
          <w:trHeight w:val="432"/>
        </w:trPr>
        <w:tc>
          <w:tcPr>
            <w:tcW w:w="9062" w:type="dxa"/>
            <w:gridSpan w:val="9"/>
            <w:vAlign w:val="center"/>
          </w:tcPr>
          <w:p w14:paraId="5E569772" w14:textId="77777777" w:rsidR="007C0E73" w:rsidRPr="007C0E73" w:rsidRDefault="007C0E73" w:rsidP="0023716E">
            <w:pPr>
              <w:numPr>
                <w:ilvl w:val="1"/>
                <w:numId w:val="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lastRenderedPageBreak/>
              <w:t>Obvezatna literatura (u trenutku prijave prijedloga studijskog programa)</w:t>
            </w:r>
          </w:p>
        </w:tc>
      </w:tr>
      <w:tr w:rsidR="007C0E73" w:rsidRPr="007C0E73" w14:paraId="2614F3F2" w14:textId="77777777" w:rsidTr="00E45593">
        <w:trPr>
          <w:trHeight w:val="432"/>
        </w:trPr>
        <w:tc>
          <w:tcPr>
            <w:tcW w:w="9062" w:type="dxa"/>
            <w:gridSpan w:val="9"/>
            <w:vAlign w:val="center"/>
          </w:tcPr>
          <w:p w14:paraId="135FFDD1" w14:textId="77777777" w:rsidR="007C0E73" w:rsidRPr="007C0E73" w:rsidRDefault="007C0E73" w:rsidP="00DC01B9">
            <w:pPr>
              <w:numPr>
                <w:ilvl w:val="0"/>
                <w:numId w:val="134"/>
              </w:numPr>
              <w:tabs>
                <w:tab w:val="left" w:pos="851"/>
              </w:tabs>
              <w:contextualSpacing/>
              <w:rPr>
                <w:rFonts w:ascii="Arial Narrow" w:eastAsia="Calibri" w:hAnsi="Arial Narrow" w:cs="Times New Roman"/>
                <w:sz w:val="20"/>
                <w:szCs w:val="20"/>
                <w:lang w:val="en-GB"/>
              </w:rPr>
            </w:pPr>
            <w:r w:rsidRPr="007C0E73">
              <w:rPr>
                <w:rFonts w:ascii="Arial Narrow" w:eastAsia="Calibri" w:hAnsi="Arial Narrow" w:cs="Calibri"/>
                <w:sz w:val="20"/>
                <w:szCs w:val="20"/>
                <w:lang w:val="en-GB"/>
              </w:rPr>
              <w:t xml:space="preserve">McAuley, Gay, </w:t>
            </w:r>
            <w:r w:rsidRPr="007C0E73">
              <w:rPr>
                <w:rFonts w:ascii="Arial Narrow" w:eastAsia="Calibri" w:hAnsi="Arial Narrow" w:cs="Calibri"/>
                <w:i/>
                <w:sz w:val="20"/>
                <w:szCs w:val="20"/>
                <w:lang w:val="en-GB"/>
              </w:rPr>
              <w:t>Space in performance</w:t>
            </w:r>
            <w:r w:rsidRPr="007C0E73">
              <w:rPr>
                <w:rFonts w:ascii="Arial Narrow" w:eastAsia="Calibri" w:hAnsi="Arial Narrow" w:cs="Calibri"/>
                <w:sz w:val="20"/>
                <w:szCs w:val="20"/>
                <w:lang w:val="en-GB"/>
              </w:rPr>
              <w:t>, The university of Michigan Press, Michigan, 1999.</w:t>
            </w:r>
          </w:p>
          <w:p w14:paraId="6498F764" w14:textId="77777777" w:rsidR="007C0E73" w:rsidRPr="007C0E73" w:rsidRDefault="007C0E73" w:rsidP="00DC01B9">
            <w:pPr>
              <w:numPr>
                <w:ilvl w:val="0"/>
                <w:numId w:val="134"/>
              </w:numPr>
              <w:tabs>
                <w:tab w:val="left" w:pos="851"/>
              </w:tabs>
              <w:contextualSpacing/>
              <w:rPr>
                <w:rFonts w:ascii="Arial Narrow" w:eastAsia="Calibri" w:hAnsi="Arial Narrow" w:cs="Times New Roman"/>
                <w:sz w:val="20"/>
                <w:szCs w:val="20"/>
                <w:lang w:val="en-GB"/>
              </w:rPr>
            </w:pPr>
            <w:r w:rsidRPr="007C0E73">
              <w:rPr>
                <w:rFonts w:ascii="Arial Narrow" w:eastAsia="Calibri" w:hAnsi="Arial Narrow" w:cs="Times New Roman"/>
                <w:sz w:val="20"/>
                <w:szCs w:val="20"/>
              </w:rPr>
              <w:t xml:space="preserve">Misailović, Milenko. </w:t>
            </w:r>
            <w:r w:rsidRPr="007C0E73">
              <w:rPr>
                <w:rFonts w:ascii="Arial Narrow" w:eastAsia="Calibri" w:hAnsi="Arial Narrow" w:cs="Times New Roman"/>
                <w:i/>
                <w:sz w:val="20"/>
                <w:szCs w:val="20"/>
              </w:rPr>
              <w:t>Dramaturgija scenskog prostora</w:t>
            </w:r>
            <w:r w:rsidRPr="007C0E73">
              <w:rPr>
                <w:rFonts w:ascii="Arial Narrow" w:eastAsia="Calibri" w:hAnsi="Arial Narrow" w:cs="Times New Roman"/>
                <w:sz w:val="20"/>
                <w:szCs w:val="20"/>
              </w:rPr>
              <w:t>. Novi Sad: Sterijino pozorje, 1988</w:t>
            </w:r>
          </w:p>
          <w:p w14:paraId="5B57A792" w14:textId="77777777" w:rsidR="007C0E73" w:rsidRPr="007C0E73" w:rsidRDefault="007C0E73" w:rsidP="00DC01B9">
            <w:pPr>
              <w:numPr>
                <w:ilvl w:val="0"/>
                <w:numId w:val="134"/>
              </w:numPr>
              <w:tabs>
                <w:tab w:val="left" w:pos="851"/>
              </w:tabs>
              <w:contextualSpacing/>
              <w:rPr>
                <w:rFonts w:ascii="Arial Narrow" w:eastAsia="Calibri" w:hAnsi="Arial Narrow" w:cs="Times New Roman"/>
                <w:sz w:val="20"/>
                <w:szCs w:val="20"/>
                <w:lang w:val="en-GB"/>
              </w:rPr>
            </w:pPr>
            <w:r w:rsidRPr="007C0E73">
              <w:rPr>
                <w:rFonts w:ascii="Arial Narrow" w:eastAsia="Calibri" w:hAnsi="Arial Narrow" w:cs="Times New Roman"/>
                <w:sz w:val="20"/>
                <w:szCs w:val="20"/>
              </w:rPr>
              <w:t xml:space="preserve">Ubersfeld, Anne. </w:t>
            </w:r>
            <w:r w:rsidRPr="007C0E73">
              <w:rPr>
                <w:rFonts w:ascii="Arial Narrow" w:eastAsia="Calibri" w:hAnsi="Arial Narrow" w:cs="Times New Roman"/>
                <w:i/>
                <w:sz w:val="20"/>
                <w:szCs w:val="20"/>
              </w:rPr>
              <w:t>Čitanje pozorišta</w:t>
            </w:r>
            <w:r w:rsidRPr="007C0E73">
              <w:rPr>
                <w:rFonts w:ascii="Arial Narrow" w:eastAsia="Calibri" w:hAnsi="Arial Narrow" w:cs="Times New Roman"/>
                <w:sz w:val="20"/>
                <w:szCs w:val="20"/>
              </w:rPr>
              <w:t>. Beograd: Vuk Karadžić. Biblioteka Zodijak, 1982.</w:t>
            </w:r>
          </w:p>
          <w:p w14:paraId="4CC469A0" w14:textId="77777777" w:rsidR="007C0E73" w:rsidRPr="007C0E73" w:rsidRDefault="007C0E73" w:rsidP="00DC01B9">
            <w:pPr>
              <w:numPr>
                <w:ilvl w:val="0"/>
                <w:numId w:val="134"/>
              </w:numPr>
              <w:tabs>
                <w:tab w:val="left" w:pos="851"/>
              </w:tabs>
              <w:contextualSpacing/>
              <w:rPr>
                <w:rFonts w:ascii="Arial Narrow" w:eastAsia="Times New Roman" w:hAnsi="Arial Narrow" w:cs="Calibri"/>
                <w:sz w:val="20"/>
                <w:szCs w:val="20"/>
                <w:lang w:eastAsia="hr-HR"/>
              </w:rPr>
            </w:pPr>
            <w:r w:rsidRPr="007C0E73">
              <w:rPr>
                <w:rFonts w:ascii="Arial Narrow" w:eastAsia="Calibri" w:hAnsi="Arial Narrow" w:cs="Calibri"/>
                <w:sz w:val="20"/>
                <w:szCs w:val="20"/>
                <w:lang w:val="en-GB"/>
              </w:rPr>
              <w:t xml:space="preserve">Wiles, David, </w:t>
            </w:r>
            <w:r w:rsidRPr="007C0E73">
              <w:rPr>
                <w:rFonts w:ascii="Arial Narrow" w:eastAsia="Calibri" w:hAnsi="Arial Narrow" w:cs="Calibri"/>
                <w:i/>
                <w:sz w:val="20"/>
                <w:szCs w:val="20"/>
                <w:lang w:val="en-GB"/>
              </w:rPr>
              <w:t>A Short History of Western Performance Space</w:t>
            </w:r>
            <w:r w:rsidRPr="007C0E73">
              <w:rPr>
                <w:rFonts w:ascii="Arial Narrow" w:eastAsia="Calibri" w:hAnsi="Arial Narrow" w:cs="Calibri"/>
                <w:sz w:val="20"/>
                <w:szCs w:val="20"/>
                <w:lang w:val="en-GB"/>
              </w:rPr>
              <w:t>, Cambridge University Press, Cambridge, 2003</w:t>
            </w:r>
          </w:p>
        </w:tc>
      </w:tr>
      <w:tr w:rsidR="007C0E73" w:rsidRPr="007C0E73" w14:paraId="6EF5AB21" w14:textId="77777777" w:rsidTr="00E45593">
        <w:trPr>
          <w:trHeight w:val="432"/>
        </w:trPr>
        <w:tc>
          <w:tcPr>
            <w:tcW w:w="9062" w:type="dxa"/>
            <w:gridSpan w:val="9"/>
            <w:vAlign w:val="center"/>
          </w:tcPr>
          <w:p w14:paraId="0CDF5612" w14:textId="77777777" w:rsidR="007C0E73" w:rsidRPr="007C0E73" w:rsidRDefault="007C0E73" w:rsidP="0023716E">
            <w:pPr>
              <w:numPr>
                <w:ilvl w:val="1"/>
                <w:numId w:val="9"/>
              </w:numPr>
              <w:tabs>
                <w:tab w:val="left" w:pos="494"/>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Dopunska literatura (u trenutku prijave prijedloga studijskog programa)</w:t>
            </w:r>
          </w:p>
        </w:tc>
      </w:tr>
      <w:tr w:rsidR="007C0E73" w:rsidRPr="007C0E73" w14:paraId="0E5DC4A3" w14:textId="77777777" w:rsidTr="00E45593">
        <w:trPr>
          <w:trHeight w:val="432"/>
        </w:trPr>
        <w:tc>
          <w:tcPr>
            <w:tcW w:w="9062" w:type="dxa"/>
            <w:gridSpan w:val="9"/>
            <w:vAlign w:val="center"/>
          </w:tcPr>
          <w:p w14:paraId="61B312D6"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de-DE"/>
              </w:rPr>
            </w:pPr>
            <w:r w:rsidRPr="007C0E73">
              <w:rPr>
                <w:rFonts w:ascii="Arial Narrow" w:eastAsia="Calibri" w:hAnsi="Arial Narrow" w:cs="Times New Roman"/>
                <w:sz w:val="20"/>
                <w:szCs w:val="20"/>
                <w:lang w:val="de-DE"/>
              </w:rPr>
              <w:t xml:space="preserve">Aristotel. </w:t>
            </w:r>
            <w:r w:rsidRPr="007C0E73">
              <w:rPr>
                <w:rFonts w:ascii="Arial Narrow" w:eastAsia="Calibri" w:hAnsi="Arial Narrow" w:cs="Times New Roman"/>
                <w:i/>
                <w:sz w:val="20"/>
                <w:szCs w:val="20"/>
                <w:lang w:val="de-DE"/>
              </w:rPr>
              <w:t>O pjesničkom umijeću</w:t>
            </w:r>
            <w:r w:rsidRPr="007C0E73">
              <w:rPr>
                <w:rFonts w:ascii="Arial Narrow" w:eastAsia="Calibri" w:hAnsi="Arial Narrow" w:cs="Times New Roman"/>
                <w:sz w:val="20"/>
                <w:szCs w:val="20"/>
                <w:lang w:val="de-DE"/>
              </w:rPr>
              <w:t>. Zagreb: Školska knjiga, 2005.</w:t>
            </w:r>
          </w:p>
          <w:p w14:paraId="2DE693B4"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en-US"/>
              </w:rPr>
            </w:pPr>
            <w:r w:rsidRPr="007C0E73">
              <w:rPr>
                <w:rFonts w:ascii="Arial Narrow" w:eastAsia="Calibri" w:hAnsi="Arial Narrow" w:cs="Times New Roman"/>
                <w:sz w:val="20"/>
                <w:szCs w:val="20"/>
                <w:lang w:val="en-US"/>
              </w:rPr>
              <w:t xml:space="preserve">De Marinis, Marco. </w:t>
            </w:r>
            <w:r w:rsidRPr="007C0E73">
              <w:rPr>
                <w:rFonts w:ascii="Arial Narrow" w:eastAsia="Calibri" w:hAnsi="Arial Narrow" w:cs="Times New Roman"/>
                <w:i/>
                <w:sz w:val="20"/>
                <w:szCs w:val="20"/>
                <w:lang w:val="en-US"/>
              </w:rPr>
              <w:t>Razumijevanje kazališta. Obrisi nove teatrologije</w:t>
            </w:r>
            <w:r w:rsidRPr="007C0E73">
              <w:rPr>
                <w:rFonts w:ascii="Arial Narrow" w:eastAsia="Calibri" w:hAnsi="Arial Narrow" w:cs="Times New Roman"/>
                <w:sz w:val="20"/>
                <w:szCs w:val="20"/>
                <w:lang w:val="en-US"/>
              </w:rPr>
              <w:t>. Zagreb: AGM, 2006.</w:t>
            </w:r>
          </w:p>
          <w:p w14:paraId="01BD32D1"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en-US"/>
              </w:rPr>
            </w:pPr>
            <w:r w:rsidRPr="007C0E73">
              <w:rPr>
                <w:rFonts w:ascii="Arial Narrow" w:eastAsia="Calibri" w:hAnsi="Arial Narrow" w:cs="Times New Roman"/>
                <w:sz w:val="20"/>
                <w:szCs w:val="20"/>
                <w:lang w:val="en-US"/>
              </w:rPr>
              <w:t xml:space="preserve">Harwood, Ronald. </w:t>
            </w:r>
            <w:r w:rsidRPr="007C0E73">
              <w:rPr>
                <w:rFonts w:ascii="Arial Narrow" w:eastAsia="Calibri" w:hAnsi="Arial Narrow" w:cs="Times New Roman"/>
                <w:i/>
                <w:sz w:val="20"/>
                <w:szCs w:val="20"/>
                <w:lang w:val="en-US"/>
              </w:rPr>
              <w:t>Istorija pozorišta. Ceo svet je pozornica</w:t>
            </w:r>
            <w:r w:rsidRPr="007C0E73">
              <w:rPr>
                <w:rFonts w:ascii="Arial Narrow" w:eastAsia="Calibri" w:hAnsi="Arial Narrow" w:cs="Times New Roman"/>
                <w:sz w:val="20"/>
                <w:szCs w:val="20"/>
                <w:lang w:val="en-US"/>
              </w:rPr>
              <w:t>. Beograd: CLIO, 1998.</w:t>
            </w:r>
          </w:p>
          <w:p w14:paraId="525327E8" w14:textId="77777777" w:rsidR="007C0E73" w:rsidRPr="007C0E73" w:rsidRDefault="007C0E73" w:rsidP="00DC01B9">
            <w:pPr>
              <w:numPr>
                <w:ilvl w:val="0"/>
                <w:numId w:val="94"/>
              </w:numPr>
              <w:tabs>
                <w:tab w:val="left" w:pos="851"/>
              </w:tabs>
              <w:contextualSpacing/>
              <w:rPr>
                <w:rFonts w:ascii="Arial Narrow" w:eastAsia="Calibri" w:hAnsi="Arial Narrow" w:cs="Times New Roman"/>
                <w:sz w:val="20"/>
                <w:szCs w:val="20"/>
                <w:lang w:val="en-US"/>
              </w:rPr>
            </w:pPr>
            <w:r w:rsidRPr="007C0E73">
              <w:rPr>
                <w:rFonts w:ascii="Arial Narrow" w:eastAsia="Calibri" w:hAnsi="Arial Narrow" w:cs="Times New Roman"/>
                <w:sz w:val="20"/>
                <w:szCs w:val="20"/>
                <w:lang w:val="en-US"/>
              </w:rPr>
              <w:t xml:space="preserve">Molinari, Cesare. </w:t>
            </w:r>
            <w:r w:rsidRPr="007C0E73">
              <w:rPr>
                <w:rFonts w:ascii="Arial Narrow" w:eastAsia="Calibri" w:hAnsi="Arial Narrow" w:cs="Times New Roman"/>
                <w:i/>
                <w:sz w:val="20"/>
                <w:szCs w:val="20"/>
                <w:lang w:val="en-US"/>
              </w:rPr>
              <w:t>Istorija pozorišta</w:t>
            </w:r>
            <w:r w:rsidRPr="007C0E73">
              <w:rPr>
                <w:rFonts w:ascii="Arial Narrow" w:eastAsia="Calibri" w:hAnsi="Arial Narrow" w:cs="Times New Roman"/>
                <w:sz w:val="20"/>
                <w:szCs w:val="20"/>
                <w:lang w:val="en-US"/>
              </w:rPr>
              <w:t>. Beograd: Vuk Karadžić, 1982.</w:t>
            </w:r>
          </w:p>
          <w:p w14:paraId="5B2EE106" w14:textId="77777777" w:rsidR="007C0E73" w:rsidRPr="007C0E73" w:rsidRDefault="007C0E73" w:rsidP="00DC01B9">
            <w:pPr>
              <w:numPr>
                <w:ilvl w:val="0"/>
                <w:numId w:val="94"/>
              </w:numPr>
              <w:contextualSpacing/>
              <w:jc w:val="both"/>
              <w:rPr>
                <w:rFonts w:ascii="Arial Narrow" w:eastAsia="Calibri" w:hAnsi="Arial Narrow" w:cs="Calibri"/>
                <w:sz w:val="20"/>
                <w:szCs w:val="20"/>
                <w:lang w:val="en-US"/>
              </w:rPr>
            </w:pPr>
            <w:r w:rsidRPr="007C0E73">
              <w:rPr>
                <w:rFonts w:ascii="Arial Narrow" w:eastAsia="Calibri" w:hAnsi="Arial Narrow" w:cs="Calibri"/>
                <w:sz w:val="20"/>
                <w:szCs w:val="20"/>
                <w:lang w:val="en-US"/>
              </w:rPr>
              <w:t>monografije u skladu s potrebama nastave</w:t>
            </w:r>
          </w:p>
          <w:p w14:paraId="307B89AF" w14:textId="77777777" w:rsidR="007C0E73" w:rsidRPr="007C0E73" w:rsidRDefault="007C0E73" w:rsidP="00DC01B9">
            <w:pPr>
              <w:numPr>
                <w:ilvl w:val="0"/>
                <w:numId w:val="94"/>
              </w:numPr>
              <w:contextualSpacing/>
              <w:jc w:val="both"/>
              <w:rPr>
                <w:rFonts w:ascii="Arial Narrow" w:eastAsia="Calibri" w:hAnsi="Arial Narrow" w:cs="Calibri"/>
                <w:sz w:val="20"/>
                <w:szCs w:val="20"/>
                <w:lang w:val="en-US"/>
              </w:rPr>
            </w:pPr>
            <w:r w:rsidRPr="007C0E73">
              <w:rPr>
                <w:rFonts w:ascii="Arial Narrow" w:eastAsia="Calibri" w:hAnsi="Arial Narrow" w:cs="Calibri"/>
                <w:sz w:val="20"/>
                <w:szCs w:val="20"/>
                <w:lang w:val="en-US"/>
              </w:rPr>
              <w:t>stru</w:t>
            </w:r>
            <w:r w:rsidRPr="007C0E73">
              <w:rPr>
                <w:rFonts w:ascii="Arial Narrow" w:eastAsia="Calibri" w:hAnsi="Arial Narrow" w:cs="Times New Roman"/>
                <w:sz w:val="20"/>
                <w:szCs w:val="20"/>
                <w:lang w:val="en-US"/>
              </w:rPr>
              <w:t>čne publikacije</w:t>
            </w:r>
          </w:p>
        </w:tc>
      </w:tr>
      <w:tr w:rsidR="007C0E73" w:rsidRPr="007C0E73" w14:paraId="36C286F7" w14:textId="77777777" w:rsidTr="00E45593">
        <w:trPr>
          <w:trHeight w:val="432"/>
        </w:trPr>
        <w:tc>
          <w:tcPr>
            <w:tcW w:w="9062" w:type="dxa"/>
            <w:gridSpan w:val="9"/>
            <w:vAlign w:val="center"/>
          </w:tcPr>
          <w:p w14:paraId="3E4D4E52" w14:textId="77777777" w:rsidR="007C0E73" w:rsidRPr="007C0E73" w:rsidRDefault="007C0E73" w:rsidP="0023716E">
            <w:pPr>
              <w:numPr>
                <w:ilvl w:val="1"/>
                <w:numId w:val="9"/>
              </w:numPr>
              <w:ind w:left="494" w:hanging="134"/>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7C0E73" w:rsidRPr="007C0E73" w14:paraId="796689D2" w14:textId="77777777" w:rsidTr="00E45593">
        <w:trPr>
          <w:trHeight w:val="432"/>
        </w:trPr>
        <w:tc>
          <w:tcPr>
            <w:tcW w:w="9062" w:type="dxa"/>
            <w:gridSpan w:val="9"/>
            <w:vAlign w:val="center"/>
          </w:tcPr>
          <w:p w14:paraId="5FC09023"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Times New Roman"/>
                <w:color w:val="000000"/>
                <w:sz w:val="20"/>
                <w:szCs w:val="20"/>
                <w:lang w:val="en-US"/>
              </w:rPr>
            </w:pPr>
            <w:r w:rsidRPr="007C0E73">
              <w:rPr>
                <w:rFonts w:ascii="Arial Narrow" w:eastAsia="ヒラギノ角ゴ Pro W3" w:hAnsi="Arial Narrow" w:cs="Calibri"/>
                <w:color w:val="000000"/>
                <w:sz w:val="20"/>
                <w:szCs w:val="20"/>
                <w:lang w:val="en-US"/>
              </w:rPr>
              <w:t>Jedinstvena Sveu</w:t>
            </w:r>
            <w:r w:rsidRPr="007C0E73">
              <w:rPr>
                <w:rFonts w:ascii="Arial Narrow" w:eastAsia="ヒラギノ角ゴ Pro W3" w:hAnsi="Arial Narrow" w:cs="Times New Roman"/>
                <w:color w:val="000000"/>
                <w:sz w:val="20"/>
                <w:szCs w:val="20"/>
                <w:lang w:val="en-US"/>
              </w:rPr>
              <w:t>čilišna studentska anketa, razgovori sa studentima, analiza razine kvalitete realiziranih projekata u okviru nastave i vannastavnih projekata studenata.</w:t>
            </w:r>
          </w:p>
        </w:tc>
      </w:tr>
    </w:tbl>
    <w:p w14:paraId="6DC227D6"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xml:space="preserve">* Uz svaku aktivnost studenta/nastavnu aktivnost treba definirati odgovarajući udio u ECTS bodovima pojedinih aktivnosti tako da ukupni broj ECTS bodova odgovara bodovnoj vrijednosti predmeta. </w:t>
      </w:r>
    </w:p>
    <w:p w14:paraId="4C7F21F8"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U ovaj stupac navesti ishode učenja iz točke 1.3 koji su obuhvaćeni ovom aktivnosti studenata/nastavnika.</w:t>
      </w:r>
    </w:p>
    <w:p w14:paraId="44471038" w14:textId="77777777" w:rsidR="007C0E73" w:rsidRPr="007C0E73" w:rsidRDefault="007C0E73" w:rsidP="007C0E73">
      <w:pPr>
        <w:rPr>
          <w:rFonts w:ascii="Arial Narrow" w:eastAsia="ヒラギノ角ゴ Pro W3" w:hAnsi="Arial Narrow" w:cs="Times New Roman"/>
          <w:b/>
          <w:color w:val="000000"/>
          <w:sz w:val="20"/>
          <w:szCs w:val="20"/>
          <w:highlight w:val="yellow"/>
          <w:lang w:eastAsia="hr-HR"/>
        </w:rPr>
      </w:pPr>
    </w:p>
    <w:p w14:paraId="7546081C" w14:textId="77777777" w:rsidR="007C0E73" w:rsidRPr="007C0E73" w:rsidRDefault="007C0E73" w:rsidP="007C0E73">
      <w:pPr>
        <w:rPr>
          <w:rFonts w:ascii="Arial Narrow" w:eastAsia="ヒラギノ角ゴ Pro W3" w:hAnsi="Arial Narrow" w:cs="Times New Roman"/>
          <w:b/>
          <w:color w:val="000000"/>
          <w:sz w:val="20"/>
          <w:szCs w:val="20"/>
          <w:highlight w:val="yellow"/>
          <w:lang w:eastAsia="hr-HR"/>
        </w:rPr>
      </w:pPr>
    </w:p>
    <w:p w14:paraId="1AB21D39" w14:textId="77777777" w:rsidR="007C0E73" w:rsidRPr="007C0E73" w:rsidRDefault="007C0E73" w:rsidP="007C0E73">
      <w:pPr>
        <w:rPr>
          <w:rFonts w:ascii="Arial Narrow" w:eastAsia="ヒラギノ角ゴ Pro W3" w:hAnsi="Arial Narrow" w:cs="Times New Roman"/>
          <w:b/>
          <w:color w:val="000000"/>
          <w:sz w:val="20"/>
          <w:szCs w:val="20"/>
          <w:highlight w:val="yellow"/>
          <w:lang w:eastAsia="hr-HR"/>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353AB9F7" w14:textId="77777777" w:rsidTr="00E45593">
        <w:trPr>
          <w:trHeight w:hRule="exact" w:val="587"/>
          <w:jc w:val="center"/>
        </w:trPr>
        <w:tc>
          <w:tcPr>
            <w:tcW w:w="5000" w:type="pct"/>
            <w:gridSpan w:val="3"/>
            <w:shd w:val="clear" w:color="auto" w:fill="auto"/>
            <w:vAlign w:val="center"/>
          </w:tcPr>
          <w:p w14:paraId="3E17E1B5"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Opće informacije</w:t>
            </w:r>
          </w:p>
        </w:tc>
      </w:tr>
      <w:tr w:rsidR="007C0E73" w:rsidRPr="007C0E73" w14:paraId="72ABA5B1" w14:textId="77777777" w:rsidTr="00E45593">
        <w:trPr>
          <w:trHeight w:val="405"/>
          <w:jc w:val="center"/>
        </w:trPr>
        <w:tc>
          <w:tcPr>
            <w:tcW w:w="1180" w:type="pct"/>
            <w:shd w:val="clear" w:color="auto" w:fill="auto"/>
            <w:vAlign w:val="center"/>
          </w:tcPr>
          <w:p w14:paraId="28FD1113"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sz w:val="20"/>
                <w:szCs w:val="20"/>
                <w:lang w:eastAsia="hr-HR"/>
              </w:rPr>
              <w:t>Naziv predmeta</w:t>
            </w:r>
            <w:r w:rsidRPr="007C0E73">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0F84BF4D"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Majstorska radionica: scenografija 2</w:t>
            </w:r>
          </w:p>
        </w:tc>
      </w:tr>
      <w:tr w:rsidR="007C0E73" w:rsidRPr="007C0E73" w14:paraId="3288240B" w14:textId="77777777" w:rsidTr="00E45593">
        <w:trPr>
          <w:trHeight w:val="405"/>
          <w:jc w:val="center"/>
        </w:trPr>
        <w:tc>
          <w:tcPr>
            <w:tcW w:w="1180" w:type="pct"/>
            <w:shd w:val="clear" w:color="auto" w:fill="auto"/>
            <w:vAlign w:val="center"/>
          </w:tcPr>
          <w:p w14:paraId="3E006466"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30186284" w14:textId="77777777" w:rsidR="007C0E73" w:rsidRPr="007C0E73" w:rsidRDefault="007C0E73" w:rsidP="007C0E73">
            <w:pPr>
              <w:keepNext/>
              <w:outlineLvl w:val="2"/>
              <w:rPr>
                <w:rFonts w:ascii="Arial Narrow" w:eastAsia="Times New Roman" w:hAnsi="Arial Narrow" w:cs="Arial"/>
                <w:bCs/>
                <w:color w:val="000000"/>
                <w:sz w:val="20"/>
                <w:szCs w:val="20"/>
                <w:lang w:eastAsia="hr-HR"/>
              </w:rPr>
            </w:pPr>
            <w:r w:rsidRPr="007C0E73">
              <w:rPr>
                <w:rFonts w:ascii="Arial Narrow" w:eastAsia="Times New Roman" w:hAnsi="Arial Narrow" w:cs="Arial"/>
                <w:bCs/>
                <w:color w:val="000000"/>
                <w:sz w:val="20"/>
                <w:szCs w:val="20"/>
                <w:lang w:eastAsia="hr-HR"/>
              </w:rPr>
              <w:t>doc. art. Tatjana Lacko</w:t>
            </w:r>
          </w:p>
        </w:tc>
      </w:tr>
      <w:tr w:rsidR="007C0E73" w:rsidRPr="007C0E73" w14:paraId="785EAE49" w14:textId="77777777" w:rsidTr="00E45593">
        <w:trPr>
          <w:trHeight w:val="405"/>
          <w:jc w:val="center"/>
        </w:trPr>
        <w:tc>
          <w:tcPr>
            <w:tcW w:w="1180" w:type="pct"/>
            <w:vAlign w:val="center"/>
          </w:tcPr>
          <w:p w14:paraId="2BDB756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Suradnik na predmetu</w:t>
            </w:r>
          </w:p>
        </w:tc>
        <w:tc>
          <w:tcPr>
            <w:tcW w:w="3820" w:type="pct"/>
            <w:gridSpan w:val="2"/>
            <w:vAlign w:val="center"/>
          </w:tcPr>
          <w:p w14:paraId="1D343EEC" w14:textId="77777777" w:rsidR="007C0E73" w:rsidRPr="007C0E73" w:rsidRDefault="007C0E73" w:rsidP="007C0E73">
            <w:pPr>
              <w:rPr>
                <w:rFonts w:ascii="Arial Narrow" w:eastAsia="Times New Roman" w:hAnsi="Arial Narrow" w:cs="Arial"/>
                <w:b/>
                <w:sz w:val="20"/>
                <w:szCs w:val="20"/>
                <w:lang w:eastAsia="hr-HR"/>
              </w:rPr>
            </w:pPr>
          </w:p>
        </w:tc>
      </w:tr>
      <w:tr w:rsidR="007C0E73" w:rsidRPr="007C0E73" w14:paraId="37809DD9" w14:textId="77777777" w:rsidTr="00E45593">
        <w:trPr>
          <w:trHeight w:val="405"/>
          <w:jc w:val="center"/>
        </w:trPr>
        <w:tc>
          <w:tcPr>
            <w:tcW w:w="1180" w:type="pct"/>
            <w:vAlign w:val="center"/>
          </w:tcPr>
          <w:p w14:paraId="63511C74"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Studijski program</w:t>
            </w:r>
          </w:p>
        </w:tc>
        <w:tc>
          <w:tcPr>
            <w:tcW w:w="3820" w:type="pct"/>
            <w:gridSpan w:val="2"/>
            <w:vAlign w:val="center"/>
          </w:tcPr>
          <w:p w14:paraId="39BD8AB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Diplomski sveučilišni studij </w:t>
            </w:r>
            <w:r w:rsidRPr="007C0E73">
              <w:rPr>
                <w:rFonts w:ascii="Arial Narrow" w:eastAsia="ヒラギノ角ゴ Pro W3" w:hAnsi="Arial Narrow" w:cs="Times New Roman"/>
                <w:color w:val="000000"/>
                <w:sz w:val="20"/>
                <w:lang w:val="en-US"/>
              </w:rPr>
              <w:t>Scenografija</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za</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kazali</w:t>
            </w:r>
            <w:r w:rsidRPr="007C0E73">
              <w:rPr>
                <w:rFonts w:ascii="Arial Narrow" w:eastAsia="ヒラギノ角ゴ Pro W3" w:hAnsi="Arial Narrow" w:cs="Times New Roman"/>
                <w:color w:val="000000"/>
                <w:sz w:val="20"/>
              </w:rPr>
              <w:t>š</w:t>
            </w:r>
            <w:r w:rsidRPr="007C0E73">
              <w:rPr>
                <w:rFonts w:ascii="Arial Narrow" w:eastAsia="ヒラギノ角ゴ Pro W3" w:hAnsi="Arial Narrow" w:cs="Times New Roman"/>
                <w:color w:val="000000"/>
                <w:sz w:val="20"/>
                <w:lang w:val="en-US"/>
              </w:rPr>
              <w:t>te</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film</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i</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multimediju</w:t>
            </w:r>
          </w:p>
        </w:tc>
      </w:tr>
      <w:tr w:rsidR="007C0E73" w:rsidRPr="007C0E73" w14:paraId="01328AD5" w14:textId="77777777" w:rsidTr="00E45593">
        <w:trPr>
          <w:trHeight w:val="405"/>
          <w:jc w:val="center"/>
        </w:trPr>
        <w:tc>
          <w:tcPr>
            <w:tcW w:w="1180" w:type="pct"/>
            <w:vAlign w:val="center"/>
          </w:tcPr>
          <w:p w14:paraId="5C346D37"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Šifra predmeta</w:t>
            </w:r>
          </w:p>
        </w:tc>
        <w:tc>
          <w:tcPr>
            <w:tcW w:w="3820" w:type="pct"/>
            <w:gridSpan w:val="2"/>
            <w:vAlign w:val="center"/>
          </w:tcPr>
          <w:p w14:paraId="624EB99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MASC-102</w:t>
            </w:r>
          </w:p>
        </w:tc>
      </w:tr>
      <w:tr w:rsidR="007C0E73" w:rsidRPr="007C0E73" w14:paraId="4679A1D1" w14:textId="77777777" w:rsidTr="00E45593">
        <w:trPr>
          <w:trHeight w:val="405"/>
          <w:jc w:val="center"/>
        </w:trPr>
        <w:tc>
          <w:tcPr>
            <w:tcW w:w="1180" w:type="pct"/>
            <w:vAlign w:val="center"/>
          </w:tcPr>
          <w:p w14:paraId="0B04D0F8"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lastRenderedPageBreak/>
              <w:t>Status predmeta</w:t>
            </w:r>
          </w:p>
        </w:tc>
        <w:tc>
          <w:tcPr>
            <w:tcW w:w="3820" w:type="pct"/>
            <w:gridSpan w:val="2"/>
            <w:vAlign w:val="center"/>
          </w:tcPr>
          <w:p w14:paraId="52D1676D"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obavezni</w:t>
            </w:r>
          </w:p>
        </w:tc>
      </w:tr>
      <w:tr w:rsidR="007C0E73" w:rsidRPr="007C0E73" w14:paraId="0F3E66D1" w14:textId="77777777" w:rsidTr="00E45593">
        <w:trPr>
          <w:trHeight w:val="405"/>
          <w:jc w:val="center"/>
        </w:trPr>
        <w:tc>
          <w:tcPr>
            <w:tcW w:w="1180" w:type="pct"/>
            <w:vAlign w:val="center"/>
          </w:tcPr>
          <w:p w14:paraId="4341AF95"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Godina</w:t>
            </w:r>
          </w:p>
        </w:tc>
        <w:tc>
          <w:tcPr>
            <w:tcW w:w="3820" w:type="pct"/>
            <w:gridSpan w:val="2"/>
            <w:vAlign w:val="center"/>
          </w:tcPr>
          <w:p w14:paraId="49F9CD1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prva</w:t>
            </w:r>
          </w:p>
        </w:tc>
      </w:tr>
      <w:tr w:rsidR="007C0E73" w:rsidRPr="007C0E73" w14:paraId="34901171" w14:textId="77777777" w:rsidTr="00E45593">
        <w:trPr>
          <w:trHeight w:val="145"/>
          <w:jc w:val="center"/>
        </w:trPr>
        <w:tc>
          <w:tcPr>
            <w:tcW w:w="1180" w:type="pct"/>
            <w:vMerge w:val="restart"/>
            <w:vAlign w:val="center"/>
          </w:tcPr>
          <w:p w14:paraId="67FB29E1"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2982814B"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ECTS koeficijent opterećenja studenata</w:t>
            </w:r>
          </w:p>
        </w:tc>
        <w:tc>
          <w:tcPr>
            <w:tcW w:w="1723" w:type="pct"/>
            <w:vAlign w:val="center"/>
          </w:tcPr>
          <w:p w14:paraId="0EA6EAF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10</w:t>
            </w:r>
          </w:p>
        </w:tc>
      </w:tr>
      <w:tr w:rsidR="007C0E73" w:rsidRPr="007C0E73" w14:paraId="056432CA" w14:textId="77777777" w:rsidTr="00E45593">
        <w:trPr>
          <w:trHeight w:val="145"/>
          <w:jc w:val="center"/>
        </w:trPr>
        <w:tc>
          <w:tcPr>
            <w:tcW w:w="1180" w:type="pct"/>
            <w:vMerge/>
            <w:vAlign w:val="center"/>
          </w:tcPr>
          <w:p w14:paraId="15F9F97D" w14:textId="77777777" w:rsidR="007C0E73" w:rsidRPr="007C0E73" w:rsidRDefault="007C0E73" w:rsidP="007C0E73">
            <w:pPr>
              <w:rPr>
                <w:rFonts w:ascii="Arial Narrow" w:eastAsia="Times New Roman" w:hAnsi="Arial Narrow" w:cs="Arial"/>
                <w:color w:val="000000"/>
                <w:sz w:val="20"/>
                <w:szCs w:val="20"/>
                <w:lang w:eastAsia="hr-HR"/>
              </w:rPr>
            </w:pPr>
          </w:p>
        </w:tc>
        <w:tc>
          <w:tcPr>
            <w:tcW w:w="2097" w:type="pct"/>
            <w:vAlign w:val="center"/>
          </w:tcPr>
          <w:p w14:paraId="31E4F74B"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Broj sati (P+V+S)</w:t>
            </w:r>
          </w:p>
        </w:tc>
        <w:tc>
          <w:tcPr>
            <w:tcW w:w="1723" w:type="pct"/>
            <w:vAlign w:val="center"/>
          </w:tcPr>
          <w:p w14:paraId="37EFCBA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30+30+0</w:t>
            </w:r>
          </w:p>
        </w:tc>
      </w:tr>
    </w:tbl>
    <w:p w14:paraId="6FFD2B8C" w14:textId="77777777" w:rsidR="007C0E73" w:rsidRPr="007C0E73" w:rsidRDefault="007C0E73" w:rsidP="007C0E73">
      <w:pPr>
        <w:rPr>
          <w:rFonts w:ascii="Calibri" w:eastAsia="Times New Roman" w:hAnsi="Calibri" w:cs="Times New Roman"/>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81"/>
        <w:gridCol w:w="1036"/>
        <w:gridCol w:w="1752"/>
        <w:gridCol w:w="1036"/>
        <w:gridCol w:w="1582"/>
        <w:gridCol w:w="493"/>
        <w:gridCol w:w="543"/>
        <w:gridCol w:w="2506"/>
        <w:gridCol w:w="419"/>
        <w:gridCol w:w="3002"/>
      </w:tblGrid>
      <w:tr w:rsidR="007C0E73" w:rsidRPr="007C0E73" w14:paraId="5348E129" w14:textId="77777777" w:rsidTr="00E45593">
        <w:trPr>
          <w:trHeight w:hRule="exact" w:val="288"/>
        </w:trPr>
        <w:tc>
          <w:tcPr>
            <w:tcW w:w="9062" w:type="dxa"/>
            <w:gridSpan w:val="10"/>
            <w:shd w:val="clear" w:color="auto" w:fill="auto"/>
            <w:vAlign w:val="center"/>
          </w:tcPr>
          <w:p w14:paraId="5E7C9497" w14:textId="77777777" w:rsidR="007C0E73" w:rsidRPr="007C0E73" w:rsidRDefault="007C0E73" w:rsidP="00DC01B9">
            <w:pPr>
              <w:numPr>
                <w:ilvl w:val="0"/>
                <w:numId w:val="23"/>
              </w:numPr>
              <w:contextualSpacing/>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6C5D5313" w14:textId="77777777" w:rsidR="007C0E73" w:rsidRPr="007C0E73" w:rsidRDefault="007C0E73" w:rsidP="007C0E73">
            <w:pPr>
              <w:keepNext/>
              <w:spacing w:before="240"/>
              <w:outlineLvl w:val="2"/>
              <w:rPr>
                <w:rFonts w:ascii="Arial Narrow" w:eastAsia="Times New Roman" w:hAnsi="Arial Narrow" w:cs="Arial"/>
                <w:b/>
                <w:bCs/>
                <w:color w:val="000000"/>
                <w:sz w:val="20"/>
                <w:szCs w:val="20"/>
                <w:lang w:eastAsia="hr-HR"/>
              </w:rPr>
            </w:pPr>
          </w:p>
        </w:tc>
      </w:tr>
      <w:tr w:rsidR="007C0E73" w:rsidRPr="007C0E73" w14:paraId="52CB7BF8" w14:textId="77777777" w:rsidTr="00E45593">
        <w:trPr>
          <w:trHeight w:val="432"/>
        </w:trPr>
        <w:tc>
          <w:tcPr>
            <w:tcW w:w="9062" w:type="dxa"/>
            <w:gridSpan w:val="10"/>
            <w:vAlign w:val="center"/>
          </w:tcPr>
          <w:p w14:paraId="2DF2B30B" w14:textId="77777777" w:rsidR="007C0E73" w:rsidRPr="007C0E73" w:rsidRDefault="007C0E73" w:rsidP="00DC01B9">
            <w:pPr>
              <w:numPr>
                <w:ilvl w:val="1"/>
                <w:numId w:val="24"/>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Ciljevi predmeta</w:t>
            </w:r>
          </w:p>
        </w:tc>
      </w:tr>
      <w:tr w:rsidR="007C0E73" w:rsidRPr="007C0E73" w14:paraId="306380FB" w14:textId="77777777" w:rsidTr="00E45593">
        <w:trPr>
          <w:trHeight w:val="432"/>
        </w:trPr>
        <w:tc>
          <w:tcPr>
            <w:tcW w:w="9062" w:type="dxa"/>
            <w:gridSpan w:val="10"/>
            <w:vAlign w:val="center"/>
          </w:tcPr>
          <w:p w14:paraId="635FC42A" w14:textId="77777777" w:rsidR="007C0E73" w:rsidRPr="007C0E73" w:rsidRDefault="007C0E73" w:rsidP="007C0E73">
            <w:pPr>
              <w:rPr>
                <w:rFonts w:ascii="Arial Narrow" w:eastAsia="Calibri" w:hAnsi="Arial Narrow" w:cs="Calibri"/>
                <w:sz w:val="20"/>
                <w:szCs w:val="20"/>
                <w:lang w:eastAsia="hr-HR"/>
              </w:rPr>
            </w:pPr>
            <w:r w:rsidRPr="007C0E73">
              <w:rPr>
                <w:rFonts w:ascii="Arial Narrow" w:eastAsia="Calibri" w:hAnsi="Arial Narrow" w:cs="Calibri"/>
                <w:sz w:val="20"/>
                <w:szCs w:val="20"/>
                <w:lang w:eastAsia="hr-HR"/>
              </w:rPr>
              <w:t>Cilj kolegija je, kroz seminarski rad i projekt „Scenografska razrada filmskog scenarija“, upoznati studente s kreativno/likovnim, tehni</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 xml:space="preserve">ko/izvedbenim i produkcijsko/organizacijskim aspektima filmske i TV scenografije, te s doprinosom i odgovornostima koje nosi zvanje filmski scenograf/dizajner produkcije. </w:t>
            </w:r>
          </w:p>
          <w:p w14:paraId="6BF56EC0" w14:textId="77777777" w:rsidR="007C0E73" w:rsidRPr="007C0E73" w:rsidRDefault="007C0E73" w:rsidP="007C0E73">
            <w:pPr>
              <w:rPr>
                <w:rFonts w:ascii="Arial Narrow" w:eastAsia="Calibri" w:hAnsi="Arial Narrow" w:cs="Calibri"/>
                <w:sz w:val="20"/>
                <w:szCs w:val="20"/>
                <w:lang w:eastAsia="hr-HR"/>
              </w:rPr>
            </w:pPr>
            <w:r w:rsidRPr="007C0E73">
              <w:rPr>
                <w:rFonts w:ascii="Arial Narrow" w:eastAsia="Calibri" w:hAnsi="Arial Narrow" w:cs="Calibri"/>
                <w:sz w:val="20"/>
                <w:szCs w:val="20"/>
                <w:lang w:eastAsia="hr-HR"/>
              </w:rPr>
              <w:t>Cilj je studente upoznati i s povijesnim razvojem filmske i TV scenografije, te s radom najzna</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 xml:space="preserve">ajnijih svjetskih i hrvatskih scenografa. Kroz analize odabranih filmskih i TV scenografskih uradaka („filmska lektira“), obradit </w:t>
            </w:r>
            <w:r w:rsidRPr="007C0E73">
              <w:rPr>
                <w:rFonts w:ascii="Arial Narrow" w:eastAsia="Calibri" w:hAnsi="Arial Narrow" w:cs="Times New Roman"/>
                <w:sz w:val="20"/>
                <w:szCs w:val="20"/>
                <w:lang w:eastAsia="hr-HR"/>
              </w:rPr>
              <w:t>ć</w:t>
            </w:r>
            <w:r w:rsidRPr="007C0E73">
              <w:rPr>
                <w:rFonts w:ascii="Arial Narrow" w:eastAsia="Calibri" w:hAnsi="Arial Narrow" w:cs="Calibri"/>
                <w:sz w:val="20"/>
                <w:szCs w:val="20"/>
                <w:lang w:eastAsia="hr-HR"/>
              </w:rPr>
              <w:t>e se i vrednovati umjetni</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ko-dramaturški doprinos scenografije filmskoj umjetnosti.</w:t>
            </w:r>
          </w:p>
          <w:p w14:paraId="41A6A06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 xml:space="preserve">Kroz susrete s aktivnim filmskim djelatnicima u sektoru scenografije uz posjet stvarnom filmskom i TV setu, studenti </w:t>
            </w:r>
            <w:r w:rsidRPr="007C0E73">
              <w:rPr>
                <w:rFonts w:ascii="Arial Narrow" w:eastAsia="Calibri" w:hAnsi="Arial Narrow" w:cs="Times New Roman"/>
                <w:sz w:val="20"/>
                <w:szCs w:val="20"/>
                <w:lang w:eastAsia="hr-HR"/>
              </w:rPr>
              <w:t>ć</w:t>
            </w:r>
            <w:r w:rsidRPr="007C0E73">
              <w:rPr>
                <w:rFonts w:ascii="Arial Narrow" w:eastAsia="Calibri" w:hAnsi="Arial Narrow" w:cs="Calibri"/>
                <w:sz w:val="20"/>
                <w:szCs w:val="20"/>
                <w:lang w:eastAsia="hr-HR"/>
              </w:rPr>
              <w:t xml:space="preserve">e imati prilike vidjeti kako ideja i skica postaju </w:t>
            </w:r>
            <w:r w:rsidRPr="007C0E73">
              <w:rPr>
                <w:rFonts w:ascii="Arial Narrow" w:eastAsia="Calibri" w:hAnsi="Arial Narrow" w:cs="Times New Roman"/>
                <w:sz w:val="20"/>
                <w:szCs w:val="20"/>
                <w:lang w:eastAsia="hr-HR"/>
              </w:rPr>
              <w:t>ž</w:t>
            </w:r>
            <w:r w:rsidRPr="007C0E73">
              <w:rPr>
                <w:rFonts w:ascii="Arial Narrow" w:eastAsia="Calibri" w:hAnsi="Arial Narrow" w:cs="Calibri"/>
                <w:sz w:val="20"/>
                <w:szCs w:val="20"/>
                <w:lang w:eastAsia="hr-HR"/>
              </w:rPr>
              <w:t>ivo tkivo filmskog seta, oru</w:t>
            </w:r>
            <w:r w:rsidRPr="007C0E73">
              <w:rPr>
                <w:rFonts w:ascii="Arial Narrow" w:eastAsia="Calibri" w:hAnsi="Arial Narrow" w:cs="Times New Roman"/>
                <w:sz w:val="20"/>
                <w:szCs w:val="20"/>
                <w:lang w:eastAsia="hr-HR"/>
              </w:rPr>
              <w:t>đ</w:t>
            </w:r>
            <w:r w:rsidRPr="007C0E73">
              <w:rPr>
                <w:rFonts w:ascii="Arial Narrow" w:eastAsia="Calibri" w:hAnsi="Arial Narrow" w:cs="Calibri"/>
                <w:sz w:val="20"/>
                <w:szCs w:val="20"/>
                <w:lang w:eastAsia="hr-HR"/>
              </w:rPr>
              <w:t>e u rukama glumaca, te do</w:t>
            </w:r>
            <w:r w:rsidRPr="007C0E73">
              <w:rPr>
                <w:rFonts w:ascii="Arial Narrow" w:eastAsia="Calibri" w:hAnsi="Arial Narrow" w:cs="Times New Roman"/>
                <w:sz w:val="20"/>
                <w:szCs w:val="20"/>
                <w:lang w:eastAsia="hr-HR"/>
              </w:rPr>
              <w:t>ž</w:t>
            </w:r>
            <w:r w:rsidRPr="007C0E73">
              <w:rPr>
                <w:rFonts w:ascii="Arial Narrow" w:eastAsia="Calibri" w:hAnsi="Arial Narrow" w:cs="Calibri"/>
                <w:sz w:val="20"/>
                <w:szCs w:val="20"/>
                <w:lang w:eastAsia="hr-HR"/>
              </w:rPr>
              <w:t xml:space="preserve">ivjeti </w:t>
            </w:r>
            <w:r w:rsidRPr="007C0E73">
              <w:rPr>
                <w:rFonts w:ascii="Arial Narrow" w:eastAsia="Calibri" w:hAnsi="Arial Narrow" w:cs="Calibri"/>
                <w:i/>
                <w:sz w:val="20"/>
                <w:szCs w:val="20"/>
                <w:lang w:eastAsia="hr-HR"/>
              </w:rPr>
              <w:t>realnost iluzije</w:t>
            </w:r>
            <w:r w:rsidRPr="007C0E73">
              <w:rPr>
                <w:rFonts w:ascii="Arial Narrow" w:eastAsia="Calibri" w:hAnsi="Arial Narrow" w:cs="Calibri"/>
                <w:sz w:val="20"/>
                <w:szCs w:val="20"/>
                <w:lang w:eastAsia="hr-HR"/>
              </w:rPr>
              <w:t xml:space="preserve"> i</w:t>
            </w:r>
            <w:r w:rsidRPr="007C0E73">
              <w:rPr>
                <w:rFonts w:ascii="Arial Narrow" w:eastAsia="Calibri" w:hAnsi="Arial Narrow" w:cs="Calibri"/>
                <w:i/>
                <w:sz w:val="20"/>
                <w:szCs w:val="20"/>
                <w:lang w:eastAsia="hr-HR"/>
              </w:rPr>
              <w:t xml:space="preserve"> iluziju realnosti</w:t>
            </w:r>
            <w:r w:rsidRPr="007C0E73">
              <w:rPr>
                <w:rFonts w:ascii="Arial Narrow" w:eastAsia="Calibri" w:hAnsi="Arial Narrow" w:cs="Calibri"/>
                <w:sz w:val="20"/>
                <w:szCs w:val="20"/>
                <w:lang w:eastAsia="hr-HR"/>
              </w:rPr>
              <w:t xml:space="preserve"> filmske umjetnosti u kojoj posebno mjesto ima i dizajn/kreacija produkcije.</w:t>
            </w:r>
          </w:p>
        </w:tc>
      </w:tr>
      <w:tr w:rsidR="007C0E73" w:rsidRPr="007C0E73" w14:paraId="6BF4A6A3" w14:textId="77777777" w:rsidTr="00E45593">
        <w:trPr>
          <w:trHeight w:val="432"/>
        </w:trPr>
        <w:tc>
          <w:tcPr>
            <w:tcW w:w="9062" w:type="dxa"/>
            <w:gridSpan w:val="10"/>
            <w:vAlign w:val="center"/>
          </w:tcPr>
          <w:p w14:paraId="7457EB8E" w14:textId="77777777" w:rsidR="007C0E73" w:rsidRPr="007C0E73" w:rsidRDefault="007C0E73" w:rsidP="00DC01B9">
            <w:pPr>
              <w:numPr>
                <w:ilvl w:val="1"/>
                <w:numId w:val="24"/>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Uvjeti za upis predmeta</w:t>
            </w:r>
          </w:p>
        </w:tc>
      </w:tr>
      <w:tr w:rsidR="007C0E73" w:rsidRPr="007C0E73" w14:paraId="3E3AAFA4" w14:textId="77777777" w:rsidTr="00E45593">
        <w:trPr>
          <w:trHeight w:val="432"/>
        </w:trPr>
        <w:tc>
          <w:tcPr>
            <w:tcW w:w="9062" w:type="dxa"/>
            <w:gridSpan w:val="10"/>
            <w:vAlign w:val="center"/>
          </w:tcPr>
          <w:p w14:paraId="23A9A564"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44BCCAF8" w14:textId="77777777" w:rsidTr="00E45593">
        <w:trPr>
          <w:trHeight w:val="432"/>
        </w:trPr>
        <w:tc>
          <w:tcPr>
            <w:tcW w:w="9062" w:type="dxa"/>
            <w:gridSpan w:val="10"/>
            <w:vAlign w:val="center"/>
          </w:tcPr>
          <w:p w14:paraId="6C70F6E6" w14:textId="77777777" w:rsidR="007C0E73" w:rsidRPr="007C0E73" w:rsidRDefault="007C0E73" w:rsidP="00DC01B9">
            <w:pPr>
              <w:numPr>
                <w:ilvl w:val="1"/>
                <w:numId w:val="24"/>
              </w:numPr>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 xml:space="preserve">Očekivani ishodi učenja za predmet </w:t>
            </w:r>
          </w:p>
        </w:tc>
      </w:tr>
      <w:tr w:rsidR="007C0E73" w:rsidRPr="007C0E73" w14:paraId="7BF45FBF" w14:textId="77777777" w:rsidTr="00E45593">
        <w:trPr>
          <w:trHeight w:val="432"/>
        </w:trPr>
        <w:tc>
          <w:tcPr>
            <w:tcW w:w="9062" w:type="dxa"/>
            <w:gridSpan w:val="10"/>
            <w:vAlign w:val="center"/>
          </w:tcPr>
          <w:p w14:paraId="19C357D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Arial"/>
                <w:sz w:val="20"/>
                <w:szCs w:val="20"/>
                <w:lang w:eastAsia="hr-HR"/>
              </w:rPr>
              <w:t>Nakon uspješno polo</w:t>
            </w:r>
            <w:r w:rsidRPr="007C0E73">
              <w:rPr>
                <w:rFonts w:ascii="Arial Narrow" w:eastAsia="Times New Roman" w:hAnsi="Arial Narrow" w:cs="Times New Roman"/>
                <w:sz w:val="20"/>
                <w:szCs w:val="20"/>
                <w:lang w:eastAsia="hr-HR"/>
              </w:rPr>
              <w:t>ženog ispita iz kolegija studenti će:</w:t>
            </w:r>
          </w:p>
          <w:p w14:paraId="760DEBCE" w14:textId="77777777" w:rsidR="007C0E73" w:rsidRPr="007C0E73" w:rsidRDefault="007C0E73" w:rsidP="00DC01B9">
            <w:pPr>
              <w:numPr>
                <w:ilvl w:val="0"/>
                <w:numId w:val="95"/>
              </w:num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biti osposobljeni za formalnu analizu elemenata filmske scenografije na konkretnim primjerima</w:t>
            </w:r>
          </w:p>
          <w:p w14:paraId="0F1C4516"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nau</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iti tijek kreativnog i izvedbenog procesa u kreiranju i realizaciji filmske scenografije</w:t>
            </w:r>
          </w:p>
          <w:p w14:paraId="4A930B39"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biti sposobni za </w:t>
            </w:r>
            <w:r w:rsidRPr="007C0E73">
              <w:rPr>
                <w:rFonts w:ascii="Arial Narrow" w:eastAsia="Calibri" w:hAnsi="Arial Narrow" w:cs="Calibri"/>
                <w:sz w:val="20"/>
                <w:szCs w:val="20"/>
                <w:lang w:eastAsia="hr-HR"/>
              </w:rPr>
              <w:t>analiti</w:t>
            </w:r>
            <w:r w:rsidRPr="007C0E73">
              <w:rPr>
                <w:rFonts w:ascii="Arial Narrow" w:eastAsia="Calibri" w:hAnsi="Arial Narrow" w:cs="Times New Roman"/>
                <w:sz w:val="20"/>
                <w:szCs w:val="20"/>
                <w:lang w:eastAsia="hr-HR"/>
              </w:rPr>
              <w:t>č</w:t>
            </w:r>
            <w:r w:rsidRPr="007C0E73">
              <w:rPr>
                <w:rFonts w:ascii="Arial Narrow" w:eastAsia="Calibri" w:hAnsi="Arial Narrow" w:cs="Calibri"/>
                <w:sz w:val="20"/>
                <w:szCs w:val="20"/>
                <w:lang w:eastAsia="hr-HR"/>
              </w:rPr>
              <w:t>ko-scenografsku analizu odabranog scenarija; realizaciju foto-dokumentacije lokacija; samostalno stvoriti „likovnu mapu“ objekata</w:t>
            </w:r>
          </w:p>
          <w:p w14:paraId="06226652"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 xml:space="preserve">kompetentno, u skladu s profesionalnim standardima izraditi skice, nacrte i makete objekata; </w:t>
            </w:r>
          </w:p>
          <w:p w14:paraId="70BC1EBE" w14:textId="77777777" w:rsidR="007C0E73" w:rsidRPr="007C0E73" w:rsidRDefault="007C0E73" w:rsidP="00DC01B9">
            <w:pPr>
              <w:numPr>
                <w:ilvl w:val="0"/>
                <w:numId w:val="95"/>
              </w:numPr>
              <w:rPr>
                <w:rFonts w:ascii="Arial Narrow" w:eastAsia="Times New Roman" w:hAnsi="Arial Narrow" w:cs="Arial"/>
                <w:sz w:val="20"/>
                <w:szCs w:val="20"/>
                <w:lang w:eastAsia="hr-HR"/>
              </w:rPr>
            </w:pPr>
            <w:r w:rsidRPr="007C0E73">
              <w:rPr>
                <w:rFonts w:ascii="Arial Narrow" w:eastAsia="Calibri" w:hAnsi="Arial Narrow" w:cs="Calibri"/>
                <w:sz w:val="20"/>
                <w:szCs w:val="20"/>
                <w:lang w:eastAsia="hr-HR"/>
              </w:rPr>
              <w:t>biti sposobni prezentirati materijal i opremu; izraditi troškovnik; tabelu dinamike radova i snimanja; popis scenografske ekipe</w:t>
            </w:r>
          </w:p>
        </w:tc>
      </w:tr>
      <w:tr w:rsidR="007C0E73" w:rsidRPr="007C0E73" w14:paraId="4539C877" w14:textId="77777777" w:rsidTr="00E45593">
        <w:trPr>
          <w:trHeight w:val="432"/>
        </w:trPr>
        <w:tc>
          <w:tcPr>
            <w:tcW w:w="9062" w:type="dxa"/>
            <w:gridSpan w:val="10"/>
            <w:vAlign w:val="center"/>
          </w:tcPr>
          <w:p w14:paraId="690A24FC" w14:textId="77777777" w:rsidR="007C0E73" w:rsidRPr="007C0E73" w:rsidRDefault="007C0E73" w:rsidP="00DC01B9">
            <w:pPr>
              <w:numPr>
                <w:ilvl w:val="1"/>
                <w:numId w:val="24"/>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Sadržaj predmeta</w:t>
            </w:r>
          </w:p>
        </w:tc>
      </w:tr>
      <w:tr w:rsidR="007C0E73" w:rsidRPr="007C0E73" w14:paraId="06B0EFF5" w14:textId="77777777" w:rsidTr="00E45593">
        <w:trPr>
          <w:trHeight w:val="432"/>
        </w:trPr>
        <w:tc>
          <w:tcPr>
            <w:tcW w:w="9062" w:type="dxa"/>
            <w:gridSpan w:val="10"/>
            <w:vAlign w:val="center"/>
          </w:tcPr>
          <w:p w14:paraId="54CC4CCE"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Likovni i izvedbeni aspekti  scenografije u razli</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itim medijima – film, TV, kazalište, doga</w:t>
            </w:r>
            <w:r w:rsidRPr="007C0E73">
              <w:rPr>
                <w:rFonts w:ascii="Arial Narrow" w:eastAsia="Times New Roman" w:hAnsi="Arial Narrow" w:cs="Times New Roman"/>
                <w:sz w:val="20"/>
                <w:szCs w:val="20"/>
                <w:lang w:eastAsia="hr-HR"/>
              </w:rPr>
              <w:t>đ</w:t>
            </w:r>
            <w:r w:rsidRPr="007C0E73">
              <w:rPr>
                <w:rFonts w:ascii="Arial Narrow" w:eastAsia="Times New Roman" w:hAnsi="Arial Narrow" w:cs="Calibri"/>
                <w:sz w:val="20"/>
                <w:szCs w:val="20"/>
                <w:lang w:eastAsia="hr-HR"/>
              </w:rPr>
              <w:t>anja, koncerti,...</w:t>
            </w:r>
          </w:p>
          <w:p w14:paraId="3CAB50EE"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Likovna sredstva filmske scenografije – prostor, boja, kontrast, svjetlo, tekstura, perspektiva, kompozicija, dinamika i pokret, vrijeme,...</w:t>
            </w:r>
          </w:p>
          <w:p w14:paraId="134C88FD"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Mimetika filmske scenografije – kreiranje okru</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enja radnje i likova</w:t>
            </w:r>
          </w:p>
          <w:p w14:paraId="7A30132B"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Povijesni pregled svjetske filmske scenografije uz analizu odabranih filmova</w:t>
            </w:r>
          </w:p>
          <w:p w14:paraId="215C60D8"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Povijesni pregled hrvatske filmske scenografije uz analizu odabranih filmova</w:t>
            </w:r>
          </w:p>
          <w:p w14:paraId="6FFBFAA2"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Scenografija „</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anrovskog“ filma (povijesni, drama, akcija, SF, dje</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ji, animirani)</w:t>
            </w:r>
          </w:p>
          <w:p w14:paraId="30CB139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Film kao iluzija</w:t>
            </w:r>
          </w:p>
          <w:p w14:paraId="79BB2958"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TV Scenografija – informativne, zabavne, edukativne, dokumentarne, specijalne emisije i doga</w:t>
            </w:r>
            <w:r w:rsidRPr="007C0E73">
              <w:rPr>
                <w:rFonts w:ascii="Arial Narrow" w:eastAsia="Times New Roman" w:hAnsi="Arial Narrow" w:cs="Times New Roman"/>
                <w:sz w:val="20"/>
                <w:szCs w:val="20"/>
                <w:lang w:eastAsia="hr-HR"/>
              </w:rPr>
              <w:t>đ</w:t>
            </w:r>
            <w:r w:rsidRPr="007C0E73">
              <w:rPr>
                <w:rFonts w:ascii="Arial Narrow" w:eastAsia="Times New Roman" w:hAnsi="Arial Narrow" w:cs="Calibri"/>
                <w:sz w:val="20"/>
                <w:szCs w:val="20"/>
                <w:lang w:eastAsia="hr-HR"/>
              </w:rPr>
              <w:t>anja</w:t>
            </w:r>
          </w:p>
          <w:p w14:paraId="1C2E1C9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Posjet filmskom i TV setu</w:t>
            </w:r>
          </w:p>
          <w:p w14:paraId="300B9E01"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lastRenderedPageBreak/>
              <w:t>Profesija dizajner produkcije/scenograf: Ken Adam, Dante Ferretti, Allan Starski, Nigel Phelps, Patrizia Von Brandenstein</w:t>
            </w:r>
          </w:p>
          <w:p w14:paraId="48B95B5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Dizajn produkcije: scenografija, kostimografija, maska</w:t>
            </w:r>
          </w:p>
          <w:p w14:paraId="09F1DD51"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Scenografija: specijalni efekti</w:t>
            </w:r>
          </w:p>
          <w:p w14:paraId="1EC4358F"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Scenografija: oru</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 xml:space="preserve">je i </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ivotinje</w:t>
            </w:r>
          </w:p>
          <w:p w14:paraId="68476D3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Zanimanja u scenografskom sektoru: dizajner produkcije/scenograf, asistent scenografa, filmski arhitekt. voditelj gradnje, izvo</w:t>
            </w:r>
            <w:r w:rsidRPr="007C0E73">
              <w:rPr>
                <w:rFonts w:ascii="Arial Narrow" w:eastAsia="Times New Roman" w:hAnsi="Arial Narrow" w:cs="Times New Roman"/>
                <w:sz w:val="20"/>
                <w:szCs w:val="20"/>
                <w:lang w:eastAsia="hr-HR"/>
              </w:rPr>
              <w:t>đ</w:t>
            </w:r>
            <w:r w:rsidRPr="007C0E73">
              <w:rPr>
                <w:rFonts w:ascii="Arial Narrow" w:eastAsia="Times New Roman" w:hAnsi="Arial Narrow" w:cs="Calibri"/>
                <w:sz w:val="20"/>
                <w:szCs w:val="20"/>
                <w:lang w:eastAsia="hr-HR"/>
              </w:rPr>
              <w:t>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 i radionice, dizajner setova, opremljiva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 xml:space="preserve"> setova, nabavni rekviziter, scenski rekviziter, maketar, patiner, grafi</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ki dizajner, crta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w:t>
            </w:r>
          </w:p>
          <w:p w14:paraId="1735AEA6"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 xml:space="preserve">Scenografsko </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itanje scenarija</w:t>
            </w:r>
          </w:p>
          <w:p w14:paraId="0179DDB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Scenografska razrada</w:t>
            </w:r>
          </w:p>
          <w:p w14:paraId="3B3B6CEE"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Troškovnik scenografije</w:t>
            </w:r>
          </w:p>
          <w:p w14:paraId="71CEA9D2"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Odabir lokacija, planiranje objekata, studijski objekti</w:t>
            </w:r>
          </w:p>
          <w:p w14:paraId="2055CDE9"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Priprema skica i nacrta</w:t>
            </w:r>
          </w:p>
          <w:p w14:paraId="16C9176C"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Scenografski troškovnik – tabela, izra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un i dinamika troškova</w:t>
            </w:r>
          </w:p>
          <w:p w14:paraId="3B94516B"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Konstrukcije – gradnja na lokaciji, gradnja u studiju</w:t>
            </w:r>
          </w:p>
          <w:p w14:paraId="44043EC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Materijali filmske scenografije: vrste materijala i na</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ini korištenja, aplikacije, plastika, gipserski radovi, oslikavanje i patiniranje, maketarski radovi, mehanika, dekori i tkanine...</w:t>
            </w:r>
          </w:p>
          <w:p w14:paraId="71E92804"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Opremanje objekata za snimanje – od istra</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ivanja i kreiranja, nabave i izrade do monta</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e i opremanja objekata</w:t>
            </w:r>
          </w:p>
          <w:p w14:paraId="18B1057C"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Scenska/re</w:t>
            </w:r>
            <w:r w:rsidRPr="007C0E73">
              <w:rPr>
                <w:rFonts w:ascii="Arial Narrow" w:eastAsia="Times New Roman" w:hAnsi="Arial Narrow" w:cs="Times New Roman"/>
                <w:sz w:val="20"/>
                <w:szCs w:val="20"/>
                <w:lang w:eastAsia="hr-HR"/>
              </w:rPr>
              <w:t>ž</w:t>
            </w:r>
            <w:r w:rsidRPr="007C0E73">
              <w:rPr>
                <w:rFonts w:ascii="Arial Narrow" w:eastAsia="Times New Roman" w:hAnsi="Arial Narrow" w:cs="Calibri"/>
                <w:sz w:val="20"/>
                <w:szCs w:val="20"/>
                <w:lang w:eastAsia="hr-HR"/>
              </w:rPr>
              <w:t>ijska rekvizita</w:t>
            </w:r>
          </w:p>
          <w:p w14:paraId="5A2C2C67"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Male tajne velikih majstora dizajna produkcije</w:t>
            </w:r>
          </w:p>
          <w:p w14:paraId="6BB05AC2"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Organizacija lokacija i objekata, zaštita spomeni</w:t>
            </w:r>
            <w:r w:rsidRPr="007C0E73">
              <w:rPr>
                <w:rFonts w:ascii="Arial Narrow" w:eastAsia="Times New Roman" w:hAnsi="Arial Narrow" w:cs="Times New Roman"/>
                <w:sz w:val="20"/>
                <w:szCs w:val="20"/>
                <w:lang w:eastAsia="hr-HR"/>
              </w:rPr>
              <w:t>č</w:t>
            </w:r>
            <w:r w:rsidRPr="007C0E73">
              <w:rPr>
                <w:rFonts w:ascii="Arial Narrow" w:eastAsia="Times New Roman" w:hAnsi="Arial Narrow" w:cs="Calibri"/>
                <w:sz w:val="20"/>
                <w:szCs w:val="20"/>
                <w:lang w:eastAsia="hr-HR"/>
              </w:rPr>
              <w:t>ke baštine, ekološka svijest, profesionalna etika</w:t>
            </w:r>
          </w:p>
          <w:p w14:paraId="6796C188" w14:textId="77777777" w:rsidR="007C0E73" w:rsidRPr="007C0E73" w:rsidRDefault="007C0E73" w:rsidP="007C0E73">
            <w:pPr>
              <w:rPr>
                <w:rFonts w:ascii="Arial Narrow" w:eastAsia="Times New Roman" w:hAnsi="Arial Narrow" w:cs="Calibri"/>
                <w:sz w:val="20"/>
                <w:szCs w:val="20"/>
                <w:lang w:eastAsia="hr-HR"/>
              </w:rPr>
            </w:pPr>
            <w:r w:rsidRPr="007C0E73">
              <w:rPr>
                <w:rFonts w:ascii="Arial Narrow" w:eastAsia="Times New Roman" w:hAnsi="Arial Narrow" w:cs="Calibri"/>
                <w:sz w:val="20"/>
                <w:szCs w:val="20"/>
                <w:lang w:eastAsia="hr-HR"/>
              </w:rPr>
              <w:t>Odnosi na filmu: scenograf-producent, scenograf-redatelj, scenograf-direktor fotografije, scenograf-kostimograf i majstor maske, scenograf-glumac, scenograf-postprodukcija i kompjutorska animacija</w:t>
            </w:r>
          </w:p>
          <w:p w14:paraId="1D8B5E6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Calibri"/>
                <w:sz w:val="20"/>
                <w:szCs w:val="20"/>
                <w:lang w:val="en-US" w:eastAsia="hr-HR"/>
              </w:rPr>
              <w:t>Scenografija i napredak tehnologije</w:t>
            </w:r>
          </w:p>
        </w:tc>
      </w:tr>
      <w:tr w:rsidR="007C0E73" w:rsidRPr="007C0E73" w14:paraId="165C6052" w14:textId="77777777" w:rsidTr="00E45593">
        <w:trPr>
          <w:trHeight w:val="432"/>
        </w:trPr>
        <w:tc>
          <w:tcPr>
            <w:tcW w:w="4859" w:type="dxa"/>
            <w:gridSpan w:val="6"/>
            <w:vAlign w:val="center"/>
          </w:tcPr>
          <w:p w14:paraId="4CF2445F" w14:textId="77777777" w:rsidR="007C0E73" w:rsidRPr="007C0E73" w:rsidRDefault="007C0E73" w:rsidP="00DC01B9">
            <w:pPr>
              <w:numPr>
                <w:ilvl w:val="1"/>
                <w:numId w:val="24"/>
              </w:numPr>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lastRenderedPageBreak/>
              <w:t xml:space="preserve">Vrste izvođenja nastave </w:t>
            </w:r>
          </w:p>
        </w:tc>
        <w:tc>
          <w:tcPr>
            <w:tcW w:w="2253" w:type="dxa"/>
            <w:gridSpan w:val="3"/>
            <w:vAlign w:val="center"/>
          </w:tcPr>
          <w:p w14:paraId="0535DD7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predavanja</w:t>
            </w:r>
          </w:p>
          <w:p w14:paraId="7E7DAF6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seminari i radionice  </w:t>
            </w:r>
          </w:p>
          <w:p w14:paraId="36BE59A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vježbe  </w:t>
            </w:r>
          </w:p>
          <w:p w14:paraId="3F826310"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obrazovanje na daljinu</w:t>
            </w:r>
          </w:p>
          <w:p w14:paraId="081F3F46"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terenska nastava</w:t>
            </w:r>
          </w:p>
        </w:tc>
        <w:tc>
          <w:tcPr>
            <w:tcW w:w="1950" w:type="dxa"/>
            <w:vAlign w:val="center"/>
          </w:tcPr>
          <w:p w14:paraId="31CB077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samostalni zadaci  </w:t>
            </w:r>
          </w:p>
          <w:p w14:paraId="54EA526C"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multimedija i mreža  </w:t>
            </w:r>
          </w:p>
          <w:p w14:paraId="3C68CC2E"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laboratorij</w:t>
            </w:r>
          </w:p>
          <w:p w14:paraId="1B6DDD7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8"/>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mentorski rad</w:t>
            </w:r>
          </w:p>
          <w:p w14:paraId="60D63FD9"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0"/>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ostalo ___________________</w:t>
            </w:r>
          </w:p>
        </w:tc>
      </w:tr>
      <w:tr w:rsidR="007C0E73" w:rsidRPr="007C0E73" w14:paraId="4EF9070A" w14:textId="77777777" w:rsidTr="00E45593">
        <w:trPr>
          <w:trHeight w:val="432"/>
        </w:trPr>
        <w:tc>
          <w:tcPr>
            <w:tcW w:w="4859" w:type="dxa"/>
            <w:gridSpan w:val="6"/>
            <w:vAlign w:val="center"/>
          </w:tcPr>
          <w:p w14:paraId="70E7E042" w14:textId="77777777" w:rsidR="007C0E73" w:rsidRPr="007C0E73" w:rsidRDefault="007C0E73" w:rsidP="00DC01B9">
            <w:pPr>
              <w:numPr>
                <w:ilvl w:val="1"/>
                <w:numId w:val="24"/>
              </w:numPr>
              <w:jc w:val="both"/>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Komentari</w:t>
            </w:r>
          </w:p>
        </w:tc>
        <w:tc>
          <w:tcPr>
            <w:tcW w:w="4203" w:type="dxa"/>
            <w:gridSpan w:val="4"/>
            <w:vAlign w:val="center"/>
          </w:tcPr>
          <w:p w14:paraId="0A934635"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27D4C9C2" w14:textId="77777777" w:rsidTr="00E45593">
        <w:trPr>
          <w:trHeight w:val="432"/>
        </w:trPr>
        <w:tc>
          <w:tcPr>
            <w:tcW w:w="9062" w:type="dxa"/>
            <w:gridSpan w:val="10"/>
            <w:vAlign w:val="center"/>
          </w:tcPr>
          <w:p w14:paraId="428FF5C8" w14:textId="77777777" w:rsidR="007C0E73" w:rsidRPr="007C0E73" w:rsidRDefault="007C0E73" w:rsidP="00DC01B9">
            <w:pPr>
              <w:numPr>
                <w:ilvl w:val="1"/>
                <w:numId w:val="24"/>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Obveze studenata</w:t>
            </w:r>
          </w:p>
        </w:tc>
      </w:tr>
      <w:tr w:rsidR="007C0E73" w:rsidRPr="007C0E73" w14:paraId="031298CE" w14:textId="77777777" w:rsidTr="00E45593">
        <w:trPr>
          <w:trHeight w:val="432"/>
        </w:trPr>
        <w:tc>
          <w:tcPr>
            <w:tcW w:w="9062" w:type="dxa"/>
            <w:gridSpan w:val="10"/>
            <w:vAlign w:val="center"/>
          </w:tcPr>
          <w:p w14:paraId="294CD19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Redovito poha</w:t>
            </w:r>
            <w:r w:rsidRPr="007C0E73">
              <w:rPr>
                <w:rFonts w:ascii="Arial Narrow" w:eastAsia="Times New Roman" w:hAnsi="Arial Narrow" w:cs="Times New Roman"/>
                <w:sz w:val="20"/>
                <w:szCs w:val="20"/>
                <w:lang w:eastAsia="hr-HR"/>
              </w:rPr>
              <w:t>đanje nastave i aktivan kontinuirani rad pri realizaciji sadržaja kolegija tijekom cijelog semestra.</w:t>
            </w:r>
          </w:p>
        </w:tc>
      </w:tr>
      <w:tr w:rsidR="007C0E73" w:rsidRPr="007C0E73" w14:paraId="7FDFB469" w14:textId="77777777" w:rsidTr="00E45593">
        <w:trPr>
          <w:trHeight w:val="432"/>
        </w:trPr>
        <w:tc>
          <w:tcPr>
            <w:tcW w:w="9062" w:type="dxa"/>
            <w:gridSpan w:val="10"/>
            <w:vAlign w:val="center"/>
          </w:tcPr>
          <w:p w14:paraId="7B7CDAB8" w14:textId="77777777" w:rsidR="007C0E73" w:rsidRPr="007C0E73" w:rsidRDefault="007C0E73" w:rsidP="00DC01B9">
            <w:pPr>
              <w:numPr>
                <w:ilvl w:val="1"/>
                <w:numId w:val="24"/>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Praćenje rada studenata</w:t>
            </w:r>
          </w:p>
        </w:tc>
      </w:tr>
      <w:tr w:rsidR="007C0E73" w:rsidRPr="007C0E73" w14:paraId="4991194D" w14:textId="77777777" w:rsidTr="00E45593">
        <w:trPr>
          <w:trHeight w:val="111"/>
        </w:trPr>
        <w:tc>
          <w:tcPr>
            <w:tcW w:w="1027" w:type="dxa"/>
            <w:vAlign w:val="center"/>
          </w:tcPr>
          <w:p w14:paraId="441922B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Pohađanje nastave</w:t>
            </w:r>
          </w:p>
        </w:tc>
        <w:tc>
          <w:tcPr>
            <w:tcW w:w="673" w:type="dxa"/>
            <w:vAlign w:val="center"/>
          </w:tcPr>
          <w:p w14:paraId="1356C3F2"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138" w:type="dxa"/>
            <w:vAlign w:val="center"/>
          </w:tcPr>
          <w:p w14:paraId="02A7C421"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Aktivnost u nastavi</w:t>
            </w:r>
          </w:p>
        </w:tc>
        <w:tc>
          <w:tcPr>
            <w:tcW w:w="673" w:type="dxa"/>
            <w:vAlign w:val="center"/>
          </w:tcPr>
          <w:p w14:paraId="791BD5B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1028" w:type="dxa"/>
            <w:vAlign w:val="center"/>
          </w:tcPr>
          <w:p w14:paraId="3BE2C25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Seminarski rad</w:t>
            </w:r>
          </w:p>
        </w:tc>
        <w:tc>
          <w:tcPr>
            <w:tcW w:w="673" w:type="dxa"/>
            <w:gridSpan w:val="2"/>
            <w:vAlign w:val="center"/>
          </w:tcPr>
          <w:p w14:paraId="05478EDB"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Text3"/>
                  <w:enabled w:val="0"/>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254020F5"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Eksperimentalni rad</w:t>
            </w:r>
          </w:p>
        </w:tc>
        <w:tc>
          <w:tcPr>
            <w:tcW w:w="2222" w:type="dxa"/>
            <w:gridSpan w:val="2"/>
            <w:vAlign w:val="center"/>
          </w:tcPr>
          <w:p w14:paraId="283D0FBA"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2CB48EAA" w14:textId="77777777" w:rsidTr="00E45593">
        <w:trPr>
          <w:trHeight w:val="108"/>
        </w:trPr>
        <w:tc>
          <w:tcPr>
            <w:tcW w:w="1027" w:type="dxa"/>
            <w:vAlign w:val="center"/>
          </w:tcPr>
          <w:p w14:paraId="5E848ACB"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Pismeni ispit</w:t>
            </w:r>
          </w:p>
        </w:tc>
        <w:tc>
          <w:tcPr>
            <w:tcW w:w="673" w:type="dxa"/>
            <w:vAlign w:val="center"/>
          </w:tcPr>
          <w:p w14:paraId="1DCD7633"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138" w:type="dxa"/>
            <w:vAlign w:val="center"/>
          </w:tcPr>
          <w:p w14:paraId="6E3C3DF1"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Usmeni ispit</w:t>
            </w:r>
          </w:p>
        </w:tc>
        <w:tc>
          <w:tcPr>
            <w:tcW w:w="673" w:type="dxa"/>
            <w:vAlign w:val="center"/>
          </w:tcPr>
          <w:p w14:paraId="1821485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028" w:type="dxa"/>
            <w:vAlign w:val="center"/>
          </w:tcPr>
          <w:p w14:paraId="4FE0891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Esej</w:t>
            </w:r>
          </w:p>
        </w:tc>
        <w:tc>
          <w:tcPr>
            <w:tcW w:w="673" w:type="dxa"/>
            <w:gridSpan w:val="2"/>
            <w:vAlign w:val="center"/>
          </w:tcPr>
          <w:p w14:paraId="73F7471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706FF9A0"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Istraživanje</w:t>
            </w:r>
          </w:p>
        </w:tc>
        <w:tc>
          <w:tcPr>
            <w:tcW w:w="2222" w:type="dxa"/>
            <w:gridSpan w:val="2"/>
            <w:vAlign w:val="center"/>
          </w:tcPr>
          <w:p w14:paraId="12C8641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34F7DBA8" w14:textId="77777777" w:rsidTr="00E45593">
        <w:trPr>
          <w:trHeight w:val="108"/>
        </w:trPr>
        <w:tc>
          <w:tcPr>
            <w:tcW w:w="1027" w:type="dxa"/>
            <w:vAlign w:val="center"/>
          </w:tcPr>
          <w:p w14:paraId="25D1CE1A"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Projekt</w:t>
            </w:r>
          </w:p>
        </w:tc>
        <w:tc>
          <w:tcPr>
            <w:tcW w:w="673" w:type="dxa"/>
            <w:vAlign w:val="center"/>
          </w:tcPr>
          <w:p w14:paraId="7CDC73B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7</w:t>
            </w:r>
          </w:p>
        </w:tc>
        <w:tc>
          <w:tcPr>
            <w:tcW w:w="1138" w:type="dxa"/>
            <w:vAlign w:val="center"/>
          </w:tcPr>
          <w:p w14:paraId="30501D21"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Kontinuirana provjera znanja</w:t>
            </w:r>
          </w:p>
        </w:tc>
        <w:tc>
          <w:tcPr>
            <w:tcW w:w="673" w:type="dxa"/>
            <w:vAlign w:val="center"/>
          </w:tcPr>
          <w:p w14:paraId="0C7A595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028" w:type="dxa"/>
            <w:vAlign w:val="center"/>
          </w:tcPr>
          <w:p w14:paraId="4CC192E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Referat</w:t>
            </w:r>
          </w:p>
        </w:tc>
        <w:tc>
          <w:tcPr>
            <w:tcW w:w="673" w:type="dxa"/>
            <w:gridSpan w:val="2"/>
            <w:vAlign w:val="center"/>
          </w:tcPr>
          <w:p w14:paraId="392E7CC4"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47754FE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Praktični rad</w:t>
            </w:r>
          </w:p>
        </w:tc>
        <w:tc>
          <w:tcPr>
            <w:tcW w:w="2222" w:type="dxa"/>
            <w:gridSpan w:val="2"/>
            <w:vAlign w:val="center"/>
          </w:tcPr>
          <w:p w14:paraId="7A8755EA"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w:t>
            </w:r>
          </w:p>
        </w:tc>
      </w:tr>
      <w:tr w:rsidR="007C0E73" w:rsidRPr="007C0E73" w14:paraId="611C098A" w14:textId="77777777" w:rsidTr="00E45593">
        <w:trPr>
          <w:trHeight w:val="108"/>
        </w:trPr>
        <w:tc>
          <w:tcPr>
            <w:tcW w:w="1027" w:type="dxa"/>
            <w:vAlign w:val="center"/>
          </w:tcPr>
          <w:p w14:paraId="23B29A5E"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lastRenderedPageBreak/>
              <w:t>Portfolio</w:t>
            </w:r>
          </w:p>
        </w:tc>
        <w:tc>
          <w:tcPr>
            <w:tcW w:w="673" w:type="dxa"/>
            <w:vAlign w:val="center"/>
          </w:tcPr>
          <w:p w14:paraId="15D8D5ED"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138" w:type="dxa"/>
            <w:vAlign w:val="center"/>
          </w:tcPr>
          <w:p w14:paraId="3A93AD67"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673" w:type="dxa"/>
            <w:vAlign w:val="center"/>
          </w:tcPr>
          <w:p w14:paraId="4E702D1F"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028" w:type="dxa"/>
            <w:vAlign w:val="center"/>
          </w:tcPr>
          <w:p w14:paraId="407FDCE5"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673" w:type="dxa"/>
            <w:gridSpan w:val="2"/>
            <w:vAlign w:val="center"/>
          </w:tcPr>
          <w:p w14:paraId="044A26D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1628" w:type="dxa"/>
            <w:vAlign w:val="center"/>
          </w:tcPr>
          <w:p w14:paraId="2BC0E44B"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2222" w:type="dxa"/>
            <w:gridSpan w:val="2"/>
            <w:vAlign w:val="center"/>
          </w:tcPr>
          <w:p w14:paraId="2202D116"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r>
      <w:tr w:rsidR="007C0E73" w:rsidRPr="007C0E73" w14:paraId="1A964CAC" w14:textId="77777777" w:rsidTr="00E45593">
        <w:trPr>
          <w:trHeight w:val="432"/>
        </w:trPr>
        <w:tc>
          <w:tcPr>
            <w:tcW w:w="9062" w:type="dxa"/>
            <w:gridSpan w:val="10"/>
            <w:vAlign w:val="center"/>
          </w:tcPr>
          <w:p w14:paraId="0BA6D717" w14:textId="77777777" w:rsidR="007C0E73" w:rsidRPr="007C0E73" w:rsidRDefault="007C0E73" w:rsidP="00DC01B9">
            <w:pPr>
              <w:numPr>
                <w:ilvl w:val="1"/>
                <w:numId w:val="24"/>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Povezivanje ishoda učenja, nastavnih metoda i ocjenjivanja</w:t>
            </w:r>
          </w:p>
        </w:tc>
      </w:tr>
      <w:tr w:rsidR="007C0E73" w:rsidRPr="007C0E73" w14:paraId="53A38079" w14:textId="77777777" w:rsidTr="00E45593">
        <w:trPr>
          <w:trHeight w:val="432"/>
        </w:trPr>
        <w:tc>
          <w:tcPr>
            <w:tcW w:w="9062" w:type="dxa"/>
            <w:gridSpan w:val="10"/>
            <w:vAlign w:val="center"/>
          </w:tcPr>
          <w:p w14:paraId="1308289F" w14:textId="77777777" w:rsidR="007C0E73" w:rsidRPr="007C0E73" w:rsidRDefault="007C0E73" w:rsidP="007C0E73">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7C0E73" w:rsidRPr="007C0E73" w14:paraId="56F7002B"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B0B0FD6"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 NASTAVNA METODA</w:t>
                  </w:r>
                </w:p>
                <w:p w14:paraId="326B67CC" w14:textId="77777777" w:rsidR="007C0E73" w:rsidRPr="007C0E73" w:rsidRDefault="007C0E73" w:rsidP="007C0E73">
                  <w:pPr>
                    <w:rPr>
                      <w:rFonts w:ascii="Arial Narrow" w:eastAsia="Times New Roman" w:hAnsi="Arial Narrow" w:cs="Times New Roman"/>
                      <w:b/>
                      <w:bCs/>
                      <w:sz w:val="20"/>
                      <w:szCs w:val="20"/>
                      <w:lang w:eastAsia="hr-HR"/>
                    </w:rPr>
                  </w:pPr>
                </w:p>
                <w:p w14:paraId="5D79DBE4"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6F5B16A"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AA40574"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171F3BB"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BA01670"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89A7CB"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BODOVI</w:t>
                  </w:r>
                </w:p>
              </w:tc>
            </w:tr>
            <w:tr w:rsidR="007C0E73" w:rsidRPr="007C0E73" w14:paraId="1743A8EA"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CCE6143"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47639E7" w14:textId="77777777" w:rsidR="007C0E73" w:rsidRPr="007C0E73" w:rsidRDefault="007C0E73" w:rsidP="007C0E73">
                  <w:pPr>
                    <w:rPr>
                      <w:rFonts w:ascii="Arial Narrow" w:eastAsia="Times New Roman" w:hAnsi="Arial Narrow" w:cs="Times New Roman"/>
                      <w:b/>
                      <w:bCs/>
                      <w:sz w:val="20"/>
                      <w:szCs w:val="20"/>
                      <w:lang w:eastAsia="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69848B4" w14:textId="77777777" w:rsidR="007C0E73" w:rsidRPr="007C0E73" w:rsidRDefault="007C0E73" w:rsidP="007C0E73">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B2A0FE9" w14:textId="77777777" w:rsidR="007C0E73" w:rsidRPr="007C0E73" w:rsidRDefault="007C0E73" w:rsidP="007C0E73">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7B1347D" w14:textId="77777777" w:rsidR="007C0E73" w:rsidRPr="007C0E73" w:rsidRDefault="007C0E73" w:rsidP="007C0E73">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766E4"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C731D9B"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max</w:t>
                  </w:r>
                </w:p>
              </w:tc>
            </w:tr>
            <w:tr w:rsidR="007C0E73" w:rsidRPr="007C0E73" w14:paraId="1CEBDAA7" w14:textId="77777777" w:rsidTr="00E45593">
              <w:tc>
                <w:tcPr>
                  <w:tcW w:w="2155" w:type="dxa"/>
                  <w:tcBorders>
                    <w:top w:val="single" w:sz="4" w:space="0" w:color="auto"/>
                    <w:left w:val="single" w:sz="4" w:space="0" w:color="auto"/>
                    <w:bottom w:val="single" w:sz="4" w:space="0" w:color="auto"/>
                    <w:right w:val="single" w:sz="4" w:space="0" w:color="auto"/>
                  </w:tcBorders>
                </w:tcPr>
                <w:p w14:paraId="19B3D82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Vježbe</w:t>
                  </w:r>
                </w:p>
                <w:p w14:paraId="2378EE8C"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71642D2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tcPr>
                <w:p w14:paraId="2B25F9A8"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w:t>
                  </w:r>
                </w:p>
              </w:tc>
              <w:tc>
                <w:tcPr>
                  <w:tcW w:w="1980" w:type="dxa"/>
                  <w:tcBorders>
                    <w:top w:val="single" w:sz="4" w:space="0" w:color="auto"/>
                    <w:left w:val="single" w:sz="4" w:space="0" w:color="auto"/>
                    <w:bottom w:val="single" w:sz="4" w:space="0" w:color="auto"/>
                    <w:right w:val="single" w:sz="4" w:space="0" w:color="auto"/>
                  </w:tcBorders>
                </w:tcPr>
                <w:p w14:paraId="6AE7617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Sudjelovanje u diskusijama unutar klase, analiza postojećih scenografskih rješenja</w:t>
                  </w:r>
                </w:p>
              </w:tc>
              <w:tc>
                <w:tcPr>
                  <w:tcW w:w="1800" w:type="dxa"/>
                  <w:tcBorders>
                    <w:top w:val="single" w:sz="4" w:space="0" w:color="auto"/>
                    <w:left w:val="single" w:sz="4" w:space="0" w:color="auto"/>
                    <w:bottom w:val="single" w:sz="4" w:space="0" w:color="auto"/>
                    <w:right w:val="single" w:sz="4" w:space="0" w:color="auto"/>
                  </w:tcBorders>
                </w:tcPr>
                <w:p w14:paraId="4994193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uključenosti u diskusiju i kritičko promišljanje o predmetu analize</w:t>
                  </w:r>
                </w:p>
              </w:tc>
              <w:tc>
                <w:tcPr>
                  <w:tcW w:w="720" w:type="dxa"/>
                  <w:tcBorders>
                    <w:top w:val="single" w:sz="4" w:space="0" w:color="auto"/>
                    <w:left w:val="single" w:sz="4" w:space="0" w:color="auto"/>
                    <w:bottom w:val="single" w:sz="4" w:space="0" w:color="auto"/>
                    <w:right w:val="single" w:sz="4" w:space="0" w:color="auto"/>
                  </w:tcBorders>
                </w:tcPr>
                <w:p w14:paraId="5197D89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495D575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r>
            <w:tr w:rsidR="007C0E73" w:rsidRPr="007C0E73" w14:paraId="6AA2B786" w14:textId="77777777" w:rsidTr="00E45593">
              <w:tc>
                <w:tcPr>
                  <w:tcW w:w="2155" w:type="dxa"/>
                  <w:tcBorders>
                    <w:top w:val="single" w:sz="4" w:space="0" w:color="auto"/>
                    <w:left w:val="single" w:sz="4" w:space="0" w:color="auto"/>
                    <w:bottom w:val="single" w:sz="4" w:space="0" w:color="auto"/>
                    <w:right w:val="single" w:sz="4" w:space="0" w:color="auto"/>
                  </w:tcBorders>
                </w:tcPr>
                <w:p w14:paraId="1F3007C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Samostalni zadaci</w:t>
                  </w:r>
                </w:p>
                <w:p w14:paraId="10A7C965"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0FE5E89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tcPr>
                <w:p w14:paraId="02185B2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2,3</w:t>
                  </w:r>
                </w:p>
              </w:tc>
              <w:tc>
                <w:tcPr>
                  <w:tcW w:w="1980" w:type="dxa"/>
                  <w:tcBorders>
                    <w:top w:val="single" w:sz="4" w:space="0" w:color="auto"/>
                    <w:left w:val="single" w:sz="4" w:space="0" w:color="auto"/>
                    <w:bottom w:val="single" w:sz="4" w:space="0" w:color="auto"/>
                    <w:right w:val="single" w:sz="4" w:space="0" w:color="auto"/>
                  </w:tcBorders>
                </w:tcPr>
                <w:p w14:paraId="7B6D6B1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Analiza scenarija, prikupljanje relevantnih likovnih materijala, relevantnih teorijskih tekstova</w:t>
                  </w:r>
                </w:p>
              </w:tc>
              <w:tc>
                <w:tcPr>
                  <w:tcW w:w="1800" w:type="dxa"/>
                  <w:tcBorders>
                    <w:top w:val="single" w:sz="4" w:space="0" w:color="auto"/>
                    <w:left w:val="single" w:sz="4" w:space="0" w:color="auto"/>
                    <w:bottom w:val="single" w:sz="4" w:space="0" w:color="auto"/>
                    <w:right w:val="single" w:sz="4" w:space="0" w:color="auto"/>
                  </w:tcBorders>
                </w:tcPr>
                <w:p w14:paraId="2FB12FB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razine analitičkog pristupa zadatku</w:t>
                  </w:r>
                </w:p>
              </w:tc>
              <w:tc>
                <w:tcPr>
                  <w:tcW w:w="720" w:type="dxa"/>
                  <w:tcBorders>
                    <w:top w:val="single" w:sz="4" w:space="0" w:color="auto"/>
                    <w:left w:val="single" w:sz="4" w:space="0" w:color="auto"/>
                    <w:bottom w:val="single" w:sz="4" w:space="0" w:color="auto"/>
                    <w:right w:val="single" w:sz="4" w:space="0" w:color="auto"/>
                  </w:tcBorders>
                </w:tcPr>
                <w:p w14:paraId="3B8137D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6748B05C"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20</w:t>
                  </w:r>
                </w:p>
              </w:tc>
            </w:tr>
            <w:tr w:rsidR="007C0E73" w:rsidRPr="007C0E73" w14:paraId="4200AAD9" w14:textId="77777777" w:rsidTr="00E45593">
              <w:tc>
                <w:tcPr>
                  <w:tcW w:w="2155" w:type="dxa"/>
                  <w:tcBorders>
                    <w:top w:val="single" w:sz="4" w:space="0" w:color="auto"/>
                    <w:left w:val="single" w:sz="4" w:space="0" w:color="auto"/>
                    <w:bottom w:val="single" w:sz="4" w:space="0" w:color="auto"/>
                    <w:right w:val="single" w:sz="4" w:space="0" w:color="auto"/>
                  </w:tcBorders>
                </w:tcPr>
                <w:p w14:paraId="7F67846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Projekt</w:t>
                  </w:r>
                </w:p>
                <w:p w14:paraId="414FD68F"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2EE71620"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7</w:t>
                  </w:r>
                </w:p>
              </w:tc>
              <w:tc>
                <w:tcPr>
                  <w:tcW w:w="900" w:type="dxa"/>
                  <w:tcBorders>
                    <w:top w:val="single" w:sz="4" w:space="0" w:color="auto"/>
                    <w:left w:val="single" w:sz="4" w:space="0" w:color="auto"/>
                    <w:bottom w:val="single" w:sz="4" w:space="0" w:color="auto"/>
                    <w:right w:val="single" w:sz="4" w:space="0" w:color="auto"/>
                  </w:tcBorders>
                </w:tcPr>
                <w:p w14:paraId="72488BDC"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4,5</w:t>
                  </w:r>
                </w:p>
              </w:tc>
              <w:tc>
                <w:tcPr>
                  <w:tcW w:w="1980" w:type="dxa"/>
                  <w:tcBorders>
                    <w:top w:val="single" w:sz="4" w:space="0" w:color="auto"/>
                    <w:left w:val="single" w:sz="4" w:space="0" w:color="auto"/>
                    <w:bottom w:val="single" w:sz="4" w:space="0" w:color="auto"/>
                    <w:right w:val="single" w:sz="4" w:space="0" w:color="auto"/>
                  </w:tcBorders>
                </w:tcPr>
                <w:p w14:paraId="642A66A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Izrada skica, nacrta i maketa, izrada troškovnika i tabele dinamike radova i snimanja</w:t>
                  </w:r>
                </w:p>
              </w:tc>
              <w:tc>
                <w:tcPr>
                  <w:tcW w:w="1800" w:type="dxa"/>
                  <w:tcBorders>
                    <w:top w:val="single" w:sz="4" w:space="0" w:color="auto"/>
                    <w:left w:val="single" w:sz="4" w:space="0" w:color="auto"/>
                    <w:bottom w:val="single" w:sz="4" w:space="0" w:color="auto"/>
                    <w:right w:val="single" w:sz="4" w:space="0" w:color="auto"/>
                  </w:tcBorders>
                </w:tcPr>
                <w:p w14:paraId="49B074D3"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svakog pojedinog segmenta realizacije projekta</w:t>
                  </w:r>
                </w:p>
              </w:tc>
              <w:tc>
                <w:tcPr>
                  <w:tcW w:w="720" w:type="dxa"/>
                  <w:tcBorders>
                    <w:top w:val="single" w:sz="4" w:space="0" w:color="auto"/>
                    <w:left w:val="single" w:sz="4" w:space="0" w:color="auto"/>
                    <w:bottom w:val="single" w:sz="4" w:space="0" w:color="auto"/>
                    <w:right w:val="single" w:sz="4" w:space="0" w:color="auto"/>
                  </w:tcBorders>
                </w:tcPr>
                <w:p w14:paraId="117E94ED"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35</w:t>
                  </w:r>
                </w:p>
              </w:tc>
              <w:tc>
                <w:tcPr>
                  <w:tcW w:w="720" w:type="dxa"/>
                  <w:tcBorders>
                    <w:top w:val="single" w:sz="4" w:space="0" w:color="auto"/>
                    <w:left w:val="single" w:sz="4" w:space="0" w:color="auto"/>
                    <w:bottom w:val="single" w:sz="4" w:space="0" w:color="auto"/>
                    <w:right w:val="single" w:sz="4" w:space="0" w:color="auto"/>
                  </w:tcBorders>
                </w:tcPr>
                <w:p w14:paraId="40240C8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70</w:t>
                  </w:r>
                </w:p>
              </w:tc>
            </w:tr>
            <w:tr w:rsidR="007C0E73" w:rsidRPr="007C0E73" w14:paraId="62CE9684" w14:textId="77777777" w:rsidTr="00E45593">
              <w:tc>
                <w:tcPr>
                  <w:tcW w:w="2155" w:type="dxa"/>
                  <w:tcBorders>
                    <w:top w:val="single" w:sz="4" w:space="0" w:color="auto"/>
                    <w:left w:val="single" w:sz="4" w:space="0" w:color="auto"/>
                    <w:bottom w:val="single" w:sz="4" w:space="0" w:color="auto"/>
                    <w:right w:val="single" w:sz="4" w:space="0" w:color="auto"/>
                  </w:tcBorders>
                </w:tcPr>
                <w:p w14:paraId="2EA71595" w14:textId="77777777" w:rsidR="007C0E73" w:rsidRPr="007C0E73" w:rsidRDefault="007C0E73" w:rsidP="007C0E73">
                  <w:pPr>
                    <w:rPr>
                      <w:rFonts w:ascii="Arial Narrow" w:eastAsia="Times New Roman" w:hAnsi="Arial Narrow" w:cs="Times New Roman"/>
                      <w:sz w:val="20"/>
                      <w:szCs w:val="20"/>
                      <w:lang w:eastAsia="hr-HR"/>
                    </w:rPr>
                  </w:pPr>
                </w:p>
                <w:p w14:paraId="5AF3CB4C"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tcPr>
                <w:p w14:paraId="55CAF81A" w14:textId="77777777" w:rsidR="007C0E73" w:rsidRPr="007C0E73" w:rsidRDefault="007C0E73" w:rsidP="007C0E73">
                  <w:pPr>
                    <w:rPr>
                      <w:rFonts w:ascii="Arial Narrow" w:eastAsia="Times New Roman" w:hAnsi="Arial Narrow" w:cs="Times New Roman"/>
                      <w:sz w:val="20"/>
                      <w:szCs w:val="20"/>
                      <w:lang w:eastAsia="hr-HR"/>
                    </w:rPr>
                  </w:pPr>
                </w:p>
              </w:tc>
              <w:tc>
                <w:tcPr>
                  <w:tcW w:w="900" w:type="dxa"/>
                  <w:tcBorders>
                    <w:top w:val="single" w:sz="4" w:space="0" w:color="auto"/>
                    <w:left w:val="single" w:sz="4" w:space="0" w:color="auto"/>
                    <w:bottom w:val="single" w:sz="4" w:space="0" w:color="auto"/>
                    <w:right w:val="single" w:sz="4" w:space="0" w:color="auto"/>
                  </w:tcBorders>
                </w:tcPr>
                <w:p w14:paraId="669CE0F3" w14:textId="77777777" w:rsidR="007C0E73" w:rsidRPr="007C0E73" w:rsidRDefault="007C0E73" w:rsidP="007C0E73">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2B6EAC83" w14:textId="77777777" w:rsidR="007C0E73" w:rsidRPr="007C0E73" w:rsidRDefault="007C0E73" w:rsidP="007C0E73">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FDCD616" w14:textId="77777777" w:rsidR="007C0E73" w:rsidRPr="007C0E73" w:rsidRDefault="007C0E73" w:rsidP="007C0E73">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660DE22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3DAAF6E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bl>
          <w:p w14:paraId="2A71324D" w14:textId="77777777" w:rsidR="007C0E73" w:rsidRPr="007C0E73" w:rsidRDefault="007C0E73" w:rsidP="007C0E73">
            <w:pPr>
              <w:tabs>
                <w:tab w:val="left" w:pos="470"/>
              </w:tabs>
              <w:ind w:left="360"/>
              <w:jc w:val="both"/>
              <w:rPr>
                <w:rFonts w:ascii="Arial Narrow" w:eastAsia="Times New Roman" w:hAnsi="Arial Narrow" w:cs="Times New Roman"/>
                <w:i/>
                <w:color w:val="000000"/>
                <w:sz w:val="20"/>
                <w:szCs w:val="20"/>
                <w:lang w:eastAsia="hr-HR"/>
              </w:rPr>
            </w:pPr>
          </w:p>
        </w:tc>
      </w:tr>
      <w:tr w:rsidR="007C0E73" w:rsidRPr="007C0E73" w14:paraId="722BD4A5" w14:textId="77777777" w:rsidTr="00E45593">
        <w:trPr>
          <w:trHeight w:val="432"/>
        </w:trPr>
        <w:tc>
          <w:tcPr>
            <w:tcW w:w="9062" w:type="dxa"/>
            <w:gridSpan w:val="10"/>
            <w:vAlign w:val="center"/>
          </w:tcPr>
          <w:p w14:paraId="42848D41" w14:textId="77777777" w:rsidR="007C0E73" w:rsidRPr="007C0E73" w:rsidRDefault="007C0E73" w:rsidP="00DC01B9">
            <w:pPr>
              <w:numPr>
                <w:ilvl w:val="1"/>
                <w:numId w:val="24"/>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Obvezatna literatura (u trenutku prijave prijedloga studijskog programa)</w:t>
            </w:r>
          </w:p>
        </w:tc>
      </w:tr>
      <w:tr w:rsidR="007C0E73" w:rsidRPr="007C0E73" w14:paraId="21885AF7" w14:textId="77777777" w:rsidTr="00E45593">
        <w:trPr>
          <w:trHeight w:val="432"/>
        </w:trPr>
        <w:tc>
          <w:tcPr>
            <w:tcW w:w="9062" w:type="dxa"/>
            <w:gridSpan w:val="10"/>
            <w:vAlign w:val="center"/>
          </w:tcPr>
          <w:p w14:paraId="1689BC93"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Peterli</w:t>
            </w:r>
            <w:r w:rsidRPr="007C0E73">
              <w:rPr>
                <w:rFonts w:ascii="Arial Narrow" w:eastAsia="ヒラギノ角ゴ Pro W3" w:hAnsi="Arial Narrow" w:cs="Times New Roman"/>
                <w:color w:val="000000"/>
                <w:sz w:val="20"/>
                <w:szCs w:val="20"/>
                <w:lang w:val="en-US"/>
              </w:rPr>
              <w:t xml:space="preserve">ć, </w:t>
            </w:r>
            <w:r w:rsidRPr="007C0E73">
              <w:rPr>
                <w:rFonts w:ascii="Arial Narrow" w:eastAsia="ヒラギノ角ゴ Pro W3" w:hAnsi="Arial Narrow" w:cs="Calibri"/>
                <w:color w:val="000000"/>
                <w:sz w:val="20"/>
                <w:szCs w:val="20"/>
                <w:lang w:val="en-US"/>
              </w:rPr>
              <w:t>Ante: Povijest filma: Rano i klasi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no razdoblje</w:t>
            </w:r>
          </w:p>
          <w:p w14:paraId="3D1405FB"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Gabelica, Damir: Scenografija u skici</w:t>
            </w:r>
          </w:p>
          <w:p w14:paraId="443638F6"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Ettedgui, Peter: Screencraft: Prod.design &amp; Art direction</w:t>
            </w:r>
          </w:p>
          <w:p w14:paraId="6F3419D8" w14:textId="77777777" w:rsidR="007C0E73" w:rsidRPr="007C0E73" w:rsidRDefault="007C0E73" w:rsidP="00DC01B9">
            <w:pPr>
              <w:numPr>
                <w:ilvl w:val="0"/>
                <w:numId w:val="2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Barnwell, Jane: Production design, architects of the screen</w:t>
            </w:r>
          </w:p>
          <w:p w14:paraId="3CD06390" w14:textId="77777777" w:rsidR="007C0E73" w:rsidRPr="007C0E73" w:rsidRDefault="007C0E73" w:rsidP="00DC01B9">
            <w:pPr>
              <w:numPr>
                <w:ilvl w:val="0"/>
                <w:numId w:val="22"/>
              </w:numPr>
              <w:tabs>
                <w:tab w:val="left" w:pos="851"/>
              </w:tabs>
              <w:rPr>
                <w:rFonts w:ascii="Arial Narrow" w:eastAsia="Calibri" w:hAnsi="Arial Narrow" w:cs="Times New Roman"/>
                <w:sz w:val="20"/>
                <w:szCs w:val="20"/>
                <w:lang w:val="en-US"/>
              </w:rPr>
            </w:pPr>
            <w:r w:rsidRPr="007C0E73">
              <w:rPr>
                <w:rFonts w:ascii="Arial Narrow" w:eastAsia="Calibri" w:hAnsi="Arial Narrow" w:cs="Calibri"/>
                <w:sz w:val="20"/>
                <w:szCs w:val="20"/>
                <w:lang w:val="en-US"/>
              </w:rPr>
              <w:t>“filmska lektira” – filmovi i TV-serija po nastavnom programu</w:t>
            </w:r>
          </w:p>
        </w:tc>
      </w:tr>
      <w:tr w:rsidR="007C0E73" w:rsidRPr="007C0E73" w14:paraId="024A825E" w14:textId="77777777" w:rsidTr="00E45593">
        <w:trPr>
          <w:trHeight w:val="432"/>
        </w:trPr>
        <w:tc>
          <w:tcPr>
            <w:tcW w:w="9062" w:type="dxa"/>
            <w:gridSpan w:val="10"/>
            <w:vAlign w:val="center"/>
          </w:tcPr>
          <w:p w14:paraId="07166C6F" w14:textId="77777777" w:rsidR="007C0E73" w:rsidRPr="007C0E73" w:rsidRDefault="007C0E73" w:rsidP="00DC01B9">
            <w:pPr>
              <w:numPr>
                <w:ilvl w:val="1"/>
                <w:numId w:val="24"/>
              </w:numPr>
              <w:tabs>
                <w:tab w:val="left" w:pos="494"/>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Dopunska literatura (u trenutku prijave prijedloga studijskog programa)</w:t>
            </w:r>
          </w:p>
        </w:tc>
      </w:tr>
      <w:tr w:rsidR="007C0E73" w:rsidRPr="007C0E73" w14:paraId="0603FC59" w14:textId="77777777" w:rsidTr="00E45593">
        <w:trPr>
          <w:trHeight w:val="432"/>
        </w:trPr>
        <w:tc>
          <w:tcPr>
            <w:tcW w:w="9062" w:type="dxa"/>
            <w:gridSpan w:val="10"/>
            <w:vAlign w:val="center"/>
          </w:tcPr>
          <w:p w14:paraId="7F7811C8" w14:textId="77777777" w:rsidR="007C0E73" w:rsidRPr="007C0E73" w:rsidRDefault="007C0E73" w:rsidP="00DC01B9">
            <w:pPr>
              <w:numPr>
                <w:ilvl w:val="0"/>
                <w:numId w:val="9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Vincent LoBrutto: BY DESIGN Interviews with Film PDs</w:t>
            </w:r>
          </w:p>
          <w:p w14:paraId="3C4F2A5B" w14:textId="77777777" w:rsidR="007C0E73" w:rsidRPr="007C0E73" w:rsidRDefault="007C0E73" w:rsidP="00DC01B9">
            <w:pPr>
              <w:numPr>
                <w:ilvl w:val="0"/>
                <w:numId w:val="9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Cathy Whitlock: Designs on Film</w:t>
            </w:r>
          </w:p>
          <w:p w14:paraId="4418C9D6" w14:textId="77777777" w:rsidR="007C0E73" w:rsidRPr="007C0E73" w:rsidRDefault="007C0E73" w:rsidP="00DC01B9">
            <w:pPr>
              <w:numPr>
                <w:ilvl w:val="0"/>
                <w:numId w:val="9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Calibri" w:hAnsi="Arial Narrow" w:cs="Calibri"/>
                <w:sz w:val="20"/>
                <w:szCs w:val="20"/>
                <w:lang w:val="en-US"/>
              </w:rPr>
              <w:t>Larousse: Stilovi, namještaj I dekor 1,2</w:t>
            </w:r>
          </w:p>
        </w:tc>
      </w:tr>
      <w:tr w:rsidR="007C0E73" w:rsidRPr="007C0E73" w14:paraId="00E463B3" w14:textId="77777777" w:rsidTr="00E45593">
        <w:trPr>
          <w:trHeight w:val="432"/>
        </w:trPr>
        <w:tc>
          <w:tcPr>
            <w:tcW w:w="9062" w:type="dxa"/>
            <w:gridSpan w:val="10"/>
            <w:vAlign w:val="center"/>
          </w:tcPr>
          <w:p w14:paraId="61F4A17F" w14:textId="77777777" w:rsidR="007C0E73" w:rsidRPr="007C0E73" w:rsidRDefault="007C0E73" w:rsidP="00DC01B9">
            <w:pPr>
              <w:numPr>
                <w:ilvl w:val="1"/>
                <w:numId w:val="24"/>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7C0E73" w:rsidRPr="007C0E73" w14:paraId="051BC048" w14:textId="77777777" w:rsidTr="00E45593">
        <w:trPr>
          <w:trHeight w:val="432"/>
        </w:trPr>
        <w:tc>
          <w:tcPr>
            <w:tcW w:w="9062" w:type="dxa"/>
            <w:gridSpan w:val="10"/>
            <w:vAlign w:val="center"/>
          </w:tcPr>
          <w:p w14:paraId="54D18658"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lastRenderedPageBreak/>
              <w:t>Jedinstvena Sveu</w:t>
            </w:r>
            <w:r w:rsidRPr="007C0E73">
              <w:rPr>
                <w:rFonts w:ascii="Arial Narrow" w:eastAsia="ヒラギノ角ゴ Pro W3" w:hAnsi="Arial Narrow" w:cs="Times New Roman"/>
                <w:color w:val="000000"/>
                <w:sz w:val="20"/>
                <w:szCs w:val="20"/>
                <w:lang w:val="en-US"/>
              </w:rPr>
              <w:t>čilišna studentska anketa, razgovori sa studentima, analiza razine kvalitete realiziranih projekata u okviru nastave i vannastavnih projekata studenata</w:t>
            </w:r>
          </w:p>
        </w:tc>
      </w:tr>
    </w:tbl>
    <w:p w14:paraId="14AC2EB9"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xml:space="preserve">* Uz svaku aktivnost studenta/nastavnu aktivnost treba definirati odgovarajući udio u ECTS bodovima pojedinih aktivnosti tako da ukupni broj ECTS bodova odgovara bodovnoj vrijednosti predmeta. </w:t>
      </w:r>
    </w:p>
    <w:p w14:paraId="2C893B43"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U ovaj stupac navesti ishode učenja iz točke 1.3 koji su obuhvaćeni ovom aktivnosti studenata/nastavnika.</w:t>
      </w:r>
    </w:p>
    <w:p w14:paraId="27B33AD4" w14:textId="77777777" w:rsidR="007C0E73" w:rsidRPr="007C0E73" w:rsidRDefault="007C0E73" w:rsidP="007C0E73">
      <w:pPr>
        <w:spacing w:after="160" w:line="259" w:lineRule="auto"/>
        <w:rPr>
          <w:rFonts w:ascii="Calibri" w:eastAsia="ヒラギノ角ゴ Pro W3" w:hAnsi="Calibri" w:cs="Times New Roman"/>
          <w:b/>
          <w:color w:val="000000"/>
          <w:sz w:val="22"/>
          <w:szCs w:val="22"/>
          <w:highlight w:val="yellow"/>
          <w:lang w:eastAsia="hr-HR"/>
        </w:rPr>
      </w:pPr>
      <w:r w:rsidRPr="007C0E73">
        <w:rPr>
          <w:rFonts w:ascii="Calibri" w:eastAsia="ヒラギノ角ゴ Pro W3" w:hAnsi="Calibri" w:cs="Times New Roman"/>
          <w:b/>
          <w:color w:val="000000"/>
          <w:sz w:val="22"/>
          <w:szCs w:val="22"/>
          <w:highlight w:val="yellow"/>
          <w:lang w:eastAsia="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5BF76386" w14:textId="77777777" w:rsidTr="00E45593">
        <w:trPr>
          <w:trHeight w:hRule="exact" w:val="587"/>
          <w:jc w:val="center"/>
        </w:trPr>
        <w:tc>
          <w:tcPr>
            <w:tcW w:w="5000" w:type="pct"/>
            <w:gridSpan w:val="3"/>
            <w:shd w:val="clear" w:color="auto" w:fill="auto"/>
            <w:vAlign w:val="center"/>
          </w:tcPr>
          <w:p w14:paraId="21E4A76A"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lastRenderedPageBreak/>
              <w:t>Opće informacije</w:t>
            </w:r>
          </w:p>
        </w:tc>
      </w:tr>
      <w:tr w:rsidR="007C0E73" w:rsidRPr="007C0E73" w14:paraId="1CE6CE00" w14:textId="77777777" w:rsidTr="00E45593">
        <w:trPr>
          <w:trHeight w:val="405"/>
          <w:jc w:val="center"/>
        </w:trPr>
        <w:tc>
          <w:tcPr>
            <w:tcW w:w="1180" w:type="pct"/>
            <w:shd w:val="clear" w:color="auto" w:fill="auto"/>
            <w:vAlign w:val="center"/>
          </w:tcPr>
          <w:p w14:paraId="3CB1F99A"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sz w:val="20"/>
                <w:szCs w:val="20"/>
                <w:lang w:eastAsia="hr-HR"/>
              </w:rPr>
              <w:t>Naziv predmeta</w:t>
            </w:r>
            <w:r w:rsidRPr="007C0E73">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12C14E55"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Majstorska radionica: scenografija 3</w:t>
            </w:r>
          </w:p>
        </w:tc>
      </w:tr>
      <w:tr w:rsidR="007C0E73" w:rsidRPr="007C0E73" w14:paraId="430F280F" w14:textId="77777777" w:rsidTr="00E45593">
        <w:trPr>
          <w:trHeight w:val="405"/>
          <w:jc w:val="center"/>
        </w:trPr>
        <w:tc>
          <w:tcPr>
            <w:tcW w:w="1180" w:type="pct"/>
            <w:shd w:val="clear" w:color="auto" w:fill="auto"/>
            <w:vAlign w:val="center"/>
          </w:tcPr>
          <w:p w14:paraId="5D79958A"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1C6AAA2C" w14:textId="77777777" w:rsidR="007C0E73" w:rsidRPr="007C0E73" w:rsidRDefault="007C0E73" w:rsidP="007C0E73">
            <w:pPr>
              <w:keepNext/>
              <w:outlineLvl w:val="2"/>
              <w:rPr>
                <w:rFonts w:ascii="Arial Narrow" w:eastAsia="Times New Roman" w:hAnsi="Arial Narrow" w:cs="Arial"/>
                <w:b/>
                <w:bCs/>
                <w:color w:val="000000"/>
                <w:sz w:val="20"/>
                <w:szCs w:val="20"/>
                <w:lang w:eastAsia="hr-HR"/>
              </w:rPr>
            </w:pPr>
            <w:r w:rsidRPr="007C0E73">
              <w:rPr>
                <w:rFonts w:ascii="Arial Narrow" w:eastAsia="Times New Roman" w:hAnsi="Arial Narrow" w:cs="Arial"/>
                <w:b/>
                <w:bCs/>
                <w:color w:val="000000"/>
                <w:sz w:val="20"/>
                <w:szCs w:val="20"/>
                <w:lang w:eastAsia="hr-HR"/>
              </w:rPr>
              <w:t>doc. dr. art. Ria Trdin</w:t>
            </w:r>
          </w:p>
        </w:tc>
      </w:tr>
      <w:tr w:rsidR="007C0E73" w:rsidRPr="007C0E73" w14:paraId="1B11E6E4" w14:textId="77777777" w:rsidTr="00E45593">
        <w:trPr>
          <w:trHeight w:val="405"/>
          <w:jc w:val="center"/>
        </w:trPr>
        <w:tc>
          <w:tcPr>
            <w:tcW w:w="1180" w:type="pct"/>
            <w:vAlign w:val="center"/>
          </w:tcPr>
          <w:p w14:paraId="3780ABA1"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Suradnik na predmetu</w:t>
            </w:r>
          </w:p>
        </w:tc>
        <w:tc>
          <w:tcPr>
            <w:tcW w:w="3820" w:type="pct"/>
            <w:gridSpan w:val="2"/>
            <w:vAlign w:val="center"/>
          </w:tcPr>
          <w:p w14:paraId="5E4513B5" w14:textId="77777777" w:rsidR="007C0E73" w:rsidRPr="007C0E73" w:rsidRDefault="007C0E73" w:rsidP="007C0E73">
            <w:pPr>
              <w:rPr>
                <w:rFonts w:ascii="Arial Narrow" w:eastAsia="Times New Roman" w:hAnsi="Arial Narrow" w:cs="Arial"/>
                <w:b/>
                <w:sz w:val="20"/>
                <w:szCs w:val="20"/>
                <w:lang w:eastAsia="hr-HR"/>
              </w:rPr>
            </w:pPr>
          </w:p>
        </w:tc>
      </w:tr>
      <w:tr w:rsidR="007C0E73" w:rsidRPr="007C0E73" w14:paraId="274FAF9A" w14:textId="77777777" w:rsidTr="00E45593">
        <w:trPr>
          <w:trHeight w:val="405"/>
          <w:jc w:val="center"/>
        </w:trPr>
        <w:tc>
          <w:tcPr>
            <w:tcW w:w="1180" w:type="pct"/>
            <w:vAlign w:val="center"/>
          </w:tcPr>
          <w:p w14:paraId="18D36E08"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Studijski program</w:t>
            </w:r>
          </w:p>
        </w:tc>
        <w:tc>
          <w:tcPr>
            <w:tcW w:w="3820" w:type="pct"/>
            <w:gridSpan w:val="2"/>
            <w:vAlign w:val="center"/>
          </w:tcPr>
          <w:p w14:paraId="0230DB0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 xml:space="preserve">Diplomski sveučilišni studij </w:t>
            </w:r>
            <w:r w:rsidRPr="007C0E73">
              <w:rPr>
                <w:rFonts w:ascii="Arial Narrow" w:eastAsia="ヒラギノ角ゴ Pro W3" w:hAnsi="Arial Narrow" w:cs="Times New Roman"/>
                <w:color w:val="000000"/>
                <w:sz w:val="20"/>
                <w:lang w:val="en-US"/>
              </w:rPr>
              <w:t>Scenografija</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za</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kazali</w:t>
            </w:r>
            <w:r w:rsidRPr="007C0E73">
              <w:rPr>
                <w:rFonts w:ascii="Arial Narrow" w:eastAsia="ヒラギノ角ゴ Pro W3" w:hAnsi="Arial Narrow" w:cs="Times New Roman"/>
                <w:color w:val="000000"/>
                <w:sz w:val="20"/>
              </w:rPr>
              <w:t>š</w:t>
            </w:r>
            <w:r w:rsidRPr="007C0E73">
              <w:rPr>
                <w:rFonts w:ascii="Arial Narrow" w:eastAsia="ヒラギノ角ゴ Pro W3" w:hAnsi="Arial Narrow" w:cs="Times New Roman"/>
                <w:color w:val="000000"/>
                <w:sz w:val="20"/>
                <w:lang w:val="en-US"/>
              </w:rPr>
              <w:t>te</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film</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i</w:t>
            </w:r>
            <w:r w:rsidRPr="007C0E73">
              <w:rPr>
                <w:rFonts w:ascii="Arial Narrow" w:eastAsia="ヒラギノ角ゴ Pro W3" w:hAnsi="Arial Narrow" w:cs="Times New Roman"/>
                <w:color w:val="000000"/>
                <w:sz w:val="20"/>
              </w:rPr>
              <w:t xml:space="preserve"> </w:t>
            </w:r>
            <w:r w:rsidRPr="007C0E73">
              <w:rPr>
                <w:rFonts w:ascii="Arial Narrow" w:eastAsia="ヒラギノ角ゴ Pro W3" w:hAnsi="Arial Narrow" w:cs="Times New Roman"/>
                <w:color w:val="000000"/>
                <w:sz w:val="20"/>
                <w:lang w:val="en-US"/>
              </w:rPr>
              <w:t>multimediju</w:t>
            </w:r>
          </w:p>
        </w:tc>
      </w:tr>
      <w:tr w:rsidR="007C0E73" w:rsidRPr="007C0E73" w14:paraId="0C46FC5D" w14:textId="77777777" w:rsidTr="00E45593">
        <w:trPr>
          <w:trHeight w:val="405"/>
          <w:jc w:val="center"/>
        </w:trPr>
        <w:tc>
          <w:tcPr>
            <w:tcW w:w="1180" w:type="pct"/>
            <w:vAlign w:val="center"/>
          </w:tcPr>
          <w:p w14:paraId="37107DCA"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Šifra predmeta</w:t>
            </w:r>
          </w:p>
        </w:tc>
        <w:tc>
          <w:tcPr>
            <w:tcW w:w="3820" w:type="pct"/>
            <w:gridSpan w:val="2"/>
            <w:vAlign w:val="center"/>
          </w:tcPr>
          <w:p w14:paraId="0EB68CD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MASC-103</w:t>
            </w:r>
          </w:p>
        </w:tc>
      </w:tr>
      <w:tr w:rsidR="007C0E73" w:rsidRPr="007C0E73" w14:paraId="2ABC9D1D" w14:textId="77777777" w:rsidTr="00E45593">
        <w:trPr>
          <w:trHeight w:val="405"/>
          <w:jc w:val="center"/>
        </w:trPr>
        <w:tc>
          <w:tcPr>
            <w:tcW w:w="1180" w:type="pct"/>
            <w:vAlign w:val="center"/>
          </w:tcPr>
          <w:p w14:paraId="1A4C3BD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color w:val="000000"/>
                <w:sz w:val="20"/>
                <w:szCs w:val="20"/>
                <w:lang w:eastAsia="hr-HR"/>
              </w:rPr>
              <w:t>Status predmeta</w:t>
            </w:r>
          </w:p>
        </w:tc>
        <w:tc>
          <w:tcPr>
            <w:tcW w:w="3820" w:type="pct"/>
            <w:gridSpan w:val="2"/>
            <w:vAlign w:val="center"/>
          </w:tcPr>
          <w:p w14:paraId="79A0D94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obavezni</w:t>
            </w:r>
          </w:p>
        </w:tc>
      </w:tr>
      <w:tr w:rsidR="007C0E73" w:rsidRPr="007C0E73" w14:paraId="3C853C35" w14:textId="77777777" w:rsidTr="00E45593">
        <w:trPr>
          <w:trHeight w:val="405"/>
          <w:jc w:val="center"/>
        </w:trPr>
        <w:tc>
          <w:tcPr>
            <w:tcW w:w="1180" w:type="pct"/>
            <w:vAlign w:val="center"/>
          </w:tcPr>
          <w:p w14:paraId="20E4220D"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Godina</w:t>
            </w:r>
          </w:p>
        </w:tc>
        <w:tc>
          <w:tcPr>
            <w:tcW w:w="3820" w:type="pct"/>
            <w:gridSpan w:val="2"/>
            <w:vAlign w:val="center"/>
          </w:tcPr>
          <w:p w14:paraId="6AFB0F4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druga</w:t>
            </w:r>
          </w:p>
        </w:tc>
      </w:tr>
      <w:tr w:rsidR="007C0E73" w:rsidRPr="007C0E73" w14:paraId="2D21709E" w14:textId="77777777" w:rsidTr="00E45593">
        <w:trPr>
          <w:trHeight w:val="145"/>
          <w:jc w:val="center"/>
        </w:trPr>
        <w:tc>
          <w:tcPr>
            <w:tcW w:w="1180" w:type="pct"/>
            <w:vMerge w:val="restart"/>
            <w:vAlign w:val="center"/>
          </w:tcPr>
          <w:p w14:paraId="5E638003" w14:textId="77777777" w:rsidR="007C0E73" w:rsidRPr="007C0E73" w:rsidRDefault="007C0E73" w:rsidP="007C0E73">
            <w:pPr>
              <w:rPr>
                <w:rFonts w:ascii="Arial Narrow" w:eastAsia="Times New Roman" w:hAnsi="Arial Narrow" w:cs="Arial"/>
                <w:b/>
                <w:color w:val="000000"/>
                <w:sz w:val="20"/>
                <w:szCs w:val="20"/>
                <w:lang w:eastAsia="hr-HR"/>
              </w:rPr>
            </w:pPr>
            <w:r w:rsidRPr="007C0E73">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2A32ED3A"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ECTS koeficijent opterećenja studenata</w:t>
            </w:r>
          </w:p>
        </w:tc>
        <w:tc>
          <w:tcPr>
            <w:tcW w:w="1723" w:type="pct"/>
            <w:vAlign w:val="center"/>
          </w:tcPr>
          <w:p w14:paraId="7EC38064"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10</w:t>
            </w:r>
          </w:p>
        </w:tc>
      </w:tr>
      <w:tr w:rsidR="007C0E73" w:rsidRPr="007C0E73" w14:paraId="68E5ADCC" w14:textId="77777777" w:rsidTr="00E45593">
        <w:trPr>
          <w:trHeight w:val="145"/>
          <w:jc w:val="center"/>
        </w:trPr>
        <w:tc>
          <w:tcPr>
            <w:tcW w:w="1180" w:type="pct"/>
            <w:vMerge/>
            <w:vAlign w:val="center"/>
          </w:tcPr>
          <w:p w14:paraId="76EA33A3" w14:textId="77777777" w:rsidR="007C0E73" w:rsidRPr="007C0E73" w:rsidRDefault="007C0E73" w:rsidP="007C0E73">
            <w:pPr>
              <w:rPr>
                <w:rFonts w:ascii="Arial Narrow" w:eastAsia="Times New Roman" w:hAnsi="Arial Narrow" w:cs="Arial"/>
                <w:color w:val="000000"/>
                <w:sz w:val="20"/>
                <w:szCs w:val="20"/>
                <w:lang w:eastAsia="hr-HR"/>
              </w:rPr>
            </w:pPr>
          </w:p>
        </w:tc>
        <w:tc>
          <w:tcPr>
            <w:tcW w:w="2097" w:type="pct"/>
            <w:vAlign w:val="center"/>
          </w:tcPr>
          <w:p w14:paraId="11CBF70B" w14:textId="77777777" w:rsidR="007C0E73" w:rsidRPr="007C0E73" w:rsidRDefault="007C0E73" w:rsidP="007C0E73">
            <w:pPr>
              <w:rPr>
                <w:rFonts w:ascii="Arial Narrow" w:eastAsia="Times New Roman" w:hAnsi="Arial Narrow" w:cs="Arial"/>
                <w:b/>
                <w:sz w:val="20"/>
                <w:szCs w:val="20"/>
                <w:lang w:eastAsia="hr-HR"/>
              </w:rPr>
            </w:pPr>
            <w:r w:rsidRPr="007C0E73">
              <w:rPr>
                <w:rFonts w:ascii="Arial Narrow" w:eastAsia="Times New Roman" w:hAnsi="Arial Narrow" w:cs="Arial"/>
                <w:b/>
                <w:sz w:val="20"/>
                <w:szCs w:val="20"/>
                <w:lang w:eastAsia="hr-HR"/>
              </w:rPr>
              <w:t>Broj sati (P+V+S)</w:t>
            </w:r>
          </w:p>
        </w:tc>
        <w:tc>
          <w:tcPr>
            <w:tcW w:w="1723" w:type="pct"/>
            <w:vAlign w:val="center"/>
          </w:tcPr>
          <w:p w14:paraId="58D11A2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30+30+0</w:t>
            </w:r>
          </w:p>
        </w:tc>
      </w:tr>
    </w:tbl>
    <w:p w14:paraId="4E496491" w14:textId="77777777" w:rsidR="007C0E73" w:rsidRPr="007C0E73" w:rsidRDefault="007C0E73" w:rsidP="007C0E73">
      <w:pPr>
        <w:rPr>
          <w:rFonts w:ascii="Calibri" w:eastAsia="Times New Roman" w:hAnsi="Calibri" w:cs="Times New Roman"/>
          <w:sz w:val="22"/>
          <w:szCs w:val="22"/>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1035"/>
        <w:gridCol w:w="1749"/>
        <w:gridCol w:w="1035"/>
        <w:gridCol w:w="1582"/>
        <w:gridCol w:w="246"/>
        <w:gridCol w:w="790"/>
        <w:gridCol w:w="2129"/>
        <w:gridCol w:w="566"/>
        <w:gridCol w:w="3264"/>
      </w:tblGrid>
      <w:tr w:rsidR="007C0E73" w:rsidRPr="007C0E73" w14:paraId="438EA1FD" w14:textId="77777777" w:rsidTr="00E45593">
        <w:trPr>
          <w:trHeight w:hRule="exact" w:val="288"/>
        </w:trPr>
        <w:tc>
          <w:tcPr>
            <w:tcW w:w="5000" w:type="pct"/>
            <w:gridSpan w:val="10"/>
            <w:shd w:val="clear" w:color="auto" w:fill="auto"/>
            <w:vAlign w:val="center"/>
          </w:tcPr>
          <w:p w14:paraId="70A3F95F" w14:textId="77777777" w:rsidR="007C0E73" w:rsidRPr="007C0E73" w:rsidRDefault="007C0E73" w:rsidP="00DC01B9">
            <w:pPr>
              <w:numPr>
                <w:ilvl w:val="0"/>
                <w:numId w:val="28"/>
              </w:numPr>
              <w:contextualSpacing/>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5DA2A486" w14:textId="77777777" w:rsidR="007C0E73" w:rsidRPr="007C0E73" w:rsidRDefault="007C0E73" w:rsidP="007C0E73">
            <w:pPr>
              <w:keepNext/>
              <w:spacing w:before="240"/>
              <w:outlineLvl w:val="2"/>
              <w:rPr>
                <w:rFonts w:ascii="Arial Narrow" w:eastAsia="Times New Roman" w:hAnsi="Arial Narrow" w:cs="Arial"/>
                <w:b/>
                <w:bCs/>
                <w:color w:val="000000"/>
                <w:sz w:val="20"/>
                <w:szCs w:val="20"/>
                <w:lang w:eastAsia="hr-HR"/>
              </w:rPr>
            </w:pPr>
          </w:p>
        </w:tc>
      </w:tr>
      <w:tr w:rsidR="007C0E73" w:rsidRPr="007C0E73" w14:paraId="7CD5F260" w14:textId="77777777" w:rsidTr="00E45593">
        <w:trPr>
          <w:trHeight w:val="432"/>
        </w:trPr>
        <w:tc>
          <w:tcPr>
            <w:tcW w:w="5000" w:type="pct"/>
            <w:gridSpan w:val="10"/>
            <w:vAlign w:val="center"/>
          </w:tcPr>
          <w:p w14:paraId="51E943AC" w14:textId="77777777" w:rsidR="007C0E73" w:rsidRPr="007C0E73" w:rsidRDefault="007C0E73" w:rsidP="00DC01B9">
            <w:pPr>
              <w:numPr>
                <w:ilvl w:val="1"/>
                <w:numId w:val="2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Ciljevi predmeta</w:t>
            </w:r>
          </w:p>
        </w:tc>
      </w:tr>
      <w:tr w:rsidR="007C0E73" w:rsidRPr="007C0E73" w14:paraId="0931B743" w14:textId="77777777" w:rsidTr="00E45593">
        <w:trPr>
          <w:trHeight w:val="432"/>
        </w:trPr>
        <w:tc>
          <w:tcPr>
            <w:tcW w:w="5000" w:type="pct"/>
            <w:gridSpan w:val="10"/>
            <w:vAlign w:val="center"/>
          </w:tcPr>
          <w:p w14:paraId="36C0455C"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bCs/>
                <w:color w:val="000000"/>
                <w:sz w:val="20"/>
                <w:szCs w:val="20"/>
                <w:lang w:val="en-US"/>
              </w:rPr>
            </w:pPr>
            <w:r w:rsidRPr="007C0E73">
              <w:rPr>
                <w:rFonts w:ascii="Arial Narrow" w:eastAsia="ヒラギノ角ゴ Pro W3" w:hAnsi="Arial Narrow" w:cs="Calibri"/>
                <w:bCs/>
                <w:color w:val="000000"/>
                <w:sz w:val="20"/>
                <w:szCs w:val="20"/>
                <w:lang w:val="en-US"/>
              </w:rPr>
              <w:t>Sposobnost primijenjenog znanja u samostalnom radu i /ili unutar autorskih timova pri kazalištu, filmu i na samostalno osmišljenim projektima.</w:t>
            </w:r>
          </w:p>
        </w:tc>
      </w:tr>
      <w:tr w:rsidR="007C0E73" w:rsidRPr="007C0E73" w14:paraId="47EE181B" w14:textId="77777777" w:rsidTr="00E45593">
        <w:trPr>
          <w:trHeight w:val="432"/>
        </w:trPr>
        <w:tc>
          <w:tcPr>
            <w:tcW w:w="5000" w:type="pct"/>
            <w:gridSpan w:val="10"/>
            <w:vAlign w:val="center"/>
          </w:tcPr>
          <w:p w14:paraId="53503AD6" w14:textId="77777777" w:rsidR="007C0E73" w:rsidRPr="007C0E73" w:rsidRDefault="007C0E73" w:rsidP="00DC01B9">
            <w:pPr>
              <w:numPr>
                <w:ilvl w:val="1"/>
                <w:numId w:val="29"/>
              </w:numPr>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Uvjeti za upis predmeta</w:t>
            </w:r>
          </w:p>
        </w:tc>
      </w:tr>
      <w:tr w:rsidR="007C0E73" w:rsidRPr="007C0E73" w14:paraId="1C711529" w14:textId="77777777" w:rsidTr="00E45593">
        <w:trPr>
          <w:trHeight w:val="432"/>
        </w:trPr>
        <w:tc>
          <w:tcPr>
            <w:tcW w:w="5000" w:type="pct"/>
            <w:gridSpan w:val="10"/>
            <w:vAlign w:val="center"/>
          </w:tcPr>
          <w:p w14:paraId="141FA106" w14:textId="77777777" w:rsidR="007C0E73" w:rsidRPr="007C0E73" w:rsidRDefault="007C0E73" w:rsidP="007C0E73">
            <w:pPr>
              <w:rPr>
                <w:rFonts w:ascii="Arial Narrow" w:eastAsia="Times New Roman" w:hAnsi="Arial Narrow" w:cs="Times New Roman"/>
                <w:sz w:val="20"/>
                <w:szCs w:val="20"/>
                <w:lang w:eastAsia="hr-HR"/>
              </w:rPr>
            </w:pPr>
          </w:p>
        </w:tc>
      </w:tr>
      <w:tr w:rsidR="007C0E73" w:rsidRPr="007C0E73" w14:paraId="3A3118F8" w14:textId="77777777" w:rsidTr="00E45593">
        <w:trPr>
          <w:trHeight w:val="432"/>
        </w:trPr>
        <w:tc>
          <w:tcPr>
            <w:tcW w:w="5000" w:type="pct"/>
            <w:gridSpan w:val="10"/>
            <w:vAlign w:val="center"/>
          </w:tcPr>
          <w:p w14:paraId="39457F4A" w14:textId="77777777" w:rsidR="007C0E73" w:rsidRPr="007C0E73" w:rsidRDefault="007C0E73" w:rsidP="00DC01B9">
            <w:pPr>
              <w:numPr>
                <w:ilvl w:val="1"/>
                <w:numId w:val="29"/>
              </w:numPr>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t xml:space="preserve">Očekivani ishodi učenja za predmet </w:t>
            </w:r>
          </w:p>
        </w:tc>
      </w:tr>
      <w:tr w:rsidR="007C0E73" w:rsidRPr="007C0E73" w14:paraId="5B46F97D" w14:textId="77777777" w:rsidTr="00E45593">
        <w:trPr>
          <w:trHeight w:val="432"/>
        </w:trPr>
        <w:tc>
          <w:tcPr>
            <w:tcW w:w="5000" w:type="pct"/>
            <w:gridSpan w:val="10"/>
            <w:vAlign w:val="center"/>
          </w:tcPr>
          <w:p w14:paraId="0897A8D4"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Nakon izvršavanja programom predvi</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 xml:space="preserve">enih obaveza studenti </w:t>
            </w:r>
            <w:r w:rsidRPr="007C0E73">
              <w:rPr>
                <w:rFonts w:ascii="Arial Narrow" w:eastAsia="ヒラギノ角ゴ Pro W3" w:hAnsi="Arial Narrow" w:cs="Times New Roman"/>
                <w:color w:val="000000"/>
                <w:sz w:val="20"/>
                <w:szCs w:val="20"/>
                <w:lang w:val="en-US"/>
              </w:rPr>
              <w:t>ć</w:t>
            </w:r>
            <w:r w:rsidRPr="007C0E73">
              <w:rPr>
                <w:rFonts w:ascii="Arial Narrow" w:eastAsia="ヒラギノ角ゴ Pro W3" w:hAnsi="Arial Narrow" w:cs="Calibri"/>
                <w:color w:val="000000"/>
                <w:sz w:val="20"/>
                <w:szCs w:val="20"/>
                <w:lang w:val="en-US"/>
              </w:rPr>
              <w:t>e:</w:t>
            </w:r>
          </w:p>
          <w:p w14:paraId="3D34927A"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samostalno djelovati na osnovi usvojenih znanja i vještina u promišljanju i oblikovanju prostora za razli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ite scenografske namjene</w:t>
            </w:r>
          </w:p>
          <w:p w14:paraId="24E41469"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znati prepoznati zna</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ajne odnose izme</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u doga</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aja i prostora, prostora i pri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e, prostora igre i scenskog prostora</w:t>
            </w:r>
          </w:p>
          <w:p w14:paraId="5CEFBB90"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usvojiti sposobnost analiti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kog i kriti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kog izbora osobnih kreativnih postupaka unutar pojedinih faza od zamisli do izvedbe</w:t>
            </w:r>
          </w:p>
          <w:p w14:paraId="73FB5EB9"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razviti sposobnost kreativnog sudjelovanja unutar timskog rada</w:t>
            </w:r>
          </w:p>
          <w:p w14:paraId="0D6DD021"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razviti efikasne komunikacijske vještine specifi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ne za podru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je oblikovanja scenskog prostora sa razli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itim namjenama (film, tv, reklama, ambijentalne izvedbe, samostalni umjetni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ki projekti, itd.) kroz rad s timom autora, umjetnika i 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ara</w:t>
            </w:r>
          </w:p>
          <w:p w14:paraId="48D62B46" w14:textId="77777777" w:rsidR="007C0E73" w:rsidRPr="007C0E73" w:rsidRDefault="007C0E73" w:rsidP="00DC01B9">
            <w:pPr>
              <w:numPr>
                <w:ilvl w:val="0"/>
                <w:numId w:val="2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inkovito funkcionirati kao samostalni kordinator i autor projekta, u kolaborativnom okru</w:t>
            </w:r>
            <w:r w:rsidRPr="007C0E73">
              <w:rPr>
                <w:rFonts w:ascii="Arial Narrow" w:eastAsia="ヒラギノ角ゴ Pro W3" w:hAnsi="Arial Narrow" w:cs="Times New Roman"/>
                <w:color w:val="000000"/>
                <w:sz w:val="20"/>
                <w:szCs w:val="20"/>
                <w:lang w:val="en-US"/>
              </w:rPr>
              <w:t>ž</w:t>
            </w:r>
            <w:r w:rsidRPr="007C0E73">
              <w:rPr>
                <w:rFonts w:ascii="Arial Narrow" w:eastAsia="ヒラギノ角ゴ Pro W3" w:hAnsi="Arial Narrow" w:cs="Calibri"/>
                <w:color w:val="000000"/>
                <w:sz w:val="20"/>
                <w:szCs w:val="20"/>
                <w:lang w:val="en-US"/>
              </w:rPr>
              <w:t>enju me</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u mentorima, stru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njacima i kolegama</w:t>
            </w:r>
          </w:p>
        </w:tc>
      </w:tr>
      <w:tr w:rsidR="007C0E73" w:rsidRPr="007C0E73" w14:paraId="00ABA35A" w14:textId="77777777" w:rsidTr="00E45593">
        <w:trPr>
          <w:trHeight w:val="432"/>
        </w:trPr>
        <w:tc>
          <w:tcPr>
            <w:tcW w:w="5000" w:type="pct"/>
            <w:gridSpan w:val="10"/>
            <w:vAlign w:val="center"/>
          </w:tcPr>
          <w:p w14:paraId="4CDE212D" w14:textId="77777777" w:rsidR="007C0E73" w:rsidRPr="007C0E73" w:rsidRDefault="007C0E73" w:rsidP="00DC01B9">
            <w:pPr>
              <w:numPr>
                <w:ilvl w:val="1"/>
                <w:numId w:val="29"/>
              </w:numPr>
              <w:jc w:val="both"/>
              <w:rPr>
                <w:rFonts w:ascii="Arial Narrow" w:eastAsia="Times New Roman" w:hAnsi="Arial Narrow" w:cs="Arial"/>
                <w:b/>
                <w:i/>
                <w:sz w:val="20"/>
                <w:szCs w:val="20"/>
                <w:lang w:eastAsia="hr-HR"/>
              </w:rPr>
            </w:pPr>
            <w:r w:rsidRPr="007C0E73">
              <w:rPr>
                <w:rFonts w:ascii="Arial Narrow" w:eastAsia="Times New Roman" w:hAnsi="Arial Narrow" w:cs="Times New Roman"/>
                <w:b/>
                <w:i/>
                <w:color w:val="000000"/>
                <w:sz w:val="20"/>
                <w:szCs w:val="20"/>
                <w:lang w:eastAsia="hr-HR"/>
              </w:rPr>
              <w:lastRenderedPageBreak/>
              <w:t>Sadržaj predmeta</w:t>
            </w:r>
          </w:p>
        </w:tc>
      </w:tr>
      <w:tr w:rsidR="007C0E73" w:rsidRPr="007C0E73" w14:paraId="241C1EEC" w14:textId="77777777" w:rsidTr="00E45593">
        <w:trPr>
          <w:trHeight w:val="432"/>
        </w:trPr>
        <w:tc>
          <w:tcPr>
            <w:tcW w:w="5000" w:type="pct"/>
            <w:gridSpan w:val="10"/>
            <w:vAlign w:val="center"/>
          </w:tcPr>
          <w:p w14:paraId="53A66BAA"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bCs/>
                <w:color w:val="000000"/>
                <w:sz w:val="20"/>
                <w:szCs w:val="20"/>
                <w:lang w:val="en-US"/>
              </w:rPr>
            </w:pPr>
            <w:r w:rsidRPr="007C0E73">
              <w:rPr>
                <w:rFonts w:ascii="Arial Narrow" w:eastAsia="ヒラギノ角ゴ Pro W3" w:hAnsi="Arial Narrow" w:cs="Calibri"/>
                <w:bCs/>
                <w:color w:val="000000"/>
                <w:sz w:val="20"/>
                <w:szCs w:val="20"/>
                <w:lang w:val="en-US"/>
              </w:rPr>
              <w:t>Realizacija samostalnog scenografskog projekta za različite namjene.</w:t>
            </w:r>
          </w:p>
          <w:p w14:paraId="327D4CE6"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Usmjeravanje na studentove produkcijske procese uklju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uje:</w:t>
            </w:r>
          </w:p>
          <w:p w14:paraId="0BFBE754"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osvještavanje umjetni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kog potencijala u procesu nastajanja projekta</w:t>
            </w:r>
          </w:p>
          <w:p w14:paraId="59E637D6"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analiza i planiranje procesa; razvijanje sposobnosti planiranja etapne elaboracije svih razina predloška u scenski prostor</w:t>
            </w:r>
          </w:p>
          <w:p w14:paraId="6FF90107"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razvijanje vizualnog identiteta te njegova integracija u cjelovito scensko djelo</w:t>
            </w:r>
          </w:p>
          <w:p w14:paraId="3EA96626"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priprema 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ke dokumentacije</w:t>
            </w:r>
          </w:p>
          <w:p w14:paraId="03C09C58"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planiranje realnih dimenzija projekta (kao npr. pribavljanje raznih dozvola za javno izvo</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 xml:space="preserve">enje projekta izvan institucije) </w:t>
            </w:r>
          </w:p>
          <w:p w14:paraId="0F3A9BF6"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kordinacija svih planova za stvaranje i izvršenje projekta s potencijalnim suradnicima (izvo</w:t>
            </w:r>
            <w:r w:rsidRPr="007C0E73">
              <w:rPr>
                <w:rFonts w:ascii="Arial Narrow" w:eastAsia="ヒラギノ角ゴ Pro W3" w:hAnsi="Arial Narrow" w:cs="Times New Roman"/>
                <w:color w:val="000000"/>
                <w:sz w:val="20"/>
                <w:szCs w:val="20"/>
                <w:lang w:val="en-US"/>
              </w:rPr>
              <w:t>đ</w:t>
            </w:r>
            <w:r w:rsidRPr="007C0E73">
              <w:rPr>
                <w:rFonts w:ascii="Arial Narrow" w:eastAsia="ヒラギノ角ゴ Pro W3" w:hAnsi="Arial Narrow" w:cs="Calibri"/>
                <w:color w:val="000000"/>
                <w:sz w:val="20"/>
                <w:szCs w:val="20"/>
                <w:lang w:val="en-US"/>
              </w:rPr>
              <w:t>a</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 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ko osoblje, dobavlja</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i...)</w:t>
            </w:r>
          </w:p>
          <w:p w14:paraId="567DE47D"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javnu izvedbu</w:t>
            </w:r>
          </w:p>
          <w:p w14:paraId="36B36B20"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evaluaciju projekta (mentori, kolege, stru</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ni suradnici, tehni</w:t>
            </w:r>
            <w:r w:rsidRPr="007C0E73">
              <w:rPr>
                <w:rFonts w:ascii="Arial Narrow" w:eastAsia="ヒラギノ角ゴ Pro W3" w:hAnsi="Arial Narrow" w:cs="Times New Roman"/>
                <w:color w:val="000000"/>
                <w:sz w:val="20"/>
                <w:szCs w:val="20"/>
                <w:lang w:val="en-US"/>
              </w:rPr>
              <w:t>č</w:t>
            </w:r>
            <w:r w:rsidRPr="007C0E73">
              <w:rPr>
                <w:rFonts w:ascii="Arial Narrow" w:eastAsia="ヒラギノ角ゴ Pro W3" w:hAnsi="Arial Narrow" w:cs="Calibri"/>
                <w:color w:val="000000"/>
                <w:sz w:val="20"/>
                <w:szCs w:val="20"/>
                <w:lang w:val="en-US"/>
              </w:rPr>
              <w:t>ki suradnici, ostali suradnici)</w:t>
            </w:r>
          </w:p>
          <w:p w14:paraId="1C216AB1" w14:textId="77777777" w:rsidR="007C0E73" w:rsidRPr="007C0E73" w:rsidRDefault="007C0E73" w:rsidP="00DC01B9">
            <w:pPr>
              <w:numPr>
                <w:ilvl w:val="0"/>
                <w:numId w:val="2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izbor najprimjerenijeg odabira dokumentacije projekta</w:t>
            </w:r>
          </w:p>
          <w:p w14:paraId="4906C764" w14:textId="77777777" w:rsidR="007C0E73" w:rsidRPr="007C0E73" w:rsidRDefault="007C0E73" w:rsidP="00DC01B9">
            <w:pPr>
              <w:numPr>
                <w:ilvl w:val="0"/>
                <w:numId w:val="25"/>
              </w:numPr>
              <w:rPr>
                <w:rFonts w:ascii="Arial Narrow" w:eastAsia="Times New Roman" w:hAnsi="Arial Narrow" w:cs="Arial"/>
                <w:sz w:val="20"/>
                <w:szCs w:val="20"/>
                <w:lang w:eastAsia="hr-HR"/>
              </w:rPr>
            </w:pPr>
            <w:r w:rsidRPr="007C0E73">
              <w:rPr>
                <w:rFonts w:ascii="Arial Narrow" w:eastAsia="Times New Roman" w:hAnsi="Arial Narrow" w:cs="Calibri"/>
                <w:sz w:val="20"/>
                <w:szCs w:val="20"/>
                <w:lang w:val="en-US" w:eastAsia="hr-HR"/>
              </w:rPr>
              <w:t>te arhiviranje završenog projekta</w:t>
            </w:r>
          </w:p>
        </w:tc>
      </w:tr>
      <w:tr w:rsidR="007C0E73" w:rsidRPr="007C0E73" w14:paraId="3D5D110B" w14:textId="77777777" w:rsidTr="00E45593">
        <w:trPr>
          <w:trHeight w:val="432"/>
        </w:trPr>
        <w:tc>
          <w:tcPr>
            <w:tcW w:w="2581" w:type="pct"/>
            <w:gridSpan w:val="6"/>
            <w:vAlign w:val="center"/>
          </w:tcPr>
          <w:p w14:paraId="65DB042C" w14:textId="77777777" w:rsidR="007C0E73" w:rsidRPr="007C0E73" w:rsidRDefault="007C0E73" w:rsidP="00DC01B9">
            <w:pPr>
              <w:numPr>
                <w:ilvl w:val="1"/>
                <w:numId w:val="29"/>
              </w:numPr>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 xml:space="preserve">Vrste izvođenja nastave </w:t>
            </w:r>
          </w:p>
        </w:tc>
        <w:tc>
          <w:tcPr>
            <w:tcW w:w="1249" w:type="pct"/>
            <w:gridSpan w:val="3"/>
            <w:vAlign w:val="center"/>
          </w:tcPr>
          <w:p w14:paraId="1E3BEDE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predavanja</w:t>
            </w:r>
          </w:p>
          <w:p w14:paraId="7C23135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seminari i radionice  </w:t>
            </w:r>
          </w:p>
          <w:p w14:paraId="68AA72BB"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vježbe  </w:t>
            </w:r>
          </w:p>
          <w:p w14:paraId="6E0066B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obrazovanje na daljinu</w:t>
            </w:r>
          </w:p>
          <w:p w14:paraId="207090AF"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terenska nastava</w:t>
            </w:r>
          </w:p>
        </w:tc>
        <w:tc>
          <w:tcPr>
            <w:tcW w:w="1170" w:type="pct"/>
            <w:vAlign w:val="center"/>
          </w:tcPr>
          <w:p w14:paraId="196B5122"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samostalni zadaci  </w:t>
            </w:r>
          </w:p>
          <w:p w14:paraId="45144ABC"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multimedija i mreža  </w:t>
            </w:r>
          </w:p>
          <w:p w14:paraId="3683EFC8"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laboratorij</w:t>
            </w:r>
          </w:p>
          <w:p w14:paraId="7E928B31"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8"/>
                  <w:enabled/>
                  <w:calcOnExit w:val="0"/>
                  <w:checkBox>
                    <w:sizeAuto/>
                    <w:default w:val="0"/>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mentorski rad</w:t>
            </w:r>
          </w:p>
          <w:p w14:paraId="56F2D833"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fldChar w:fldCharType="begin">
                <w:ffData>
                  <w:name w:val="Check10"/>
                  <w:enabled/>
                  <w:calcOnExit w:val="0"/>
                  <w:checkBox>
                    <w:sizeAuto/>
                    <w:default w:val="1"/>
                  </w:checkBox>
                </w:ffData>
              </w:fldChar>
            </w:r>
            <w:r w:rsidRPr="007C0E73">
              <w:rPr>
                <w:rFonts w:ascii="Arial Narrow" w:eastAsia="Times New Roman" w:hAnsi="Arial Narrow" w:cs="Arial"/>
                <w:sz w:val="20"/>
                <w:szCs w:val="20"/>
                <w:lang w:eastAsia="hr-HR"/>
              </w:rPr>
              <w:instrText xml:space="preserve"> FORMCHECKBOX </w:instrText>
            </w:r>
            <w:r w:rsidR="00F63837">
              <w:rPr>
                <w:rFonts w:ascii="Arial Narrow" w:eastAsia="Times New Roman" w:hAnsi="Arial Narrow" w:cs="Arial"/>
                <w:sz w:val="20"/>
                <w:szCs w:val="20"/>
                <w:lang w:eastAsia="hr-HR"/>
              </w:rPr>
            </w:r>
            <w:r w:rsidR="00F63837">
              <w:rPr>
                <w:rFonts w:ascii="Arial Narrow" w:eastAsia="Times New Roman" w:hAnsi="Arial Narrow" w:cs="Arial"/>
                <w:sz w:val="20"/>
                <w:szCs w:val="20"/>
                <w:lang w:eastAsia="hr-HR"/>
              </w:rPr>
              <w:fldChar w:fldCharType="separate"/>
            </w:r>
            <w:r w:rsidRPr="007C0E73">
              <w:rPr>
                <w:rFonts w:ascii="Arial Narrow" w:eastAsia="Times New Roman" w:hAnsi="Arial Narrow" w:cs="Arial"/>
                <w:sz w:val="20"/>
                <w:szCs w:val="20"/>
                <w:lang w:eastAsia="hr-HR"/>
              </w:rPr>
              <w:fldChar w:fldCharType="end"/>
            </w:r>
            <w:r w:rsidRPr="007C0E73">
              <w:rPr>
                <w:rFonts w:ascii="Arial Narrow" w:eastAsia="Times New Roman" w:hAnsi="Arial Narrow" w:cs="Arial"/>
                <w:sz w:val="20"/>
                <w:szCs w:val="20"/>
                <w:lang w:eastAsia="hr-HR"/>
              </w:rPr>
              <w:t xml:space="preserve"> ostalo ___________________</w:t>
            </w:r>
          </w:p>
        </w:tc>
      </w:tr>
      <w:tr w:rsidR="007C0E73" w:rsidRPr="007C0E73" w14:paraId="3711039F" w14:textId="77777777" w:rsidTr="00E45593">
        <w:trPr>
          <w:trHeight w:val="432"/>
        </w:trPr>
        <w:tc>
          <w:tcPr>
            <w:tcW w:w="2581" w:type="pct"/>
            <w:gridSpan w:val="6"/>
            <w:vAlign w:val="center"/>
          </w:tcPr>
          <w:p w14:paraId="366397C8" w14:textId="77777777" w:rsidR="007C0E73" w:rsidRPr="007C0E73" w:rsidRDefault="007C0E73" w:rsidP="00DC01B9">
            <w:pPr>
              <w:numPr>
                <w:ilvl w:val="1"/>
                <w:numId w:val="29"/>
              </w:numPr>
              <w:jc w:val="both"/>
              <w:rPr>
                <w:rFonts w:ascii="Arial Narrow" w:eastAsia="Times New Roman" w:hAnsi="Arial Narrow" w:cs="Arial"/>
                <w:b/>
                <w:i/>
                <w:color w:val="000000"/>
                <w:sz w:val="20"/>
                <w:szCs w:val="20"/>
                <w:lang w:eastAsia="hr-HR"/>
              </w:rPr>
            </w:pPr>
            <w:r w:rsidRPr="007C0E73">
              <w:rPr>
                <w:rFonts w:ascii="Arial Narrow" w:eastAsia="Times New Roman" w:hAnsi="Arial Narrow" w:cs="Times New Roman"/>
                <w:b/>
                <w:i/>
                <w:color w:val="000000"/>
                <w:sz w:val="20"/>
                <w:szCs w:val="20"/>
                <w:lang w:eastAsia="hr-HR"/>
              </w:rPr>
              <w:t>Komentari</w:t>
            </w:r>
          </w:p>
        </w:tc>
        <w:tc>
          <w:tcPr>
            <w:tcW w:w="2419" w:type="pct"/>
            <w:gridSpan w:val="4"/>
            <w:vAlign w:val="center"/>
          </w:tcPr>
          <w:p w14:paraId="25C2A3C2" w14:textId="77777777" w:rsidR="007C0E73" w:rsidRPr="007C0E73" w:rsidRDefault="007C0E73" w:rsidP="007C0E73">
            <w:pPr>
              <w:rPr>
                <w:rFonts w:ascii="Arial Narrow" w:eastAsia="Times New Roman" w:hAnsi="Arial Narrow" w:cs="Arial"/>
                <w:sz w:val="20"/>
                <w:szCs w:val="20"/>
                <w:lang w:eastAsia="hr-HR"/>
              </w:rPr>
            </w:pPr>
          </w:p>
        </w:tc>
      </w:tr>
      <w:tr w:rsidR="007C0E73" w:rsidRPr="007C0E73" w14:paraId="71721CB8" w14:textId="77777777" w:rsidTr="00E45593">
        <w:trPr>
          <w:trHeight w:val="432"/>
        </w:trPr>
        <w:tc>
          <w:tcPr>
            <w:tcW w:w="5000" w:type="pct"/>
            <w:gridSpan w:val="10"/>
            <w:vAlign w:val="center"/>
          </w:tcPr>
          <w:p w14:paraId="22C4C2CE" w14:textId="77777777" w:rsidR="007C0E73" w:rsidRPr="007C0E73" w:rsidRDefault="007C0E73" w:rsidP="00DC01B9">
            <w:pPr>
              <w:numPr>
                <w:ilvl w:val="1"/>
                <w:numId w:val="2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Obveze studenata</w:t>
            </w:r>
          </w:p>
        </w:tc>
      </w:tr>
      <w:tr w:rsidR="007C0E73" w:rsidRPr="007C0E73" w14:paraId="3163DDD1" w14:textId="77777777" w:rsidTr="00E45593">
        <w:trPr>
          <w:trHeight w:val="432"/>
        </w:trPr>
        <w:tc>
          <w:tcPr>
            <w:tcW w:w="5000" w:type="pct"/>
            <w:gridSpan w:val="10"/>
            <w:vAlign w:val="center"/>
          </w:tcPr>
          <w:p w14:paraId="41C4AE6A" w14:textId="77777777" w:rsidR="007C0E73" w:rsidRPr="007C0E73" w:rsidRDefault="007C0E73" w:rsidP="007C0E73">
            <w:pPr>
              <w:rPr>
                <w:rFonts w:ascii="Arial Narrow" w:eastAsia="Times New Roman" w:hAnsi="Arial Narrow" w:cs="Arial"/>
                <w:sz w:val="20"/>
                <w:szCs w:val="20"/>
                <w:lang w:eastAsia="hr-HR"/>
              </w:rPr>
            </w:pPr>
            <w:r w:rsidRPr="007C0E73">
              <w:rPr>
                <w:rFonts w:ascii="Arial Narrow" w:eastAsia="Times New Roman" w:hAnsi="Arial Narrow" w:cs="Arial"/>
                <w:sz w:val="20"/>
                <w:szCs w:val="20"/>
                <w:lang w:eastAsia="hr-HR"/>
              </w:rPr>
              <w:t>Redovito poha</w:t>
            </w:r>
            <w:r w:rsidRPr="007C0E73">
              <w:rPr>
                <w:rFonts w:ascii="Arial Narrow" w:eastAsia="Times New Roman" w:hAnsi="Arial Narrow" w:cs="Times New Roman"/>
                <w:sz w:val="20"/>
                <w:szCs w:val="20"/>
                <w:lang w:eastAsia="hr-HR"/>
              </w:rPr>
              <w:t>đanje nastave i aktivan kontinuirani rad pri realizaciji sadržaja kolegija tijekom cijelog semestra.</w:t>
            </w:r>
          </w:p>
        </w:tc>
      </w:tr>
      <w:tr w:rsidR="007C0E73" w:rsidRPr="007C0E73" w14:paraId="6D4333B5" w14:textId="77777777" w:rsidTr="00E45593">
        <w:trPr>
          <w:trHeight w:val="432"/>
        </w:trPr>
        <w:tc>
          <w:tcPr>
            <w:tcW w:w="5000" w:type="pct"/>
            <w:gridSpan w:val="10"/>
            <w:vAlign w:val="center"/>
          </w:tcPr>
          <w:p w14:paraId="5F417570" w14:textId="77777777" w:rsidR="007C0E73" w:rsidRPr="007C0E73" w:rsidRDefault="007C0E73" w:rsidP="00DC01B9">
            <w:pPr>
              <w:numPr>
                <w:ilvl w:val="1"/>
                <w:numId w:val="29"/>
              </w:numPr>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Praćenje rada studenata</w:t>
            </w:r>
          </w:p>
        </w:tc>
      </w:tr>
      <w:tr w:rsidR="007C0E73" w:rsidRPr="007C0E73" w14:paraId="779FB620" w14:textId="77777777" w:rsidTr="00E45593">
        <w:trPr>
          <w:trHeight w:val="111"/>
        </w:trPr>
        <w:tc>
          <w:tcPr>
            <w:tcW w:w="557" w:type="pct"/>
            <w:vAlign w:val="center"/>
          </w:tcPr>
          <w:p w14:paraId="4623A7C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Pohađanje nastave</w:t>
            </w:r>
          </w:p>
        </w:tc>
        <w:tc>
          <w:tcPr>
            <w:tcW w:w="371" w:type="pct"/>
            <w:vAlign w:val="center"/>
          </w:tcPr>
          <w:p w14:paraId="60E8756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627" w:type="pct"/>
            <w:vAlign w:val="center"/>
          </w:tcPr>
          <w:p w14:paraId="50ECD0C6"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Aktivnost u nastavi</w:t>
            </w:r>
          </w:p>
        </w:tc>
        <w:tc>
          <w:tcPr>
            <w:tcW w:w="371" w:type="pct"/>
            <w:vAlign w:val="center"/>
          </w:tcPr>
          <w:p w14:paraId="28122C66"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c>
          <w:tcPr>
            <w:tcW w:w="567" w:type="pct"/>
            <w:vAlign w:val="center"/>
          </w:tcPr>
          <w:p w14:paraId="5C3E112E"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Seminarski rad</w:t>
            </w:r>
          </w:p>
        </w:tc>
        <w:tc>
          <w:tcPr>
            <w:tcW w:w="371" w:type="pct"/>
            <w:gridSpan w:val="2"/>
            <w:vAlign w:val="center"/>
          </w:tcPr>
          <w:p w14:paraId="54260087"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Text3"/>
                  <w:enabled w:val="0"/>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50EF2DAF"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Eksperimentalni rad</w:t>
            </w:r>
          </w:p>
        </w:tc>
        <w:tc>
          <w:tcPr>
            <w:tcW w:w="1372" w:type="pct"/>
            <w:gridSpan w:val="2"/>
            <w:vAlign w:val="center"/>
          </w:tcPr>
          <w:p w14:paraId="02B868F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r>
      <w:tr w:rsidR="007C0E73" w:rsidRPr="007C0E73" w14:paraId="26B2C16D" w14:textId="77777777" w:rsidTr="00E45593">
        <w:trPr>
          <w:trHeight w:val="108"/>
        </w:trPr>
        <w:tc>
          <w:tcPr>
            <w:tcW w:w="557" w:type="pct"/>
            <w:vAlign w:val="center"/>
          </w:tcPr>
          <w:p w14:paraId="451AE722"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Pismeni ispit</w:t>
            </w:r>
          </w:p>
        </w:tc>
        <w:tc>
          <w:tcPr>
            <w:tcW w:w="371" w:type="pct"/>
            <w:vAlign w:val="center"/>
          </w:tcPr>
          <w:p w14:paraId="3421D759"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627" w:type="pct"/>
            <w:vAlign w:val="center"/>
          </w:tcPr>
          <w:p w14:paraId="114F3C90"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Usmeni ispit</w:t>
            </w:r>
          </w:p>
        </w:tc>
        <w:tc>
          <w:tcPr>
            <w:tcW w:w="371" w:type="pct"/>
            <w:vAlign w:val="center"/>
          </w:tcPr>
          <w:p w14:paraId="27D321E0"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567" w:type="pct"/>
            <w:vAlign w:val="center"/>
          </w:tcPr>
          <w:p w14:paraId="69C765BD"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Esej</w:t>
            </w:r>
          </w:p>
        </w:tc>
        <w:tc>
          <w:tcPr>
            <w:tcW w:w="371" w:type="pct"/>
            <w:gridSpan w:val="2"/>
            <w:vAlign w:val="center"/>
          </w:tcPr>
          <w:p w14:paraId="2196FBE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384B54AB"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Istraživanje</w:t>
            </w:r>
          </w:p>
        </w:tc>
        <w:tc>
          <w:tcPr>
            <w:tcW w:w="1372" w:type="pct"/>
            <w:gridSpan w:val="2"/>
            <w:vAlign w:val="center"/>
          </w:tcPr>
          <w:p w14:paraId="3CFBE5F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r>
      <w:tr w:rsidR="007C0E73" w:rsidRPr="007C0E73" w14:paraId="27826EDD" w14:textId="77777777" w:rsidTr="00E45593">
        <w:trPr>
          <w:trHeight w:val="108"/>
        </w:trPr>
        <w:tc>
          <w:tcPr>
            <w:tcW w:w="557" w:type="pct"/>
            <w:vAlign w:val="center"/>
          </w:tcPr>
          <w:p w14:paraId="32B33403"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Projekt</w:t>
            </w:r>
          </w:p>
        </w:tc>
        <w:tc>
          <w:tcPr>
            <w:tcW w:w="371" w:type="pct"/>
            <w:vAlign w:val="center"/>
          </w:tcPr>
          <w:p w14:paraId="1FDF2086"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10</w:t>
            </w:r>
          </w:p>
        </w:tc>
        <w:tc>
          <w:tcPr>
            <w:tcW w:w="627" w:type="pct"/>
            <w:vAlign w:val="center"/>
          </w:tcPr>
          <w:p w14:paraId="4DEF6874"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Kontinuirana provjera znanja</w:t>
            </w:r>
          </w:p>
        </w:tc>
        <w:tc>
          <w:tcPr>
            <w:tcW w:w="371" w:type="pct"/>
            <w:vAlign w:val="center"/>
          </w:tcPr>
          <w:p w14:paraId="748717AF"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567" w:type="pct"/>
            <w:vAlign w:val="center"/>
          </w:tcPr>
          <w:p w14:paraId="7DA483D7"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Referat</w:t>
            </w:r>
          </w:p>
        </w:tc>
        <w:tc>
          <w:tcPr>
            <w:tcW w:w="371" w:type="pct"/>
            <w:gridSpan w:val="2"/>
            <w:vAlign w:val="center"/>
          </w:tcPr>
          <w:p w14:paraId="2B62C545"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0736ACC8"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Praktični rad</w:t>
            </w:r>
          </w:p>
        </w:tc>
        <w:tc>
          <w:tcPr>
            <w:tcW w:w="1372" w:type="pct"/>
            <w:gridSpan w:val="2"/>
            <w:vAlign w:val="center"/>
          </w:tcPr>
          <w:p w14:paraId="578F176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t>X</w:t>
            </w:r>
          </w:p>
        </w:tc>
      </w:tr>
      <w:tr w:rsidR="007C0E73" w:rsidRPr="007C0E73" w14:paraId="25E87E6A" w14:textId="77777777" w:rsidTr="00E45593">
        <w:trPr>
          <w:trHeight w:val="108"/>
        </w:trPr>
        <w:tc>
          <w:tcPr>
            <w:tcW w:w="557" w:type="pct"/>
            <w:vAlign w:val="center"/>
          </w:tcPr>
          <w:p w14:paraId="51E3EBF3" w14:textId="77777777" w:rsidR="007C0E73" w:rsidRPr="007C0E73" w:rsidRDefault="007C0E73" w:rsidP="007C0E73">
            <w:pPr>
              <w:rPr>
                <w:rFonts w:ascii="Arial Narrow" w:eastAsia="Times New Roman" w:hAnsi="Arial Narrow" w:cs="Times New Roman"/>
                <w:color w:val="000000"/>
                <w:sz w:val="20"/>
                <w:szCs w:val="20"/>
                <w:lang w:eastAsia="hr-HR"/>
              </w:rPr>
            </w:pPr>
            <w:r w:rsidRPr="007C0E73">
              <w:rPr>
                <w:rFonts w:ascii="Arial Narrow" w:eastAsia="Times New Roman" w:hAnsi="Arial Narrow" w:cs="Times New Roman"/>
                <w:color w:val="000000"/>
                <w:sz w:val="20"/>
                <w:szCs w:val="20"/>
                <w:lang w:eastAsia="hr-HR"/>
              </w:rPr>
              <w:t>Portfolio</w:t>
            </w:r>
          </w:p>
        </w:tc>
        <w:tc>
          <w:tcPr>
            <w:tcW w:w="371" w:type="pct"/>
            <w:vAlign w:val="center"/>
          </w:tcPr>
          <w:p w14:paraId="2FDFB70C"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627" w:type="pct"/>
            <w:vAlign w:val="center"/>
          </w:tcPr>
          <w:p w14:paraId="347E252C"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371" w:type="pct"/>
            <w:vAlign w:val="center"/>
          </w:tcPr>
          <w:p w14:paraId="6664CC5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567" w:type="pct"/>
            <w:vAlign w:val="center"/>
          </w:tcPr>
          <w:p w14:paraId="4400311F"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371" w:type="pct"/>
            <w:gridSpan w:val="2"/>
            <w:vAlign w:val="center"/>
          </w:tcPr>
          <w:p w14:paraId="56695458"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c>
          <w:tcPr>
            <w:tcW w:w="763" w:type="pct"/>
            <w:vAlign w:val="center"/>
          </w:tcPr>
          <w:p w14:paraId="21D584E5" w14:textId="77777777" w:rsidR="007C0E73" w:rsidRPr="007C0E73" w:rsidRDefault="007C0E73" w:rsidP="007C0E73">
            <w:pPr>
              <w:rPr>
                <w:rFonts w:ascii="Arial Narrow" w:eastAsia="Times New Roman" w:hAnsi="Arial Narrow" w:cs="Times New Roman"/>
                <w:color w:val="000000"/>
                <w:sz w:val="20"/>
                <w:szCs w:val="20"/>
                <w:lang w:eastAsia="hr-HR"/>
              </w:rPr>
            </w:pPr>
          </w:p>
        </w:tc>
        <w:tc>
          <w:tcPr>
            <w:tcW w:w="1372" w:type="pct"/>
            <w:gridSpan w:val="2"/>
            <w:vAlign w:val="center"/>
          </w:tcPr>
          <w:p w14:paraId="1757FF43" w14:textId="77777777" w:rsidR="007C0E73" w:rsidRPr="007C0E73" w:rsidRDefault="007C0E73" w:rsidP="007C0E73">
            <w:pPr>
              <w:jc w:val="center"/>
              <w:rPr>
                <w:rFonts w:ascii="Arial Narrow" w:eastAsia="Times New Roman" w:hAnsi="Arial Narrow" w:cs="Times New Roman"/>
                <w:color w:val="000000"/>
                <w:sz w:val="20"/>
                <w:szCs w:val="20"/>
                <w:lang w:eastAsia="hr-HR"/>
              </w:rPr>
            </w:pPr>
            <w:r w:rsidRPr="007C0E73">
              <w:rPr>
                <w:rFonts w:ascii="Arial Narrow" w:eastAsia="Times New Roman" w:hAnsi="Arial Narrow" w:cs="Arial"/>
                <w:sz w:val="20"/>
                <w:szCs w:val="20"/>
                <w:lang w:eastAsia="hr-HR"/>
              </w:rPr>
              <w:fldChar w:fldCharType="begin">
                <w:ffData>
                  <w:name w:val=""/>
                  <w:enabled/>
                  <w:calcOnExit w:val="0"/>
                  <w:textInput/>
                </w:ffData>
              </w:fldChar>
            </w:r>
            <w:r w:rsidRPr="007C0E73">
              <w:rPr>
                <w:rFonts w:ascii="Arial Narrow" w:eastAsia="Times New Roman" w:hAnsi="Arial Narrow" w:cs="Arial"/>
                <w:sz w:val="20"/>
                <w:szCs w:val="20"/>
                <w:lang w:eastAsia="hr-HR"/>
              </w:rPr>
              <w:instrText xml:space="preserve"> FORMTEXT </w:instrText>
            </w:r>
            <w:r w:rsidRPr="007C0E73">
              <w:rPr>
                <w:rFonts w:ascii="Arial Narrow" w:eastAsia="Times New Roman" w:hAnsi="Arial Narrow" w:cs="Arial"/>
                <w:sz w:val="20"/>
                <w:szCs w:val="20"/>
                <w:lang w:eastAsia="hr-HR"/>
              </w:rPr>
            </w:r>
            <w:r w:rsidRPr="007C0E73">
              <w:rPr>
                <w:rFonts w:ascii="Arial Narrow" w:eastAsia="Times New Roman" w:hAnsi="Arial Narrow" w:cs="Arial"/>
                <w:sz w:val="20"/>
                <w:szCs w:val="20"/>
                <w:lang w:eastAsia="hr-HR"/>
              </w:rPr>
              <w:fldChar w:fldCharType="separate"/>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noProof/>
                <w:sz w:val="20"/>
                <w:szCs w:val="20"/>
                <w:lang w:eastAsia="hr-HR"/>
              </w:rPr>
              <w:t> </w:t>
            </w:r>
            <w:r w:rsidRPr="007C0E73">
              <w:rPr>
                <w:rFonts w:ascii="Arial Narrow" w:eastAsia="Times New Roman" w:hAnsi="Arial Narrow" w:cs="Arial"/>
                <w:sz w:val="20"/>
                <w:szCs w:val="20"/>
                <w:lang w:eastAsia="hr-HR"/>
              </w:rPr>
              <w:fldChar w:fldCharType="end"/>
            </w:r>
          </w:p>
        </w:tc>
      </w:tr>
      <w:tr w:rsidR="007C0E73" w:rsidRPr="007C0E73" w14:paraId="205740C9" w14:textId="77777777" w:rsidTr="00E45593">
        <w:trPr>
          <w:trHeight w:val="432"/>
        </w:trPr>
        <w:tc>
          <w:tcPr>
            <w:tcW w:w="5000" w:type="pct"/>
            <w:gridSpan w:val="10"/>
            <w:vAlign w:val="center"/>
          </w:tcPr>
          <w:p w14:paraId="63467083" w14:textId="77777777" w:rsidR="007C0E73" w:rsidRPr="007C0E73" w:rsidRDefault="007C0E73" w:rsidP="00DC01B9">
            <w:pPr>
              <w:numPr>
                <w:ilvl w:val="1"/>
                <w:numId w:val="2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Povezivanje ishoda učenja, nastavnih metoda i ocjenjivanja</w:t>
            </w:r>
          </w:p>
        </w:tc>
      </w:tr>
      <w:tr w:rsidR="007C0E73" w:rsidRPr="007C0E73" w14:paraId="06757A37" w14:textId="77777777" w:rsidTr="00E45593">
        <w:trPr>
          <w:trHeight w:val="432"/>
        </w:trPr>
        <w:tc>
          <w:tcPr>
            <w:tcW w:w="5000" w:type="pct"/>
            <w:gridSpan w:val="10"/>
            <w:vAlign w:val="center"/>
          </w:tcPr>
          <w:p w14:paraId="4E5D27C6" w14:textId="77777777" w:rsidR="007C0E73" w:rsidRPr="007C0E73" w:rsidRDefault="007C0E73" w:rsidP="007C0E73">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6"/>
              <w:gridCol w:w="719"/>
              <w:gridCol w:w="992"/>
              <w:gridCol w:w="1974"/>
              <w:gridCol w:w="1795"/>
              <w:gridCol w:w="718"/>
              <w:gridCol w:w="718"/>
            </w:tblGrid>
            <w:tr w:rsidR="007C0E73" w:rsidRPr="007C0E73" w14:paraId="74B87312" w14:textId="77777777" w:rsidTr="00E45593">
              <w:trPr>
                <w:trHeight w:val="279"/>
              </w:trPr>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14:paraId="66CBBF14"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 NASTAVNA METODA</w:t>
                  </w:r>
                </w:p>
                <w:p w14:paraId="316E4E8A" w14:textId="77777777" w:rsidR="007C0E73" w:rsidRPr="007C0E73" w:rsidRDefault="007C0E73" w:rsidP="007C0E73">
                  <w:pPr>
                    <w:rPr>
                      <w:rFonts w:ascii="Arial Narrow" w:eastAsia="Times New Roman" w:hAnsi="Arial Narrow" w:cs="Times New Roman"/>
                      <w:b/>
                      <w:bCs/>
                      <w:sz w:val="20"/>
                      <w:szCs w:val="20"/>
                      <w:lang w:eastAsia="hr-HR"/>
                    </w:rPr>
                  </w:pPr>
                </w:p>
                <w:p w14:paraId="6FC7C9AA" w14:textId="77777777" w:rsidR="007C0E73" w:rsidRPr="007C0E73" w:rsidRDefault="007C0E73" w:rsidP="007C0E73">
                  <w:pPr>
                    <w:rPr>
                      <w:rFonts w:ascii="Arial Narrow" w:eastAsia="Times New Roman" w:hAnsi="Arial Narrow" w:cs="Times New Roman"/>
                      <w:b/>
                      <w:bCs/>
                      <w:sz w:val="20"/>
                      <w:szCs w:val="20"/>
                      <w:lang w:eastAsia="hr-HR"/>
                    </w:rPr>
                  </w:pP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tcPr>
                <w:p w14:paraId="5E906E2D"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lastRenderedPageBreak/>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14:paraId="65DF9215"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ISHOD UČENJA **</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tcPr>
                <w:p w14:paraId="4CF41262"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AKTIVNOST STUDENTA</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auto"/>
                </w:tcPr>
                <w:p w14:paraId="4A7222E0" w14:textId="77777777" w:rsidR="007C0E73" w:rsidRPr="007C0E73" w:rsidRDefault="007C0E73" w:rsidP="007C0E73">
                  <w:pP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METODA PROCJENE</w:t>
                  </w:r>
                </w:p>
              </w:tc>
              <w:tc>
                <w:tcPr>
                  <w:tcW w:w="1436" w:type="dxa"/>
                  <w:gridSpan w:val="2"/>
                  <w:tcBorders>
                    <w:top w:val="single" w:sz="4" w:space="0" w:color="auto"/>
                    <w:left w:val="single" w:sz="4" w:space="0" w:color="auto"/>
                    <w:bottom w:val="single" w:sz="4" w:space="0" w:color="auto"/>
                    <w:right w:val="single" w:sz="4" w:space="0" w:color="auto"/>
                  </w:tcBorders>
                  <w:shd w:val="clear" w:color="auto" w:fill="auto"/>
                </w:tcPr>
                <w:p w14:paraId="17B0CD16"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BODOVI</w:t>
                  </w:r>
                </w:p>
              </w:tc>
            </w:tr>
            <w:tr w:rsidR="007C0E73" w:rsidRPr="007C0E73" w14:paraId="0174A6C3" w14:textId="77777777" w:rsidTr="00E45593">
              <w:trPr>
                <w:trHeight w:val="179"/>
              </w:trPr>
              <w:tc>
                <w:tcPr>
                  <w:tcW w:w="2146" w:type="dxa"/>
                  <w:vMerge/>
                  <w:tcBorders>
                    <w:top w:val="single" w:sz="4" w:space="0" w:color="auto"/>
                    <w:left w:val="single" w:sz="4" w:space="0" w:color="auto"/>
                    <w:bottom w:val="single" w:sz="4" w:space="0" w:color="auto"/>
                    <w:right w:val="single" w:sz="4" w:space="0" w:color="auto"/>
                  </w:tcBorders>
                  <w:shd w:val="clear" w:color="auto" w:fill="E6E6E6"/>
                </w:tcPr>
                <w:p w14:paraId="63236E93" w14:textId="77777777" w:rsidR="007C0E73" w:rsidRPr="007C0E73" w:rsidRDefault="007C0E73" w:rsidP="007C0E73">
                  <w:pPr>
                    <w:rPr>
                      <w:rFonts w:ascii="Arial Narrow" w:eastAsia="Times New Roman" w:hAnsi="Arial Narrow" w:cs="Times New Roman"/>
                      <w:b/>
                      <w:bCs/>
                      <w:sz w:val="20"/>
                      <w:szCs w:val="20"/>
                      <w:lang w:eastAsia="hr-HR"/>
                    </w:rPr>
                  </w:pPr>
                </w:p>
              </w:tc>
              <w:tc>
                <w:tcPr>
                  <w:tcW w:w="719" w:type="dxa"/>
                  <w:vMerge/>
                  <w:tcBorders>
                    <w:top w:val="single" w:sz="4" w:space="0" w:color="auto"/>
                    <w:left w:val="single" w:sz="4" w:space="0" w:color="auto"/>
                    <w:bottom w:val="single" w:sz="4" w:space="0" w:color="auto"/>
                    <w:right w:val="single" w:sz="4" w:space="0" w:color="auto"/>
                  </w:tcBorders>
                  <w:shd w:val="clear" w:color="auto" w:fill="E6E6E6"/>
                </w:tcPr>
                <w:p w14:paraId="6155F31D" w14:textId="77777777" w:rsidR="007C0E73" w:rsidRPr="007C0E73" w:rsidRDefault="007C0E73" w:rsidP="007C0E73">
                  <w:pPr>
                    <w:rPr>
                      <w:rFonts w:ascii="Arial Narrow" w:eastAsia="Times New Roman" w:hAnsi="Arial Narrow" w:cs="Times New Roman"/>
                      <w:b/>
                      <w:bCs/>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14:paraId="395C8716" w14:textId="77777777" w:rsidR="007C0E73" w:rsidRPr="007C0E73" w:rsidRDefault="007C0E73" w:rsidP="007C0E73">
                  <w:pPr>
                    <w:rPr>
                      <w:rFonts w:ascii="Arial Narrow" w:eastAsia="Times New Roman" w:hAnsi="Arial Narrow" w:cs="Times New Roman"/>
                      <w:b/>
                      <w:bCs/>
                      <w:sz w:val="20"/>
                      <w:szCs w:val="20"/>
                      <w:lang w:eastAsia="hr-HR"/>
                    </w:rPr>
                  </w:pPr>
                </w:p>
              </w:tc>
              <w:tc>
                <w:tcPr>
                  <w:tcW w:w="1974" w:type="dxa"/>
                  <w:vMerge/>
                  <w:tcBorders>
                    <w:top w:val="single" w:sz="4" w:space="0" w:color="auto"/>
                    <w:left w:val="single" w:sz="4" w:space="0" w:color="auto"/>
                    <w:bottom w:val="single" w:sz="4" w:space="0" w:color="auto"/>
                    <w:right w:val="single" w:sz="4" w:space="0" w:color="auto"/>
                  </w:tcBorders>
                  <w:shd w:val="clear" w:color="auto" w:fill="E6E6E6"/>
                </w:tcPr>
                <w:p w14:paraId="2DB731E2" w14:textId="77777777" w:rsidR="007C0E73" w:rsidRPr="007C0E73" w:rsidRDefault="007C0E73" w:rsidP="007C0E73">
                  <w:pPr>
                    <w:rPr>
                      <w:rFonts w:ascii="Arial Narrow" w:eastAsia="Times New Roman" w:hAnsi="Arial Narrow" w:cs="Times New Roman"/>
                      <w:b/>
                      <w:bCs/>
                      <w:sz w:val="20"/>
                      <w:szCs w:val="20"/>
                      <w:lang w:eastAsia="hr-HR"/>
                    </w:rPr>
                  </w:pPr>
                </w:p>
              </w:tc>
              <w:tc>
                <w:tcPr>
                  <w:tcW w:w="1795" w:type="dxa"/>
                  <w:vMerge/>
                  <w:tcBorders>
                    <w:top w:val="single" w:sz="4" w:space="0" w:color="auto"/>
                    <w:left w:val="single" w:sz="4" w:space="0" w:color="auto"/>
                    <w:bottom w:val="single" w:sz="4" w:space="0" w:color="auto"/>
                    <w:right w:val="single" w:sz="4" w:space="0" w:color="auto"/>
                  </w:tcBorders>
                  <w:shd w:val="clear" w:color="auto" w:fill="E6E6E6"/>
                </w:tcPr>
                <w:p w14:paraId="68016B3D" w14:textId="77777777" w:rsidR="007C0E73" w:rsidRPr="007C0E73" w:rsidRDefault="007C0E73" w:rsidP="007C0E73">
                  <w:pPr>
                    <w:rPr>
                      <w:rFonts w:ascii="Arial Narrow" w:eastAsia="Times New Roman" w:hAnsi="Arial Narrow" w:cs="Times New Roman"/>
                      <w:b/>
                      <w:bCs/>
                      <w:sz w:val="20"/>
                      <w:szCs w:val="20"/>
                      <w:lang w:eastAsia="hr-HR"/>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197BEF96"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min</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2A2FA99" w14:textId="77777777" w:rsidR="007C0E73" w:rsidRPr="007C0E73" w:rsidRDefault="007C0E73" w:rsidP="007C0E73">
                  <w:pPr>
                    <w:jc w:val="center"/>
                    <w:rPr>
                      <w:rFonts w:ascii="Arial Narrow" w:eastAsia="Times New Roman" w:hAnsi="Arial Narrow" w:cs="Times New Roman"/>
                      <w:b/>
                      <w:bCs/>
                      <w:sz w:val="20"/>
                      <w:szCs w:val="20"/>
                      <w:lang w:eastAsia="hr-HR"/>
                    </w:rPr>
                  </w:pPr>
                  <w:r w:rsidRPr="007C0E73">
                    <w:rPr>
                      <w:rFonts w:ascii="Arial Narrow" w:eastAsia="Times New Roman" w:hAnsi="Arial Narrow" w:cs="Times New Roman"/>
                      <w:b/>
                      <w:bCs/>
                      <w:sz w:val="20"/>
                      <w:szCs w:val="20"/>
                      <w:lang w:eastAsia="hr-HR"/>
                    </w:rPr>
                    <w:t>max</w:t>
                  </w:r>
                </w:p>
              </w:tc>
            </w:tr>
            <w:tr w:rsidR="007C0E73" w:rsidRPr="007C0E73" w14:paraId="1A8A50F8" w14:textId="77777777" w:rsidTr="00E45593">
              <w:tc>
                <w:tcPr>
                  <w:tcW w:w="2146" w:type="dxa"/>
                  <w:tcBorders>
                    <w:top w:val="single" w:sz="4" w:space="0" w:color="auto"/>
                    <w:left w:val="single" w:sz="4" w:space="0" w:color="auto"/>
                    <w:bottom w:val="single" w:sz="4" w:space="0" w:color="auto"/>
                    <w:right w:val="single" w:sz="4" w:space="0" w:color="auto"/>
                  </w:tcBorders>
                </w:tcPr>
                <w:p w14:paraId="732E3EE2" w14:textId="77777777" w:rsidR="007C0E73" w:rsidRPr="007C0E73" w:rsidRDefault="007C0E73" w:rsidP="007C0E73">
                  <w:pPr>
                    <w:rPr>
                      <w:rFonts w:ascii="Arial Narrow" w:eastAsia="Times New Roman" w:hAnsi="Arial Narrow" w:cs="Times New Roman"/>
                      <w:sz w:val="20"/>
                      <w:szCs w:val="20"/>
                      <w:lang w:eastAsia="hr-HR"/>
                    </w:rPr>
                  </w:pPr>
                </w:p>
                <w:p w14:paraId="502F5F3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Projekt / Mentorski rad</w:t>
                  </w:r>
                </w:p>
              </w:tc>
              <w:tc>
                <w:tcPr>
                  <w:tcW w:w="719" w:type="dxa"/>
                  <w:tcBorders>
                    <w:top w:val="single" w:sz="4" w:space="0" w:color="auto"/>
                    <w:left w:val="single" w:sz="4" w:space="0" w:color="auto"/>
                    <w:bottom w:val="single" w:sz="4" w:space="0" w:color="auto"/>
                    <w:right w:val="single" w:sz="4" w:space="0" w:color="auto"/>
                  </w:tcBorders>
                </w:tcPr>
                <w:p w14:paraId="44646A6A"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992" w:type="dxa"/>
                  <w:tcBorders>
                    <w:top w:val="single" w:sz="4" w:space="0" w:color="auto"/>
                    <w:left w:val="single" w:sz="4" w:space="0" w:color="auto"/>
                    <w:bottom w:val="single" w:sz="4" w:space="0" w:color="auto"/>
                    <w:right w:val="single" w:sz="4" w:space="0" w:color="auto"/>
                  </w:tcBorders>
                </w:tcPr>
                <w:p w14:paraId="5B534F81"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1,2,3,4,5,6</w:t>
                  </w:r>
                </w:p>
              </w:tc>
              <w:tc>
                <w:tcPr>
                  <w:tcW w:w="1974" w:type="dxa"/>
                  <w:tcBorders>
                    <w:top w:val="single" w:sz="4" w:space="0" w:color="auto"/>
                    <w:left w:val="single" w:sz="4" w:space="0" w:color="auto"/>
                    <w:bottom w:val="single" w:sz="4" w:space="0" w:color="auto"/>
                    <w:right w:val="single" w:sz="4" w:space="0" w:color="auto"/>
                  </w:tcBorders>
                </w:tcPr>
                <w:p w14:paraId="261DF064"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Samostalnost pri postavljanju vlastitog projektnog zadatka; sposobnost analize i značenja sadržanih u suodnosu tekst-prostor, likovnost-prostor, tijelo-prostor.</w:t>
                  </w:r>
                </w:p>
                <w:p w14:paraId="659BEEB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Konstruktivno djelovanje unutar kreativnog tima i suradnja s tehničkim osobljem.</w:t>
                  </w:r>
                </w:p>
                <w:p w14:paraId="2A21B9C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Planiranje, provođenje i realizacija samostalnog projekta.</w:t>
                  </w:r>
                </w:p>
              </w:tc>
              <w:tc>
                <w:tcPr>
                  <w:tcW w:w="1795" w:type="dxa"/>
                  <w:tcBorders>
                    <w:top w:val="single" w:sz="4" w:space="0" w:color="auto"/>
                    <w:left w:val="single" w:sz="4" w:space="0" w:color="auto"/>
                    <w:bottom w:val="single" w:sz="4" w:space="0" w:color="auto"/>
                    <w:right w:val="single" w:sz="4" w:space="0" w:color="auto"/>
                  </w:tcBorders>
                </w:tcPr>
                <w:p w14:paraId="6AE0ABDB"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Evaluacija razine samostalnosti pri realizaciji svih segmenata projekta.</w:t>
                  </w:r>
                </w:p>
              </w:tc>
              <w:tc>
                <w:tcPr>
                  <w:tcW w:w="718" w:type="dxa"/>
                  <w:tcBorders>
                    <w:top w:val="single" w:sz="4" w:space="0" w:color="auto"/>
                    <w:left w:val="single" w:sz="4" w:space="0" w:color="auto"/>
                    <w:bottom w:val="single" w:sz="4" w:space="0" w:color="auto"/>
                    <w:right w:val="single" w:sz="4" w:space="0" w:color="auto"/>
                  </w:tcBorders>
                </w:tcPr>
                <w:p w14:paraId="482DE2F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18" w:type="dxa"/>
                  <w:tcBorders>
                    <w:top w:val="single" w:sz="4" w:space="0" w:color="auto"/>
                    <w:left w:val="single" w:sz="4" w:space="0" w:color="auto"/>
                    <w:bottom w:val="single" w:sz="4" w:space="0" w:color="auto"/>
                    <w:right w:val="single" w:sz="4" w:space="0" w:color="auto"/>
                  </w:tcBorders>
                </w:tcPr>
                <w:p w14:paraId="23695262"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r w:rsidR="007C0E73" w:rsidRPr="007C0E73" w14:paraId="7979CF29" w14:textId="77777777" w:rsidTr="00E45593">
              <w:tc>
                <w:tcPr>
                  <w:tcW w:w="2146" w:type="dxa"/>
                  <w:tcBorders>
                    <w:top w:val="single" w:sz="4" w:space="0" w:color="auto"/>
                    <w:left w:val="single" w:sz="4" w:space="0" w:color="auto"/>
                    <w:bottom w:val="single" w:sz="4" w:space="0" w:color="auto"/>
                    <w:right w:val="single" w:sz="4" w:space="0" w:color="auto"/>
                  </w:tcBorders>
                </w:tcPr>
                <w:p w14:paraId="47510BFE" w14:textId="77777777" w:rsidR="007C0E73" w:rsidRPr="007C0E73" w:rsidRDefault="007C0E73" w:rsidP="007C0E73">
                  <w:pPr>
                    <w:rPr>
                      <w:rFonts w:ascii="Arial Narrow" w:eastAsia="Times New Roman" w:hAnsi="Arial Narrow" w:cs="Times New Roman"/>
                      <w:sz w:val="20"/>
                      <w:szCs w:val="20"/>
                      <w:lang w:eastAsia="hr-HR"/>
                    </w:rPr>
                  </w:pPr>
                </w:p>
                <w:p w14:paraId="0B45D735"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Ukupno</w:t>
                  </w:r>
                </w:p>
              </w:tc>
              <w:tc>
                <w:tcPr>
                  <w:tcW w:w="719" w:type="dxa"/>
                  <w:tcBorders>
                    <w:top w:val="single" w:sz="4" w:space="0" w:color="auto"/>
                    <w:left w:val="single" w:sz="4" w:space="0" w:color="auto"/>
                    <w:bottom w:val="single" w:sz="4" w:space="0" w:color="auto"/>
                    <w:right w:val="single" w:sz="4" w:space="0" w:color="auto"/>
                  </w:tcBorders>
                </w:tcPr>
                <w:p w14:paraId="115DCE1E"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w:t>
                  </w:r>
                </w:p>
              </w:tc>
              <w:tc>
                <w:tcPr>
                  <w:tcW w:w="992" w:type="dxa"/>
                  <w:tcBorders>
                    <w:top w:val="single" w:sz="4" w:space="0" w:color="auto"/>
                    <w:left w:val="single" w:sz="4" w:space="0" w:color="auto"/>
                    <w:bottom w:val="single" w:sz="4" w:space="0" w:color="auto"/>
                    <w:right w:val="single" w:sz="4" w:space="0" w:color="auto"/>
                  </w:tcBorders>
                </w:tcPr>
                <w:p w14:paraId="56B921C6" w14:textId="77777777" w:rsidR="007C0E73" w:rsidRPr="007C0E73" w:rsidRDefault="007C0E73" w:rsidP="007C0E73">
                  <w:pPr>
                    <w:rPr>
                      <w:rFonts w:ascii="Arial Narrow" w:eastAsia="Times New Roman" w:hAnsi="Arial Narrow" w:cs="Times New Roman"/>
                      <w:sz w:val="20"/>
                      <w:szCs w:val="20"/>
                      <w:lang w:eastAsia="hr-HR"/>
                    </w:rPr>
                  </w:pPr>
                </w:p>
              </w:tc>
              <w:tc>
                <w:tcPr>
                  <w:tcW w:w="1974" w:type="dxa"/>
                  <w:tcBorders>
                    <w:top w:val="single" w:sz="4" w:space="0" w:color="auto"/>
                    <w:left w:val="single" w:sz="4" w:space="0" w:color="auto"/>
                    <w:bottom w:val="single" w:sz="4" w:space="0" w:color="auto"/>
                    <w:right w:val="single" w:sz="4" w:space="0" w:color="auto"/>
                  </w:tcBorders>
                </w:tcPr>
                <w:p w14:paraId="175190B5" w14:textId="77777777" w:rsidR="007C0E73" w:rsidRPr="007C0E73" w:rsidRDefault="007C0E73" w:rsidP="007C0E73">
                  <w:pPr>
                    <w:rPr>
                      <w:rFonts w:ascii="Arial Narrow" w:eastAsia="Times New Roman" w:hAnsi="Arial Narrow" w:cs="Times New Roman"/>
                      <w:sz w:val="20"/>
                      <w:szCs w:val="20"/>
                      <w:lang w:eastAsia="hr-HR"/>
                    </w:rPr>
                  </w:pPr>
                </w:p>
              </w:tc>
              <w:tc>
                <w:tcPr>
                  <w:tcW w:w="1795" w:type="dxa"/>
                  <w:tcBorders>
                    <w:top w:val="single" w:sz="4" w:space="0" w:color="auto"/>
                    <w:left w:val="single" w:sz="4" w:space="0" w:color="auto"/>
                    <w:bottom w:val="single" w:sz="4" w:space="0" w:color="auto"/>
                    <w:right w:val="single" w:sz="4" w:space="0" w:color="auto"/>
                  </w:tcBorders>
                </w:tcPr>
                <w:p w14:paraId="2F29392F" w14:textId="77777777" w:rsidR="007C0E73" w:rsidRPr="007C0E73" w:rsidRDefault="007C0E73" w:rsidP="007C0E73">
                  <w:pPr>
                    <w:rPr>
                      <w:rFonts w:ascii="Arial Narrow" w:eastAsia="Times New Roman" w:hAnsi="Arial Narrow" w:cs="Times New Roman"/>
                      <w:sz w:val="20"/>
                      <w:szCs w:val="20"/>
                      <w:lang w:eastAsia="hr-HR"/>
                    </w:rPr>
                  </w:pPr>
                </w:p>
              </w:tc>
              <w:tc>
                <w:tcPr>
                  <w:tcW w:w="718" w:type="dxa"/>
                  <w:tcBorders>
                    <w:top w:val="single" w:sz="4" w:space="0" w:color="auto"/>
                    <w:left w:val="single" w:sz="4" w:space="0" w:color="auto"/>
                    <w:bottom w:val="single" w:sz="4" w:space="0" w:color="auto"/>
                    <w:right w:val="single" w:sz="4" w:space="0" w:color="auto"/>
                  </w:tcBorders>
                </w:tcPr>
                <w:p w14:paraId="5B839A36"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50</w:t>
                  </w:r>
                </w:p>
              </w:tc>
              <w:tc>
                <w:tcPr>
                  <w:tcW w:w="718" w:type="dxa"/>
                  <w:tcBorders>
                    <w:top w:val="single" w:sz="4" w:space="0" w:color="auto"/>
                    <w:left w:val="single" w:sz="4" w:space="0" w:color="auto"/>
                    <w:bottom w:val="single" w:sz="4" w:space="0" w:color="auto"/>
                    <w:right w:val="single" w:sz="4" w:space="0" w:color="auto"/>
                  </w:tcBorders>
                </w:tcPr>
                <w:p w14:paraId="62BFF729" w14:textId="77777777" w:rsidR="007C0E73" w:rsidRPr="007C0E73" w:rsidRDefault="007C0E73" w:rsidP="007C0E73">
                  <w:pPr>
                    <w:rPr>
                      <w:rFonts w:ascii="Arial Narrow" w:eastAsia="Times New Roman" w:hAnsi="Arial Narrow" w:cs="Times New Roman"/>
                      <w:sz w:val="20"/>
                      <w:szCs w:val="20"/>
                      <w:lang w:eastAsia="hr-HR"/>
                    </w:rPr>
                  </w:pPr>
                  <w:r w:rsidRPr="007C0E73">
                    <w:rPr>
                      <w:rFonts w:ascii="Arial Narrow" w:eastAsia="Times New Roman" w:hAnsi="Arial Narrow" w:cs="Times New Roman"/>
                      <w:sz w:val="20"/>
                      <w:szCs w:val="20"/>
                      <w:lang w:eastAsia="hr-HR"/>
                    </w:rPr>
                    <w:t>100</w:t>
                  </w:r>
                </w:p>
              </w:tc>
            </w:tr>
          </w:tbl>
          <w:p w14:paraId="510D4DFB" w14:textId="77777777" w:rsidR="007C0E73" w:rsidRPr="007C0E73" w:rsidRDefault="007C0E73" w:rsidP="007C0E73">
            <w:pPr>
              <w:tabs>
                <w:tab w:val="left" w:pos="470"/>
              </w:tabs>
              <w:ind w:left="360"/>
              <w:jc w:val="both"/>
              <w:rPr>
                <w:rFonts w:ascii="Arial Narrow" w:eastAsia="Times New Roman" w:hAnsi="Arial Narrow" w:cs="Times New Roman"/>
                <w:i/>
                <w:color w:val="000000"/>
                <w:sz w:val="20"/>
                <w:szCs w:val="20"/>
                <w:lang w:eastAsia="hr-HR"/>
              </w:rPr>
            </w:pPr>
          </w:p>
        </w:tc>
      </w:tr>
      <w:tr w:rsidR="007C0E73" w:rsidRPr="007C0E73" w14:paraId="63A030B7" w14:textId="77777777" w:rsidTr="00E45593">
        <w:trPr>
          <w:trHeight w:val="432"/>
        </w:trPr>
        <w:tc>
          <w:tcPr>
            <w:tcW w:w="5000" w:type="pct"/>
            <w:gridSpan w:val="10"/>
            <w:vAlign w:val="center"/>
          </w:tcPr>
          <w:p w14:paraId="63DE5643" w14:textId="77777777" w:rsidR="007C0E73" w:rsidRPr="007C0E73" w:rsidRDefault="007C0E73" w:rsidP="00DC01B9">
            <w:pPr>
              <w:numPr>
                <w:ilvl w:val="1"/>
                <w:numId w:val="29"/>
              </w:numPr>
              <w:tabs>
                <w:tab w:val="left" w:pos="470"/>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lastRenderedPageBreak/>
              <w:t>Obvezatna literatura (u trenutku prijave prijedloga studijskog programa)</w:t>
            </w:r>
          </w:p>
        </w:tc>
      </w:tr>
      <w:tr w:rsidR="007C0E73" w:rsidRPr="007C0E73" w14:paraId="1673EDD7" w14:textId="77777777" w:rsidTr="00E45593">
        <w:trPr>
          <w:trHeight w:val="432"/>
        </w:trPr>
        <w:tc>
          <w:tcPr>
            <w:tcW w:w="5000" w:type="pct"/>
            <w:gridSpan w:val="10"/>
          </w:tcPr>
          <w:p w14:paraId="1379B74C" w14:textId="77777777" w:rsidR="007C0E73" w:rsidRPr="007C0E73" w:rsidRDefault="007C0E73" w:rsidP="00DC01B9">
            <w:pPr>
              <w:numPr>
                <w:ilvl w:val="0"/>
                <w:numId w:val="11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contextualSpacing/>
              <w:jc w:val="both"/>
              <w:rPr>
                <w:rFonts w:ascii="Arial Narrow" w:eastAsia="Times New Roman" w:hAnsi="Arial Narrow" w:cs="Calibri"/>
                <w:sz w:val="20"/>
                <w:szCs w:val="20"/>
                <w:lang w:val="en-GB"/>
              </w:rPr>
            </w:pPr>
            <w:r w:rsidRPr="007C0E73">
              <w:rPr>
                <w:rFonts w:ascii="Arial Narrow" w:eastAsia="Times New Roman" w:hAnsi="Arial Narrow" w:cs="Calibri"/>
                <w:sz w:val="20"/>
                <w:szCs w:val="20"/>
                <w:lang w:val="en-GB"/>
              </w:rPr>
              <w:t xml:space="preserve">Kaye, Nick, </w:t>
            </w:r>
            <w:r w:rsidRPr="007C0E73">
              <w:rPr>
                <w:rFonts w:ascii="Arial Narrow" w:eastAsia="Times New Roman" w:hAnsi="Arial Narrow" w:cs="Calibri"/>
                <w:i/>
                <w:sz w:val="20"/>
                <w:szCs w:val="20"/>
                <w:lang w:val="en-GB"/>
              </w:rPr>
              <w:t>Site-Specific: Performance, Place and Documentation</w:t>
            </w:r>
            <w:r w:rsidRPr="007C0E73">
              <w:rPr>
                <w:rFonts w:ascii="Arial Narrow" w:eastAsia="Times New Roman" w:hAnsi="Arial Narrow" w:cs="Calibri"/>
                <w:sz w:val="20"/>
                <w:szCs w:val="20"/>
                <w:lang w:val="en-GB"/>
              </w:rPr>
              <w:t>, Routledge,  London/New York, 2000</w:t>
            </w:r>
          </w:p>
          <w:p w14:paraId="3F7997C8" w14:textId="77777777" w:rsidR="007C0E73" w:rsidRPr="007C0E73" w:rsidRDefault="007C0E73" w:rsidP="00DC01B9">
            <w:pPr>
              <w:numPr>
                <w:ilvl w:val="0"/>
                <w:numId w:val="11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contextualSpacing/>
              <w:jc w:val="both"/>
              <w:rPr>
                <w:rFonts w:ascii="Arial Narrow" w:eastAsia="Times New Roman" w:hAnsi="Arial Narrow" w:cs="Calibri"/>
                <w:sz w:val="20"/>
                <w:szCs w:val="20"/>
                <w:lang w:val="en-GB"/>
              </w:rPr>
            </w:pPr>
            <w:r w:rsidRPr="007C0E73">
              <w:rPr>
                <w:rFonts w:ascii="Arial Narrow" w:eastAsia="Times New Roman" w:hAnsi="Arial Narrow" w:cs="Calibri"/>
                <w:sz w:val="20"/>
                <w:szCs w:val="20"/>
                <w:lang w:val="en-GB"/>
              </w:rPr>
              <w:t xml:space="preserve">Birch, Anna, </w:t>
            </w:r>
            <w:r w:rsidRPr="007C0E73">
              <w:rPr>
                <w:rFonts w:ascii="Arial Narrow" w:eastAsia="Times New Roman" w:hAnsi="Arial Narrow" w:cs="Calibri"/>
                <w:i/>
                <w:sz w:val="20"/>
                <w:szCs w:val="20"/>
                <w:lang w:val="en-GB"/>
              </w:rPr>
              <w:t>Performing Site-Specific Theatre: Politics, Place, Practice</w:t>
            </w:r>
            <w:r w:rsidRPr="007C0E73">
              <w:rPr>
                <w:rFonts w:ascii="Arial Narrow" w:eastAsia="Times New Roman" w:hAnsi="Arial Narrow" w:cs="Calibri"/>
                <w:sz w:val="20"/>
                <w:szCs w:val="20"/>
                <w:lang w:val="en-GB"/>
              </w:rPr>
              <w:t>, Palgrave, London, 2012.</w:t>
            </w:r>
          </w:p>
          <w:p w14:paraId="36C09DD6" w14:textId="77777777" w:rsidR="007C0E73" w:rsidRPr="007C0E73" w:rsidRDefault="007C0E73" w:rsidP="00DC01B9">
            <w:pPr>
              <w:numPr>
                <w:ilvl w:val="0"/>
                <w:numId w:val="11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contextualSpacing/>
              <w:jc w:val="both"/>
              <w:rPr>
                <w:rFonts w:ascii="Arial Narrow" w:eastAsia="Times New Roman" w:hAnsi="Arial Narrow" w:cs="Calibri"/>
                <w:sz w:val="20"/>
                <w:szCs w:val="20"/>
                <w:lang w:val="en-GB"/>
              </w:rPr>
            </w:pPr>
            <w:r w:rsidRPr="007C0E73">
              <w:rPr>
                <w:rFonts w:ascii="Arial Narrow" w:eastAsia="Times New Roman" w:hAnsi="Arial Narrow" w:cs="Calibri"/>
                <w:sz w:val="20"/>
                <w:szCs w:val="20"/>
                <w:lang w:val="en-GB"/>
              </w:rPr>
              <w:t xml:space="preserve">Sechner, Richard, </w:t>
            </w:r>
            <w:r w:rsidRPr="007C0E73">
              <w:rPr>
                <w:rFonts w:ascii="Arial Narrow" w:eastAsia="Times New Roman" w:hAnsi="Arial Narrow" w:cs="Calibri"/>
                <w:i/>
                <w:sz w:val="20"/>
                <w:szCs w:val="20"/>
                <w:lang w:val="en-GB"/>
              </w:rPr>
              <w:t>Environmental Theatre</w:t>
            </w:r>
            <w:r w:rsidRPr="007C0E73">
              <w:rPr>
                <w:rFonts w:ascii="Arial Narrow" w:eastAsia="Times New Roman" w:hAnsi="Arial Narrow" w:cs="Calibri"/>
                <w:sz w:val="20"/>
                <w:szCs w:val="20"/>
                <w:lang w:val="en-GB"/>
              </w:rPr>
              <w:t>, Applause, New York, 1994.</w:t>
            </w:r>
          </w:p>
        </w:tc>
      </w:tr>
      <w:tr w:rsidR="007C0E73" w:rsidRPr="007C0E73" w14:paraId="31DB5CB4" w14:textId="77777777" w:rsidTr="00E45593">
        <w:trPr>
          <w:trHeight w:val="432"/>
        </w:trPr>
        <w:tc>
          <w:tcPr>
            <w:tcW w:w="5000" w:type="pct"/>
            <w:gridSpan w:val="10"/>
            <w:vAlign w:val="center"/>
          </w:tcPr>
          <w:p w14:paraId="78781570" w14:textId="77777777" w:rsidR="007C0E73" w:rsidRPr="007C0E73" w:rsidRDefault="007C0E73" w:rsidP="00DC01B9">
            <w:pPr>
              <w:numPr>
                <w:ilvl w:val="1"/>
                <w:numId w:val="29"/>
              </w:numPr>
              <w:tabs>
                <w:tab w:val="left" w:pos="494"/>
              </w:tabs>
              <w:jc w:val="both"/>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Dopunska literatura (u trenutku prijave prijedloga studijskog programa)</w:t>
            </w:r>
          </w:p>
        </w:tc>
      </w:tr>
      <w:tr w:rsidR="007C0E73" w:rsidRPr="007C0E73" w14:paraId="2DDFC73C" w14:textId="77777777" w:rsidTr="00E45593">
        <w:trPr>
          <w:trHeight w:val="432"/>
        </w:trPr>
        <w:tc>
          <w:tcPr>
            <w:tcW w:w="5000" w:type="pct"/>
            <w:gridSpan w:val="10"/>
            <w:vAlign w:val="center"/>
          </w:tcPr>
          <w:p w14:paraId="47803856" w14:textId="77777777" w:rsidR="007C0E73" w:rsidRPr="007C0E73" w:rsidRDefault="007C0E73" w:rsidP="00DC01B9">
            <w:pPr>
              <w:numPr>
                <w:ilvl w:val="0"/>
                <w:numId w:val="2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714" w:hanging="357"/>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Making the Scene: A History of Stage Design  in Europe and the United States, Oscar G.Brockett, Margaret Mitchell, and Linda Hardberger; San Antonio; Tobin Theatre Arts Fund, University of Texas Press, 2010.</w:t>
            </w:r>
          </w:p>
          <w:p w14:paraId="1CFE1802" w14:textId="77777777" w:rsidR="007C0E73" w:rsidRPr="007C0E73" w:rsidRDefault="007C0E73" w:rsidP="00DC01B9">
            <w:pPr>
              <w:numPr>
                <w:ilvl w:val="0"/>
                <w:numId w:val="2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714" w:hanging="357"/>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Gaston Bachelard, Poetika prostora, Ceres, Zagreb, 2000.</w:t>
            </w:r>
          </w:p>
          <w:p w14:paraId="5AEBB341" w14:textId="77777777" w:rsidR="007C0E73" w:rsidRPr="007C0E73" w:rsidRDefault="007C0E73" w:rsidP="00DC01B9">
            <w:pPr>
              <w:numPr>
                <w:ilvl w:val="0"/>
                <w:numId w:val="27"/>
              </w:numPr>
              <w:tabs>
                <w:tab w:val="left" w:pos="851"/>
              </w:tabs>
              <w:ind w:left="714" w:hanging="357"/>
              <w:contextualSpacing/>
              <w:rPr>
                <w:rFonts w:ascii="Arial Narrow" w:eastAsia="Calibri" w:hAnsi="Arial Narrow" w:cs="Times New Roman"/>
                <w:sz w:val="20"/>
                <w:szCs w:val="20"/>
                <w:lang w:val="en-US"/>
              </w:rPr>
            </w:pPr>
            <w:r w:rsidRPr="007C0E73">
              <w:rPr>
                <w:rFonts w:ascii="Arial Narrow" w:eastAsia="Calibri" w:hAnsi="Arial Narrow" w:cs="Calibri"/>
                <w:sz w:val="20"/>
                <w:szCs w:val="20"/>
                <w:lang w:val="en-US"/>
              </w:rPr>
              <w:t>Rich Rose, Drawing Scenery for Theater, Film and Television, Betterway Books 1994.</w:t>
            </w:r>
          </w:p>
          <w:p w14:paraId="1F48BD1A" w14:textId="77777777" w:rsidR="007C0E73" w:rsidRPr="007C0E73" w:rsidRDefault="007C0E73" w:rsidP="00DC01B9">
            <w:pPr>
              <w:numPr>
                <w:ilvl w:val="0"/>
                <w:numId w:val="27"/>
              </w:numPr>
              <w:tabs>
                <w:tab w:val="left" w:pos="851"/>
              </w:tabs>
              <w:ind w:left="714" w:hanging="357"/>
              <w:contextualSpacing/>
              <w:rPr>
                <w:rFonts w:ascii="Arial Narrow" w:eastAsia="Calibri" w:hAnsi="Arial Narrow" w:cs="Times New Roman"/>
                <w:sz w:val="20"/>
                <w:szCs w:val="20"/>
                <w:lang w:val="en-US"/>
              </w:rPr>
            </w:pPr>
            <w:r w:rsidRPr="007C0E73">
              <w:rPr>
                <w:rFonts w:ascii="Arial Narrow" w:eastAsia="Calibri" w:hAnsi="Arial Narrow" w:cs="Calibri"/>
                <w:sz w:val="20"/>
                <w:szCs w:val="20"/>
                <w:lang w:val="de-DE"/>
              </w:rPr>
              <w:t>stru</w:t>
            </w:r>
            <w:r w:rsidRPr="007C0E73">
              <w:rPr>
                <w:rFonts w:ascii="Arial Narrow" w:eastAsia="Calibri" w:hAnsi="Arial Narrow" w:cs="Times New Roman"/>
                <w:sz w:val="20"/>
                <w:szCs w:val="20"/>
                <w:lang w:val="de-DE"/>
              </w:rPr>
              <w:t>čne publikacije</w:t>
            </w:r>
          </w:p>
          <w:p w14:paraId="448B44EB" w14:textId="77777777" w:rsidR="007C0E73" w:rsidRPr="007C0E73" w:rsidRDefault="007C0E73" w:rsidP="00DC01B9">
            <w:pPr>
              <w:numPr>
                <w:ilvl w:val="0"/>
                <w:numId w:val="27"/>
              </w:numPr>
              <w:tabs>
                <w:tab w:val="left" w:pos="851"/>
              </w:tabs>
              <w:ind w:left="714" w:hanging="357"/>
              <w:contextualSpacing/>
              <w:rPr>
                <w:rFonts w:ascii="Arial Narrow" w:eastAsia="Calibri" w:hAnsi="Arial Narrow" w:cs="Times New Roman"/>
                <w:sz w:val="20"/>
                <w:szCs w:val="20"/>
                <w:lang w:val="en-US"/>
              </w:rPr>
            </w:pPr>
            <w:r w:rsidRPr="007C0E73">
              <w:rPr>
                <w:rFonts w:ascii="Arial Narrow" w:eastAsia="Calibri" w:hAnsi="Arial Narrow" w:cs="Arial"/>
                <w:sz w:val="20"/>
                <w:szCs w:val="20"/>
                <w:lang w:val="en-US"/>
              </w:rPr>
              <w:t>monografije</w:t>
            </w:r>
            <w:r w:rsidRPr="007C0E73">
              <w:rPr>
                <w:rFonts w:ascii="Arial Narrow" w:eastAsia="Calibri" w:hAnsi="Arial Narrow" w:cs="Calibri"/>
                <w:sz w:val="20"/>
                <w:szCs w:val="20"/>
                <w:lang w:val="en-US"/>
              </w:rPr>
              <w:t xml:space="preserve"> u skladu s potrebama nastave</w:t>
            </w:r>
          </w:p>
        </w:tc>
      </w:tr>
      <w:tr w:rsidR="007C0E73" w:rsidRPr="007C0E73" w14:paraId="61D66D52" w14:textId="77777777" w:rsidTr="00E45593">
        <w:trPr>
          <w:trHeight w:val="432"/>
        </w:trPr>
        <w:tc>
          <w:tcPr>
            <w:tcW w:w="5000" w:type="pct"/>
            <w:gridSpan w:val="10"/>
            <w:vAlign w:val="center"/>
          </w:tcPr>
          <w:p w14:paraId="7CEB16CB" w14:textId="77777777" w:rsidR="007C0E73" w:rsidRPr="007C0E73" w:rsidRDefault="007C0E73" w:rsidP="00DC01B9">
            <w:pPr>
              <w:numPr>
                <w:ilvl w:val="1"/>
                <w:numId w:val="29"/>
              </w:numPr>
              <w:ind w:left="494" w:hanging="134"/>
              <w:rPr>
                <w:rFonts w:ascii="Arial Narrow" w:eastAsia="Times New Roman" w:hAnsi="Arial Narrow" w:cs="Times New Roman"/>
                <w:b/>
                <w:i/>
                <w:color w:val="000000"/>
                <w:sz w:val="20"/>
                <w:szCs w:val="20"/>
                <w:lang w:eastAsia="hr-HR"/>
              </w:rPr>
            </w:pPr>
            <w:r w:rsidRPr="007C0E73">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7C0E73" w:rsidRPr="007C0E73" w14:paraId="2113C0C0" w14:textId="77777777" w:rsidTr="00E45593">
        <w:trPr>
          <w:trHeight w:val="432"/>
        </w:trPr>
        <w:tc>
          <w:tcPr>
            <w:tcW w:w="5000" w:type="pct"/>
            <w:gridSpan w:val="10"/>
            <w:vAlign w:val="center"/>
          </w:tcPr>
          <w:p w14:paraId="7A2CBB20" w14:textId="77777777" w:rsidR="007C0E73" w:rsidRPr="007C0E73" w:rsidRDefault="007C0E73" w:rsidP="007C0E7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lang w:val="en-US"/>
              </w:rPr>
            </w:pPr>
            <w:r w:rsidRPr="007C0E73">
              <w:rPr>
                <w:rFonts w:ascii="Arial Narrow" w:eastAsia="ヒラギノ角ゴ Pro W3" w:hAnsi="Arial Narrow" w:cs="Calibri"/>
                <w:color w:val="000000"/>
                <w:sz w:val="20"/>
                <w:szCs w:val="20"/>
                <w:lang w:val="en-US"/>
              </w:rPr>
              <w:t>Jedinstvena Sveu</w:t>
            </w:r>
            <w:r w:rsidRPr="007C0E73">
              <w:rPr>
                <w:rFonts w:ascii="Arial Narrow" w:eastAsia="ヒラギノ角ゴ Pro W3" w:hAnsi="Arial Narrow" w:cs="Times New Roman"/>
                <w:color w:val="000000"/>
                <w:sz w:val="20"/>
                <w:szCs w:val="20"/>
                <w:lang w:val="en-US"/>
              </w:rPr>
              <w:t>čilišna studentska anketa, razgovori sa studentima, analiza razine kvalitete realiziranih projekata u okviru nastave i vannastavnih projekata studenata</w:t>
            </w:r>
          </w:p>
        </w:tc>
      </w:tr>
    </w:tbl>
    <w:p w14:paraId="0DD63EA0"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lastRenderedPageBreak/>
        <w:t xml:space="preserve">* Uz svaku aktivnost studenta/nastavnu aktivnost treba definirati odgovarajući udio u ECTS bodovima pojedinih aktivnosti tako da ukupni broj ECTS bodova odgovara bodovnoj vrijednosti predmeta. </w:t>
      </w:r>
    </w:p>
    <w:p w14:paraId="6F2D2E6E" w14:textId="77777777" w:rsidR="007C0E73" w:rsidRPr="007C0E73" w:rsidRDefault="007C0E73" w:rsidP="007C0E73">
      <w:pPr>
        <w:jc w:val="both"/>
        <w:rPr>
          <w:rFonts w:ascii="Arial Narrow" w:eastAsia="Times New Roman" w:hAnsi="Arial Narrow" w:cs="Arial Narrow"/>
          <w:sz w:val="20"/>
          <w:szCs w:val="20"/>
          <w:lang w:eastAsia="hr-HR"/>
        </w:rPr>
      </w:pPr>
      <w:r w:rsidRPr="007C0E73">
        <w:rPr>
          <w:rFonts w:ascii="Arial Narrow" w:eastAsia="Times New Roman" w:hAnsi="Arial Narrow" w:cs="Arial Narrow"/>
          <w:sz w:val="20"/>
          <w:szCs w:val="20"/>
          <w:lang w:eastAsia="hr-HR"/>
        </w:rPr>
        <w:t>** U ovaj stupac navesti ishode učenja iz točke 1.3 koji su obuhvaćeni ovom aktivnosti studenata/nastavnika.</w:t>
      </w:r>
    </w:p>
    <w:p w14:paraId="335B158B" w14:textId="77777777" w:rsidR="007C0E73" w:rsidRPr="007C0E73" w:rsidRDefault="007C0E73" w:rsidP="007C0E73">
      <w:pPr>
        <w:rPr>
          <w:rFonts w:ascii="Calibri" w:eastAsia="Times New Roman" w:hAnsi="Calibri" w:cs="Times New Roman"/>
          <w:sz w:val="20"/>
          <w:szCs w:val="20"/>
          <w:lang w:eastAsia="hr-HR"/>
        </w:rPr>
      </w:pPr>
    </w:p>
    <w:p w14:paraId="48563868" w14:textId="77777777" w:rsidR="007C0E73" w:rsidRPr="007C0E73" w:rsidRDefault="007C0E73" w:rsidP="007C0E73">
      <w:pPr>
        <w:spacing w:before="480" w:after="240"/>
        <w:contextualSpacing/>
        <w:rPr>
          <w:rFonts w:ascii="Calibri" w:eastAsia="?????? Pro W3" w:hAnsi="Calibri" w:cs="Times New Roman"/>
          <w:b/>
          <w:caps/>
          <w:sz w:val="20"/>
          <w:szCs w:val="20"/>
          <w:lang w:val="x-none" w:eastAsia="hr-HR"/>
        </w:rPr>
      </w:pPr>
      <w:bookmarkStart w:id="1" w:name="_Toc466458527"/>
      <w:r w:rsidRPr="007C0E73">
        <w:rPr>
          <w:rFonts w:ascii="Calibri" w:eastAsia="?????? Pro W3" w:hAnsi="Calibri" w:cs="Times New Roman"/>
          <w:b/>
          <w:caps/>
          <w:sz w:val="20"/>
          <w:szCs w:val="20"/>
          <w:highlight w:val="lightGray"/>
          <w:lang w:val="x-none" w:eastAsia="hr-HR"/>
        </w:rPr>
        <w:t xml:space="preserve">IZBORNI PREDMETI ZA SVE GODINE DIPLOMSKOG SVEUČILIŠNOG </w:t>
      </w:r>
      <w:r w:rsidRPr="007C0E73">
        <w:rPr>
          <w:rFonts w:ascii="Calibri" w:eastAsia="?????? Pro W3" w:hAnsi="Calibri" w:cs="Times New Roman"/>
          <w:b/>
          <w:caps/>
          <w:sz w:val="20"/>
          <w:szCs w:val="20"/>
          <w:shd w:val="clear" w:color="auto" w:fill="D9D9D9"/>
          <w:lang w:val="x-none" w:eastAsia="hr-HR"/>
        </w:rPr>
        <w:t xml:space="preserve">STUDIJA </w:t>
      </w:r>
      <w:bookmarkEnd w:id="1"/>
      <w:r w:rsidRPr="007C0E73">
        <w:rPr>
          <w:rFonts w:ascii="Calibri" w:eastAsia="?????? Pro W3" w:hAnsi="Calibri" w:cs="Times New Roman"/>
          <w:b/>
          <w:caps/>
          <w:sz w:val="20"/>
          <w:szCs w:val="20"/>
          <w:shd w:val="clear" w:color="auto" w:fill="D0CECE"/>
          <w:lang w:val="x-none" w:eastAsia="hr-HR"/>
        </w:rPr>
        <w:t>Scenografija za kazalište, film i multimediju</w:t>
      </w:r>
    </w:p>
    <w:p w14:paraId="2EBECF7D" w14:textId="77777777" w:rsidR="007C0E73" w:rsidRPr="007C0E73" w:rsidRDefault="007C0E73" w:rsidP="007C0E73">
      <w:pPr>
        <w:spacing w:before="480" w:after="240"/>
        <w:contextualSpacing/>
        <w:rPr>
          <w:rFonts w:ascii="Calibri" w:eastAsia="?????? Pro W3" w:hAnsi="Calibri" w:cs="Times New Roman"/>
          <w:b/>
          <w:caps/>
          <w:sz w:val="20"/>
          <w:szCs w:val="20"/>
          <w:lang w:val="x-none" w:eastAsia="hr-HR"/>
        </w:rPr>
      </w:pPr>
    </w:p>
    <w:p w14:paraId="7232C53A" w14:textId="30DF4D53" w:rsidR="007C0E73" w:rsidRPr="007C0E73" w:rsidRDefault="007C0E73" w:rsidP="007C0E7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4B894956" w14:textId="77777777" w:rsidTr="00E45593">
        <w:trPr>
          <w:trHeight w:hRule="exact" w:val="587"/>
        </w:trPr>
        <w:tc>
          <w:tcPr>
            <w:tcW w:w="5000" w:type="pct"/>
            <w:gridSpan w:val="3"/>
            <w:shd w:val="clear" w:color="auto" w:fill="auto"/>
            <w:vAlign w:val="center"/>
          </w:tcPr>
          <w:p w14:paraId="20C548D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Opće informacije</w:t>
            </w:r>
          </w:p>
        </w:tc>
      </w:tr>
      <w:tr w:rsidR="007C0E73" w:rsidRPr="007C0E73" w14:paraId="01482BD3" w14:textId="77777777" w:rsidTr="00E45593">
        <w:trPr>
          <w:trHeight w:val="405"/>
        </w:trPr>
        <w:tc>
          <w:tcPr>
            <w:tcW w:w="1180" w:type="pct"/>
            <w:shd w:val="clear" w:color="auto" w:fill="auto"/>
            <w:vAlign w:val="center"/>
          </w:tcPr>
          <w:p w14:paraId="6CCF362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45DE5DD"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Postdramsko kazalište 1</w:t>
            </w:r>
          </w:p>
        </w:tc>
      </w:tr>
      <w:tr w:rsidR="007C0E73" w:rsidRPr="007C0E73" w14:paraId="18D25BFE" w14:textId="77777777" w:rsidTr="00E45593">
        <w:trPr>
          <w:trHeight w:val="405"/>
        </w:trPr>
        <w:tc>
          <w:tcPr>
            <w:tcW w:w="1180" w:type="pct"/>
            <w:shd w:val="clear" w:color="auto" w:fill="auto"/>
            <w:vAlign w:val="center"/>
          </w:tcPr>
          <w:p w14:paraId="48C5FDA4"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EA05B1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doc.dr.sc. Andrej Mirčev</w:t>
            </w:r>
          </w:p>
        </w:tc>
      </w:tr>
      <w:tr w:rsidR="007C0E73" w:rsidRPr="007C0E73" w14:paraId="00B66AD9" w14:textId="77777777" w:rsidTr="00E45593">
        <w:trPr>
          <w:trHeight w:val="405"/>
        </w:trPr>
        <w:tc>
          <w:tcPr>
            <w:tcW w:w="1180" w:type="pct"/>
            <w:vAlign w:val="center"/>
          </w:tcPr>
          <w:p w14:paraId="591FD765"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Suradnik na predmetu</w:t>
            </w:r>
          </w:p>
        </w:tc>
        <w:tc>
          <w:tcPr>
            <w:tcW w:w="3820" w:type="pct"/>
            <w:gridSpan w:val="2"/>
            <w:vAlign w:val="center"/>
          </w:tcPr>
          <w:p w14:paraId="35971968" w14:textId="77777777" w:rsidR="007C0E73" w:rsidRPr="007C0E73" w:rsidRDefault="007C0E73" w:rsidP="007C0E73">
            <w:pPr>
              <w:rPr>
                <w:rFonts w:ascii="Arial Narrow" w:eastAsia="Calibri" w:hAnsi="Arial Narrow" w:cs="Times New Roman"/>
                <w:b/>
                <w:color w:val="000000"/>
                <w:sz w:val="20"/>
                <w:szCs w:val="20"/>
              </w:rPr>
            </w:pPr>
          </w:p>
        </w:tc>
      </w:tr>
      <w:tr w:rsidR="007C0E73" w:rsidRPr="007C0E73" w14:paraId="45DB5091" w14:textId="77777777" w:rsidTr="00E45593">
        <w:trPr>
          <w:trHeight w:val="405"/>
        </w:trPr>
        <w:tc>
          <w:tcPr>
            <w:tcW w:w="1180" w:type="pct"/>
            <w:vAlign w:val="center"/>
          </w:tcPr>
          <w:p w14:paraId="712DC5EB"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Studijski program</w:t>
            </w:r>
          </w:p>
        </w:tc>
        <w:tc>
          <w:tcPr>
            <w:tcW w:w="3820" w:type="pct"/>
            <w:gridSpan w:val="2"/>
            <w:vAlign w:val="center"/>
          </w:tcPr>
          <w:p w14:paraId="040EC655"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3F548612" w14:textId="77777777" w:rsidTr="00E45593">
        <w:trPr>
          <w:trHeight w:val="405"/>
        </w:trPr>
        <w:tc>
          <w:tcPr>
            <w:tcW w:w="1180" w:type="pct"/>
            <w:vAlign w:val="center"/>
          </w:tcPr>
          <w:p w14:paraId="09AEB288"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Šifra predmeta</w:t>
            </w:r>
          </w:p>
        </w:tc>
        <w:tc>
          <w:tcPr>
            <w:tcW w:w="3820" w:type="pct"/>
            <w:gridSpan w:val="2"/>
            <w:vAlign w:val="center"/>
          </w:tcPr>
          <w:p w14:paraId="0E03B57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MAKO-011</w:t>
            </w:r>
          </w:p>
        </w:tc>
      </w:tr>
      <w:tr w:rsidR="007C0E73" w:rsidRPr="007C0E73" w14:paraId="4D4612B6" w14:textId="77777777" w:rsidTr="00E45593">
        <w:trPr>
          <w:trHeight w:val="405"/>
        </w:trPr>
        <w:tc>
          <w:tcPr>
            <w:tcW w:w="1180" w:type="pct"/>
            <w:vAlign w:val="center"/>
          </w:tcPr>
          <w:p w14:paraId="28A82819"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Status predmeta</w:t>
            </w:r>
          </w:p>
        </w:tc>
        <w:tc>
          <w:tcPr>
            <w:tcW w:w="3820" w:type="pct"/>
            <w:gridSpan w:val="2"/>
            <w:vAlign w:val="center"/>
          </w:tcPr>
          <w:p w14:paraId="56170C7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izborni</w:t>
            </w:r>
          </w:p>
        </w:tc>
      </w:tr>
      <w:tr w:rsidR="007C0E73" w:rsidRPr="007C0E73" w14:paraId="596F77A2" w14:textId="77777777" w:rsidTr="00E45593">
        <w:trPr>
          <w:trHeight w:val="405"/>
        </w:trPr>
        <w:tc>
          <w:tcPr>
            <w:tcW w:w="1180" w:type="pct"/>
            <w:vAlign w:val="center"/>
          </w:tcPr>
          <w:p w14:paraId="1448B606"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Godina</w:t>
            </w:r>
          </w:p>
        </w:tc>
        <w:tc>
          <w:tcPr>
            <w:tcW w:w="3820" w:type="pct"/>
            <w:gridSpan w:val="2"/>
            <w:vAlign w:val="center"/>
          </w:tcPr>
          <w:p w14:paraId="447BB8DB"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21588A0B" w14:textId="77777777" w:rsidTr="00E45593">
        <w:trPr>
          <w:trHeight w:val="145"/>
        </w:trPr>
        <w:tc>
          <w:tcPr>
            <w:tcW w:w="1180" w:type="pct"/>
            <w:vMerge w:val="restart"/>
            <w:vAlign w:val="center"/>
          </w:tcPr>
          <w:p w14:paraId="244D6608"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Bodovna vrijednost i način izvođenja nastave</w:t>
            </w:r>
          </w:p>
        </w:tc>
        <w:tc>
          <w:tcPr>
            <w:tcW w:w="2097" w:type="pct"/>
            <w:vAlign w:val="center"/>
          </w:tcPr>
          <w:p w14:paraId="48501520"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ECTS koeficijent opterećenja studenata</w:t>
            </w:r>
          </w:p>
        </w:tc>
        <w:tc>
          <w:tcPr>
            <w:tcW w:w="1723" w:type="pct"/>
            <w:vAlign w:val="center"/>
          </w:tcPr>
          <w:p w14:paraId="43474CC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5</w:t>
            </w:r>
          </w:p>
        </w:tc>
      </w:tr>
      <w:tr w:rsidR="007C0E73" w:rsidRPr="007C0E73" w14:paraId="5B878950" w14:textId="77777777" w:rsidTr="00E45593">
        <w:trPr>
          <w:trHeight w:val="145"/>
        </w:trPr>
        <w:tc>
          <w:tcPr>
            <w:tcW w:w="1180" w:type="pct"/>
            <w:vMerge/>
            <w:vAlign w:val="center"/>
          </w:tcPr>
          <w:p w14:paraId="5CB47A1F" w14:textId="77777777" w:rsidR="007C0E73" w:rsidRPr="007C0E73" w:rsidRDefault="007C0E73" w:rsidP="007C0E73">
            <w:pPr>
              <w:rPr>
                <w:rFonts w:ascii="Arial Narrow" w:eastAsia="Calibri" w:hAnsi="Arial Narrow" w:cs="Times New Roman"/>
                <w:color w:val="000000"/>
                <w:sz w:val="20"/>
                <w:szCs w:val="20"/>
              </w:rPr>
            </w:pPr>
          </w:p>
        </w:tc>
        <w:tc>
          <w:tcPr>
            <w:tcW w:w="2097" w:type="pct"/>
            <w:vAlign w:val="center"/>
          </w:tcPr>
          <w:p w14:paraId="12BDE4F6"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Broj sati (P+V+S)</w:t>
            </w:r>
          </w:p>
        </w:tc>
        <w:tc>
          <w:tcPr>
            <w:tcW w:w="1723" w:type="pct"/>
            <w:vAlign w:val="center"/>
          </w:tcPr>
          <w:p w14:paraId="1A0561D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30+0+35</w:t>
            </w:r>
          </w:p>
        </w:tc>
      </w:tr>
    </w:tbl>
    <w:p w14:paraId="79ABA6D6" w14:textId="77777777" w:rsidR="007C0E73" w:rsidRPr="007C0E73" w:rsidRDefault="007C0E73" w:rsidP="007C0E7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9"/>
        <w:gridCol w:w="720"/>
        <w:gridCol w:w="1783"/>
        <w:gridCol w:w="1147"/>
        <w:gridCol w:w="1657"/>
        <w:gridCol w:w="664"/>
        <w:gridCol w:w="226"/>
        <w:gridCol w:w="2171"/>
        <w:gridCol w:w="949"/>
        <w:gridCol w:w="2974"/>
      </w:tblGrid>
      <w:tr w:rsidR="007C0E73" w:rsidRPr="007C0E73" w14:paraId="7D3E7CB6" w14:textId="77777777" w:rsidTr="00E45593">
        <w:trPr>
          <w:trHeight w:hRule="exact" w:val="288"/>
        </w:trPr>
        <w:tc>
          <w:tcPr>
            <w:tcW w:w="5000" w:type="pct"/>
            <w:gridSpan w:val="10"/>
            <w:shd w:val="clear" w:color="auto" w:fill="auto"/>
            <w:vAlign w:val="center"/>
          </w:tcPr>
          <w:p w14:paraId="492C6BB5" w14:textId="77777777" w:rsidR="007C0E73" w:rsidRPr="007C0E73" w:rsidRDefault="007C0E73" w:rsidP="00DC01B9">
            <w:pPr>
              <w:numPr>
                <w:ilvl w:val="0"/>
                <w:numId w:val="11"/>
              </w:num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482CE448" w14:textId="77777777" w:rsidR="007C0E73" w:rsidRPr="007C0E73" w:rsidRDefault="007C0E73" w:rsidP="007C0E73">
            <w:pPr>
              <w:rPr>
                <w:rFonts w:ascii="Arial Narrow" w:eastAsia="Calibri" w:hAnsi="Arial Narrow" w:cs="Times New Roman"/>
                <w:b/>
                <w:bCs/>
                <w:color w:val="000000"/>
                <w:sz w:val="20"/>
                <w:szCs w:val="20"/>
              </w:rPr>
            </w:pPr>
          </w:p>
        </w:tc>
      </w:tr>
      <w:tr w:rsidR="007C0E73" w:rsidRPr="007C0E73" w14:paraId="700D1646" w14:textId="77777777" w:rsidTr="00E45593">
        <w:trPr>
          <w:trHeight w:val="432"/>
        </w:trPr>
        <w:tc>
          <w:tcPr>
            <w:tcW w:w="5000" w:type="pct"/>
            <w:gridSpan w:val="10"/>
            <w:vAlign w:val="center"/>
          </w:tcPr>
          <w:p w14:paraId="61435B29"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Ciljevi predmeta</w:t>
            </w:r>
          </w:p>
        </w:tc>
      </w:tr>
      <w:tr w:rsidR="007C0E73" w:rsidRPr="007C0E73" w14:paraId="53191763" w14:textId="77777777" w:rsidTr="00E45593">
        <w:trPr>
          <w:trHeight w:val="432"/>
        </w:trPr>
        <w:tc>
          <w:tcPr>
            <w:tcW w:w="5000" w:type="pct"/>
            <w:gridSpan w:val="10"/>
            <w:vAlign w:val="center"/>
          </w:tcPr>
          <w:p w14:paraId="411C683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Cilj je kolegija osigurati studentima stjecanje temeljnih teorijsko-estetičkih spoznaja o povijesti suvremenim tendencijama u izvedbenim umjetnostima. Studente će se osposobiti da – kroz komparativne i interdisciplinarne studije pojedinačnih slučajeva predstava ili drugih projekata iz polja izvedbenih umjetnosti - samostalno ispituju teorijski i povijesni pojmovnik izvedbenih umjetnosti.  Zatim, studenti po odslušanoj satnici moraju biti u mogućnosti samostalno artikulirati i demonstrirati analitičku sposobnost uobličavanja argumenata u teorijsko-kritičkom tekstu.</w:t>
            </w:r>
          </w:p>
          <w:p w14:paraId="79D74904"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7EDF4720" w14:textId="77777777" w:rsidTr="00E45593">
        <w:trPr>
          <w:trHeight w:val="432"/>
        </w:trPr>
        <w:tc>
          <w:tcPr>
            <w:tcW w:w="5000" w:type="pct"/>
            <w:gridSpan w:val="10"/>
            <w:vAlign w:val="center"/>
          </w:tcPr>
          <w:p w14:paraId="04A31167"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Uvjeti za upis predmeta</w:t>
            </w:r>
          </w:p>
        </w:tc>
      </w:tr>
      <w:tr w:rsidR="007C0E73" w:rsidRPr="007C0E73" w14:paraId="7FD2F38A" w14:textId="77777777" w:rsidTr="00E45593">
        <w:trPr>
          <w:trHeight w:val="432"/>
        </w:trPr>
        <w:tc>
          <w:tcPr>
            <w:tcW w:w="5000" w:type="pct"/>
            <w:gridSpan w:val="10"/>
            <w:vAlign w:val="center"/>
          </w:tcPr>
          <w:p w14:paraId="56B884F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Nema posebnih uvjeta.</w:t>
            </w:r>
          </w:p>
        </w:tc>
      </w:tr>
      <w:tr w:rsidR="007C0E73" w:rsidRPr="007C0E73" w14:paraId="5BADA75F" w14:textId="77777777" w:rsidTr="00E45593">
        <w:trPr>
          <w:trHeight w:val="432"/>
        </w:trPr>
        <w:tc>
          <w:tcPr>
            <w:tcW w:w="5000" w:type="pct"/>
            <w:gridSpan w:val="10"/>
            <w:vAlign w:val="center"/>
          </w:tcPr>
          <w:p w14:paraId="5AD5EB38"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Očekivani ishodi učenja za predmet </w:t>
            </w:r>
          </w:p>
        </w:tc>
      </w:tr>
      <w:tr w:rsidR="007C0E73" w:rsidRPr="007C0E73" w14:paraId="77CA88CA" w14:textId="77777777" w:rsidTr="00E45593">
        <w:trPr>
          <w:trHeight w:val="432"/>
        </w:trPr>
        <w:tc>
          <w:tcPr>
            <w:tcW w:w="5000" w:type="pct"/>
            <w:gridSpan w:val="10"/>
            <w:vAlign w:val="center"/>
          </w:tcPr>
          <w:p w14:paraId="2FFAD42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Po odslušanom kolegiju, student će moći</w:t>
            </w:r>
          </w:p>
          <w:p w14:paraId="44A9EAE8" w14:textId="77777777" w:rsidR="007C0E73" w:rsidRPr="007C0E73" w:rsidRDefault="007C0E73" w:rsidP="00DC01B9">
            <w:pPr>
              <w:numPr>
                <w:ilvl w:val="0"/>
                <w:numId w:val="1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afirmirati argumentirano kritičko mišljenje, koje će ih osposobiti za rješavanje ne samo zadataka u praksi, već artikuliranje teorijskog stave</w:t>
            </w:r>
          </w:p>
          <w:p w14:paraId="45A5A118" w14:textId="77777777" w:rsidR="007C0E73" w:rsidRPr="007C0E73" w:rsidRDefault="007C0E73" w:rsidP="00DC01B9">
            <w:pPr>
              <w:numPr>
                <w:ilvl w:val="0"/>
                <w:numId w:val="1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demonstrirati analitičke vještine, interpretacije i prosudbe suvremenih estetičko-poetičke tendencije u kazalištu i performativni obrat u suvremenoj umjetnosti </w:t>
            </w:r>
          </w:p>
          <w:p w14:paraId="7E21F540" w14:textId="77777777" w:rsidR="007C0E73" w:rsidRPr="007C0E73" w:rsidRDefault="007C0E73" w:rsidP="00DC01B9">
            <w:pPr>
              <w:numPr>
                <w:ilvl w:val="0"/>
                <w:numId w:val="1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 razviti svijest o razumijevanju interdisciplinarnog ustroja suvremenog umjetničkog stvaralaštva.</w:t>
            </w:r>
          </w:p>
        </w:tc>
      </w:tr>
      <w:tr w:rsidR="007C0E73" w:rsidRPr="007C0E73" w14:paraId="7189309E" w14:textId="77777777" w:rsidTr="00E45593">
        <w:trPr>
          <w:trHeight w:val="432"/>
        </w:trPr>
        <w:tc>
          <w:tcPr>
            <w:tcW w:w="5000" w:type="pct"/>
            <w:gridSpan w:val="10"/>
            <w:vAlign w:val="center"/>
          </w:tcPr>
          <w:p w14:paraId="2FEEA6FE"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Sadržaj predmeta</w:t>
            </w:r>
          </w:p>
        </w:tc>
      </w:tr>
      <w:tr w:rsidR="007C0E73" w:rsidRPr="007C0E73" w14:paraId="2420A7BB" w14:textId="77777777" w:rsidTr="00E45593">
        <w:trPr>
          <w:trHeight w:val="432"/>
        </w:trPr>
        <w:tc>
          <w:tcPr>
            <w:tcW w:w="5000" w:type="pct"/>
            <w:gridSpan w:val="10"/>
            <w:vAlign w:val="center"/>
          </w:tcPr>
          <w:p w14:paraId="371B0F2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Koncipiran kao interdisciplinarni niz predavanja, kolegij će studentima pružiti diskurzivni okvir unutar kog će biti u stanju razumjeti suvremenu izvedbenu praksu i promjenu u odnosu na tradicionalne paradigme. Na drugoj razini, pružajući uvid u razgranatu i heterogenu mrežu današnjih izvedbenih mogućnosti, studenti će biti u prilici dodatno osvijestiti vlastite izvedbene potencijale. S obzirom na izrazito kritički pristup koji je jedan od osnovnih metodoloških preduvjeta ovog kolegija, studenti će biti u mogućnosti participirati u diskusijama koje se tiču suvremenih izvedbenih umjetnosti te će biti u stanju podvrći ih kritičkoj analizi.</w:t>
            </w:r>
          </w:p>
        </w:tc>
      </w:tr>
      <w:tr w:rsidR="007C0E73" w:rsidRPr="007C0E73" w14:paraId="1965AA28" w14:textId="77777777" w:rsidTr="00E45593">
        <w:trPr>
          <w:trHeight w:val="432"/>
        </w:trPr>
        <w:tc>
          <w:tcPr>
            <w:tcW w:w="2735" w:type="pct"/>
            <w:gridSpan w:val="6"/>
            <w:vAlign w:val="center"/>
          </w:tcPr>
          <w:p w14:paraId="13CF67A2"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Vrste izvođenja nastave </w:t>
            </w:r>
          </w:p>
        </w:tc>
        <w:tc>
          <w:tcPr>
            <w:tcW w:w="1199" w:type="pct"/>
            <w:gridSpan w:val="3"/>
            <w:vAlign w:val="center"/>
          </w:tcPr>
          <w:p w14:paraId="16C77C4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predavanja</w:t>
            </w:r>
          </w:p>
          <w:p w14:paraId="7DF6B19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seminari i radionice  </w:t>
            </w:r>
          </w:p>
          <w:p w14:paraId="7C08B25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vježbe  </w:t>
            </w:r>
          </w:p>
          <w:p w14:paraId="74AFB45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obrazovanje na daljinu</w:t>
            </w:r>
          </w:p>
          <w:p w14:paraId="13A7232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terenska nastava</w:t>
            </w:r>
          </w:p>
        </w:tc>
        <w:tc>
          <w:tcPr>
            <w:tcW w:w="1066" w:type="pct"/>
            <w:vAlign w:val="center"/>
          </w:tcPr>
          <w:p w14:paraId="0DFBB6F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samostalni zadaci  </w:t>
            </w:r>
          </w:p>
          <w:p w14:paraId="0CA776A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multimedija i mreža  </w:t>
            </w:r>
          </w:p>
          <w:p w14:paraId="0F80AD3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laboratorij</w:t>
            </w:r>
          </w:p>
          <w:p w14:paraId="568276D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mentorski rad</w:t>
            </w:r>
          </w:p>
          <w:p w14:paraId="6616F29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ostalo ___________________</w:t>
            </w:r>
          </w:p>
        </w:tc>
      </w:tr>
      <w:tr w:rsidR="007C0E73" w:rsidRPr="007C0E73" w14:paraId="53DFAF0A" w14:textId="77777777" w:rsidTr="00E45593">
        <w:trPr>
          <w:trHeight w:val="432"/>
        </w:trPr>
        <w:tc>
          <w:tcPr>
            <w:tcW w:w="2735" w:type="pct"/>
            <w:gridSpan w:val="6"/>
            <w:vAlign w:val="center"/>
          </w:tcPr>
          <w:p w14:paraId="6C3D7A73"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Komentari</w:t>
            </w:r>
          </w:p>
        </w:tc>
        <w:tc>
          <w:tcPr>
            <w:tcW w:w="2265" w:type="pct"/>
            <w:gridSpan w:val="4"/>
            <w:vAlign w:val="center"/>
          </w:tcPr>
          <w:p w14:paraId="0D8F7748"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23752C11" w14:textId="77777777" w:rsidTr="00E45593">
        <w:trPr>
          <w:trHeight w:val="432"/>
        </w:trPr>
        <w:tc>
          <w:tcPr>
            <w:tcW w:w="5000" w:type="pct"/>
            <w:gridSpan w:val="10"/>
            <w:vAlign w:val="center"/>
          </w:tcPr>
          <w:p w14:paraId="474B0114"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Obveze studenata      </w:t>
            </w:r>
          </w:p>
        </w:tc>
      </w:tr>
      <w:tr w:rsidR="007C0E73" w:rsidRPr="007C0E73" w14:paraId="621789B9" w14:textId="77777777" w:rsidTr="00E45593">
        <w:trPr>
          <w:trHeight w:val="432"/>
        </w:trPr>
        <w:tc>
          <w:tcPr>
            <w:tcW w:w="5000" w:type="pct"/>
            <w:gridSpan w:val="10"/>
            <w:vAlign w:val="center"/>
          </w:tcPr>
          <w:p w14:paraId="61284CC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 i aktivnost , te  ostale obaveze navedene pod točkama 1.8. i 1.9.</w:t>
            </w:r>
          </w:p>
        </w:tc>
      </w:tr>
      <w:tr w:rsidR="007C0E73" w:rsidRPr="007C0E73" w14:paraId="1C799C4C" w14:textId="77777777" w:rsidTr="00E45593">
        <w:trPr>
          <w:trHeight w:val="432"/>
        </w:trPr>
        <w:tc>
          <w:tcPr>
            <w:tcW w:w="5000" w:type="pct"/>
            <w:gridSpan w:val="10"/>
            <w:vAlign w:val="center"/>
          </w:tcPr>
          <w:p w14:paraId="3C0B66F5"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Praćenje rada studenata</w:t>
            </w:r>
          </w:p>
        </w:tc>
      </w:tr>
      <w:tr w:rsidR="007C0E73" w:rsidRPr="007C0E73" w14:paraId="40DF424C" w14:textId="77777777" w:rsidTr="00E45593">
        <w:trPr>
          <w:trHeight w:val="111"/>
        </w:trPr>
        <w:tc>
          <w:tcPr>
            <w:tcW w:w="595" w:type="pct"/>
            <w:vAlign w:val="center"/>
          </w:tcPr>
          <w:p w14:paraId="006DDA8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w:t>
            </w:r>
          </w:p>
        </w:tc>
        <w:tc>
          <w:tcPr>
            <w:tcW w:w="258" w:type="pct"/>
            <w:vAlign w:val="center"/>
          </w:tcPr>
          <w:p w14:paraId="1165AC3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639" w:type="pct"/>
            <w:vAlign w:val="center"/>
          </w:tcPr>
          <w:p w14:paraId="048B6EE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Aktivnost u nastavi</w:t>
            </w:r>
          </w:p>
        </w:tc>
        <w:tc>
          <w:tcPr>
            <w:tcW w:w="411" w:type="pct"/>
            <w:vAlign w:val="center"/>
          </w:tcPr>
          <w:p w14:paraId="742B55F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594" w:type="pct"/>
            <w:vAlign w:val="center"/>
          </w:tcPr>
          <w:p w14:paraId="3D8EFC4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Seminarski rad</w:t>
            </w:r>
          </w:p>
        </w:tc>
        <w:tc>
          <w:tcPr>
            <w:tcW w:w="319" w:type="pct"/>
            <w:gridSpan w:val="2"/>
            <w:vAlign w:val="center"/>
          </w:tcPr>
          <w:p w14:paraId="3172045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val="0"/>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7E1D6CC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Eksperimentalni rad</w:t>
            </w:r>
          </w:p>
        </w:tc>
        <w:tc>
          <w:tcPr>
            <w:tcW w:w="1406" w:type="pct"/>
            <w:gridSpan w:val="2"/>
            <w:vAlign w:val="center"/>
          </w:tcPr>
          <w:p w14:paraId="49E3BD3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518960B9" w14:textId="77777777" w:rsidTr="00E45593">
        <w:trPr>
          <w:trHeight w:val="108"/>
        </w:trPr>
        <w:tc>
          <w:tcPr>
            <w:tcW w:w="595" w:type="pct"/>
            <w:vAlign w:val="center"/>
          </w:tcPr>
          <w:p w14:paraId="4FFF2A7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Pismeni ispit</w:t>
            </w:r>
          </w:p>
        </w:tc>
        <w:tc>
          <w:tcPr>
            <w:tcW w:w="258" w:type="pct"/>
            <w:vAlign w:val="center"/>
          </w:tcPr>
          <w:p w14:paraId="0B0DBED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39" w:type="pct"/>
            <w:vAlign w:val="center"/>
          </w:tcPr>
          <w:p w14:paraId="295E6E1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tc>
        <w:tc>
          <w:tcPr>
            <w:tcW w:w="411" w:type="pct"/>
            <w:vAlign w:val="center"/>
          </w:tcPr>
          <w:p w14:paraId="26B1F5C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2</w:t>
            </w:r>
          </w:p>
        </w:tc>
        <w:tc>
          <w:tcPr>
            <w:tcW w:w="594" w:type="pct"/>
            <w:vAlign w:val="center"/>
          </w:tcPr>
          <w:p w14:paraId="142E4DC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319" w:type="pct"/>
            <w:gridSpan w:val="2"/>
            <w:vAlign w:val="center"/>
          </w:tcPr>
          <w:p w14:paraId="4F6987A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1E8607C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Istraživanje</w:t>
            </w:r>
          </w:p>
        </w:tc>
        <w:tc>
          <w:tcPr>
            <w:tcW w:w="1406" w:type="pct"/>
            <w:gridSpan w:val="2"/>
            <w:vAlign w:val="center"/>
          </w:tcPr>
          <w:p w14:paraId="16E45B2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494763C0" w14:textId="77777777" w:rsidTr="00E45593">
        <w:trPr>
          <w:trHeight w:val="108"/>
        </w:trPr>
        <w:tc>
          <w:tcPr>
            <w:tcW w:w="595" w:type="pct"/>
            <w:vAlign w:val="center"/>
          </w:tcPr>
          <w:p w14:paraId="1E50819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Projekt</w:t>
            </w:r>
          </w:p>
        </w:tc>
        <w:tc>
          <w:tcPr>
            <w:tcW w:w="258" w:type="pct"/>
            <w:vAlign w:val="center"/>
          </w:tcPr>
          <w:p w14:paraId="11880BF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39" w:type="pct"/>
            <w:vAlign w:val="center"/>
          </w:tcPr>
          <w:p w14:paraId="2B3EFC1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Kontinuirana provjera znanja</w:t>
            </w:r>
          </w:p>
        </w:tc>
        <w:tc>
          <w:tcPr>
            <w:tcW w:w="411" w:type="pct"/>
            <w:vAlign w:val="center"/>
          </w:tcPr>
          <w:p w14:paraId="2A59A22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594" w:type="pct"/>
            <w:vAlign w:val="center"/>
          </w:tcPr>
          <w:p w14:paraId="4BAF451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Referat</w:t>
            </w:r>
          </w:p>
        </w:tc>
        <w:tc>
          <w:tcPr>
            <w:tcW w:w="319" w:type="pct"/>
            <w:gridSpan w:val="2"/>
            <w:vAlign w:val="center"/>
          </w:tcPr>
          <w:p w14:paraId="1DF9FAF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1A1DA26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Praktični rad</w:t>
            </w:r>
          </w:p>
        </w:tc>
        <w:tc>
          <w:tcPr>
            <w:tcW w:w="1406" w:type="pct"/>
            <w:gridSpan w:val="2"/>
            <w:vAlign w:val="center"/>
          </w:tcPr>
          <w:p w14:paraId="7DEB5C7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1E60E76A" w14:textId="77777777" w:rsidTr="00E45593">
        <w:trPr>
          <w:trHeight w:val="108"/>
        </w:trPr>
        <w:tc>
          <w:tcPr>
            <w:tcW w:w="595" w:type="pct"/>
            <w:vAlign w:val="center"/>
          </w:tcPr>
          <w:p w14:paraId="52CA95D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Portfolio</w:t>
            </w:r>
          </w:p>
        </w:tc>
        <w:tc>
          <w:tcPr>
            <w:tcW w:w="258" w:type="pct"/>
            <w:vAlign w:val="center"/>
          </w:tcPr>
          <w:p w14:paraId="40E331D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39" w:type="pct"/>
            <w:vAlign w:val="center"/>
          </w:tcPr>
          <w:p w14:paraId="66FB2186" w14:textId="77777777" w:rsidR="007C0E73" w:rsidRPr="007C0E73" w:rsidRDefault="007C0E73" w:rsidP="007C0E73">
            <w:pPr>
              <w:rPr>
                <w:rFonts w:ascii="Arial Narrow" w:eastAsia="Calibri" w:hAnsi="Arial Narrow" w:cs="Times New Roman"/>
                <w:color w:val="000000"/>
                <w:sz w:val="20"/>
                <w:szCs w:val="20"/>
              </w:rPr>
            </w:pPr>
          </w:p>
        </w:tc>
        <w:tc>
          <w:tcPr>
            <w:tcW w:w="411" w:type="pct"/>
            <w:vAlign w:val="center"/>
          </w:tcPr>
          <w:p w14:paraId="4B42028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594" w:type="pct"/>
            <w:vAlign w:val="center"/>
          </w:tcPr>
          <w:p w14:paraId="3E679749" w14:textId="77777777" w:rsidR="007C0E73" w:rsidRPr="007C0E73" w:rsidRDefault="007C0E73" w:rsidP="007C0E73">
            <w:pPr>
              <w:rPr>
                <w:rFonts w:ascii="Arial Narrow" w:eastAsia="Calibri" w:hAnsi="Arial Narrow" w:cs="Times New Roman"/>
                <w:color w:val="000000"/>
                <w:sz w:val="20"/>
                <w:szCs w:val="20"/>
              </w:rPr>
            </w:pPr>
          </w:p>
        </w:tc>
        <w:tc>
          <w:tcPr>
            <w:tcW w:w="319" w:type="pct"/>
            <w:gridSpan w:val="2"/>
            <w:vAlign w:val="center"/>
          </w:tcPr>
          <w:p w14:paraId="2723A5B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778" w:type="pct"/>
            <w:vAlign w:val="center"/>
          </w:tcPr>
          <w:p w14:paraId="1D99EB73" w14:textId="77777777" w:rsidR="007C0E73" w:rsidRPr="007C0E73" w:rsidRDefault="007C0E73" w:rsidP="007C0E73">
            <w:pPr>
              <w:rPr>
                <w:rFonts w:ascii="Arial Narrow" w:eastAsia="Calibri" w:hAnsi="Arial Narrow" w:cs="Times New Roman"/>
                <w:color w:val="000000"/>
                <w:sz w:val="20"/>
                <w:szCs w:val="20"/>
              </w:rPr>
            </w:pPr>
          </w:p>
        </w:tc>
        <w:tc>
          <w:tcPr>
            <w:tcW w:w="1406" w:type="pct"/>
            <w:gridSpan w:val="2"/>
            <w:vAlign w:val="center"/>
          </w:tcPr>
          <w:p w14:paraId="34EA5F9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7152E9B5" w14:textId="77777777" w:rsidTr="00E45593">
        <w:trPr>
          <w:trHeight w:val="432"/>
        </w:trPr>
        <w:tc>
          <w:tcPr>
            <w:tcW w:w="5000" w:type="pct"/>
            <w:gridSpan w:val="10"/>
            <w:vAlign w:val="center"/>
          </w:tcPr>
          <w:p w14:paraId="069A87A8"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Povezivanje ishoda učenja, nastavnih metoda i ocjenjivanja</w:t>
            </w:r>
          </w:p>
        </w:tc>
      </w:tr>
      <w:tr w:rsidR="007C0E73" w:rsidRPr="007C0E73" w14:paraId="652F443D" w14:textId="77777777" w:rsidTr="00E45593">
        <w:trPr>
          <w:trHeight w:val="432"/>
        </w:trPr>
        <w:tc>
          <w:tcPr>
            <w:tcW w:w="5000" w:type="pct"/>
            <w:gridSpan w:val="10"/>
            <w:vAlign w:val="center"/>
          </w:tcPr>
          <w:p w14:paraId="14DCAF01" w14:textId="77777777" w:rsidR="007C0E73" w:rsidRPr="007C0E73" w:rsidRDefault="007C0E73" w:rsidP="007C0E7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716"/>
              <w:gridCol w:w="899"/>
              <w:gridCol w:w="1934"/>
              <w:gridCol w:w="1777"/>
              <w:gridCol w:w="707"/>
              <w:gridCol w:w="709"/>
            </w:tblGrid>
            <w:tr w:rsidR="007C0E73" w:rsidRPr="007C0E73" w14:paraId="3C07F703" w14:textId="77777777" w:rsidTr="00E45593">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713282B7"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NASTAVNA METODA</w:t>
                  </w:r>
                </w:p>
                <w:p w14:paraId="39CDA004" w14:textId="77777777" w:rsidR="007C0E73" w:rsidRPr="007C0E73" w:rsidRDefault="007C0E73" w:rsidP="007C0E73">
                  <w:pPr>
                    <w:rPr>
                      <w:rFonts w:ascii="Arial Narrow" w:eastAsia="Calibri" w:hAnsi="Arial Narrow" w:cs="Times New Roman"/>
                      <w:b/>
                      <w:bCs/>
                      <w:color w:val="000000"/>
                      <w:sz w:val="20"/>
                      <w:szCs w:val="20"/>
                    </w:rPr>
                  </w:pPr>
                </w:p>
                <w:p w14:paraId="208084E8" w14:textId="77777777" w:rsidR="007C0E73" w:rsidRPr="007C0E73" w:rsidRDefault="007C0E73" w:rsidP="007C0E73">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D778EB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EAC26C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5D578D35"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AKTIVNOST STUDENTA</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tcPr>
                <w:p w14:paraId="02D11508"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METODA PROCJENE</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2A20812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BODOVI</w:t>
                  </w:r>
                </w:p>
              </w:tc>
            </w:tr>
            <w:tr w:rsidR="007C0E73" w:rsidRPr="007C0E73" w14:paraId="3FDA31B7" w14:textId="77777777" w:rsidTr="00E45593">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189BF4E6" w14:textId="77777777" w:rsidR="007C0E73" w:rsidRPr="007C0E73" w:rsidRDefault="007C0E73" w:rsidP="007C0E73">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20EE7FC" w14:textId="77777777" w:rsidR="007C0E73" w:rsidRPr="007C0E73" w:rsidRDefault="007C0E73" w:rsidP="007C0E73">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00E66C84" w14:textId="77777777" w:rsidR="007C0E73" w:rsidRPr="007C0E73" w:rsidRDefault="007C0E73" w:rsidP="007C0E73">
                  <w:pPr>
                    <w:rPr>
                      <w:rFonts w:ascii="Arial Narrow" w:eastAsia="Calibri" w:hAnsi="Arial Narrow" w:cs="Times New Roman"/>
                      <w:b/>
                      <w:bCs/>
                      <w:color w:val="000000"/>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22DDBFBF" w14:textId="77777777" w:rsidR="007C0E73" w:rsidRPr="007C0E73" w:rsidRDefault="007C0E73" w:rsidP="007C0E73">
                  <w:pPr>
                    <w:rPr>
                      <w:rFonts w:ascii="Arial Narrow" w:eastAsia="Calibri" w:hAnsi="Arial Narrow" w:cs="Times New Roman"/>
                      <w:b/>
                      <w:bCs/>
                      <w:color w:val="000000"/>
                      <w:sz w:val="20"/>
                      <w:szCs w:val="20"/>
                    </w:rPr>
                  </w:pPr>
                </w:p>
              </w:tc>
              <w:tc>
                <w:tcPr>
                  <w:tcW w:w="1777" w:type="dxa"/>
                  <w:vMerge/>
                  <w:tcBorders>
                    <w:top w:val="single" w:sz="4" w:space="0" w:color="auto"/>
                    <w:left w:val="single" w:sz="4" w:space="0" w:color="auto"/>
                    <w:bottom w:val="single" w:sz="4" w:space="0" w:color="auto"/>
                    <w:right w:val="single" w:sz="4" w:space="0" w:color="auto"/>
                  </w:tcBorders>
                  <w:shd w:val="clear" w:color="auto" w:fill="E6E6E6"/>
                </w:tcPr>
                <w:p w14:paraId="3011DA48" w14:textId="77777777" w:rsidR="007C0E73" w:rsidRPr="007C0E73" w:rsidRDefault="007C0E73" w:rsidP="007C0E73">
                  <w:pPr>
                    <w:rPr>
                      <w:rFonts w:ascii="Arial Narrow" w:eastAsia="Calibri" w:hAnsi="Arial Narrow" w:cs="Times New Roman"/>
                      <w:b/>
                      <w:bCs/>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37EFBD9B"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49C368"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max</w:t>
                  </w:r>
                </w:p>
              </w:tc>
            </w:tr>
            <w:tr w:rsidR="007C0E73" w:rsidRPr="007C0E73" w14:paraId="1CD2543F" w14:textId="77777777" w:rsidTr="00E45593">
              <w:tc>
                <w:tcPr>
                  <w:tcW w:w="2094" w:type="dxa"/>
                  <w:tcBorders>
                    <w:top w:val="single" w:sz="4" w:space="0" w:color="auto"/>
                    <w:left w:val="single" w:sz="4" w:space="0" w:color="auto"/>
                    <w:bottom w:val="single" w:sz="4" w:space="0" w:color="auto"/>
                    <w:right w:val="single" w:sz="4" w:space="0" w:color="auto"/>
                  </w:tcBorders>
                </w:tcPr>
                <w:p w14:paraId="30B2178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i aktivnost u okviru nastave</w:t>
                  </w:r>
                </w:p>
              </w:tc>
              <w:tc>
                <w:tcPr>
                  <w:tcW w:w="716" w:type="dxa"/>
                  <w:tcBorders>
                    <w:top w:val="single" w:sz="4" w:space="0" w:color="auto"/>
                    <w:left w:val="single" w:sz="4" w:space="0" w:color="auto"/>
                    <w:bottom w:val="single" w:sz="4" w:space="0" w:color="auto"/>
                    <w:right w:val="single" w:sz="4" w:space="0" w:color="auto"/>
                  </w:tcBorders>
                </w:tcPr>
                <w:p w14:paraId="3B3D123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30F0E46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1-3</w:t>
                  </w:r>
                </w:p>
              </w:tc>
              <w:tc>
                <w:tcPr>
                  <w:tcW w:w="1934" w:type="dxa"/>
                  <w:tcBorders>
                    <w:top w:val="single" w:sz="4" w:space="0" w:color="auto"/>
                    <w:left w:val="single" w:sz="4" w:space="0" w:color="auto"/>
                    <w:bottom w:val="single" w:sz="4" w:space="0" w:color="auto"/>
                    <w:right w:val="single" w:sz="4" w:space="0" w:color="auto"/>
                  </w:tcBorders>
                </w:tcPr>
                <w:p w14:paraId="247833F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Prisutnost i aktivno sudjelovanje u oblikovanju nastavnog procesa</w:t>
                  </w:r>
                </w:p>
              </w:tc>
              <w:tc>
                <w:tcPr>
                  <w:tcW w:w="1777" w:type="dxa"/>
                  <w:tcBorders>
                    <w:top w:val="single" w:sz="4" w:space="0" w:color="auto"/>
                    <w:left w:val="single" w:sz="4" w:space="0" w:color="auto"/>
                    <w:bottom w:val="single" w:sz="4" w:space="0" w:color="auto"/>
                    <w:right w:val="single" w:sz="4" w:space="0" w:color="auto"/>
                  </w:tcBorders>
                </w:tcPr>
                <w:p w14:paraId="326F5D8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evidencija</w:t>
                  </w:r>
                </w:p>
              </w:tc>
              <w:tc>
                <w:tcPr>
                  <w:tcW w:w="707" w:type="dxa"/>
                  <w:tcBorders>
                    <w:top w:val="single" w:sz="4" w:space="0" w:color="auto"/>
                    <w:left w:val="single" w:sz="4" w:space="0" w:color="auto"/>
                    <w:bottom w:val="single" w:sz="4" w:space="0" w:color="auto"/>
                    <w:right w:val="single" w:sz="4" w:space="0" w:color="auto"/>
                  </w:tcBorders>
                </w:tcPr>
                <w:p w14:paraId="7564F8F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3DAFD02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r>
            <w:tr w:rsidR="007C0E73" w:rsidRPr="007C0E73" w14:paraId="73821BA7" w14:textId="77777777" w:rsidTr="00E45593">
              <w:tc>
                <w:tcPr>
                  <w:tcW w:w="2094" w:type="dxa"/>
                  <w:tcBorders>
                    <w:top w:val="single" w:sz="4" w:space="0" w:color="auto"/>
                    <w:left w:val="single" w:sz="4" w:space="0" w:color="auto"/>
                    <w:bottom w:val="single" w:sz="4" w:space="0" w:color="auto"/>
                    <w:right w:val="single" w:sz="4" w:space="0" w:color="auto"/>
                  </w:tcBorders>
                </w:tcPr>
                <w:p w14:paraId="4BF6BF11" w14:textId="77777777" w:rsidR="007C0E73" w:rsidRPr="007C0E73" w:rsidRDefault="007C0E73" w:rsidP="007C0E73">
                  <w:pPr>
                    <w:rPr>
                      <w:rFonts w:ascii="Arial Narrow" w:eastAsia="Calibri" w:hAnsi="Arial Narrow" w:cs="Times New Roman"/>
                      <w:color w:val="000000"/>
                      <w:sz w:val="20"/>
                      <w:szCs w:val="20"/>
                    </w:rPr>
                  </w:pPr>
                </w:p>
                <w:p w14:paraId="540CC24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0885BBC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0D811AD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1-3 </w:t>
                  </w:r>
                </w:p>
              </w:tc>
              <w:tc>
                <w:tcPr>
                  <w:tcW w:w="1934" w:type="dxa"/>
                  <w:tcBorders>
                    <w:top w:val="single" w:sz="4" w:space="0" w:color="auto"/>
                    <w:left w:val="single" w:sz="4" w:space="0" w:color="auto"/>
                    <w:bottom w:val="single" w:sz="4" w:space="0" w:color="auto"/>
                    <w:right w:val="single" w:sz="4" w:space="0" w:color="auto"/>
                  </w:tcBorders>
                </w:tcPr>
                <w:p w14:paraId="2CF0166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Priprema ispitne literature</w:t>
                  </w:r>
                </w:p>
              </w:tc>
              <w:tc>
                <w:tcPr>
                  <w:tcW w:w="1777" w:type="dxa"/>
                  <w:tcBorders>
                    <w:top w:val="single" w:sz="4" w:space="0" w:color="auto"/>
                    <w:left w:val="single" w:sz="4" w:space="0" w:color="auto"/>
                    <w:bottom w:val="single" w:sz="4" w:space="0" w:color="auto"/>
                    <w:right w:val="single" w:sz="4" w:space="0" w:color="auto"/>
                  </w:tcBorders>
                </w:tcPr>
                <w:p w14:paraId="11994FC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procjena će se vršiti na temelju obavljenog razgovora u okviru ispita </w:t>
                  </w:r>
                </w:p>
              </w:tc>
              <w:tc>
                <w:tcPr>
                  <w:tcW w:w="707" w:type="dxa"/>
                  <w:tcBorders>
                    <w:top w:val="single" w:sz="4" w:space="0" w:color="auto"/>
                    <w:left w:val="single" w:sz="4" w:space="0" w:color="auto"/>
                    <w:bottom w:val="single" w:sz="4" w:space="0" w:color="auto"/>
                    <w:right w:val="single" w:sz="4" w:space="0" w:color="auto"/>
                  </w:tcBorders>
                </w:tcPr>
                <w:p w14:paraId="4195782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1E2E5BB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0A0E43C9" w14:textId="77777777" w:rsidTr="00E45593">
              <w:tc>
                <w:tcPr>
                  <w:tcW w:w="2094" w:type="dxa"/>
                  <w:tcBorders>
                    <w:top w:val="single" w:sz="4" w:space="0" w:color="auto"/>
                    <w:left w:val="single" w:sz="4" w:space="0" w:color="auto"/>
                    <w:bottom w:val="single" w:sz="4" w:space="0" w:color="auto"/>
                    <w:right w:val="single" w:sz="4" w:space="0" w:color="auto"/>
                  </w:tcBorders>
                </w:tcPr>
                <w:p w14:paraId="616BC62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716" w:type="dxa"/>
                  <w:tcBorders>
                    <w:top w:val="single" w:sz="4" w:space="0" w:color="auto"/>
                    <w:left w:val="single" w:sz="4" w:space="0" w:color="auto"/>
                    <w:bottom w:val="single" w:sz="4" w:space="0" w:color="auto"/>
                    <w:right w:val="single" w:sz="4" w:space="0" w:color="auto"/>
                  </w:tcBorders>
                </w:tcPr>
                <w:p w14:paraId="7E9CF8E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67061EC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1-2</w:t>
                  </w:r>
                </w:p>
              </w:tc>
              <w:tc>
                <w:tcPr>
                  <w:tcW w:w="1934" w:type="dxa"/>
                  <w:tcBorders>
                    <w:top w:val="single" w:sz="4" w:space="0" w:color="auto"/>
                    <w:left w:val="single" w:sz="4" w:space="0" w:color="auto"/>
                    <w:bottom w:val="single" w:sz="4" w:space="0" w:color="auto"/>
                    <w:right w:val="single" w:sz="4" w:space="0" w:color="auto"/>
                  </w:tcBorders>
                </w:tcPr>
                <w:p w14:paraId="70D8404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Proučavanje literature, povezivanje s nastavnim gradivom i predavanjem. Pisanje analitičkog teksta. Konzultacije</w:t>
                  </w:r>
                </w:p>
              </w:tc>
              <w:tc>
                <w:tcPr>
                  <w:tcW w:w="1777" w:type="dxa"/>
                  <w:tcBorders>
                    <w:top w:val="single" w:sz="4" w:space="0" w:color="auto"/>
                    <w:left w:val="single" w:sz="4" w:space="0" w:color="auto"/>
                    <w:bottom w:val="single" w:sz="4" w:space="0" w:color="auto"/>
                    <w:right w:val="single" w:sz="4" w:space="0" w:color="auto"/>
                  </w:tcBorders>
                </w:tcPr>
                <w:p w14:paraId="3326477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Evaluacija i ocjenjivanje vrši se na temelju razrađene argumentacijske strukture i stilskih osobina teksta</w:t>
                  </w:r>
                </w:p>
              </w:tc>
              <w:tc>
                <w:tcPr>
                  <w:tcW w:w="707" w:type="dxa"/>
                  <w:tcBorders>
                    <w:top w:val="single" w:sz="4" w:space="0" w:color="auto"/>
                    <w:left w:val="single" w:sz="4" w:space="0" w:color="auto"/>
                    <w:bottom w:val="single" w:sz="4" w:space="0" w:color="auto"/>
                    <w:right w:val="single" w:sz="4" w:space="0" w:color="auto"/>
                  </w:tcBorders>
                </w:tcPr>
                <w:p w14:paraId="5E90AD9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6F617D3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14221E09" w14:textId="77777777" w:rsidTr="00E45593">
              <w:tc>
                <w:tcPr>
                  <w:tcW w:w="2094" w:type="dxa"/>
                  <w:tcBorders>
                    <w:top w:val="single" w:sz="4" w:space="0" w:color="auto"/>
                    <w:left w:val="single" w:sz="4" w:space="0" w:color="auto"/>
                    <w:bottom w:val="single" w:sz="4" w:space="0" w:color="auto"/>
                    <w:right w:val="single" w:sz="4" w:space="0" w:color="auto"/>
                  </w:tcBorders>
                </w:tcPr>
                <w:p w14:paraId="604B3987"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Ukupno</w:t>
                  </w:r>
                </w:p>
                <w:p w14:paraId="40EAE322" w14:textId="77777777" w:rsidR="007C0E73" w:rsidRPr="007C0E73" w:rsidRDefault="007C0E73" w:rsidP="007C0E73">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E186932"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color w:val="000000"/>
                      <w:sz w:val="20"/>
                      <w:szCs w:val="20"/>
                    </w:rPr>
                    <w:t xml:space="preserve">  </w:t>
                  </w:r>
                  <w:r w:rsidRPr="007C0E73">
                    <w:rPr>
                      <w:rFonts w:ascii="Arial Narrow" w:eastAsia="Calibri" w:hAnsi="Arial Narrow" w:cs="Times New Roman"/>
                      <w:b/>
                      <w:color w:val="000000"/>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59884E79" w14:textId="77777777" w:rsidR="007C0E73" w:rsidRPr="007C0E73" w:rsidRDefault="007C0E73" w:rsidP="007C0E73">
                  <w:pPr>
                    <w:rPr>
                      <w:rFonts w:ascii="Arial Narrow" w:eastAsia="Calibri" w:hAnsi="Arial Narrow" w:cs="Times New Roman"/>
                      <w:color w:val="000000"/>
                      <w:sz w:val="20"/>
                      <w:szCs w:val="20"/>
                    </w:rPr>
                  </w:pPr>
                </w:p>
              </w:tc>
              <w:tc>
                <w:tcPr>
                  <w:tcW w:w="1934" w:type="dxa"/>
                  <w:tcBorders>
                    <w:top w:val="single" w:sz="4" w:space="0" w:color="auto"/>
                    <w:left w:val="single" w:sz="4" w:space="0" w:color="auto"/>
                    <w:bottom w:val="single" w:sz="4" w:space="0" w:color="auto"/>
                    <w:right w:val="single" w:sz="4" w:space="0" w:color="auto"/>
                  </w:tcBorders>
                </w:tcPr>
                <w:p w14:paraId="5D375158" w14:textId="77777777" w:rsidR="007C0E73" w:rsidRPr="007C0E73" w:rsidRDefault="007C0E73" w:rsidP="007C0E73">
                  <w:pPr>
                    <w:rPr>
                      <w:rFonts w:ascii="Arial Narrow" w:eastAsia="Calibri" w:hAnsi="Arial Narrow" w:cs="Times New Roman"/>
                      <w:color w:val="000000"/>
                      <w:sz w:val="20"/>
                      <w:szCs w:val="20"/>
                    </w:rPr>
                  </w:pPr>
                </w:p>
              </w:tc>
              <w:tc>
                <w:tcPr>
                  <w:tcW w:w="1777" w:type="dxa"/>
                  <w:tcBorders>
                    <w:top w:val="single" w:sz="4" w:space="0" w:color="auto"/>
                    <w:left w:val="single" w:sz="4" w:space="0" w:color="auto"/>
                    <w:bottom w:val="single" w:sz="4" w:space="0" w:color="auto"/>
                    <w:right w:val="single" w:sz="4" w:space="0" w:color="auto"/>
                  </w:tcBorders>
                </w:tcPr>
                <w:p w14:paraId="2E38918F" w14:textId="77777777" w:rsidR="007C0E73" w:rsidRPr="007C0E73" w:rsidRDefault="007C0E73" w:rsidP="007C0E73">
                  <w:pPr>
                    <w:rPr>
                      <w:rFonts w:ascii="Arial Narrow" w:eastAsia="Calibri" w:hAnsi="Arial Narrow" w:cs="Times New Roman"/>
                      <w:color w:val="000000"/>
                      <w:sz w:val="20"/>
                      <w:szCs w:val="20"/>
                    </w:rPr>
                  </w:pPr>
                </w:p>
              </w:tc>
              <w:tc>
                <w:tcPr>
                  <w:tcW w:w="707" w:type="dxa"/>
                  <w:tcBorders>
                    <w:top w:val="single" w:sz="4" w:space="0" w:color="auto"/>
                    <w:left w:val="single" w:sz="4" w:space="0" w:color="auto"/>
                    <w:bottom w:val="single" w:sz="4" w:space="0" w:color="auto"/>
                    <w:right w:val="single" w:sz="4" w:space="0" w:color="auto"/>
                  </w:tcBorders>
                </w:tcPr>
                <w:p w14:paraId="4B34E6B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4783535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100</w:t>
                  </w:r>
                </w:p>
              </w:tc>
            </w:tr>
          </w:tbl>
          <w:p w14:paraId="7BE6ED6C" w14:textId="77777777" w:rsidR="007C0E73" w:rsidRPr="007C0E73" w:rsidRDefault="007C0E73" w:rsidP="007C0E73">
            <w:pPr>
              <w:rPr>
                <w:rFonts w:ascii="Arial Narrow" w:eastAsia="Calibri" w:hAnsi="Arial Narrow" w:cs="Times New Roman"/>
                <w:i/>
                <w:color w:val="000000"/>
                <w:sz w:val="20"/>
                <w:szCs w:val="20"/>
              </w:rPr>
            </w:pPr>
          </w:p>
        </w:tc>
      </w:tr>
      <w:tr w:rsidR="007C0E73" w:rsidRPr="007C0E73" w14:paraId="4C9AD2CE" w14:textId="77777777" w:rsidTr="00E45593">
        <w:trPr>
          <w:trHeight w:val="432"/>
        </w:trPr>
        <w:tc>
          <w:tcPr>
            <w:tcW w:w="5000" w:type="pct"/>
            <w:gridSpan w:val="10"/>
            <w:vAlign w:val="center"/>
          </w:tcPr>
          <w:p w14:paraId="6159C9AD"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lastRenderedPageBreak/>
              <w:t>Obvezatna literatura (u trenutku prijave prijedloga studijskog programa)</w:t>
            </w:r>
          </w:p>
        </w:tc>
      </w:tr>
      <w:tr w:rsidR="007C0E73" w:rsidRPr="007C0E73" w14:paraId="2B933B1C" w14:textId="77777777" w:rsidTr="00E45593">
        <w:trPr>
          <w:trHeight w:val="1555"/>
        </w:trPr>
        <w:tc>
          <w:tcPr>
            <w:tcW w:w="5000" w:type="pct"/>
            <w:gridSpan w:val="10"/>
            <w:vAlign w:val="center"/>
          </w:tcPr>
          <w:p w14:paraId="6A960452"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i/>
                <w:color w:val="000000"/>
                <w:sz w:val="20"/>
                <w:szCs w:val="20"/>
              </w:rPr>
              <w:t>The Twentieth-Century Performance reader</w:t>
            </w:r>
            <w:r w:rsidRPr="007C0E73">
              <w:rPr>
                <w:rFonts w:ascii="Arial Narrow" w:eastAsia="Calibri" w:hAnsi="Arial Narrow" w:cs="Times New Roman"/>
                <w:color w:val="000000"/>
                <w:sz w:val="20"/>
                <w:szCs w:val="20"/>
              </w:rPr>
              <w:t>. New York:  Routledge, 2002.</w:t>
            </w:r>
          </w:p>
          <w:p w14:paraId="1830B5AD"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Phelan, Peggy. </w:t>
            </w:r>
            <w:r w:rsidRPr="007C0E73">
              <w:rPr>
                <w:rFonts w:ascii="Arial Narrow" w:eastAsia="Calibri" w:hAnsi="Arial Narrow" w:cs="Times New Roman"/>
                <w:i/>
                <w:color w:val="000000"/>
                <w:sz w:val="20"/>
                <w:szCs w:val="20"/>
              </w:rPr>
              <w:t>Unmarked</w:t>
            </w:r>
            <w:r w:rsidRPr="007C0E73">
              <w:rPr>
                <w:rFonts w:ascii="Arial Narrow" w:eastAsia="Calibri" w:hAnsi="Arial Narrow" w:cs="Times New Roman"/>
                <w:color w:val="000000"/>
                <w:sz w:val="20"/>
                <w:szCs w:val="20"/>
              </w:rPr>
              <w:t>. New York: Routledge, 1990.</w:t>
            </w:r>
          </w:p>
          <w:p w14:paraId="1FB6794E"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Batler, Džudit. </w:t>
            </w:r>
            <w:r w:rsidRPr="007C0E73">
              <w:rPr>
                <w:rFonts w:ascii="Arial Narrow" w:eastAsia="Calibri" w:hAnsi="Arial Narrow" w:cs="Times New Roman"/>
                <w:i/>
                <w:color w:val="000000"/>
                <w:sz w:val="20"/>
                <w:szCs w:val="20"/>
              </w:rPr>
              <w:t>Tela koja nešto znače</w:t>
            </w:r>
            <w:r w:rsidRPr="007C0E73">
              <w:rPr>
                <w:rFonts w:ascii="Arial Narrow" w:eastAsia="Calibri" w:hAnsi="Arial Narrow" w:cs="Times New Roman"/>
                <w:color w:val="000000"/>
                <w:sz w:val="20"/>
                <w:szCs w:val="20"/>
              </w:rPr>
              <w:t>. Beograd: Samizdat B92, 2001.</w:t>
            </w:r>
          </w:p>
          <w:p w14:paraId="36585571"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Šuvaković, Miško. </w:t>
            </w:r>
            <w:r w:rsidRPr="007C0E73">
              <w:rPr>
                <w:rFonts w:ascii="Arial Narrow" w:eastAsia="Calibri" w:hAnsi="Arial Narrow" w:cs="Times New Roman"/>
                <w:i/>
                <w:color w:val="000000"/>
                <w:sz w:val="20"/>
                <w:szCs w:val="20"/>
              </w:rPr>
              <w:t>Energija, telo/figura i teorijske naracije.</w:t>
            </w:r>
            <w:r w:rsidRPr="007C0E73">
              <w:rPr>
                <w:rFonts w:ascii="Arial Narrow" w:eastAsia="Calibri" w:hAnsi="Arial Narrow" w:cs="Times New Roman"/>
                <w:color w:val="000000"/>
                <w:sz w:val="20"/>
                <w:szCs w:val="20"/>
              </w:rPr>
              <w:t xml:space="preserve"> Frakcija, temat: energija, Zagreb, 2001.</w:t>
            </w:r>
          </w:p>
          <w:p w14:paraId="75D29B0D" w14:textId="77777777" w:rsidR="007C0E73" w:rsidRPr="007C0E73" w:rsidRDefault="007C0E73" w:rsidP="00DC01B9">
            <w:pPr>
              <w:numPr>
                <w:ilvl w:val="0"/>
                <w:numId w:val="117"/>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Barba, E.; Savareze, N. </w:t>
            </w:r>
            <w:r w:rsidRPr="007C0E73">
              <w:rPr>
                <w:rFonts w:ascii="Arial Narrow" w:eastAsia="Calibri" w:hAnsi="Arial Narrow" w:cs="Times New Roman"/>
                <w:i/>
                <w:color w:val="000000"/>
                <w:sz w:val="20"/>
                <w:szCs w:val="20"/>
              </w:rPr>
              <w:t>Rečnik pozorišne antropologije: tajna umetnost glumca</w:t>
            </w:r>
            <w:r w:rsidRPr="007C0E73">
              <w:rPr>
                <w:rFonts w:ascii="Arial Narrow" w:eastAsia="Calibri" w:hAnsi="Arial Narrow" w:cs="Times New Roman"/>
                <w:color w:val="000000"/>
                <w:sz w:val="20"/>
                <w:szCs w:val="20"/>
              </w:rPr>
              <w:t>. Beograd: Fakultet dramskih umetnosti, 1996.</w:t>
            </w:r>
          </w:p>
        </w:tc>
      </w:tr>
      <w:tr w:rsidR="007C0E73" w:rsidRPr="007C0E73" w14:paraId="61EAA4E7" w14:textId="77777777" w:rsidTr="00E45593">
        <w:trPr>
          <w:trHeight w:val="432"/>
        </w:trPr>
        <w:tc>
          <w:tcPr>
            <w:tcW w:w="5000" w:type="pct"/>
            <w:gridSpan w:val="10"/>
            <w:vAlign w:val="center"/>
          </w:tcPr>
          <w:p w14:paraId="4A4F5E8A"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Dopunska literatura (u trenutku prijave prijedloga studijskog programa)</w:t>
            </w:r>
          </w:p>
        </w:tc>
      </w:tr>
      <w:tr w:rsidR="007C0E73" w:rsidRPr="007C0E73" w14:paraId="1EBC5D2B" w14:textId="77777777" w:rsidTr="00E45593">
        <w:trPr>
          <w:trHeight w:val="1103"/>
        </w:trPr>
        <w:tc>
          <w:tcPr>
            <w:tcW w:w="5000" w:type="pct"/>
            <w:gridSpan w:val="10"/>
            <w:vAlign w:val="center"/>
          </w:tcPr>
          <w:p w14:paraId="01C52AC8"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Lehmann, H.T. </w:t>
            </w:r>
            <w:r w:rsidRPr="007C0E73">
              <w:rPr>
                <w:rFonts w:ascii="Arial Narrow" w:eastAsia="Calibri" w:hAnsi="Arial Narrow" w:cs="Times New Roman"/>
                <w:i/>
                <w:color w:val="000000"/>
                <w:sz w:val="20"/>
                <w:szCs w:val="20"/>
              </w:rPr>
              <w:t>Postdramsko kazalište.</w:t>
            </w:r>
            <w:r w:rsidRPr="007C0E73">
              <w:rPr>
                <w:rFonts w:ascii="Arial Narrow" w:eastAsia="Calibri" w:hAnsi="Arial Narrow" w:cs="Times New Roman"/>
                <w:color w:val="000000"/>
                <w:sz w:val="20"/>
                <w:szCs w:val="20"/>
              </w:rPr>
              <w:t xml:space="preserve"> Zagreb; Beograd: CDU; Tkh, 2004.</w:t>
            </w:r>
          </w:p>
          <w:p w14:paraId="0406ED9D"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Goldberg, Rose Lee.</w:t>
            </w:r>
            <w:r w:rsidRPr="007C0E73">
              <w:rPr>
                <w:rFonts w:ascii="Arial Narrow" w:eastAsia="Calibri" w:hAnsi="Arial Narrow" w:cs="Times New Roman"/>
                <w:i/>
                <w:iCs/>
                <w:color w:val="000000"/>
                <w:sz w:val="20"/>
                <w:szCs w:val="20"/>
              </w:rPr>
              <w:t xml:space="preserve"> Performans: od futurizma do danas</w:t>
            </w:r>
            <w:r w:rsidRPr="007C0E73">
              <w:rPr>
                <w:rFonts w:ascii="Arial Narrow" w:eastAsia="Calibri" w:hAnsi="Arial Narrow" w:cs="Times New Roman"/>
                <w:color w:val="000000"/>
                <w:sz w:val="20"/>
                <w:szCs w:val="20"/>
              </w:rPr>
              <w:t>. Zagreb, Test!, Urk, 2004.</w:t>
            </w:r>
          </w:p>
          <w:p w14:paraId="18D640EF"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Vergine, Lea. </w:t>
            </w:r>
            <w:r w:rsidRPr="007C0E73">
              <w:rPr>
                <w:rFonts w:ascii="Arial Narrow" w:eastAsia="Calibri" w:hAnsi="Arial Narrow" w:cs="Times New Roman"/>
                <w:i/>
                <w:color w:val="000000"/>
                <w:sz w:val="20"/>
                <w:szCs w:val="20"/>
              </w:rPr>
              <w:t>Body Art and Performance</w:t>
            </w:r>
            <w:r w:rsidRPr="007C0E73">
              <w:rPr>
                <w:rFonts w:ascii="Arial Narrow" w:eastAsia="Calibri" w:hAnsi="Arial Narrow" w:cs="Times New Roman"/>
                <w:color w:val="000000"/>
                <w:sz w:val="20"/>
                <w:szCs w:val="20"/>
              </w:rPr>
              <w:t>. Milano, Sikira editore, 2000.</w:t>
            </w:r>
          </w:p>
          <w:p w14:paraId="6E85D153" w14:textId="77777777" w:rsidR="007C0E73" w:rsidRPr="007C0E73" w:rsidRDefault="007C0E73" w:rsidP="00DC01B9">
            <w:pPr>
              <w:numPr>
                <w:ilvl w:val="0"/>
                <w:numId w:val="118"/>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Artaud, Antonin. </w:t>
            </w:r>
            <w:r w:rsidRPr="007C0E73">
              <w:rPr>
                <w:rFonts w:ascii="Arial Narrow" w:eastAsia="Calibri" w:hAnsi="Arial Narrow" w:cs="Times New Roman"/>
                <w:i/>
                <w:color w:val="000000"/>
                <w:sz w:val="20"/>
                <w:szCs w:val="20"/>
              </w:rPr>
              <w:t>Kazalište i njegov dvojnik</w:t>
            </w:r>
            <w:r w:rsidRPr="007C0E73">
              <w:rPr>
                <w:rFonts w:ascii="Arial Narrow" w:eastAsia="Calibri" w:hAnsi="Arial Narrow" w:cs="Times New Roman"/>
                <w:color w:val="000000"/>
                <w:sz w:val="20"/>
                <w:szCs w:val="20"/>
              </w:rPr>
              <w:t>. Zagreb: Hrvatski centar ITI-UNESCO, 2000.</w:t>
            </w:r>
          </w:p>
        </w:tc>
      </w:tr>
      <w:tr w:rsidR="007C0E73" w:rsidRPr="007C0E73" w14:paraId="62DF4F67" w14:textId="77777777" w:rsidTr="00E45593">
        <w:trPr>
          <w:trHeight w:val="432"/>
        </w:trPr>
        <w:tc>
          <w:tcPr>
            <w:tcW w:w="5000" w:type="pct"/>
            <w:gridSpan w:val="10"/>
            <w:vAlign w:val="center"/>
          </w:tcPr>
          <w:p w14:paraId="3B4F0E2B" w14:textId="77777777" w:rsidR="007C0E73" w:rsidRPr="007C0E73" w:rsidRDefault="007C0E73" w:rsidP="00DC01B9">
            <w:pPr>
              <w:numPr>
                <w:ilvl w:val="1"/>
                <w:numId w:val="12"/>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Načini praćenja kvalitete koji osiguravaju stjecanje izlaznih znanja, vještina i kompetencija</w:t>
            </w:r>
          </w:p>
        </w:tc>
      </w:tr>
      <w:tr w:rsidR="007C0E73" w:rsidRPr="007C0E73" w14:paraId="16EC80E0" w14:textId="77777777" w:rsidTr="00E45593">
        <w:trPr>
          <w:trHeight w:val="432"/>
        </w:trPr>
        <w:tc>
          <w:tcPr>
            <w:tcW w:w="5000" w:type="pct"/>
            <w:gridSpan w:val="10"/>
            <w:vAlign w:val="center"/>
          </w:tcPr>
          <w:p w14:paraId="2BF5FCB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Razgovori sa studentima tijekom kolegija i praćenje napredovanja studenta. Sveučilišna anketa.</w:t>
            </w:r>
          </w:p>
        </w:tc>
      </w:tr>
    </w:tbl>
    <w:p w14:paraId="0A18D20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753E9A1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U ovaj stupac navesti ishode učenja iz točke 1.3 koji su obuhvaćeni ovom aktivnosti studenata/nastavnika.</w:t>
      </w:r>
    </w:p>
    <w:p w14:paraId="7DAADAC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7C0E73" w:rsidRPr="007C0E73" w14:paraId="5C97AB90" w14:textId="77777777" w:rsidTr="00E45593">
        <w:trPr>
          <w:trHeight w:hRule="exact" w:val="587"/>
        </w:trPr>
        <w:tc>
          <w:tcPr>
            <w:tcW w:w="5000" w:type="pct"/>
            <w:gridSpan w:val="3"/>
            <w:shd w:val="clear" w:color="auto" w:fill="auto"/>
            <w:vAlign w:val="center"/>
          </w:tcPr>
          <w:p w14:paraId="1E98879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lastRenderedPageBreak/>
              <w:t>Opće informacije</w:t>
            </w:r>
          </w:p>
        </w:tc>
      </w:tr>
      <w:tr w:rsidR="007C0E73" w:rsidRPr="007C0E73" w14:paraId="4E6BA353" w14:textId="77777777" w:rsidTr="00E45593">
        <w:trPr>
          <w:trHeight w:val="405"/>
        </w:trPr>
        <w:tc>
          <w:tcPr>
            <w:tcW w:w="1180" w:type="pct"/>
            <w:shd w:val="clear" w:color="auto" w:fill="auto"/>
            <w:vAlign w:val="center"/>
          </w:tcPr>
          <w:p w14:paraId="419D941F"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54836D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Postdramsko kazalište 2</w:t>
            </w:r>
          </w:p>
        </w:tc>
      </w:tr>
      <w:tr w:rsidR="007C0E73" w:rsidRPr="007C0E73" w14:paraId="74889468" w14:textId="77777777" w:rsidTr="00E45593">
        <w:trPr>
          <w:trHeight w:val="405"/>
        </w:trPr>
        <w:tc>
          <w:tcPr>
            <w:tcW w:w="1180" w:type="pct"/>
            <w:shd w:val="clear" w:color="auto" w:fill="auto"/>
            <w:vAlign w:val="center"/>
          </w:tcPr>
          <w:p w14:paraId="12659839"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5E8D79D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doc.dr.sc. Andrej Mirčev</w:t>
            </w:r>
          </w:p>
        </w:tc>
      </w:tr>
      <w:tr w:rsidR="007C0E73" w:rsidRPr="007C0E73" w14:paraId="468DACE4" w14:textId="77777777" w:rsidTr="00E45593">
        <w:trPr>
          <w:trHeight w:val="405"/>
        </w:trPr>
        <w:tc>
          <w:tcPr>
            <w:tcW w:w="1180" w:type="pct"/>
            <w:vAlign w:val="center"/>
          </w:tcPr>
          <w:p w14:paraId="36B24F6B"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Suradnik na predmetu</w:t>
            </w:r>
          </w:p>
        </w:tc>
        <w:tc>
          <w:tcPr>
            <w:tcW w:w="3820" w:type="pct"/>
            <w:gridSpan w:val="2"/>
            <w:vAlign w:val="center"/>
          </w:tcPr>
          <w:p w14:paraId="719D9C9A" w14:textId="77777777" w:rsidR="007C0E73" w:rsidRPr="007C0E73" w:rsidRDefault="007C0E73" w:rsidP="007C0E73">
            <w:pPr>
              <w:rPr>
                <w:rFonts w:ascii="Arial Narrow" w:eastAsia="Calibri" w:hAnsi="Arial Narrow" w:cs="Times New Roman"/>
                <w:b/>
                <w:color w:val="000000"/>
                <w:sz w:val="20"/>
                <w:szCs w:val="20"/>
              </w:rPr>
            </w:pPr>
          </w:p>
        </w:tc>
      </w:tr>
      <w:tr w:rsidR="007C0E73" w:rsidRPr="007C0E73" w14:paraId="2951FC04" w14:textId="77777777" w:rsidTr="00E45593">
        <w:trPr>
          <w:trHeight w:val="405"/>
        </w:trPr>
        <w:tc>
          <w:tcPr>
            <w:tcW w:w="1180" w:type="pct"/>
            <w:vAlign w:val="center"/>
          </w:tcPr>
          <w:p w14:paraId="442E84DD"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Studijski program</w:t>
            </w:r>
          </w:p>
        </w:tc>
        <w:tc>
          <w:tcPr>
            <w:tcW w:w="3820" w:type="pct"/>
            <w:gridSpan w:val="2"/>
            <w:vAlign w:val="center"/>
          </w:tcPr>
          <w:p w14:paraId="47ABEA8D"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587F4A13" w14:textId="77777777" w:rsidTr="00E45593">
        <w:trPr>
          <w:trHeight w:val="405"/>
        </w:trPr>
        <w:tc>
          <w:tcPr>
            <w:tcW w:w="1180" w:type="pct"/>
            <w:vAlign w:val="center"/>
          </w:tcPr>
          <w:p w14:paraId="493DE24B" w14:textId="77777777" w:rsidR="007C0E73" w:rsidRPr="007C0E73" w:rsidRDefault="007C0E73" w:rsidP="007C0E73">
            <w:pPr>
              <w:rPr>
                <w:rFonts w:ascii="Arial Narrow" w:eastAsia="Calibri" w:hAnsi="Arial Narrow" w:cs="Times New Roman"/>
                <w:b/>
                <w:color w:val="000000"/>
                <w:sz w:val="20"/>
                <w:szCs w:val="20"/>
              </w:rPr>
            </w:pPr>
          </w:p>
        </w:tc>
        <w:tc>
          <w:tcPr>
            <w:tcW w:w="3820" w:type="pct"/>
            <w:gridSpan w:val="2"/>
            <w:vAlign w:val="center"/>
          </w:tcPr>
          <w:p w14:paraId="661F43F7"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509F3CA5" w14:textId="77777777" w:rsidTr="00E45593">
        <w:trPr>
          <w:trHeight w:val="405"/>
        </w:trPr>
        <w:tc>
          <w:tcPr>
            <w:tcW w:w="1180" w:type="pct"/>
            <w:vAlign w:val="center"/>
          </w:tcPr>
          <w:p w14:paraId="26499199"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Šifra predmeta</w:t>
            </w:r>
          </w:p>
        </w:tc>
        <w:tc>
          <w:tcPr>
            <w:tcW w:w="3820" w:type="pct"/>
            <w:gridSpan w:val="2"/>
            <w:vAlign w:val="center"/>
          </w:tcPr>
          <w:p w14:paraId="6F63542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MAKO-012</w:t>
            </w:r>
          </w:p>
        </w:tc>
      </w:tr>
      <w:tr w:rsidR="007C0E73" w:rsidRPr="007C0E73" w14:paraId="3D59A0B9" w14:textId="77777777" w:rsidTr="00E45593">
        <w:trPr>
          <w:trHeight w:val="405"/>
        </w:trPr>
        <w:tc>
          <w:tcPr>
            <w:tcW w:w="1180" w:type="pct"/>
            <w:vAlign w:val="center"/>
          </w:tcPr>
          <w:p w14:paraId="07E66AE0"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Status predmeta</w:t>
            </w:r>
          </w:p>
        </w:tc>
        <w:tc>
          <w:tcPr>
            <w:tcW w:w="3820" w:type="pct"/>
            <w:gridSpan w:val="2"/>
            <w:vAlign w:val="center"/>
          </w:tcPr>
          <w:p w14:paraId="2D9EBA3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izborni</w:t>
            </w:r>
          </w:p>
        </w:tc>
      </w:tr>
      <w:tr w:rsidR="007C0E73" w:rsidRPr="007C0E73" w14:paraId="19082F51" w14:textId="77777777" w:rsidTr="00E45593">
        <w:trPr>
          <w:trHeight w:val="405"/>
        </w:trPr>
        <w:tc>
          <w:tcPr>
            <w:tcW w:w="1180" w:type="pct"/>
            <w:vAlign w:val="center"/>
          </w:tcPr>
          <w:p w14:paraId="3277B884"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Godina</w:t>
            </w:r>
          </w:p>
        </w:tc>
        <w:tc>
          <w:tcPr>
            <w:tcW w:w="3820" w:type="pct"/>
            <w:gridSpan w:val="2"/>
            <w:vAlign w:val="center"/>
          </w:tcPr>
          <w:p w14:paraId="35EE7B97"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09240FB2" w14:textId="77777777" w:rsidTr="00E45593">
        <w:trPr>
          <w:trHeight w:val="145"/>
        </w:trPr>
        <w:tc>
          <w:tcPr>
            <w:tcW w:w="1180" w:type="pct"/>
            <w:vMerge w:val="restart"/>
            <w:vAlign w:val="center"/>
          </w:tcPr>
          <w:p w14:paraId="6A0BF9A2"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Bodovna vrijednost i način izvođenja nastave</w:t>
            </w:r>
          </w:p>
        </w:tc>
        <w:tc>
          <w:tcPr>
            <w:tcW w:w="2097" w:type="pct"/>
            <w:vAlign w:val="center"/>
          </w:tcPr>
          <w:p w14:paraId="6874B96E"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ECTS koeficijent opterećenja studenata</w:t>
            </w:r>
          </w:p>
        </w:tc>
        <w:tc>
          <w:tcPr>
            <w:tcW w:w="1723" w:type="pct"/>
            <w:vAlign w:val="center"/>
          </w:tcPr>
          <w:p w14:paraId="60FA9B4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5</w:t>
            </w:r>
          </w:p>
        </w:tc>
      </w:tr>
      <w:tr w:rsidR="007C0E73" w:rsidRPr="007C0E73" w14:paraId="3F748035" w14:textId="77777777" w:rsidTr="00E45593">
        <w:trPr>
          <w:trHeight w:val="145"/>
        </w:trPr>
        <w:tc>
          <w:tcPr>
            <w:tcW w:w="1180" w:type="pct"/>
            <w:vMerge/>
            <w:vAlign w:val="center"/>
          </w:tcPr>
          <w:p w14:paraId="477AE0C7" w14:textId="77777777" w:rsidR="007C0E73" w:rsidRPr="007C0E73" w:rsidRDefault="007C0E73" w:rsidP="007C0E73">
            <w:pPr>
              <w:rPr>
                <w:rFonts w:ascii="Arial Narrow" w:eastAsia="Calibri" w:hAnsi="Arial Narrow" w:cs="Times New Roman"/>
                <w:color w:val="000000"/>
                <w:sz w:val="20"/>
                <w:szCs w:val="20"/>
              </w:rPr>
            </w:pPr>
          </w:p>
        </w:tc>
        <w:tc>
          <w:tcPr>
            <w:tcW w:w="2097" w:type="pct"/>
            <w:vAlign w:val="center"/>
          </w:tcPr>
          <w:p w14:paraId="500E0636"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Broj sati (P+V+S)</w:t>
            </w:r>
          </w:p>
        </w:tc>
        <w:tc>
          <w:tcPr>
            <w:tcW w:w="1723" w:type="pct"/>
            <w:vAlign w:val="center"/>
          </w:tcPr>
          <w:p w14:paraId="4511303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30+0+35</w:t>
            </w:r>
          </w:p>
        </w:tc>
      </w:tr>
    </w:tbl>
    <w:p w14:paraId="7367483E" w14:textId="77777777" w:rsidR="007C0E73" w:rsidRPr="007C0E73" w:rsidRDefault="007C0E73" w:rsidP="007C0E7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739"/>
        <w:gridCol w:w="1855"/>
        <w:gridCol w:w="742"/>
        <w:gridCol w:w="1808"/>
        <w:gridCol w:w="644"/>
        <w:gridCol w:w="193"/>
        <w:gridCol w:w="2252"/>
        <w:gridCol w:w="982"/>
        <w:gridCol w:w="3111"/>
      </w:tblGrid>
      <w:tr w:rsidR="007C0E73" w:rsidRPr="007C0E73" w14:paraId="51508B5D" w14:textId="77777777" w:rsidTr="00E45593">
        <w:trPr>
          <w:trHeight w:hRule="exact" w:val="288"/>
        </w:trPr>
        <w:tc>
          <w:tcPr>
            <w:tcW w:w="5000" w:type="pct"/>
            <w:gridSpan w:val="10"/>
            <w:shd w:val="clear" w:color="auto" w:fill="auto"/>
            <w:vAlign w:val="center"/>
          </w:tcPr>
          <w:p w14:paraId="5C4B6E4E" w14:textId="77777777" w:rsidR="007C0E73" w:rsidRPr="007C0E73" w:rsidRDefault="007C0E73" w:rsidP="00DC01B9">
            <w:pPr>
              <w:numPr>
                <w:ilvl w:val="0"/>
                <w:numId w:val="13"/>
              </w:num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OPIS PREDMETA</w:t>
            </w:r>
          </w:p>
          <w:p w14:paraId="54D382DF" w14:textId="77777777" w:rsidR="007C0E73" w:rsidRPr="007C0E73" w:rsidRDefault="007C0E73" w:rsidP="007C0E73">
            <w:pPr>
              <w:rPr>
                <w:rFonts w:ascii="Arial Narrow" w:eastAsia="Calibri" w:hAnsi="Arial Narrow" w:cs="Times New Roman"/>
                <w:b/>
                <w:bCs/>
                <w:color w:val="000000"/>
                <w:sz w:val="20"/>
                <w:szCs w:val="20"/>
              </w:rPr>
            </w:pPr>
          </w:p>
        </w:tc>
      </w:tr>
      <w:tr w:rsidR="007C0E73" w:rsidRPr="007C0E73" w14:paraId="72442BC7" w14:textId="77777777" w:rsidTr="00E45593">
        <w:trPr>
          <w:trHeight w:val="432"/>
        </w:trPr>
        <w:tc>
          <w:tcPr>
            <w:tcW w:w="5000" w:type="pct"/>
            <w:gridSpan w:val="10"/>
            <w:vAlign w:val="center"/>
          </w:tcPr>
          <w:p w14:paraId="19FF4D46"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Ciljevi predmeta</w:t>
            </w:r>
          </w:p>
        </w:tc>
      </w:tr>
      <w:tr w:rsidR="007C0E73" w:rsidRPr="007C0E73" w14:paraId="7142135E" w14:textId="77777777" w:rsidTr="00E45593">
        <w:trPr>
          <w:trHeight w:val="432"/>
        </w:trPr>
        <w:tc>
          <w:tcPr>
            <w:tcW w:w="5000" w:type="pct"/>
            <w:gridSpan w:val="10"/>
            <w:vAlign w:val="center"/>
          </w:tcPr>
          <w:p w14:paraId="3C5057B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Temeljni je cilj je kolegija omogućiti studentima uvid u temeljne teorijsko-estetičke spoznaje u aktuelnom trenutku u izvedbenim umjetnostima. Kroz komparativne i interdisciplinarne studije pojedinačnih slučajeva predstava ili drugih projekata iz polja izvedbenih umjetnosti Studente će se osposobiti da samostalno i kritički ispituju teorijski i kategorijalni aparat izvedbenih umjetnosti.  Po odslušanoj nastavi studenti moraju biti u mogućnosti samostalno artikulirati i demonstrirati analitičku sposobnost uobličavanja argumenata u teorijsko-kritičkom tekstu.</w:t>
            </w:r>
          </w:p>
        </w:tc>
      </w:tr>
      <w:tr w:rsidR="007C0E73" w:rsidRPr="007C0E73" w14:paraId="5BD24F5E" w14:textId="77777777" w:rsidTr="00E45593">
        <w:trPr>
          <w:trHeight w:val="432"/>
        </w:trPr>
        <w:tc>
          <w:tcPr>
            <w:tcW w:w="5000" w:type="pct"/>
            <w:gridSpan w:val="10"/>
            <w:vAlign w:val="center"/>
          </w:tcPr>
          <w:p w14:paraId="0EEE0213"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Uvjeti za upis predmeta</w:t>
            </w:r>
          </w:p>
        </w:tc>
      </w:tr>
      <w:tr w:rsidR="007C0E73" w:rsidRPr="007C0E73" w14:paraId="44440EEA" w14:textId="77777777" w:rsidTr="00E45593">
        <w:trPr>
          <w:trHeight w:val="432"/>
        </w:trPr>
        <w:tc>
          <w:tcPr>
            <w:tcW w:w="5000" w:type="pct"/>
            <w:gridSpan w:val="10"/>
            <w:vAlign w:val="center"/>
          </w:tcPr>
          <w:p w14:paraId="2E3BB96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Uvjet je položeni ispit iz kolegija Postdramsko kazalište 1</w:t>
            </w:r>
          </w:p>
        </w:tc>
      </w:tr>
      <w:tr w:rsidR="007C0E73" w:rsidRPr="007C0E73" w14:paraId="6155BF2B" w14:textId="77777777" w:rsidTr="00E45593">
        <w:trPr>
          <w:trHeight w:val="432"/>
        </w:trPr>
        <w:tc>
          <w:tcPr>
            <w:tcW w:w="5000" w:type="pct"/>
            <w:gridSpan w:val="10"/>
            <w:vAlign w:val="center"/>
          </w:tcPr>
          <w:p w14:paraId="01FCFBD5"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Očekivani ishodi učenja za predmet </w:t>
            </w:r>
          </w:p>
        </w:tc>
      </w:tr>
      <w:tr w:rsidR="007C0E73" w:rsidRPr="007C0E73" w14:paraId="090B5157" w14:textId="77777777" w:rsidTr="00E45593">
        <w:trPr>
          <w:trHeight w:val="432"/>
        </w:trPr>
        <w:tc>
          <w:tcPr>
            <w:tcW w:w="5000" w:type="pct"/>
            <w:gridSpan w:val="10"/>
            <w:vAlign w:val="center"/>
          </w:tcPr>
          <w:p w14:paraId="3193B59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 odslušanom kolegiju, student će moći:</w:t>
            </w:r>
          </w:p>
          <w:p w14:paraId="0AA9E142" w14:textId="77777777" w:rsidR="007C0E73" w:rsidRPr="007C0E73" w:rsidRDefault="007C0E73" w:rsidP="00DC01B9">
            <w:pPr>
              <w:numPr>
                <w:ilvl w:val="0"/>
                <w:numId w:val="15"/>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analitički čitati i tumačiti suvremene pojave u izvedbenim umjetnostima</w:t>
            </w:r>
          </w:p>
          <w:p w14:paraId="3233696F" w14:textId="77777777" w:rsidR="007C0E73" w:rsidRPr="007C0E73" w:rsidRDefault="007C0E73" w:rsidP="00DC01B9">
            <w:pPr>
              <w:numPr>
                <w:ilvl w:val="0"/>
                <w:numId w:val="15"/>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ovladati temeljnom metodologijom umjetničke kreacije u postdramskom kodu</w:t>
            </w:r>
          </w:p>
          <w:p w14:paraId="79609399" w14:textId="77777777" w:rsidR="007C0E73" w:rsidRPr="007C0E73" w:rsidRDefault="007C0E73" w:rsidP="00DC01B9">
            <w:pPr>
              <w:numPr>
                <w:ilvl w:val="0"/>
                <w:numId w:val="15"/>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afirmirati interdisciplinarne modele čitanja novih umjetničkih kreacija</w:t>
            </w:r>
          </w:p>
        </w:tc>
      </w:tr>
      <w:tr w:rsidR="007C0E73" w:rsidRPr="007C0E73" w14:paraId="2BA55C98" w14:textId="77777777" w:rsidTr="00E45593">
        <w:trPr>
          <w:trHeight w:val="432"/>
        </w:trPr>
        <w:tc>
          <w:tcPr>
            <w:tcW w:w="5000" w:type="pct"/>
            <w:gridSpan w:val="10"/>
            <w:vAlign w:val="center"/>
          </w:tcPr>
          <w:p w14:paraId="123C3AB8"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Sadržaj predmeta</w:t>
            </w:r>
          </w:p>
        </w:tc>
      </w:tr>
      <w:tr w:rsidR="007C0E73" w:rsidRPr="007C0E73" w14:paraId="39B70306" w14:textId="77777777" w:rsidTr="00E45593">
        <w:trPr>
          <w:trHeight w:val="432"/>
        </w:trPr>
        <w:tc>
          <w:tcPr>
            <w:tcW w:w="5000" w:type="pct"/>
            <w:gridSpan w:val="10"/>
            <w:vAlign w:val="center"/>
          </w:tcPr>
          <w:p w14:paraId="01DDEC1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Fundiran na premisama interdisciplinarnog istraživanja koje se prezentira kao niz multimedijalno oblikovanih predavanja, kolegij će studentima pružiti povijesni i sinkronijski okvir unutar kog će biti u stanju razumjeti suvremenu izvedbenu praksu i promjenu u odnosu na tradicionalne, dramske paradigme. Na drugoj razini, pružajući uvid u razgranatu i heterogenu mrežu današnjih izvedbenih mogućnosti, studenti će biti u prilici dodatno osvijestiti vlastite izvedbene potencijale, prvenstveno u odnosu na oblikovanje scenografskih, kostimografskih ili lutkarskih radova. S obzirom na izrazito kritički pristup koji je jedan od osnovnih metodoloških preduvjeta ovog kolegija, studenti će biti u mogućnosti participrati u diskusijama koje se tiču suvremenih izvedbenih umjetnosti te će biti u stanju podvrći ih kritičkoj analizi.</w:t>
            </w:r>
          </w:p>
        </w:tc>
      </w:tr>
      <w:tr w:rsidR="007C0E73" w:rsidRPr="007C0E73" w14:paraId="6DF77E34" w14:textId="77777777" w:rsidTr="00E45593">
        <w:trPr>
          <w:trHeight w:val="432"/>
        </w:trPr>
        <w:tc>
          <w:tcPr>
            <w:tcW w:w="2657" w:type="pct"/>
            <w:gridSpan w:val="6"/>
            <w:vAlign w:val="center"/>
          </w:tcPr>
          <w:p w14:paraId="3CFBE0C3"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 xml:space="preserve">Vrste izvođenja nastave </w:t>
            </w:r>
          </w:p>
        </w:tc>
        <w:tc>
          <w:tcPr>
            <w:tcW w:w="1228" w:type="pct"/>
            <w:gridSpan w:val="3"/>
            <w:vAlign w:val="center"/>
          </w:tcPr>
          <w:p w14:paraId="25EA72A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predavanja</w:t>
            </w:r>
          </w:p>
          <w:p w14:paraId="2E3E4EE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seminari i radionice  </w:t>
            </w:r>
          </w:p>
          <w:p w14:paraId="27650D7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vježbe  </w:t>
            </w:r>
          </w:p>
          <w:p w14:paraId="6AC368F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obrazovanje na daljinu</w:t>
            </w:r>
          </w:p>
          <w:p w14:paraId="659FF0C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terenska nastava</w:t>
            </w:r>
          </w:p>
        </w:tc>
        <w:tc>
          <w:tcPr>
            <w:tcW w:w="1115" w:type="pct"/>
            <w:vAlign w:val="center"/>
          </w:tcPr>
          <w:p w14:paraId="43E3E81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samostalni zadaci  </w:t>
            </w:r>
          </w:p>
          <w:p w14:paraId="194B9B3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multimedija i mreža  </w:t>
            </w:r>
          </w:p>
          <w:p w14:paraId="048F47A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laboratorij</w:t>
            </w:r>
          </w:p>
          <w:p w14:paraId="07BDB3D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mentorski rad</w:t>
            </w:r>
          </w:p>
          <w:p w14:paraId="13A9A3A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7C0E7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fldChar w:fldCharType="end"/>
            </w:r>
            <w:r w:rsidRPr="007C0E73">
              <w:rPr>
                <w:rFonts w:ascii="Arial Narrow" w:eastAsia="Calibri" w:hAnsi="Arial Narrow" w:cs="Times New Roman"/>
                <w:color w:val="000000"/>
                <w:sz w:val="20"/>
                <w:szCs w:val="20"/>
              </w:rPr>
              <w:t xml:space="preserve"> ostalo ___________________</w:t>
            </w:r>
          </w:p>
        </w:tc>
      </w:tr>
      <w:tr w:rsidR="007C0E73" w:rsidRPr="007C0E73" w14:paraId="6AA04247" w14:textId="77777777" w:rsidTr="00E45593">
        <w:trPr>
          <w:trHeight w:val="432"/>
        </w:trPr>
        <w:tc>
          <w:tcPr>
            <w:tcW w:w="2657" w:type="pct"/>
            <w:gridSpan w:val="6"/>
            <w:vAlign w:val="center"/>
          </w:tcPr>
          <w:p w14:paraId="4AB17080"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Komentari</w:t>
            </w:r>
          </w:p>
        </w:tc>
        <w:tc>
          <w:tcPr>
            <w:tcW w:w="2343" w:type="pct"/>
            <w:gridSpan w:val="4"/>
            <w:vAlign w:val="center"/>
          </w:tcPr>
          <w:p w14:paraId="1435AFA6" w14:textId="77777777" w:rsidR="007C0E73" w:rsidRPr="007C0E73" w:rsidRDefault="007C0E73" w:rsidP="007C0E73">
            <w:pPr>
              <w:rPr>
                <w:rFonts w:ascii="Arial Narrow" w:eastAsia="Calibri" w:hAnsi="Arial Narrow" w:cs="Times New Roman"/>
                <w:color w:val="000000"/>
                <w:sz w:val="20"/>
                <w:szCs w:val="20"/>
              </w:rPr>
            </w:pPr>
          </w:p>
        </w:tc>
      </w:tr>
      <w:tr w:rsidR="007C0E73" w:rsidRPr="007C0E73" w14:paraId="385E75C7" w14:textId="77777777" w:rsidTr="00E45593">
        <w:trPr>
          <w:trHeight w:val="432"/>
        </w:trPr>
        <w:tc>
          <w:tcPr>
            <w:tcW w:w="5000" w:type="pct"/>
            <w:gridSpan w:val="10"/>
            <w:vAlign w:val="center"/>
          </w:tcPr>
          <w:p w14:paraId="211B88DE"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Obveze studenata</w:t>
            </w:r>
          </w:p>
        </w:tc>
      </w:tr>
      <w:tr w:rsidR="007C0E73" w:rsidRPr="007C0E73" w14:paraId="1A433067" w14:textId="77777777" w:rsidTr="00E45593">
        <w:trPr>
          <w:trHeight w:val="432"/>
        </w:trPr>
        <w:tc>
          <w:tcPr>
            <w:tcW w:w="5000" w:type="pct"/>
            <w:gridSpan w:val="10"/>
            <w:vAlign w:val="center"/>
          </w:tcPr>
          <w:p w14:paraId="1AD937E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 i aktivnost , te  ostale obaveze navedene pod točkama 1.8. i 1.9.</w:t>
            </w:r>
          </w:p>
        </w:tc>
      </w:tr>
      <w:tr w:rsidR="007C0E73" w:rsidRPr="007C0E73" w14:paraId="2DA0CA77" w14:textId="77777777" w:rsidTr="00E45593">
        <w:trPr>
          <w:trHeight w:val="432"/>
        </w:trPr>
        <w:tc>
          <w:tcPr>
            <w:tcW w:w="5000" w:type="pct"/>
            <w:gridSpan w:val="10"/>
            <w:vAlign w:val="center"/>
          </w:tcPr>
          <w:p w14:paraId="1EA4A6D4"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Praćenje rada studenata</w:t>
            </w:r>
          </w:p>
        </w:tc>
      </w:tr>
      <w:tr w:rsidR="007C0E73" w:rsidRPr="007C0E73" w14:paraId="4BE56565" w14:textId="77777777" w:rsidTr="00E45593">
        <w:trPr>
          <w:trHeight w:val="111"/>
        </w:trPr>
        <w:tc>
          <w:tcPr>
            <w:tcW w:w="582" w:type="pct"/>
            <w:vAlign w:val="center"/>
          </w:tcPr>
          <w:p w14:paraId="0C83FA9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Pohađanje nastave</w:t>
            </w:r>
          </w:p>
        </w:tc>
        <w:tc>
          <w:tcPr>
            <w:tcW w:w="265" w:type="pct"/>
            <w:vAlign w:val="center"/>
          </w:tcPr>
          <w:p w14:paraId="3E31580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665" w:type="pct"/>
            <w:vAlign w:val="center"/>
          </w:tcPr>
          <w:p w14:paraId="060A26D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Aktivnost u nastavi</w:t>
            </w:r>
          </w:p>
        </w:tc>
        <w:tc>
          <w:tcPr>
            <w:tcW w:w="266" w:type="pct"/>
            <w:vAlign w:val="center"/>
          </w:tcPr>
          <w:p w14:paraId="4E7FA41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0,5</w:t>
            </w:r>
          </w:p>
        </w:tc>
        <w:tc>
          <w:tcPr>
            <w:tcW w:w="648" w:type="pct"/>
            <w:vAlign w:val="center"/>
          </w:tcPr>
          <w:p w14:paraId="11C819B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Seminarski rad</w:t>
            </w:r>
          </w:p>
        </w:tc>
        <w:tc>
          <w:tcPr>
            <w:tcW w:w="300" w:type="pct"/>
            <w:gridSpan w:val="2"/>
            <w:vAlign w:val="center"/>
          </w:tcPr>
          <w:p w14:paraId="448E92B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val="0"/>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807" w:type="pct"/>
            <w:vAlign w:val="center"/>
          </w:tcPr>
          <w:p w14:paraId="2CA024A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Eksperimentalni rad</w:t>
            </w:r>
          </w:p>
        </w:tc>
        <w:tc>
          <w:tcPr>
            <w:tcW w:w="1468" w:type="pct"/>
            <w:gridSpan w:val="2"/>
            <w:vAlign w:val="center"/>
          </w:tcPr>
          <w:p w14:paraId="16AB7CF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Text3"/>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5092642D" w14:textId="77777777" w:rsidTr="00E45593">
        <w:trPr>
          <w:trHeight w:val="108"/>
        </w:trPr>
        <w:tc>
          <w:tcPr>
            <w:tcW w:w="582" w:type="pct"/>
            <w:vAlign w:val="center"/>
          </w:tcPr>
          <w:p w14:paraId="3A6FBBD8"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Pismeni ispit</w:t>
            </w:r>
          </w:p>
        </w:tc>
        <w:tc>
          <w:tcPr>
            <w:tcW w:w="265" w:type="pct"/>
            <w:vAlign w:val="center"/>
          </w:tcPr>
          <w:p w14:paraId="6B86136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65" w:type="pct"/>
            <w:vAlign w:val="center"/>
          </w:tcPr>
          <w:p w14:paraId="11A235C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tc>
        <w:tc>
          <w:tcPr>
            <w:tcW w:w="266" w:type="pct"/>
            <w:vAlign w:val="center"/>
          </w:tcPr>
          <w:p w14:paraId="16F5B5FD"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648" w:type="pct"/>
            <w:vAlign w:val="center"/>
          </w:tcPr>
          <w:p w14:paraId="6B53623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300" w:type="pct"/>
            <w:gridSpan w:val="2"/>
            <w:vAlign w:val="center"/>
          </w:tcPr>
          <w:p w14:paraId="78EB670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807" w:type="pct"/>
            <w:vAlign w:val="center"/>
          </w:tcPr>
          <w:p w14:paraId="79DCD81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Istraživanje</w:t>
            </w:r>
          </w:p>
        </w:tc>
        <w:tc>
          <w:tcPr>
            <w:tcW w:w="1468" w:type="pct"/>
            <w:gridSpan w:val="2"/>
            <w:vAlign w:val="center"/>
          </w:tcPr>
          <w:p w14:paraId="285B45D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5AA49972" w14:textId="77777777" w:rsidTr="00E45593">
        <w:trPr>
          <w:trHeight w:val="108"/>
        </w:trPr>
        <w:tc>
          <w:tcPr>
            <w:tcW w:w="582" w:type="pct"/>
            <w:vAlign w:val="center"/>
          </w:tcPr>
          <w:p w14:paraId="1B19F8D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Projekt</w:t>
            </w:r>
          </w:p>
        </w:tc>
        <w:tc>
          <w:tcPr>
            <w:tcW w:w="265" w:type="pct"/>
            <w:vAlign w:val="center"/>
          </w:tcPr>
          <w:p w14:paraId="4E6C894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65" w:type="pct"/>
            <w:vAlign w:val="center"/>
          </w:tcPr>
          <w:p w14:paraId="34DA561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Kontinuirana provjera znanja</w:t>
            </w:r>
          </w:p>
        </w:tc>
        <w:tc>
          <w:tcPr>
            <w:tcW w:w="266" w:type="pct"/>
            <w:vAlign w:val="center"/>
          </w:tcPr>
          <w:p w14:paraId="37254AC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48" w:type="pct"/>
            <w:vAlign w:val="center"/>
          </w:tcPr>
          <w:p w14:paraId="2CB39F3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Referat</w:t>
            </w:r>
          </w:p>
        </w:tc>
        <w:tc>
          <w:tcPr>
            <w:tcW w:w="300" w:type="pct"/>
            <w:gridSpan w:val="2"/>
            <w:vAlign w:val="center"/>
          </w:tcPr>
          <w:p w14:paraId="01F108A2"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807" w:type="pct"/>
            <w:vAlign w:val="center"/>
          </w:tcPr>
          <w:p w14:paraId="16E4F30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Praktični rad</w:t>
            </w:r>
          </w:p>
        </w:tc>
        <w:tc>
          <w:tcPr>
            <w:tcW w:w="1468" w:type="pct"/>
            <w:gridSpan w:val="2"/>
            <w:vAlign w:val="center"/>
          </w:tcPr>
          <w:p w14:paraId="684C855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344B1159" w14:textId="77777777" w:rsidTr="00E45593">
        <w:trPr>
          <w:trHeight w:val="108"/>
        </w:trPr>
        <w:tc>
          <w:tcPr>
            <w:tcW w:w="582" w:type="pct"/>
            <w:vAlign w:val="center"/>
          </w:tcPr>
          <w:p w14:paraId="779F9CC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Portfolio</w:t>
            </w:r>
          </w:p>
        </w:tc>
        <w:tc>
          <w:tcPr>
            <w:tcW w:w="265" w:type="pct"/>
            <w:vAlign w:val="center"/>
          </w:tcPr>
          <w:p w14:paraId="414D78F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65" w:type="pct"/>
            <w:vAlign w:val="center"/>
          </w:tcPr>
          <w:p w14:paraId="5427A33B" w14:textId="77777777" w:rsidR="007C0E73" w:rsidRPr="007C0E73" w:rsidRDefault="007C0E73" w:rsidP="007C0E73">
            <w:pPr>
              <w:rPr>
                <w:rFonts w:ascii="Arial Narrow" w:eastAsia="Calibri" w:hAnsi="Arial Narrow" w:cs="Times New Roman"/>
                <w:color w:val="000000"/>
                <w:sz w:val="20"/>
                <w:szCs w:val="20"/>
              </w:rPr>
            </w:pPr>
          </w:p>
        </w:tc>
        <w:tc>
          <w:tcPr>
            <w:tcW w:w="266" w:type="pct"/>
            <w:vAlign w:val="center"/>
          </w:tcPr>
          <w:p w14:paraId="0FADEB0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648" w:type="pct"/>
            <w:vAlign w:val="center"/>
          </w:tcPr>
          <w:p w14:paraId="1E1EF252" w14:textId="77777777" w:rsidR="007C0E73" w:rsidRPr="007C0E73" w:rsidRDefault="007C0E73" w:rsidP="007C0E73">
            <w:pPr>
              <w:rPr>
                <w:rFonts w:ascii="Arial Narrow" w:eastAsia="Calibri" w:hAnsi="Arial Narrow" w:cs="Times New Roman"/>
                <w:color w:val="000000"/>
                <w:sz w:val="20"/>
                <w:szCs w:val="20"/>
              </w:rPr>
            </w:pPr>
          </w:p>
        </w:tc>
        <w:tc>
          <w:tcPr>
            <w:tcW w:w="300" w:type="pct"/>
            <w:gridSpan w:val="2"/>
            <w:vAlign w:val="center"/>
          </w:tcPr>
          <w:p w14:paraId="2442E7C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c>
          <w:tcPr>
            <w:tcW w:w="807" w:type="pct"/>
            <w:vAlign w:val="center"/>
          </w:tcPr>
          <w:p w14:paraId="35C30C78" w14:textId="77777777" w:rsidR="007C0E73" w:rsidRPr="007C0E73" w:rsidRDefault="007C0E73" w:rsidP="007C0E73">
            <w:pPr>
              <w:rPr>
                <w:rFonts w:ascii="Arial Narrow" w:eastAsia="Calibri" w:hAnsi="Arial Narrow" w:cs="Times New Roman"/>
                <w:color w:val="000000"/>
                <w:sz w:val="20"/>
                <w:szCs w:val="20"/>
              </w:rPr>
            </w:pPr>
          </w:p>
        </w:tc>
        <w:tc>
          <w:tcPr>
            <w:tcW w:w="1468" w:type="pct"/>
            <w:gridSpan w:val="2"/>
            <w:vAlign w:val="center"/>
          </w:tcPr>
          <w:p w14:paraId="16C23A8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fldChar w:fldCharType="begin">
                <w:ffData>
                  <w:name w:val=""/>
                  <w:enabled/>
                  <w:calcOnExit w:val="0"/>
                  <w:textInput/>
                </w:ffData>
              </w:fldChar>
            </w:r>
            <w:r w:rsidRPr="007C0E73">
              <w:rPr>
                <w:rFonts w:ascii="Arial Narrow" w:eastAsia="Calibri" w:hAnsi="Arial Narrow" w:cs="Times New Roman"/>
                <w:color w:val="000000"/>
                <w:sz w:val="20"/>
                <w:szCs w:val="20"/>
              </w:rPr>
              <w:instrText xml:space="preserve"> FORMTEXT </w:instrText>
            </w:r>
            <w:r w:rsidRPr="007C0E73">
              <w:rPr>
                <w:rFonts w:ascii="Arial Narrow" w:eastAsia="Calibri" w:hAnsi="Arial Narrow" w:cs="Times New Roman"/>
                <w:color w:val="000000"/>
                <w:sz w:val="20"/>
                <w:szCs w:val="20"/>
              </w:rPr>
            </w:r>
            <w:r w:rsidRPr="007C0E73">
              <w:rPr>
                <w:rFonts w:ascii="Arial Narrow" w:eastAsia="Calibri" w:hAnsi="Arial Narrow" w:cs="Times New Roman"/>
                <w:color w:val="000000"/>
                <w:sz w:val="20"/>
                <w:szCs w:val="20"/>
              </w:rPr>
              <w:fldChar w:fldCharType="separate"/>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t> </w:t>
            </w:r>
            <w:r w:rsidRPr="007C0E73">
              <w:rPr>
                <w:rFonts w:ascii="Arial Narrow" w:eastAsia="Calibri" w:hAnsi="Arial Narrow" w:cs="Times New Roman"/>
                <w:color w:val="000000"/>
                <w:sz w:val="20"/>
                <w:szCs w:val="20"/>
              </w:rPr>
              <w:fldChar w:fldCharType="end"/>
            </w:r>
          </w:p>
        </w:tc>
      </w:tr>
      <w:tr w:rsidR="007C0E73" w:rsidRPr="007C0E73" w14:paraId="0025D34F" w14:textId="77777777" w:rsidTr="00E45593">
        <w:trPr>
          <w:trHeight w:val="432"/>
        </w:trPr>
        <w:tc>
          <w:tcPr>
            <w:tcW w:w="5000" w:type="pct"/>
            <w:gridSpan w:val="10"/>
            <w:vAlign w:val="center"/>
          </w:tcPr>
          <w:p w14:paraId="3EE55CCC"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Povezivanje ishoda učenja, nastavnih metoda i ocjenjivanja</w:t>
            </w:r>
          </w:p>
        </w:tc>
      </w:tr>
      <w:tr w:rsidR="007C0E73" w:rsidRPr="007C0E73" w14:paraId="6379B64A" w14:textId="77777777" w:rsidTr="00E45593">
        <w:trPr>
          <w:trHeight w:val="432"/>
        </w:trPr>
        <w:tc>
          <w:tcPr>
            <w:tcW w:w="5000" w:type="pct"/>
            <w:gridSpan w:val="10"/>
            <w:vAlign w:val="center"/>
          </w:tcPr>
          <w:p w14:paraId="46281EF8" w14:textId="77777777" w:rsidR="007C0E73" w:rsidRPr="007C0E73" w:rsidRDefault="007C0E73" w:rsidP="007C0E7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7C0E73" w:rsidRPr="007C0E73" w14:paraId="496B5628"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C38DC73"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 NASTAVNA METODA</w:t>
                  </w:r>
                </w:p>
                <w:p w14:paraId="7C6DED28" w14:textId="77777777" w:rsidR="007C0E73" w:rsidRPr="007C0E73" w:rsidRDefault="007C0E73" w:rsidP="007C0E73">
                  <w:pPr>
                    <w:rPr>
                      <w:rFonts w:ascii="Arial Narrow" w:eastAsia="Calibri" w:hAnsi="Arial Narrow" w:cs="Times New Roman"/>
                      <w:b/>
                      <w:bCs/>
                      <w:color w:val="000000"/>
                      <w:sz w:val="20"/>
                      <w:szCs w:val="20"/>
                    </w:rPr>
                  </w:pPr>
                </w:p>
                <w:p w14:paraId="20301F61" w14:textId="77777777" w:rsidR="007C0E73" w:rsidRPr="007C0E73" w:rsidRDefault="007C0E73" w:rsidP="007C0E7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1308BDA"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E720C33"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84AF0D9"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E067319"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87A5DC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BODOVI</w:t>
                  </w:r>
                </w:p>
              </w:tc>
            </w:tr>
            <w:tr w:rsidR="007C0E73" w:rsidRPr="007C0E73" w14:paraId="7711211F"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5D51A58" w14:textId="77777777" w:rsidR="007C0E73" w:rsidRPr="007C0E73" w:rsidRDefault="007C0E73" w:rsidP="007C0E7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B606554" w14:textId="77777777" w:rsidR="007C0E73" w:rsidRPr="007C0E73" w:rsidRDefault="007C0E73" w:rsidP="007C0E7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C1C2CAB" w14:textId="77777777" w:rsidR="007C0E73" w:rsidRPr="007C0E73" w:rsidRDefault="007C0E73" w:rsidP="007C0E7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FEA7E33" w14:textId="77777777" w:rsidR="007C0E73" w:rsidRPr="007C0E73" w:rsidRDefault="007C0E73" w:rsidP="007C0E7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F861D1" w14:textId="77777777" w:rsidR="007C0E73" w:rsidRPr="007C0E73" w:rsidRDefault="007C0E73" w:rsidP="007C0E7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0CD4900"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762FB5" w14:textId="77777777" w:rsidR="007C0E73" w:rsidRPr="007C0E73" w:rsidRDefault="007C0E73" w:rsidP="007C0E73">
                  <w:pPr>
                    <w:rPr>
                      <w:rFonts w:ascii="Arial Narrow" w:eastAsia="Calibri" w:hAnsi="Arial Narrow" w:cs="Times New Roman"/>
                      <w:b/>
                      <w:bCs/>
                      <w:color w:val="000000"/>
                      <w:sz w:val="20"/>
                      <w:szCs w:val="20"/>
                    </w:rPr>
                  </w:pPr>
                  <w:r w:rsidRPr="007C0E73">
                    <w:rPr>
                      <w:rFonts w:ascii="Arial Narrow" w:eastAsia="Calibri" w:hAnsi="Arial Narrow" w:cs="Times New Roman"/>
                      <w:b/>
                      <w:bCs/>
                      <w:color w:val="000000"/>
                      <w:sz w:val="20"/>
                      <w:szCs w:val="20"/>
                    </w:rPr>
                    <w:t>max</w:t>
                  </w:r>
                </w:p>
              </w:tc>
            </w:tr>
            <w:tr w:rsidR="007C0E73" w:rsidRPr="007C0E73" w14:paraId="07EA7085" w14:textId="77777777" w:rsidTr="00E45593">
              <w:tc>
                <w:tcPr>
                  <w:tcW w:w="2155" w:type="dxa"/>
                  <w:tcBorders>
                    <w:top w:val="single" w:sz="4" w:space="0" w:color="auto"/>
                    <w:left w:val="single" w:sz="4" w:space="0" w:color="auto"/>
                    <w:bottom w:val="single" w:sz="4" w:space="0" w:color="auto"/>
                    <w:right w:val="single" w:sz="4" w:space="0" w:color="auto"/>
                  </w:tcBorders>
                </w:tcPr>
                <w:p w14:paraId="67309CE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Aktivnost i pohađanje nastave</w:t>
                  </w:r>
                </w:p>
                <w:p w14:paraId="4F00CA8C" w14:textId="77777777" w:rsidR="007C0E73" w:rsidRPr="007C0E73" w:rsidRDefault="007C0E73" w:rsidP="007C0E7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673B44"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F599AC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B94E1D3"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Prisutnost i aktivno sudjelovanje u oblikovanju nastavnog procesa</w:t>
                  </w:r>
                </w:p>
              </w:tc>
              <w:tc>
                <w:tcPr>
                  <w:tcW w:w="1800" w:type="dxa"/>
                  <w:tcBorders>
                    <w:top w:val="single" w:sz="4" w:space="0" w:color="auto"/>
                    <w:left w:val="single" w:sz="4" w:space="0" w:color="auto"/>
                    <w:bottom w:val="single" w:sz="4" w:space="0" w:color="auto"/>
                    <w:right w:val="single" w:sz="4" w:space="0" w:color="auto"/>
                  </w:tcBorders>
                </w:tcPr>
                <w:p w14:paraId="59A8215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13B73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9694E3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r>
            <w:tr w:rsidR="007C0E73" w:rsidRPr="007C0E73" w14:paraId="0267107C" w14:textId="77777777" w:rsidTr="00E45593">
              <w:tc>
                <w:tcPr>
                  <w:tcW w:w="2155" w:type="dxa"/>
                  <w:tcBorders>
                    <w:top w:val="single" w:sz="4" w:space="0" w:color="auto"/>
                    <w:left w:val="single" w:sz="4" w:space="0" w:color="auto"/>
                    <w:bottom w:val="single" w:sz="4" w:space="0" w:color="auto"/>
                    <w:right w:val="single" w:sz="4" w:space="0" w:color="auto"/>
                  </w:tcBorders>
                </w:tcPr>
                <w:p w14:paraId="47EB5E4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Usmeni ispit</w:t>
                  </w:r>
                </w:p>
                <w:p w14:paraId="2B8DB4D2" w14:textId="77777777" w:rsidR="007C0E73" w:rsidRPr="007C0E73" w:rsidRDefault="007C0E73" w:rsidP="007C0E7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5EB80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AC5BE6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F27411F"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Priprema ispitne literature</w:t>
                  </w:r>
                </w:p>
              </w:tc>
              <w:tc>
                <w:tcPr>
                  <w:tcW w:w="1800" w:type="dxa"/>
                  <w:tcBorders>
                    <w:top w:val="single" w:sz="4" w:space="0" w:color="auto"/>
                    <w:left w:val="single" w:sz="4" w:space="0" w:color="auto"/>
                    <w:bottom w:val="single" w:sz="4" w:space="0" w:color="auto"/>
                    <w:right w:val="single" w:sz="4" w:space="0" w:color="auto"/>
                  </w:tcBorders>
                </w:tcPr>
                <w:p w14:paraId="1FFA473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procjena će se vršiti na temelju obavljenog razgovora u okviru ispita</w:t>
                  </w:r>
                </w:p>
              </w:tc>
              <w:tc>
                <w:tcPr>
                  <w:tcW w:w="720" w:type="dxa"/>
                  <w:tcBorders>
                    <w:top w:val="single" w:sz="4" w:space="0" w:color="auto"/>
                    <w:left w:val="single" w:sz="4" w:space="0" w:color="auto"/>
                    <w:bottom w:val="single" w:sz="4" w:space="0" w:color="auto"/>
                    <w:right w:val="single" w:sz="4" w:space="0" w:color="auto"/>
                  </w:tcBorders>
                </w:tcPr>
                <w:p w14:paraId="5F89B8E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1876629"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7ACC86DB" w14:textId="77777777" w:rsidTr="00E45593">
              <w:tc>
                <w:tcPr>
                  <w:tcW w:w="2155" w:type="dxa"/>
                  <w:tcBorders>
                    <w:top w:val="single" w:sz="4" w:space="0" w:color="auto"/>
                    <w:left w:val="single" w:sz="4" w:space="0" w:color="auto"/>
                    <w:bottom w:val="single" w:sz="4" w:space="0" w:color="auto"/>
                    <w:right w:val="single" w:sz="4" w:space="0" w:color="auto"/>
                  </w:tcBorders>
                </w:tcPr>
                <w:p w14:paraId="46F0138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Esej</w:t>
                  </w:r>
                </w:p>
              </w:tc>
              <w:tc>
                <w:tcPr>
                  <w:tcW w:w="720" w:type="dxa"/>
                  <w:tcBorders>
                    <w:top w:val="single" w:sz="4" w:space="0" w:color="auto"/>
                    <w:left w:val="single" w:sz="4" w:space="0" w:color="auto"/>
                    <w:bottom w:val="single" w:sz="4" w:space="0" w:color="auto"/>
                    <w:right w:val="single" w:sz="4" w:space="0" w:color="auto"/>
                  </w:tcBorders>
                </w:tcPr>
                <w:p w14:paraId="03290706"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7FF1C6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0F1E0EE"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Proučavanje literature, povezivanje s </w:t>
                  </w:r>
                  <w:r w:rsidRPr="007C0E73">
                    <w:rPr>
                      <w:rFonts w:ascii="Arial Narrow" w:eastAsia="Calibri" w:hAnsi="Arial Narrow" w:cs="Times New Roman"/>
                      <w:color w:val="000000"/>
                      <w:sz w:val="20"/>
                      <w:szCs w:val="20"/>
                    </w:rPr>
                    <w:lastRenderedPageBreak/>
                    <w:t>nastavnim gradivom i predavanjem. Pisanje analitičkog teksta. Konzultacije</w:t>
                  </w:r>
                </w:p>
              </w:tc>
              <w:tc>
                <w:tcPr>
                  <w:tcW w:w="1800" w:type="dxa"/>
                  <w:tcBorders>
                    <w:top w:val="single" w:sz="4" w:space="0" w:color="auto"/>
                    <w:left w:val="single" w:sz="4" w:space="0" w:color="auto"/>
                    <w:bottom w:val="single" w:sz="4" w:space="0" w:color="auto"/>
                    <w:right w:val="single" w:sz="4" w:space="0" w:color="auto"/>
                  </w:tcBorders>
                </w:tcPr>
                <w:p w14:paraId="0A4EF3D0"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 xml:space="preserve">Evaluacija i ocjenjivanje vrši se </w:t>
                  </w:r>
                  <w:r w:rsidRPr="007C0E73">
                    <w:rPr>
                      <w:rFonts w:ascii="Arial Narrow" w:eastAsia="Calibri" w:hAnsi="Arial Narrow" w:cs="Times New Roman"/>
                      <w:color w:val="000000"/>
                      <w:sz w:val="20"/>
                      <w:szCs w:val="20"/>
                    </w:rPr>
                    <w:lastRenderedPageBreak/>
                    <w:t>na temelju razrađene argumentacijske strukture i stilskih osobina teksta</w:t>
                  </w:r>
                </w:p>
              </w:tc>
              <w:tc>
                <w:tcPr>
                  <w:tcW w:w="720" w:type="dxa"/>
                  <w:tcBorders>
                    <w:top w:val="single" w:sz="4" w:space="0" w:color="auto"/>
                    <w:left w:val="single" w:sz="4" w:space="0" w:color="auto"/>
                    <w:bottom w:val="single" w:sz="4" w:space="0" w:color="auto"/>
                    <w:right w:val="single" w:sz="4" w:space="0" w:color="auto"/>
                  </w:tcBorders>
                </w:tcPr>
                <w:p w14:paraId="11EC3507"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lastRenderedPageBreak/>
                    <w:t>20</w:t>
                  </w:r>
                </w:p>
              </w:tc>
              <w:tc>
                <w:tcPr>
                  <w:tcW w:w="720" w:type="dxa"/>
                  <w:tcBorders>
                    <w:top w:val="single" w:sz="4" w:space="0" w:color="auto"/>
                    <w:left w:val="single" w:sz="4" w:space="0" w:color="auto"/>
                    <w:bottom w:val="single" w:sz="4" w:space="0" w:color="auto"/>
                    <w:right w:val="single" w:sz="4" w:space="0" w:color="auto"/>
                  </w:tcBorders>
                </w:tcPr>
                <w:p w14:paraId="2DBB0571"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40</w:t>
                  </w:r>
                </w:p>
              </w:tc>
            </w:tr>
            <w:tr w:rsidR="007C0E73" w:rsidRPr="007C0E73" w14:paraId="45654203" w14:textId="77777777" w:rsidTr="00E45593">
              <w:tc>
                <w:tcPr>
                  <w:tcW w:w="2155" w:type="dxa"/>
                  <w:tcBorders>
                    <w:top w:val="single" w:sz="4" w:space="0" w:color="auto"/>
                    <w:left w:val="single" w:sz="4" w:space="0" w:color="auto"/>
                    <w:bottom w:val="single" w:sz="4" w:space="0" w:color="auto"/>
                    <w:right w:val="single" w:sz="4" w:space="0" w:color="auto"/>
                  </w:tcBorders>
                </w:tcPr>
                <w:p w14:paraId="135E725A" w14:textId="77777777" w:rsidR="007C0E73" w:rsidRPr="007C0E73" w:rsidRDefault="007C0E73" w:rsidP="007C0E73">
                  <w:pPr>
                    <w:rPr>
                      <w:rFonts w:ascii="Arial Narrow" w:eastAsia="Calibri" w:hAnsi="Arial Narrow" w:cs="Times New Roman"/>
                      <w:color w:val="000000"/>
                      <w:sz w:val="20"/>
                      <w:szCs w:val="20"/>
                    </w:rPr>
                  </w:pPr>
                </w:p>
                <w:p w14:paraId="2955A4AA"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559AC98D"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E32FE1D" w14:textId="77777777" w:rsidR="007C0E73" w:rsidRPr="007C0E73" w:rsidRDefault="007C0E73" w:rsidP="007C0E7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54B7AD8" w14:textId="77777777" w:rsidR="007C0E73" w:rsidRPr="007C0E73" w:rsidRDefault="007C0E73" w:rsidP="007C0E7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BB4A847" w14:textId="77777777" w:rsidR="007C0E73" w:rsidRPr="007C0E73" w:rsidRDefault="007C0E73" w:rsidP="007C0E7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A896B8"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AAACC1D"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t>100</w:t>
                  </w:r>
                </w:p>
              </w:tc>
            </w:tr>
          </w:tbl>
          <w:p w14:paraId="58A23FE2" w14:textId="77777777" w:rsidR="007C0E73" w:rsidRPr="007C0E73" w:rsidRDefault="007C0E73" w:rsidP="007C0E73">
            <w:pPr>
              <w:rPr>
                <w:rFonts w:ascii="Arial Narrow" w:eastAsia="Calibri" w:hAnsi="Arial Narrow" w:cs="Times New Roman"/>
                <w:i/>
                <w:color w:val="000000"/>
                <w:sz w:val="20"/>
                <w:szCs w:val="20"/>
              </w:rPr>
            </w:pPr>
          </w:p>
        </w:tc>
      </w:tr>
      <w:tr w:rsidR="007C0E73" w:rsidRPr="007C0E73" w14:paraId="40E71B30" w14:textId="77777777" w:rsidTr="00E45593">
        <w:trPr>
          <w:trHeight w:val="432"/>
        </w:trPr>
        <w:tc>
          <w:tcPr>
            <w:tcW w:w="5000" w:type="pct"/>
            <w:gridSpan w:val="10"/>
            <w:vAlign w:val="center"/>
          </w:tcPr>
          <w:p w14:paraId="4F531205"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lastRenderedPageBreak/>
              <w:t>Obvezatna literatura (u trenutku prijave prijedloga studijskog programa)</w:t>
            </w:r>
          </w:p>
        </w:tc>
      </w:tr>
      <w:tr w:rsidR="007C0E73" w:rsidRPr="007C0E73" w14:paraId="6182F1F0" w14:textId="77777777" w:rsidTr="00E45593">
        <w:trPr>
          <w:trHeight w:val="432"/>
        </w:trPr>
        <w:tc>
          <w:tcPr>
            <w:tcW w:w="5000" w:type="pct"/>
            <w:gridSpan w:val="10"/>
            <w:vAlign w:val="center"/>
          </w:tcPr>
          <w:p w14:paraId="7D0AE450"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Schechner, Richard. </w:t>
            </w:r>
            <w:r w:rsidRPr="007C0E73">
              <w:rPr>
                <w:rFonts w:ascii="Arial Narrow" w:eastAsia="Calibri" w:hAnsi="Arial Narrow" w:cs="Times New Roman"/>
                <w:i/>
                <w:color w:val="000000"/>
                <w:sz w:val="20"/>
                <w:szCs w:val="20"/>
              </w:rPr>
              <w:t>Performance</w:t>
            </w:r>
            <w:r w:rsidRPr="007C0E73">
              <w:rPr>
                <w:rFonts w:ascii="Arial Narrow" w:eastAsia="Calibri" w:hAnsi="Arial Narrow" w:cs="Times New Roman"/>
                <w:color w:val="000000"/>
                <w:sz w:val="20"/>
                <w:szCs w:val="20"/>
              </w:rPr>
              <w:t xml:space="preserve"> </w:t>
            </w:r>
            <w:r w:rsidRPr="007C0E73">
              <w:rPr>
                <w:rFonts w:ascii="Arial Narrow" w:eastAsia="Calibri" w:hAnsi="Arial Narrow" w:cs="Times New Roman"/>
                <w:i/>
                <w:color w:val="000000"/>
                <w:sz w:val="20"/>
                <w:szCs w:val="20"/>
              </w:rPr>
              <w:t>Theory</w:t>
            </w:r>
            <w:r w:rsidRPr="007C0E73">
              <w:rPr>
                <w:rFonts w:ascii="Arial Narrow" w:eastAsia="Calibri" w:hAnsi="Arial Narrow" w:cs="Times New Roman"/>
                <w:color w:val="000000"/>
                <w:sz w:val="20"/>
                <w:szCs w:val="20"/>
              </w:rPr>
              <w:t xml:space="preserve">. New York: Routledge, 2003. </w:t>
            </w:r>
          </w:p>
          <w:p w14:paraId="25E5D623"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Warr, Tracey, Jones. Amelie, </w:t>
            </w:r>
            <w:r w:rsidRPr="007C0E73">
              <w:rPr>
                <w:rFonts w:ascii="Arial Narrow" w:eastAsia="Calibri" w:hAnsi="Arial Narrow" w:cs="Times New Roman"/>
                <w:i/>
                <w:color w:val="000000"/>
                <w:sz w:val="20"/>
                <w:szCs w:val="20"/>
              </w:rPr>
              <w:t>The Arist's Body</w:t>
            </w:r>
            <w:r w:rsidRPr="007C0E73">
              <w:rPr>
                <w:rFonts w:ascii="Arial Narrow" w:eastAsia="Calibri" w:hAnsi="Arial Narrow" w:cs="Times New Roman"/>
                <w:color w:val="000000"/>
                <w:sz w:val="20"/>
                <w:szCs w:val="20"/>
              </w:rPr>
              <w:t>. New York: Phaidon, 2000.</w:t>
            </w:r>
          </w:p>
          <w:p w14:paraId="7D54C6F7"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Mckenzie, Jon. </w:t>
            </w:r>
            <w:r w:rsidRPr="007C0E73">
              <w:rPr>
                <w:rFonts w:ascii="Arial Narrow" w:eastAsia="Calibri" w:hAnsi="Arial Narrow" w:cs="Times New Roman"/>
                <w:i/>
                <w:color w:val="000000"/>
                <w:sz w:val="20"/>
                <w:szCs w:val="20"/>
              </w:rPr>
              <w:t>Izvedi ili snosi posljedice</w:t>
            </w:r>
            <w:r w:rsidRPr="007C0E73">
              <w:rPr>
                <w:rFonts w:ascii="Arial Narrow" w:eastAsia="Calibri" w:hAnsi="Arial Narrow" w:cs="Times New Roman"/>
                <w:color w:val="000000"/>
                <w:sz w:val="20"/>
                <w:szCs w:val="20"/>
              </w:rPr>
              <w:t xml:space="preserve">. Zagreb: CDU, 2006. </w:t>
            </w:r>
          </w:p>
          <w:p w14:paraId="3861F229"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Auslender, Philip. </w:t>
            </w:r>
            <w:r w:rsidRPr="007C0E73">
              <w:rPr>
                <w:rFonts w:ascii="Arial Narrow" w:eastAsia="Calibri" w:hAnsi="Arial Narrow" w:cs="Times New Roman"/>
                <w:i/>
                <w:color w:val="000000"/>
                <w:sz w:val="20"/>
                <w:szCs w:val="20"/>
              </w:rPr>
              <w:t>Liveness: Performance in a Mediatized Culture.</w:t>
            </w:r>
            <w:r w:rsidRPr="007C0E73">
              <w:rPr>
                <w:rFonts w:ascii="Arial Narrow" w:eastAsia="Calibri" w:hAnsi="Arial Narrow" w:cs="Times New Roman"/>
                <w:color w:val="000000"/>
                <w:sz w:val="20"/>
                <w:szCs w:val="20"/>
              </w:rPr>
              <w:t xml:space="preserve"> New York: </w:t>
            </w:r>
            <w:r w:rsidRPr="007C0E73">
              <w:rPr>
                <w:rFonts w:ascii="Arial Narrow" w:eastAsia="Calibri" w:hAnsi="Arial Narrow" w:cs="Times New Roman"/>
                <w:i/>
                <w:color w:val="000000"/>
                <w:sz w:val="20"/>
                <w:szCs w:val="20"/>
              </w:rPr>
              <w:t xml:space="preserve"> </w:t>
            </w:r>
            <w:r w:rsidRPr="007C0E73">
              <w:rPr>
                <w:rFonts w:ascii="Arial Narrow" w:eastAsia="Calibri" w:hAnsi="Arial Narrow" w:cs="Times New Roman"/>
                <w:color w:val="000000"/>
                <w:sz w:val="20"/>
                <w:szCs w:val="20"/>
              </w:rPr>
              <w:t xml:space="preserve">Routledge, 1999.  </w:t>
            </w:r>
          </w:p>
          <w:p w14:paraId="2093CF43" w14:textId="77777777" w:rsidR="007C0E73" w:rsidRPr="007C0E73" w:rsidRDefault="007C0E73" w:rsidP="00DC01B9">
            <w:pPr>
              <w:numPr>
                <w:ilvl w:val="0"/>
                <w:numId w:val="119"/>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Cohen, Selma Jeanne. </w:t>
            </w:r>
            <w:r w:rsidRPr="007C0E73">
              <w:rPr>
                <w:rFonts w:ascii="Arial Narrow" w:eastAsia="Calibri" w:hAnsi="Arial Narrow" w:cs="Times New Roman"/>
                <w:i/>
                <w:color w:val="000000"/>
                <w:sz w:val="20"/>
                <w:szCs w:val="20"/>
              </w:rPr>
              <w:t>Ples kao kazališna umjetnost</w:t>
            </w:r>
            <w:r w:rsidRPr="007C0E73">
              <w:rPr>
                <w:rFonts w:ascii="Arial Narrow" w:eastAsia="Calibri" w:hAnsi="Arial Narrow" w:cs="Times New Roman"/>
                <w:color w:val="000000"/>
                <w:sz w:val="20"/>
                <w:szCs w:val="20"/>
              </w:rPr>
              <w:t>. Zagreb: AGM, 1983.</w:t>
            </w:r>
          </w:p>
        </w:tc>
      </w:tr>
      <w:tr w:rsidR="007C0E73" w:rsidRPr="007C0E73" w14:paraId="487D2255" w14:textId="77777777" w:rsidTr="00E45593">
        <w:trPr>
          <w:trHeight w:val="432"/>
        </w:trPr>
        <w:tc>
          <w:tcPr>
            <w:tcW w:w="5000" w:type="pct"/>
            <w:gridSpan w:val="10"/>
            <w:vAlign w:val="center"/>
          </w:tcPr>
          <w:p w14:paraId="778871A8"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Dopunska literatura (u trenutku prijave prijedloga studijskog programa)</w:t>
            </w:r>
          </w:p>
        </w:tc>
      </w:tr>
      <w:tr w:rsidR="007C0E73" w:rsidRPr="007C0E73" w14:paraId="74129EF8" w14:textId="77777777" w:rsidTr="00E45593">
        <w:trPr>
          <w:trHeight w:val="432"/>
        </w:trPr>
        <w:tc>
          <w:tcPr>
            <w:tcW w:w="5000" w:type="pct"/>
            <w:gridSpan w:val="10"/>
            <w:vAlign w:val="center"/>
          </w:tcPr>
          <w:p w14:paraId="039AEABA" w14:textId="77777777" w:rsidR="007C0E73" w:rsidRPr="007C0E73" w:rsidRDefault="007C0E73" w:rsidP="00DC01B9">
            <w:pPr>
              <w:numPr>
                <w:ilvl w:val="0"/>
                <w:numId w:val="12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Marjanić, Suzana. </w:t>
            </w:r>
            <w:r w:rsidRPr="007C0E73">
              <w:rPr>
                <w:rFonts w:ascii="Arial Narrow" w:eastAsia="Calibri" w:hAnsi="Arial Narrow" w:cs="Times New Roman"/>
                <w:i/>
                <w:color w:val="000000"/>
                <w:sz w:val="20"/>
                <w:szCs w:val="20"/>
              </w:rPr>
              <w:t>Kronotop hrvatskog performansa</w:t>
            </w:r>
            <w:r w:rsidRPr="007C0E73">
              <w:rPr>
                <w:rFonts w:ascii="Arial Narrow" w:eastAsia="Calibri" w:hAnsi="Arial Narrow" w:cs="Times New Roman"/>
                <w:color w:val="000000"/>
                <w:sz w:val="20"/>
                <w:szCs w:val="20"/>
              </w:rPr>
              <w:t>. Zagreb: Bijeli Val, 2014.</w:t>
            </w:r>
          </w:p>
          <w:p w14:paraId="692B9EDC" w14:textId="77777777" w:rsidR="007C0E73" w:rsidRPr="007C0E73" w:rsidRDefault="007C0E73" w:rsidP="00DC01B9">
            <w:pPr>
              <w:numPr>
                <w:ilvl w:val="0"/>
                <w:numId w:val="12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Jones, Amelie. </w:t>
            </w:r>
            <w:r w:rsidRPr="007C0E73">
              <w:rPr>
                <w:rFonts w:ascii="Arial Narrow" w:eastAsia="Calibri" w:hAnsi="Arial Narrow" w:cs="Times New Roman"/>
                <w:i/>
                <w:color w:val="000000"/>
                <w:sz w:val="20"/>
                <w:szCs w:val="20"/>
              </w:rPr>
              <w:t>Body art/performing the subject</w:t>
            </w:r>
            <w:r w:rsidRPr="007C0E73">
              <w:rPr>
                <w:rFonts w:ascii="Arial Narrow" w:eastAsia="Calibri" w:hAnsi="Arial Narrow" w:cs="Times New Roman"/>
                <w:color w:val="000000"/>
                <w:sz w:val="20"/>
                <w:szCs w:val="20"/>
              </w:rPr>
              <w:t>. Minneapolis: University of Minnensota Press, 1998.</w:t>
            </w:r>
          </w:p>
          <w:p w14:paraId="497A4E17" w14:textId="77777777" w:rsidR="007C0E73" w:rsidRPr="007C0E73" w:rsidRDefault="007C0E73" w:rsidP="00DC01B9">
            <w:pPr>
              <w:numPr>
                <w:ilvl w:val="0"/>
                <w:numId w:val="120"/>
              </w:num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Fischer-Lichte, Erika. </w:t>
            </w:r>
            <w:r w:rsidRPr="007C0E73">
              <w:rPr>
                <w:rFonts w:ascii="Arial Narrow" w:eastAsia="Calibri" w:hAnsi="Arial Narrow" w:cs="Times New Roman"/>
                <w:i/>
                <w:color w:val="000000"/>
                <w:sz w:val="20"/>
                <w:szCs w:val="20"/>
              </w:rPr>
              <w:t>Estetika performativne umjetnosti</w:t>
            </w:r>
            <w:r w:rsidRPr="007C0E73">
              <w:rPr>
                <w:rFonts w:ascii="Arial Narrow" w:eastAsia="Calibri" w:hAnsi="Arial Narrow" w:cs="Times New Roman"/>
                <w:color w:val="000000"/>
                <w:sz w:val="20"/>
                <w:szCs w:val="20"/>
              </w:rPr>
              <w:t xml:space="preserve">. Sarajevo: BTC Šahnipašić, 2009.  </w:t>
            </w:r>
          </w:p>
        </w:tc>
      </w:tr>
      <w:tr w:rsidR="007C0E73" w:rsidRPr="007C0E73" w14:paraId="31AF06E9" w14:textId="77777777" w:rsidTr="00E45593">
        <w:trPr>
          <w:trHeight w:val="432"/>
        </w:trPr>
        <w:tc>
          <w:tcPr>
            <w:tcW w:w="5000" w:type="pct"/>
            <w:gridSpan w:val="10"/>
            <w:vAlign w:val="center"/>
          </w:tcPr>
          <w:p w14:paraId="09698F67" w14:textId="77777777" w:rsidR="007C0E73" w:rsidRPr="007C0E73" w:rsidRDefault="007C0E73" w:rsidP="00DC01B9">
            <w:pPr>
              <w:numPr>
                <w:ilvl w:val="1"/>
                <w:numId w:val="14"/>
              </w:numPr>
              <w:rPr>
                <w:rFonts w:ascii="Arial Narrow" w:eastAsia="Calibri" w:hAnsi="Arial Narrow" w:cs="Times New Roman"/>
                <w:b/>
                <w:i/>
                <w:color w:val="000000"/>
                <w:sz w:val="20"/>
                <w:szCs w:val="20"/>
              </w:rPr>
            </w:pPr>
            <w:r w:rsidRPr="007C0E73">
              <w:rPr>
                <w:rFonts w:ascii="Arial Narrow" w:eastAsia="Calibri" w:hAnsi="Arial Narrow" w:cs="Times New Roman"/>
                <w:b/>
                <w:i/>
                <w:color w:val="000000"/>
                <w:sz w:val="20"/>
                <w:szCs w:val="20"/>
              </w:rPr>
              <w:t>Načini praćenja kvalitete koji osiguravaju stjecanje izlaznih znanja, vještina i kompetencija</w:t>
            </w:r>
          </w:p>
        </w:tc>
      </w:tr>
      <w:tr w:rsidR="007C0E73" w:rsidRPr="007C0E73" w14:paraId="434F148B" w14:textId="77777777" w:rsidTr="00E45593">
        <w:trPr>
          <w:trHeight w:val="432"/>
        </w:trPr>
        <w:tc>
          <w:tcPr>
            <w:tcW w:w="5000" w:type="pct"/>
            <w:gridSpan w:val="10"/>
            <w:vAlign w:val="center"/>
          </w:tcPr>
          <w:p w14:paraId="22A8DDBB"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Razgovori sa studentima tijekom kolegija i praćenje napredovanja studenta. Sveučilišna anketa.</w:t>
            </w:r>
          </w:p>
        </w:tc>
      </w:tr>
    </w:tbl>
    <w:p w14:paraId="4BD3E885"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B8C0FDC" w14:textId="77777777" w:rsidR="007C0E73" w:rsidRPr="007C0E73" w:rsidRDefault="007C0E73" w:rsidP="007C0E73">
      <w:pPr>
        <w:rPr>
          <w:rFonts w:ascii="Arial Narrow" w:eastAsia="Calibri" w:hAnsi="Arial Narrow" w:cs="Times New Roman"/>
          <w:color w:val="000000"/>
          <w:sz w:val="20"/>
          <w:szCs w:val="20"/>
        </w:rPr>
      </w:pPr>
      <w:r w:rsidRPr="007C0E73">
        <w:rPr>
          <w:rFonts w:ascii="Arial Narrow" w:eastAsia="Calibri" w:hAnsi="Arial Narrow" w:cs="Times New Roman"/>
          <w:color w:val="000000"/>
          <w:sz w:val="20"/>
          <w:szCs w:val="20"/>
        </w:rPr>
        <w:t>** U ovaj stupac navesti ishode učenja iz točke 1.3 koji su obuhvaćeni ovom aktivnosti studenata/nastavnika.</w:t>
      </w:r>
    </w:p>
    <w:p w14:paraId="674920B8" w14:textId="77777777" w:rsidR="007C0E73" w:rsidRPr="007C0E73" w:rsidRDefault="007C0E73" w:rsidP="007C0E73">
      <w:pPr>
        <w:rPr>
          <w:rFonts w:ascii="Arial Narrow" w:eastAsia="Calibri" w:hAnsi="Arial Narrow" w:cs="Times New Roman"/>
          <w:color w:val="000000"/>
          <w:sz w:val="20"/>
          <w:szCs w:val="20"/>
        </w:rPr>
      </w:pPr>
    </w:p>
    <w:p w14:paraId="7B791CB7" w14:textId="77777777" w:rsidR="007C0E73" w:rsidRPr="007C0E73" w:rsidRDefault="007C0E73" w:rsidP="007C0E73">
      <w:pPr>
        <w:rPr>
          <w:rFonts w:ascii="Arial Narrow" w:eastAsia="Calibri" w:hAnsi="Arial Narrow" w:cs="Times New Roman"/>
          <w:b/>
          <w:color w:val="000000"/>
          <w:sz w:val="20"/>
          <w:szCs w:val="20"/>
        </w:rPr>
      </w:pPr>
      <w:r w:rsidRPr="007C0E73">
        <w:rPr>
          <w:rFonts w:ascii="Arial Narrow" w:eastAsia="Calibri" w:hAnsi="Arial Narrow" w:cs="Times New Roman"/>
          <w:b/>
          <w:color w:val="000000"/>
          <w:sz w:val="20"/>
          <w:szCs w:val="20"/>
        </w:rPr>
        <w:br w:type="page"/>
      </w:r>
    </w:p>
    <w:p w14:paraId="5477CC7C" w14:textId="77777777" w:rsidR="00E45593" w:rsidRPr="00E45593" w:rsidRDefault="00E45593" w:rsidP="00E45593">
      <w:pPr>
        <w:rPr>
          <w:rFonts w:ascii="Arial Narrow" w:eastAsia="Calibri" w:hAnsi="Arial Narrow" w:cs="Times New Roman"/>
          <w:b/>
          <w:color w:val="000000"/>
          <w:sz w:val="20"/>
          <w:szCs w:val="20"/>
        </w:rPr>
      </w:pPr>
    </w:p>
    <w:p w14:paraId="2E7C150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IZBORNI STRUČNI: SCENOGRAFIJA</w:t>
      </w:r>
    </w:p>
    <w:p w14:paraId="693E9C7B"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5B7C7397" w14:textId="77777777" w:rsidTr="00E45593">
        <w:trPr>
          <w:trHeight w:hRule="exact" w:val="587"/>
        </w:trPr>
        <w:tc>
          <w:tcPr>
            <w:tcW w:w="5000" w:type="pct"/>
            <w:gridSpan w:val="3"/>
            <w:shd w:val="clear" w:color="auto" w:fill="auto"/>
            <w:vAlign w:val="center"/>
          </w:tcPr>
          <w:p w14:paraId="220601B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3EE6EB0A" w14:textId="77777777" w:rsidTr="00E45593">
        <w:trPr>
          <w:trHeight w:val="405"/>
        </w:trPr>
        <w:tc>
          <w:tcPr>
            <w:tcW w:w="1180" w:type="pct"/>
            <w:shd w:val="clear" w:color="auto" w:fill="auto"/>
            <w:vAlign w:val="center"/>
          </w:tcPr>
          <w:p w14:paraId="506B44D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E3CD5E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Samostalan projekt – scenografija 1,2,3</w:t>
            </w:r>
          </w:p>
        </w:tc>
      </w:tr>
      <w:tr w:rsidR="00E45593" w:rsidRPr="00E45593" w14:paraId="4EA978DD" w14:textId="77777777" w:rsidTr="00E45593">
        <w:trPr>
          <w:trHeight w:val="405"/>
        </w:trPr>
        <w:tc>
          <w:tcPr>
            <w:tcW w:w="1180" w:type="pct"/>
            <w:shd w:val="clear" w:color="auto" w:fill="auto"/>
            <w:vAlign w:val="center"/>
          </w:tcPr>
          <w:p w14:paraId="3BD3BC9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4F6E48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mentor na projektu</w:t>
            </w:r>
          </w:p>
        </w:tc>
      </w:tr>
      <w:tr w:rsidR="00E45593" w:rsidRPr="00E45593" w14:paraId="650CF8E0" w14:textId="77777777" w:rsidTr="00E45593">
        <w:trPr>
          <w:trHeight w:val="405"/>
        </w:trPr>
        <w:tc>
          <w:tcPr>
            <w:tcW w:w="1180" w:type="pct"/>
            <w:vAlign w:val="center"/>
          </w:tcPr>
          <w:p w14:paraId="568E991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3794DDC7"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36DE3F67" w14:textId="77777777" w:rsidTr="00E45593">
        <w:trPr>
          <w:trHeight w:val="405"/>
        </w:trPr>
        <w:tc>
          <w:tcPr>
            <w:tcW w:w="1180" w:type="pct"/>
            <w:vAlign w:val="center"/>
          </w:tcPr>
          <w:p w14:paraId="3DB4A48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5619CD1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DFA204B" w14:textId="77777777" w:rsidTr="00E45593">
        <w:trPr>
          <w:trHeight w:val="405"/>
        </w:trPr>
        <w:tc>
          <w:tcPr>
            <w:tcW w:w="1180" w:type="pct"/>
            <w:vAlign w:val="center"/>
          </w:tcPr>
          <w:p w14:paraId="07332DE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5174EE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SPS-1 / SPS-2 / SPS-3</w:t>
            </w:r>
          </w:p>
        </w:tc>
      </w:tr>
      <w:tr w:rsidR="00E45593" w:rsidRPr="00E45593" w14:paraId="2BE2260D" w14:textId="77777777" w:rsidTr="00E45593">
        <w:trPr>
          <w:trHeight w:val="405"/>
        </w:trPr>
        <w:tc>
          <w:tcPr>
            <w:tcW w:w="1180" w:type="pct"/>
            <w:vAlign w:val="center"/>
          </w:tcPr>
          <w:p w14:paraId="4FB58D5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02FC80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EF181C9" w14:textId="77777777" w:rsidTr="00E45593">
        <w:trPr>
          <w:trHeight w:val="405"/>
        </w:trPr>
        <w:tc>
          <w:tcPr>
            <w:tcW w:w="1180" w:type="pct"/>
            <w:vAlign w:val="center"/>
          </w:tcPr>
          <w:p w14:paraId="1DDA7E1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6224202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06621E4" w14:textId="77777777" w:rsidTr="00E45593">
        <w:trPr>
          <w:trHeight w:val="145"/>
        </w:trPr>
        <w:tc>
          <w:tcPr>
            <w:tcW w:w="1180" w:type="pct"/>
            <w:vMerge w:val="restart"/>
            <w:vAlign w:val="center"/>
          </w:tcPr>
          <w:p w14:paraId="320CAFC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2BC0EC4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2335C2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1E17785" w14:textId="77777777" w:rsidTr="00E45593">
        <w:trPr>
          <w:trHeight w:val="145"/>
        </w:trPr>
        <w:tc>
          <w:tcPr>
            <w:tcW w:w="1180" w:type="pct"/>
            <w:vMerge/>
            <w:vAlign w:val="center"/>
          </w:tcPr>
          <w:p w14:paraId="492F0BDB"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2CE6BD3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2AF55C4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25+40+0</w:t>
            </w:r>
          </w:p>
        </w:tc>
      </w:tr>
    </w:tbl>
    <w:p w14:paraId="61B2E27C"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1035"/>
        <w:gridCol w:w="1749"/>
        <w:gridCol w:w="1035"/>
        <w:gridCol w:w="1582"/>
        <w:gridCol w:w="681"/>
        <w:gridCol w:w="354"/>
        <w:gridCol w:w="2129"/>
        <w:gridCol w:w="829"/>
        <w:gridCol w:w="3002"/>
      </w:tblGrid>
      <w:tr w:rsidR="00E45593" w:rsidRPr="00E45593" w14:paraId="7522F2F9" w14:textId="77777777" w:rsidTr="00E45593">
        <w:trPr>
          <w:trHeight w:hRule="exact" w:val="288"/>
        </w:trPr>
        <w:tc>
          <w:tcPr>
            <w:tcW w:w="5000" w:type="pct"/>
            <w:gridSpan w:val="10"/>
            <w:shd w:val="clear" w:color="auto" w:fill="auto"/>
            <w:vAlign w:val="center"/>
          </w:tcPr>
          <w:p w14:paraId="26A79F97" w14:textId="77777777" w:rsidR="00E45593" w:rsidRPr="00E45593" w:rsidRDefault="00E45593" w:rsidP="00DC01B9">
            <w:pPr>
              <w:numPr>
                <w:ilvl w:val="0"/>
                <w:numId w:val="47"/>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7A236F4"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56D4DE7" w14:textId="77777777" w:rsidTr="00E45593">
        <w:trPr>
          <w:trHeight w:val="432"/>
        </w:trPr>
        <w:tc>
          <w:tcPr>
            <w:tcW w:w="5000" w:type="pct"/>
            <w:gridSpan w:val="10"/>
            <w:vAlign w:val="center"/>
          </w:tcPr>
          <w:p w14:paraId="58D02D79"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57C13A78" w14:textId="77777777" w:rsidTr="00E45593">
        <w:trPr>
          <w:trHeight w:val="432"/>
        </w:trPr>
        <w:tc>
          <w:tcPr>
            <w:tcW w:w="5000" w:type="pct"/>
            <w:gridSpan w:val="10"/>
            <w:vAlign w:val="center"/>
          </w:tcPr>
          <w:p w14:paraId="0D5273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Razvijanje samostalnosti studenata pri radu u svim segmentima realizacije konkretnog umjetničkog projekta u okviru izvedbene umjetnosti.</w:t>
            </w:r>
          </w:p>
          <w:p w14:paraId="2F2CAF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rada unutar kreativnog tima.</w:t>
            </w:r>
          </w:p>
          <w:p w14:paraId="604670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artikulirane i jasne prezentacije vlastitih ideja i likovnih rješenja.</w:t>
            </w:r>
          </w:p>
          <w:p w14:paraId="096737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studenata za suradnju s djelatnicima u stolarskoj i bravarskoj radionici, sa rekviziterima, scenskim radnicima i ostalim djelatnicima tehničkog osoblja kazališta uključenog u produkciju i implementaciju scenografije.</w:t>
            </w:r>
          </w:p>
        </w:tc>
      </w:tr>
      <w:tr w:rsidR="00E45593" w:rsidRPr="00E45593" w14:paraId="6170F137" w14:textId="77777777" w:rsidTr="00E45593">
        <w:trPr>
          <w:trHeight w:val="432"/>
        </w:trPr>
        <w:tc>
          <w:tcPr>
            <w:tcW w:w="5000" w:type="pct"/>
            <w:gridSpan w:val="10"/>
            <w:vAlign w:val="center"/>
          </w:tcPr>
          <w:p w14:paraId="2AED01F6"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45A0608C" w14:textId="77777777" w:rsidTr="00E45593">
        <w:trPr>
          <w:trHeight w:val="432"/>
        </w:trPr>
        <w:tc>
          <w:tcPr>
            <w:tcW w:w="5000" w:type="pct"/>
            <w:gridSpan w:val="10"/>
            <w:vAlign w:val="center"/>
          </w:tcPr>
          <w:p w14:paraId="44E2A3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kolegija.</w:t>
            </w:r>
          </w:p>
        </w:tc>
      </w:tr>
      <w:tr w:rsidR="00E45593" w:rsidRPr="00E45593" w14:paraId="2E7E3FA6" w14:textId="77777777" w:rsidTr="00E45593">
        <w:trPr>
          <w:trHeight w:val="432"/>
        </w:trPr>
        <w:tc>
          <w:tcPr>
            <w:tcW w:w="5000" w:type="pct"/>
            <w:gridSpan w:val="10"/>
            <w:vAlign w:val="center"/>
          </w:tcPr>
          <w:p w14:paraId="34A4B9F2"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2AB946D9" w14:textId="77777777" w:rsidTr="00E45593">
        <w:trPr>
          <w:trHeight w:val="432"/>
        </w:trPr>
        <w:tc>
          <w:tcPr>
            <w:tcW w:w="5000" w:type="pct"/>
            <w:gridSpan w:val="10"/>
            <w:vAlign w:val="center"/>
          </w:tcPr>
          <w:p w14:paraId="3C5C88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44F7894A"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sposobni samostalno odabrati projekt primjeren vlastitom umjetničkom habitusu</w:t>
            </w:r>
          </w:p>
          <w:p w14:paraId="675ABDAA"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planirati dinamiku i izraditi terminski plan realizacije projekta</w:t>
            </w:r>
          </w:p>
          <w:p w14:paraId="1F2AFE2C"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samostalno izraditi troškovnik te planirati alate i materijale potrebne za realizaciju projekta</w:t>
            </w:r>
          </w:p>
          <w:p w14:paraId="4F65A88A"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realizirati scenografska rješenja namijenjena konkretnom projektu (idejna likovna rješenja, 3D model / maketu, izvedbena tehnička rješenja)</w:t>
            </w:r>
          </w:p>
          <w:p w14:paraId="09FF85B6" w14:textId="77777777" w:rsidR="00E45593" w:rsidRPr="00E45593" w:rsidRDefault="00E45593" w:rsidP="00DC01B9">
            <w:pPr>
              <w:numPr>
                <w:ilvl w:val="0"/>
                <w:numId w:val="4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nadzirati izradu i/ili sudjelovati u izradi scenografije </w:t>
            </w:r>
          </w:p>
        </w:tc>
      </w:tr>
      <w:tr w:rsidR="00E45593" w:rsidRPr="00E45593" w14:paraId="4309A7AF" w14:textId="77777777" w:rsidTr="00E45593">
        <w:trPr>
          <w:trHeight w:val="432"/>
        </w:trPr>
        <w:tc>
          <w:tcPr>
            <w:tcW w:w="5000" w:type="pct"/>
            <w:gridSpan w:val="10"/>
            <w:vAlign w:val="center"/>
          </w:tcPr>
          <w:p w14:paraId="20DFC15C"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Sadržaj predmeta</w:t>
            </w:r>
          </w:p>
        </w:tc>
      </w:tr>
      <w:tr w:rsidR="00E45593" w:rsidRPr="00E45593" w14:paraId="22334C58" w14:textId="77777777" w:rsidTr="00E45593">
        <w:trPr>
          <w:trHeight w:val="432"/>
        </w:trPr>
        <w:tc>
          <w:tcPr>
            <w:tcW w:w="5000" w:type="pct"/>
            <w:gridSpan w:val="10"/>
            <w:vAlign w:val="center"/>
          </w:tcPr>
          <w:p w14:paraId="6472C66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Rad na samostalnom konkretnom projektu oblikovanja i realizacije scenografije za potrebe izvedbe.</w:t>
            </w:r>
          </w:p>
        </w:tc>
      </w:tr>
      <w:tr w:rsidR="00E45593" w:rsidRPr="00E45593" w14:paraId="36DC3219" w14:textId="77777777" w:rsidTr="00E45593">
        <w:trPr>
          <w:trHeight w:val="432"/>
        </w:trPr>
        <w:tc>
          <w:tcPr>
            <w:tcW w:w="2737" w:type="pct"/>
            <w:gridSpan w:val="6"/>
            <w:vAlign w:val="center"/>
          </w:tcPr>
          <w:p w14:paraId="25049267"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187" w:type="pct"/>
            <w:gridSpan w:val="3"/>
            <w:vAlign w:val="center"/>
          </w:tcPr>
          <w:p w14:paraId="3B7149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04186DB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38360C2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0C7C112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0EA9C8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228C01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7020B5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31D835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4E9B53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37E3BD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6D72FAF0" w14:textId="77777777" w:rsidTr="00E45593">
        <w:trPr>
          <w:trHeight w:val="432"/>
        </w:trPr>
        <w:tc>
          <w:tcPr>
            <w:tcW w:w="5000" w:type="pct"/>
            <w:gridSpan w:val="10"/>
            <w:vAlign w:val="center"/>
          </w:tcPr>
          <w:p w14:paraId="387AB403"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Komentari </w:t>
            </w:r>
          </w:p>
          <w:p w14:paraId="5658A324" w14:textId="77777777" w:rsidR="00E45593" w:rsidRPr="00E45593" w:rsidRDefault="00E45593" w:rsidP="00E45593">
            <w:pPr>
              <w:rPr>
                <w:rFonts w:ascii="Arial Narrow" w:eastAsia="Calibri" w:hAnsi="Arial Narrow" w:cs="Times New Roman"/>
                <w:b/>
                <w:i/>
                <w:color w:val="000000"/>
                <w:sz w:val="20"/>
                <w:szCs w:val="20"/>
              </w:rPr>
            </w:pPr>
            <w:r w:rsidRPr="00E45593">
              <w:rPr>
                <w:rFonts w:ascii="Arial Narrow" w:eastAsia="Calibri" w:hAnsi="Arial Narrow" w:cs="Times New Roman"/>
                <w:color w:val="000000"/>
                <w:sz w:val="20"/>
                <w:szCs w:val="20"/>
              </w:rPr>
              <w:t xml:space="preserve">Samostalan projekt evidentira se u indeksu kao: </w:t>
            </w:r>
          </w:p>
          <w:p w14:paraId="217783EE" w14:textId="77777777" w:rsidR="00E45593" w:rsidRPr="00E45593" w:rsidRDefault="00E45593" w:rsidP="00E45593">
            <w:pPr>
              <w:rPr>
                <w:rFonts w:ascii="Arial Narrow" w:eastAsia="Calibri" w:hAnsi="Arial Narrow" w:cs="Times New Roman"/>
                <w:b/>
                <w:i/>
                <w:color w:val="000000"/>
                <w:sz w:val="20"/>
                <w:szCs w:val="20"/>
              </w:rPr>
            </w:pPr>
            <w:r w:rsidRPr="00E45593">
              <w:rPr>
                <w:rFonts w:ascii="Arial Narrow" w:eastAsia="Calibri" w:hAnsi="Arial Narrow" w:cs="Times New Roman"/>
                <w:color w:val="000000"/>
                <w:sz w:val="20"/>
                <w:szCs w:val="20"/>
              </w:rPr>
              <w:t>Samostalan projekt scenografija 1/2/3: “naziv projekta”.</w:t>
            </w:r>
          </w:p>
          <w:p w14:paraId="010D11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Samostalni projekti mogu se realizirati u suradnji sa Odsjekom za kazališnu umjetnost Umjetničke akademije u Osijeku, profesionalnim kazalištima, ustanovama s kojima Umjetnička akademija ima potpisan ugovor u suradnji ili u okviru realizacije javno prezentiranih projekata umjetnosti i  kulture.</w:t>
            </w:r>
          </w:p>
        </w:tc>
      </w:tr>
      <w:tr w:rsidR="00E45593" w:rsidRPr="00E45593" w14:paraId="15AA7E2C" w14:textId="77777777" w:rsidTr="00E45593">
        <w:trPr>
          <w:trHeight w:val="432"/>
        </w:trPr>
        <w:tc>
          <w:tcPr>
            <w:tcW w:w="5000" w:type="pct"/>
            <w:gridSpan w:val="10"/>
            <w:vAlign w:val="center"/>
          </w:tcPr>
          <w:p w14:paraId="6F11B71B"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430D601" w14:textId="77777777" w:rsidTr="00E45593">
        <w:trPr>
          <w:trHeight w:val="432"/>
        </w:trPr>
        <w:tc>
          <w:tcPr>
            <w:tcW w:w="5000" w:type="pct"/>
            <w:gridSpan w:val="10"/>
            <w:vAlign w:val="center"/>
          </w:tcPr>
          <w:p w14:paraId="48B71F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realizacija samostalnog projekta.</w:t>
            </w:r>
          </w:p>
        </w:tc>
      </w:tr>
      <w:tr w:rsidR="00E45593" w:rsidRPr="00E45593" w14:paraId="0BE7C7D0" w14:textId="77777777" w:rsidTr="00E45593">
        <w:trPr>
          <w:trHeight w:val="432"/>
        </w:trPr>
        <w:tc>
          <w:tcPr>
            <w:tcW w:w="5000" w:type="pct"/>
            <w:gridSpan w:val="10"/>
            <w:vAlign w:val="center"/>
          </w:tcPr>
          <w:p w14:paraId="508EA89F"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2F3CCB4E" w14:textId="77777777" w:rsidTr="00E45593">
        <w:trPr>
          <w:trHeight w:val="111"/>
        </w:trPr>
        <w:tc>
          <w:tcPr>
            <w:tcW w:w="557" w:type="pct"/>
            <w:vAlign w:val="center"/>
          </w:tcPr>
          <w:p w14:paraId="55E927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71" w:type="pct"/>
            <w:vAlign w:val="center"/>
          </w:tcPr>
          <w:p w14:paraId="6C9158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1EF238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4D7CF6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4DFC8EB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6CFBB3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0F2A0D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71" w:type="pct"/>
            <w:gridSpan w:val="2"/>
            <w:vAlign w:val="center"/>
          </w:tcPr>
          <w:p w14:paraId="5B56E28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25141052" w14:textId="77777777" w:rsidTr="00E45593">
        <w:trPr>
          <w:trHeight w:val="108"/>
        </w:trPr>
        <w:tc>
          <w:tcPr>
            <w:tcW w:w="557" w:type="pct"/>
            <w:vAlign w:val="center"/>
          </w:tcPr>
          <w:p w14:paraId="4A5031A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71" w:type="pct"/>
            <w:vAlign w:val="center"/>
          </w:tcPr>
          <w:p w14:paraId="018D7D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2C1958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636671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6C2909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7D4DEB3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145FB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71" w:type="pct"/>
            <w:gridSpan w:val="2"/>
            <w:vAlign w:val="center"/>
          </w:tcPr>
          <w:p w14:paraId="64C643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3A5467A4" w14:textId="77777777" w:rsidTr="00E45593">
        <w:trPr>
          <w:trHeight w:val="108"/>
        </w:trPr>
        <w:tc>
          <w:tcPr>
            <w:tcW w:w="557" w:type="pct"/>
            <w:vAlign w:val="center"/>
          </w:tcPr>
          <w:p w14:paraId="0DC2EE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71" w:type="pct"/>
            <w:vAlign w:val="center"/>
          </w:tcPr>
          <w:p w14:paraId="0A3482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627" w:type="pct"/>
            <w:vAlign w:val="center"/>
          </w:tcPr>
          <w:p w14:paraId="1B88176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4EF596B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3EA4BAD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50A065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47517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71" w:type="pct"/>
            <w:gridSpan w:val="2"/>
            <w:vAlign w:val="center"/>
          </w:tcPr>
          <w:p w14:paraId="0B14DC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5122999" w14:textId="77777777" w:rsidTr="00E45593">
        <w:trPr>
          <w:trHeight w:val="108"/>
        </w:trPr>
        <w:tc>
          <w:tcPr>
            <w:tcW w:w="557" w:type="pct"/>
            <w:vAlign w:val="center"/>
          </w:tcPr>
          <w:p w14:paraId="5318C7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71" w:type="pct"/>
            <w:vAlign w:val="center"/>
          </w:tcPr>
          <w:p w14:paraId="789B50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7968EB24"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4911AF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467374A2"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564E38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11D3C151" w14:textId="77777777" w:rsidR="00E45593" w:rsidRPr="00E45593" w:rsidRDefault="00E45593" w:rsidP="00E45593">
            <w:pPr>
              <w:rPr>
                <w:rFonts w:ascii="Arial Narrow" w:eastAsia="Calibri" w:hAnsi="Arial Narrow" w:cs="Times New Roman"/>
                <w:color w:val="000000"/>
                <w:sz w:val="20"/>
                <w:szCs w:val="20"/>
              </w:rPr>
            </w:pPr>
          </w:p>
        </w:tc>
        <w:tc>
          <w:tcPr>
            <w:tcW w:w="1371" w:type="pct"/>
            <w:gridSpan w:val="2"/>
            <w:vAlign w:val="center"/>
          </w:tcPr>
          <w:p w14:paraId="03ABE8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5A86975" w14:textId="77777777" w:rsidTr="00E45593">
        <w:trPr>
          <w:trHeight w:val="432"/>
        </w:trPr>
        <w:tc>
          <w:tcPr>
            <w:tcW w:w="5000" w:type="pct"/>
            <w:gridSpan w:val="10"/>
            <w:vAlign w:val="center"/>
          </w:tcPr>
          <w:p w14:paraId="54D2CA51"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1D3A1199" w14:textId="77777777" w:rsidTr="00E45593">
        <w:trPr>
          <w:trHeight w:val="432"/>
        </w:trPr>
        <w:tc>
          <w:tcPr>
            <w:tcW w:w="5000" w:type="pct"/>
            <w:gridSpan w:val="10"/>
            <w:vAlign w:val="center"/>
          </w:tcPr>
          <w:p w14:paraId="18E273CA"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30C73290"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280CE6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627AD381" w14:textId="77777777" w:rsidR="00E45593" w:rsidRPr="00E45593" w:rsidRDefault="00E45593" w:rsidP="00E45593">
                  <w:pPr>
                    <w:rPr>
                      <w:rFonts w:ascii="Arial Narrow" w:eastAsia="Calibri" w:hAnsi="Arial Narrow" w:cs="Times New Roman"/>
                      <w:b/>
                      <w:bCs/>
                      <w:color w:val="000000"/>
                      <w:sz w:val="20"/>
                      <w:szCs w:val="20"/>
                    </w:rPr>
                  </w:pPr>
                </w:p>
                <w:p w14:paraId="1D10DB66"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ABDA23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805AAE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C79D78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94E22B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595D98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E0B4373"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4EB9753"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D194343"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D3641B3"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5833A21"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659F67B"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451952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D3525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49857093" w14:textId="77777777" w:rsidTr="00E45593">
              <w:tc>
                <w:tcPr>
                  <w:tcW w:w="2155" w:type="dxa"/>
                  <w:tcBorders>
                    <w:top w:val="single" w:sz="4" w:space="0" w:color="auto"/>
                    <w:left w:val="single" w:sz="4" w:space="0" w:color="auto"/>
                    <w:bottom w:val="single" w:sz="4" w:space="0" w:color="auto"/>
                    <w:right w:val="single" w:sz="4" w:space="0" w:color="auto"/>
                  </w:tcBorders>
                </w:tcPr>
                <w:p w14:paraId="41277D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2F9FE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BA4E4C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FE907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Odabir projekta i samostalna artikulacija vlastitog projektnog zadatka</w:t>
                  </w:r>
                </w:p>
              </w:tc>
              <w:tc>
                <w:tcPr>
                  <w:tcW w:w="1800" w:type="dxa"/>
                  <w:tcBorders>
                    <w:top w:val="single" w:sz="4" w:space="0" w:color="auto"/>
                    <w:left w:val="single" w:sz="4" w:space="0" w:color="auto"/>
                    <w:bottom w:val="single" w:sz="4" w:space="0" w:color="auto"/>
                    <w:right w:val="single" w:sz="4" w:space="0" w:color="auto"/>
                  </w:tcBorders>
                </w:tcPr>
                <w:p w14:paraId="19D17A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i pisanog projektnog zadatka samog studenta</w:t>
                  </w:r>
                </w:p>
              </w:tc>
              <w:tc>
                <w:tcPr>
                  <w:tcW w:w="720" w:type="dxa"/>
                  <w:tcBorders>
                    <w:top w:val="single" w:sz="4" w:space="0" w:color="auto"/>
                    <w:left w:val="single" w:sz="4" w:space="0" w:color="auto"/>
                    <w:bottom w:val="single" w:sz="4" w:space="0" w:color="auto"/>
                    <w:right w:val="single" w:sz="4" w:space="0" w:color="auto"/>
                  </w:tcBorders>
                </w:tcPr>
                <w:p w14:paraId="144E2D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6334F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298D4333" w14:textId="77777777" w:rsidTr="00E45593">
              <w:tc>
                <w:tcPr>
                  <w:tcW w:w="2155" w:type="dxa"/>
                  <w:tcBorders>
                    <w:top w:val="single" w:sz="4" w:space="0" w:color="auto"/>
                    <w:left w:val="single" w:sz="4" w:space="0" w:color="auto"/>
                    <w:bottom w:val="single" w:sz="4" w:space="0" w:color="auto"/>
                    <w:right w:val="single" w:sz="4" w:space="0" w:color="auto"/>
                  </w:tcBorders>
                </w:tcPr>
                <w:p w14:paraId="1F3C9C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734BF5C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42168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50A580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terminskog plana i troškovnika te popisa alata i materijala neophodnih za realizaciju projekta</w:t>
                  </w:r>
                </w:p>
              </w:tc>
              <w:tc>
                <w:tcPr>
                  <w:tcW w:w="1800" w:type="dxa"/>
                  <w:tcBorders>
                    <w:top w:val="single" w:sz="4" w:space="0" w:color="auto"/>
                    <w:left w:val="single" w:sz="4" w:space="0" w:color="auto"/>
                    <w:bottom w:val="single" w:sz="4" w:space="0" w:color="auto"/>
                    <w:right w:val="single" w:sz="4" w:space="0" w:color="auto"/>
                  </w:tcBorders>
                </w:tcPr>
                <w:p w14:paraId="7837E5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pisanog plana i troškovnika</w:t>
                  </w:r>
                </w:p>
              </w:tc>
              <w:tc>
                <w:tcPr>
                  <w:tcW w:w="720" w:type="dxa"/>
                  <w:tcBorders>
                    <w:top w:val="single" w:sz="4" w:space="0" w:color="auto"/>
                    <w:left w:val="single" w:sz="4" w:space="0" w:color="auto"/>
                    <w:bottom w:val="single" w:sz="4" w:space="0" w:color="auto"/>
                    <w:right w:val="single" w:sz="4" w:space="0" w:color="auto"/>
                  </w:tcBorders>
                </w:tcPr>
                <w:p w14:paraId="136D91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D6A7E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080F07A0" w14:textId="77777777" w:rsidTr="00E45593">
              <w:tc>
                <w:tcPr>
                  <w:tcW w:w="2155" w:type="dxa"/>
                  <w:tcBorders>
                    <w:top w:val="single" w:sz="4" w:space="0" w:color="auto"/>
                    <w:left w:val="single" w:sz="4" w:space="0" w:color="auto"/>
                    <w:bottom w:val="single" w:sz="4" w:space="0" w:color="auto"/>
                    <w:right w:val="single" w:sz="4" w:space="0" w:color="auto"/>
                  </w:tcBorders>
                </w:tcPr>
                <w:p w14:paraId="2B57BE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042EF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2EF62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3,4,5</w:t>
                  </w:r>
                </w:p>
              </w:tc>
              <w:tc>
                <w:tcPr>
                  <w:tcW w:w="1980" w:type="dxa"/>
                  <w:tcBorders>
                    <w:top w:val="single" w:sz="4" w:space="0" w:color="auto"/>
                    <w:left w:val="single" w:sz="4" w:space="0" w:color="auto"/>
                    <w:bottom w:val="single" w:sz="4" w:space="0" w:color="auto"/>
                    <w:right w:val="single" w:sz="4" w:space="0" w:color="auto"/>
                  </w:tcBorders>
                </w:tcPr>
                <w:p w14:paraId="34A1D9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idejnih likovnih rješenja scenografije, makete, izvedbenih tehničkih rješenja i realizacija konkretnog projekta</w:t>
                  </w:r>
                </w:p>
              </w:tc>
              <w:tc>
                <w:tcPr>
                  <w:tcW w:w="1800" w:type="dxa"/>
                  <w:tcBorders>
                    <w:top w:val="single" w:sz="4" w:space="0" w:color="auto"/>
                    <w:left w:val="single" w:sz="4" w:space="0" w:color="auto"/>
                    <w:bottom w:val="single" w:sz="4" w:space="0" w:color="auto"/>
                    <w:right w:val="single" w:sz="4" w:space="0" w:color="auto"/>
                  </w:tcBorders>
                </w:tcPr>
                <w:p w14:paraId="4025EF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idejnih likovnih rješenja, izvedbenih rješenja te realiziranog projekta i eventualnih odstupanja u odnosu na projektni zadatak samog studenta</w:t>
                  </w:r>
                </w:p>
              </w:tc>
              <w:tc>
                <w:tcPr>
                  <w:tcW w:w="720" w:type="dxa"/>
                  <w:tcBorders>
                    <w:top w:val="single" w:sz="4" w:space="0" w:color="auto"/>
                    <w:left w:val="single" w:sz="4" w:space="0" w:color="auto"/>
                    <w:bottom w:val="single" w:sz="4" w:space="0" w:color="auto"/>
                    <w:right w:val="single" w:sz="4" w:space="0" w:color="auto"/>
                  </w:tcBorders>
                </w:tcPr>
                <w:p w14:paraId="0A6B341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DBA88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60</w:t>
                  </w:r>
                </w:p>
              </w:tc>
            </w:tr>
            <w:tr w:rsidR="00E45593" w:rsidRPr="00E45593" w14:paraId="1084BD94" w14:textId="77777777" w:rsidTr="00E45593">
              <w:tc>
                <w:tcPr>
                  <w:tcW w:w="2155" w:type="dxa"/>
                  <w:tcBorders>
                    <w:top w:val="single" w:sz="4" w:space="0" w:color="auto"/>
                    <w:left w:val="single" w:sz="4" w:space="0" w:color="auto"/>
                    <w:bottom w:val="single" w:sz="4" w:space="0" w:color="auto"/>
                    <w:right w:val="single" w:sz="4" w:space="0" w:color="auto"/>
                  </w:tcBorders>
                </w:tcPr>
                <w:p w14:paraId="43A42771" w14:textId="77777777" w:rsidR="00E45593" w:rsidRPr="00E45593" w:rsidRDefault="00E45593" w:rsidP="00E45593">
                  <w:pPr>
                    <w:rPr>
                      <w:rFonts w:ascii="Arial Narrow" w:eastAsia="Calibri" w:hAnsi="Arial Narrow" w:cs="Times New Roman"/>
                      <w:color w:val="000000"/>
                      <w:sz w:val="20"/>
                      <w:szCs w:val="20"/>
                    </w:rPr>
                  </w:pPr>
                </w:p>
                <w:p w14:paraId="0B89FB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777F6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044E82C"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E8BD2EC"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5279A00"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B4BCBE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DAA8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4F697F00"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1A06065" w14:textId="77777777" w:rsidTr="00E45593">
        <w:trPr>
          <w:trHeight w:val="432"/>
        </w:trPr>
        <w:tc>
          <w:tcPr>
            <w:tcW w:w="5000" w:type="pct"/>
            <w:gridSpan w:val="10"/>
            <w:vAlign w:val="center"/>
          </w:tcPr>
          <w:p w14:paraId="57C1D1F4"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372E5FBE" w14:textId="77777777" w:rsidTr="00E45593">
        <w:trPr>
          <w:trHeight w:val="432"/>
        </w:trPr>
        <w:tc>
          <w:tcPr>
            <w:tcW w:w="5000" w:type="pct"/>
            <w:gridSpan w:val="10"/>
            <w:vAlign w:val="center"/>
          </w:tcPr>
          <w:p w14:paraId="409EEBF7" w14:textId="77777777" w:rsidR="00E45593" w:rsidRPr="00E45593" w:rsidRDefault="00E45593" w:rsidP="00DC01B9">
            <w:pPr>
              <w:numPr>
                <w:ilvl w:val="0"/>
                <w:numId w:val="97"/>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dramski tekstovi, libreta opera ili baleta u skladu s potrebama nastave</w:t>
            </w:r>
          </w:p>
          <w:p w14:paraId="2BCF4470" w14:textId="77777777" w:rsidR="00E45593" w:rsidRPr="00E45593" w:rsidRDefault="00E45593" w:rsidP="00DC01B9">
            <w:pPr>
              <w:numPr>
                <w:ilvl w:val="0"/>
                <w:numId w:val="97"/>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monografije u skladu s potrebama realizacije projekta</w:t>
            </w:r>
          </w:p>
          <w:p w14:paraId="49815122" w14:textId="77777777" w:rsidR="00E45593" w:rsidRPr="00E45593" w:rsidRDefault="00E45593" w:rsidP="00DC01B9">
            <w:pPr>
              <w:numPr>
                <w:ilvl w:val="0"/>
                <w:numId w:val="97"/>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 xml:space="preserve">Holt, Michael. </w:t>
            </w:r>
            <w:r w:rsidRPr="00E45593">
              <w:rPr>
                <w:rFonts w:ascii="Arial Narrow" w:eastAsia="Calibri" w:hAnsi="Arial Narrow" w:cs="Times New Roman"/>
                <w:bCs/>
                <w:i/>
                <w:color w:val="000000"/>
                <w:sz w:val="20"/>
                <w:szCs w:val="20"/>
              </w:rPr>
              <w:t>Stage Design &amp; Properties</w:t>
            </w:r>
            <w:r w:rsidRPr="00E45593">
              <w:rPr>
                <w:rFonts w:ascii="Arial Narrow" w:eastAsia="Calibri" w:hAnsi="Arial Narrow" w:cs="Times New Roman"/>
                <w:bCs/>
                <w:color w:val="000000"/>
                <w:sz w:val="20"/>
                <w:szCs w:val="20"/>
              </w:rPr>
              <w:t xml:space="preserve"> (Phaidon Theatre Manual), Phaidon, 1994.</w:t>
            </w:r>
          </w:p>
          <w:p w14:paraId="01125408" w14:textId="77777777" w:rsidR="00E45593" w:rsidRPr="00E45593" w:rsidRDefault="00E45593" w:rsidP="00DC01B9">
            <w:pPr>
              <w:numPr>
                <w:ilvl w:val="0"/>
                <w:numId w:val="9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Menear, Pauline; Hawkins, Terry. </w:t>
            </w:r>
            <w:r w:rsidRPr="00E45593">
              <w:rPr>
                <w:rFonts w:ascii="Arial Narrow" w:eastAsia="Calibri" w:hAnsi="Arial Narrow" w:cs="Times New Roman"/>
                <w:i/>
                <w:color w:val="000000"/>
                <w:sz w:val="20"/>
                <w:szCs w:val="20"/>
              </w:rPr>
              <w:t>Stage Management and Theatre Administration</w:t>
            </w:r>
            <w:r w:rsidRPr="00E45593">
              <w:rPr>
                <w:rFonts w:ascii="Arial Narrow" w:eastAsia="Calibri" w:hAnsi="Arial Narrow" w:cs="Times New Roman"/>
                <w:color w:val="000000"/>
                <w:sz w:val="20"/>
                <w:szCs w:val="20"/>
              </w:rPr>
              <w:t xml:space="preserve"> (Theatre Manual), Phaidon, 1994.</w:t>
            </w:r>
          </w:p>
        </w:tc>
      </w:tr>
      <w:tr w:rsidR="00E45593" w:rsidRPr="00E45593" w14:paraId="0BDFBCD0" w14:textId="77777777" w:rsidTr="00E45593">
        <w:trPr>
          <w:trHeight w:val="432"/>
        </w:trPr>
        <w:tc>
          <w:tcPr>
            <w:tcW w:w="5000" w:type="pct"/>
            <w:gridSpan w:val="10"/>
            <w:vAlign w:val="center"/>
          </w:tcPr>
          <w:p w14:paraId="091BD5A4"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42246994" w14:textId="77777777" w:rsidTr="00E45593">
        <w:trPr>
          <w:trHeight w:val="432"/>
        </w:trPr>
        <w:tc>
          <w:tcPr>
            <w:tcW w:w="5000" w:type="pct"/>
            <w:gridSpan w:val="10"/>
            <w:vAlign w:val="center"/>
          </w:tcPr>
          <w:p w14:paraId="215B2E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53532D57" w14:textId="77777777" w:rsidTr="00E45593">
        <w:trPr>
          <w:trHeight w:val="432"/>
        </w:trPr>
        <w:tc>
          <w:tcPr>
            <w:tcW w:w="5000" w:type="pct"/>
            <w:gridSpan w:val="10"/>
            <w:vAlign w:val="center"/>
          </w:tcPr>
          <w:p w14:paraId="09F33C0B" w14:textId="77777777" w:rsidR="00E45593" w:rsidRPr="00E45593" w:rsidRDefault="00E45593" w:rsidP="00DC01B9">
            <w:pPr>
              <w:numPr>
                <w:ilvl w:val="1"/>
                <w:numId w:val="4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31EFBC66" w14:textId="77777777" w:rsidTr="00E45593">
        <w:trPr>
          <w:trHeight w:val="432"/>
        </w:trPr>
        <w:tc>
          <w:tcPr>
            <w:tcW w:w="5000" w:type="pct"/>
            <w:gridSpan w:val="10"/>
            <w:vAlign w:val="center"/>
          </w:tcPr>
          <w:p w14:paraId="38FF37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551B64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6E1EB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7409F333" w14:textId="77777777" w:rsidR="00E45593" w:rsidRPr="00E45593" w:rsidRDefault="00E45593" w:rsidP="00E45593">
      <w:pPr>
        <w:spacing w:after="160" w:line="259" w:lineRule="auto"/>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br w:type="page"/>
      </w:r>
    </w:p>
    <w:p w14:paraId="77EE63FB" w14:textId="77777777" w:rsidR="00E45593" w:rsidRPr="00E45593" w:rsidRDefault="00E45593" w:rsidP="00E45593">
      <w:pPr>
        <w:rPr>
          <w:rFonts w:ascii="Arial Narrow" w:eastAsia="Calibri" w:hAnsi="Arial Narrow" w:cs="Times New Roman"/>
          <w:color w:val="000000"/>
          <w:sz w:val="20"/>
          <w:szCs w:val="20"/>
        </w:rPr>
      </w:pPr>
    </w:p>
    <w:p w14:paraId="0F7E90CB" w14:textId="77777777" w:rsidR="00E45593" w:rsidRPr="00E45593" w:rsidRDefault="00E45593" w:rsidP="00E45593">
      <w:pPr>
        <w:rPr>
          <w:rFonts w:ascii="Arial Narrow" w:eastAsia="Calibri" w:hAnsi="Arial Narrow" w:cs="Times New Roman"/>
          <w:color w:val="000000"/>
          <w:sz w:val="20"/>
          <w:szCs w:val="20"/>
        </w:rPr>
      </w:pPr>
    </w:p>
    <w:p w14:paraId="058571EC"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923D9B1" w14:textId="77777777" w:rsidTr="00E45593">
        <w:trPr>
          <w:trHeight w:hRule="exact" w:val="587"/>
        </w:trPr>
        <w:tc>
          <w:tcPr>
            <w:tcW w:w="5000" w:type="pct"/>
            <w:gridSpan w:val="3"/>
            <w:shd w:val="clear" w:color="auto" w:fill="auto"/>
            <w:vAlign w:val="center"/>
          </w:tcPr>
          <w:p w14:paraId="6B702AB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25F79B4C" w14:textId="77777777" w:rsidTr="00E45593">
        <w:trPr>
          <w:trHeight w:val="405"/>
        </w:trPr>
        <w:tc>
          <w:tcPr>
            <w:tcW w:w="1180" w:type="pct"/>
            <w:shd w:val="clear" w:color="auto" w:fill="auto"/>
            <w:vAlign w:val="center"/>
          </w:tcPr>
          <w:p w14:paraId="7F63371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C45346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slikarstvo MA-1</w:t>
            </w:r>
          </w:p>
        </w:tc>
      </w:tr>
      <w:tr w:rsidR="00E45593" w:rsidRPr="00E45593" w14:paraId="441562E6" w14:textId="77777777" w:rsidTr="00E45593">
        <w:trPr>
          <w:trHeight w:val="405"/>
        </w:trPr>
        <w:tc>
          <w:tcPr>
            <w:tcW w:w="1180" w:type="pct"/>
            <w:shd w:val="clear" w:color="auto" w:fill="auto"/>
            <w:vAlign w:val="center"/>
          </w:tcPr>
          <w:p w14:paraId="270D8A9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D8A0CA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Goran Tvrtković, viši pred.</w:t>
            </w:r>
          </w:p>
        </w:tc>
      </w:tr>
      <w:tr w:rsidR="00E45593" w:rsidRPr="00E45593" w14:paraId="0F38E6D0" w14:textId="77777777" w:rsidTr="00E45593">
        <w:trPr>
          <w:trHeight w:val="405"/>
        </w:trPr>
        <w:tc>
          <w:tcPr>
            <w:tcW w:w="1180" w:type="pct"/>
            <w:vAlign w:val="center"/>
          </w:tcPr>
          <w:p w14:paraId="037FFCC8"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Suradnik na predmetu</w:t>
            </w:r>
          </w:p>
        </w:tc>
        <w:tc>
          <w:tcPr>
            <w:tcW w:w="3820" w:type="pct"/>
            <w:gridSpan w:val="2"/>
            <w:vAlign w:val="center"/>
          </w:tcPr>
          <w:p w14:paraId="6011355C"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4BF9AFCD" w14:textId="77777777" w:rsidTr="00E45593">
        <w:trPr>
          <w:trHeight w:val="405"/>
        </w:trPr>
        <w:tc>
          <w:tcPr>
            <w:tcW w:w="1180" w:type="pct"/>
            <w:vAlign w:val="center"/>
          </w:tcPr>
          <w:p w14:paraId="14FB6B9E"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Studijski program</w:t>
            </w:r>
          </w:p>
        </w:tc>
        <w:tc>
          <w:tcPr>
            <w:tcW w:w="3820" w:type="pct"/>
            <w:gridSpan w:val="2"/>
            <w:vAlign w:val="center"/>
          </w:tcPr>
          <w:p w14:paraId="0C5C4CC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568480B" w14:textId="77777777" w:rsidTr="00E45593">
        <w:trPr>
          <w:trHeight w:val="405"/>
        </w:trPr>
        <w:tc>
          <w:tcPr>
            <w:tcW w:w="1180" w:type="pct"/>
            <w:vAlign w:val="center"/>
          </w:tcPr>
          <w:p w14:paraId="44DA38F1"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Šifra predmeta</w:t>
            </w:r>
          </w:p>
        </w:tc>
        <w:tc>
          <w:tcPr>
            <w:tcW w:w="3820" w:type="pct"/>
            <w:gridSpan w:val="2"/>
            <w:vAlign w:val="center"/>
          </w:tcPr>
          <w:p w14:paraId="02C75DD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MASC-121</w:t>
            </w:r>
          </w:p>
        </w:tc>
      </w:tr>
      <w:tr w:rsidR="00E45593" w:rsidRPr="00E45593" w14:paraId="173231DB" w14:textId="77777777" w:rsidTr="00E45593">
        <w:trPr>
          <w:trHeight w:val="405"/>
        </w:trPr>
        <w:tc>
          <w:tcPr>
            <w:tcW w:w="1180" w:type="pct"/>
            <w:vAlign w:val="center"/>
          </w:tcPr>
          <w:p w14:paraId="7CA08B49"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Status predmeta</w:t>
            </w:r>
          </w:p>
        </w:tc>
        <w:tc>
          <w:tcPr>
            <w:tcW w:w="3820" w:type="pct"/>
            <w:gridSpan w:val="2"/>
            <w:vAlign w:val="center"/>
          </w:tcPr>
          <w:p w14:paraId="360C76B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557D3120" w14:textId="77777777" w:rsidTr="00E45593">
        <w:trPr>
          <w:trHeight w:val="405"/>
        </w:trPr>
        <w:tc>
          <w:tcPr>
            <w:tcW w:w="1180" w:type="pct"/>
            <w:vAlign w:val="center"/>
          </w:tcPr>
          <w:p w14:paraId="7BAF51F5"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Godina</w:t>
            </w:r>
          </w:p>
        </w:tc>
        <w:tc>
          <w:tcPr>
            <w:tcW w:w="3820" w:type="pct"/>
            <w:gridSpan w:val="2"/>
            <w:vAlign w:val="center"/>
          </w:tcPr>
          <w:p w14:paraId="0FE81513"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8D27258" w14:textId="77777777" w:rsidTr="00E45593">
        <w:trPr>
          <w:trHeight w:val="145"/>
        </w:trPr>
        <w:tc>
          <w:tcPr>
            <w:tcW w:w="1180" w:type="pct"/>
            <w:vMerge w:val="restart"/>
            <w:vAlign w:val="center"/>
          </w:tcPr>
          <w:p w14:paraId="3ED26D72"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
                <w:bCs/>
                <w:color w:val="000000"/>
                <w:sz w:val="20"/>
                <w:szCs w:val="20"/>
              </w:rPr>
              <w:t>Bodovna vrijednost i način izvođenja nastave</w:t>
            </w:r>
          </w:p>
        </w:tc>
        <w:tc>
          <w:tcPr>
            <w:tcW w:w="2097" w:type="pct"/>
            <w:vAlign w:val="center"/>
          </w:tcPr>
          <w:p w14:paraId="29BD799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64ED90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17EC0853" w14:textId="77777777" w:rsidTr="00E45593">
        <w:trPr>
          <w:trHeight w:val="145"/>
        </w:trPr>
        <w:tc>
          <w:tcPr>
            <w:tcW w:w="1180" w:type="pct"/>
            <w:vMerge/>
            <w:vAlign w:val="center"/>
          </w:tcPr>
          <w:p w14:paraId="0C794522" w14:textId="77777777" w:rsidR="00E45593" w:rsidRPr="00E45593" w:rsidRDefault="00E45593" w:rsidP="00E45593">
            <w:pPr>
              <w:rPr>
                <w:rFonts w:ascii="Arial Narrow" w:eastAsia="Calibri" w:hAnsi="Arial Narrow" w:cs="Times New Roman"/>
                <w:b/>
                <w:bCs/>
                <w:color w:val="000000"/>
                <w:sz w:val="20"/>
                <w:szCs w:val="20"/>
              </w:rPr>
            </w:pPr>
          </w:p>
        </w:tc>
        <w:tc>
          <w:tcPr>
            <w:tcW w:w="2097" w:type="pct"/>
            <w:vAlign w:val="center"/>
          </w:tcPr>
          <w:p w14:paraId="235DCE7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60C59B8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550804CF"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1035"/>
        <w:gridCol w:w="1892"/>
        <w:gridCol w:w="1035"/>
        <w:gridCol w:w="1682"/>
        <w:gridCol w:w="385"/>
        <w:gridCol w:w="650"/>
        <w:gridCol w:w="2282"/>
        <w:gridCol w:w="377"/>
        <w:gridCol w:w="3002"/>
      </w:tblGrid>
      <w:tr w:rsidR="00E45593" w:rsidRPr="00E45593" w14:paraId="3DFDBB4B" w14:textId="77777777" w:rsidTr="00E45593">
        <w:trPr>
          <w:trHeight w:hRule="exact" w:val="288"/>
        </w:trPr>
        <w:tc>
          <w:tcPr>
            <w:tcW w:w="5000" w:type="pct"/>
            <w:gridSpan w:val="10"/>
            <w:shd w:val="clear" w:color="auto" w:fill="auto"/>
            <w:vAlign w:val="center"/>
          </w:tcPr>
          <w:p w14:paraId="2FAD5CEE" w14:textId="77777777" w:rsidR="00E45593" w:rsidRPr="00E45593" w:rsidRDefault="00E45593" w:rsidP="00DC01B9">
            <w:pPr>
              <w:numPr>
                <w:ilvl w:val="0"/>
                <w:numId w:val="50"/>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28D2E73C"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0A6D2C93" w14:textId="77777777" w:rsidTr="00E45593">
        <w:trPr>
          <w:trHeight w:val="432"/>
        </w:trPr>
        <w:tc>
          <w:tcPr>
            <w:tcW w:w="5000" w:type="pct"/>
            <w:gridSpan w:val="10"/>
            <w:vAlign w:val="center"/>
          </w:tcPr>
          <w:p w14:paraId="4A07058F"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Ciljevi predmeta</w:t>
            </w:r>
          </w:p>
        </w:tc>
      </w:tr>
      <w:tr w:rsidR="00E45593" w:rsidRPr="00E45593" w14:paraId="6F513F4F" w14:textId="77777777" w:rsidTr="00E45593">
        <w:trPr>
          <w:trHeight w:val="432"/>
        </w:trPr>
        <w:tc>
          <w:tcPr>
            <w:tcW w:w="5000" w:type="pct"/>
            <w:gridSpan w:val="10"/>
            <w:vAlign w:val="center"/>
          </w:tcPr>
          <w:p w14:paraId="1953ACE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Stjecanje vještina i znanja primjene tehnoloških, crtačkih i slikarskih postupaka u okviru rada na scenografskim elementima:</w:t>
            </w:r>
          </w:p>
          <w:p w14:paraId="3A1D589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uvid i prepoznavanje slikarskih materijala i podloga korištenih u scenskoj obradi;</w:t>
            </w:r>
          </w:p>
          <w:p w14:paraId="12DD3D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namjena i uporaba pribora specijaliziranog za izvođenje crtačkih i slikarskih postupaka u scenskom  slikarstvu;</w:t>
            </w:r>
          </w:p>
          <w:p w14:paraId="4C7CEB0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slikarske izrade različitih scenskih tekstura poput mramorizacije, imitacije drveta, kamena i slično.</w:t>
            </w:r>
          </w:p>
        </w:tc>
      </w:tr>
      <w:tr w:rsidR="00E45593" w:rsidRPr="00E45593" w14:paraId="06B3DFC1" w14:textId="77777777" w:rsidTr="00E45593">
        <w:trPr>
          <w:trHeight w:val="432"/>
        </w:trPr>
        <w:tc>
          <w:tcPr>
            <w:tcW w:w="5000" w:type="pct"/>
            <w:gridSpan w:val="10"/>
            <w:vAlign w:val="center"/>
          </w:tcPr>
          <w:p w14:paraId="1AF6BCC0"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Uvjeti za upis predmeta</w:t>
            </w:r>
          </w:p>
        </w:tc>
      </w:tr>
      <w:tr w:rsidR="00E45593" w:rsidRPr="00E45593" w14:paraId="173AA6B6" w14:textId="77777777" w:rsidTr="00E45593">
        <w:trPr>
          <w:trHeight w:val="432"/>
        </w:trPr>
        <w:tc>
          <w:tcPr>
            <w:tcW w:w="5000" w:type="pct"/>
            <w:gridSpan w:val="10"/>
            <w:vAlign w:val="center"/>
          </w:tcPr>
          <w:p w14:paraId="3D9BA5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ovog kolegija.</w:t>
            </w:r>
          </w:p>
        </w:tc>
      </w:tr>
      <w:tr w:rsidR="00E45593" w:rsidRPr="00E45593" w14:paraId="4C1C79AC" w14:textId="77777777" w:rsidTr="00E45593">
        <w:trPr>
          <w:trHeight w:val="432"/>
        </w:trPr>
        <w:tc>
          <w:tcPr>
            <w:tcW w:w="5000" w:type="pct"/>
            <w:gridSpan w:val="10"/>
            <w:vAlign w:val="center"/>
          </w:tcPr>
          <w:p w14:paraId="401A4D83"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 xml:space="preserve">Očekivani ishodi učenja za predmet </w:t>
            </w:r>
          </w:p>
        </w:tc>
      </w:tr>
      <w:tr w:rsidR="00E45593" w:rsidRPr="00E45593" w14:paraId="04353C30" w14:textId="77777777" w:rsidTr="00E45593">
        <w:trPr>
          <w:trHeight w:val="432"/>
        </w:trPr>
        <w:tc>
          <w:tcPr>
            <w:tcW w:w="5000" w:type="pct"/>
            <w:gridSpan w:val="10"/>
            <w:vAlign w:val="center"/>
          </w:tcPr>
          <w:p w14:paraId="7B74A89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uspješno usvojenog gradiva kolegija studenti će:</w:t>
            </w:r>
          </w:p>
          <w:p w14:paraId="45742196" w14:textId="77777777" w:rsidR="00E45593" w:rsidRPr="00E45593" w:rsidRDefault="00E45593" w:rsidP="00DC01B9">
            <w:pPr>
              <w:numPr>
                <w:ilvl w:val="0"/>
                <w:numId w:val="4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poznavati najčešće korištene alate i materijale korištene u scenskom slikarstvu</w:t>
            </w:r>
          </w:p>
          <w:p w14:paraId="13396005" w14:textId="77777777" w:rsidR="00E45593" w:rsidRPr="00E45593" w:rsidRDefault="00E45593" w:rsidP="00DC01B9">
            <w:pPr>
              <w:numPr>
                <w:ilvl w:val="0"/>
                <w:numId w:val="4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timski rad u realizaciji jednostavnijeg projekta</w:t>
            </w:r>
          </w:p>
          <w:p w14:paraId="1B256235" w14:textId="77777777" w:rsidR="00E45593" w:rsidRPr="00E45593" w:rsidRDefault="00E45593" w:rsidP="00DC01B9">
            <w:pPr>
              <w:numPr>
                <w:ilvl w:val="0"/>
                <w:numId w:val="4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slikarskim tehnikama scenskih tekstura</w:t>
            </w:r>
          </w:p>
        </w:tc>
      </w:tr>
      <w:tr w:rsidR="00E45593" w:rsidRPr="00E45593" w14:paraId="421DCC6A" w14:textId="77777777" w:rsidTr="00E45593">
        <w:trPr>
          <w:trHeight w:val="432"/>
        </w:trPr>
        <w:tc>
          <w:tcPr>
            <w:tcW w:w="5000" w:type="pct"/>
            <w:gridSpan w:val="10"/>
            <w:vAlign w:val="center"/>
          </w:tcPr>
          <w:p w14:paraId="0952A202"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lastRenderedPageBreak/>
              <w:t>Sadržaj predmeta</w:t>
            </w:r>
          </w:p>
        </w:tc>
      </w:tr>
      <w:tr w:rsidR="00E45593" w:rsidRPr="00E45593" w14:paraId="1A639342" w14:textId="77777777" w:rsidTr="00E45593">
        <w:trPr>
          <w:trHeight w:val="432"/>
        </w:trPr>
        <w:tc>
          <w:tcPr>
            <w:tcW w:w="5000" w:type="pct"/>
            <w:gridSpan w:val="10"/>
            <w:vAlign w:val="center"/>
          </w:tcPr>
          <w:p w14:paraId="0C37E6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Uvođenje i upoznavanje s vrstama najčešće korištenih materijala i podloga u sklopu procesa rada pripreme ili oslikavanja. </w:t>
            </w:r>
          </w:p>
          <w:p w14:paraId="578D27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5D3D79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Upoznavanje i rad na slikarskim tehnikama scenskih tekstura.</w:t>
            </w:r>
          </w:p>
        </w:tc>
      </w:tr>
      <w:tr w:rsidR="00E45593" w:rsidRPr="00E45593" w14:paraId="38F05D20" w14:textId="77777777" w:rsidTr="00E45593">
        <w:trPr>
          <w:trHeight w:val="432"/>
        </w:trPr>
        <w:tc>
          <w:tcPr>
            <w:tcW w:w="2738" w:type="pct"/>
            <w:gridSpan w:val="6"/>
            <w:vAlign w:val="center"/>
          </w:tcPr>
          <w:p w14:paraId="7915105B"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 xml:space="preserve">Vrste izvođenja nastave </w:t>
            </w:r>
          </w:p>
        </w:tc>
        <w:tc>
          <w:tcPr>
            <w:tcW w:w="1186" w:type="pct"/>
            <w:gridSpan w:val="3"/>
            <w:vAlign w:val="center"/>
          </w:tcPr>
          <w:p w14:paraId="38217A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7774D5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583E94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73C832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62457D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1EE25E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D3D4C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63A0C8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2A4BA65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333951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0D3016AB" w14:textId="77777777" w:rsidTr="00E45593">
        <w:trPr>
          <w:trHeight w:val="432"/>
        </w:trPr>
        <w:tc>
          <w:tcPr>
            <w:tcW w:w="2738" w:type="pct"/>
            <w:gridSpan w:val="6"/>
            <w:vAlign w:val="center"/>
          </w:tcPr>
          <w:p w14:paraId="783154E9"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Komentari</w:t>
            </w:r>
          </w:p>
        </w:tc>
        <w:tc>
          <w:tcPr>
            <w:tcW w:w="2262" w:type="pct"/>
            <w:gridSpan w:val="4"/>
            <w:vAlign w:val="center"/>
          </w:tcPr>
          <w:p w14:paraId="1793690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7088E7E9" w14:textId="77777777" w:rsidTr="00E45593">
        <w:trPr>
          <w:trHeight w:val="432"/>
        </w:trPr>
        <w:tc>
          <w:tcPr>
            <w:tcW w:w="5000" w:type="pct"/>
            <w:gridSpan w:val="10"/>
            <w:vAlign w:val="center"/>
          </w:tcPr>
          <w:p w14:paraId="08E266A8"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Obveze studenata</w:t>
            </w:r>
          </w:p>
        </w:tc>
      </w:tr>
      <w:tr w:rsidR="00E45593" w:rsidRPr="00E45593" w14:paraId="5E3764B7" w14:textId="77777777" w:rsidTr="00E45593">
        <w:trPr>
          <w:trHeight w:val="432"/>
        </w:trPr>
        <w:tc>
          <w:tcPr>
            <w:tcW w:w="5000" w:type="pct"/>
            <w:gridSpan w:val="10"/>
            <w:vAlign w:val="center"/>
          </w:tcPr>
          <w:p w14:paraId="4F35CE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projektnog zadatka.</w:t>
            </w:r>
          </w:p>
        </w:tc>
      </w:tr>
      <w:tr w:rsidR="00E45593" w:rsidRPr="00E45593" w14:paraId="6E982023" w14:textId="77777777" w:rsidTr="00E45593">
        <w:trPr>
          <w:trHeight w:val="432"/>
        </w:trPr>
        <w:tc>
          <w:tcPr>
            <w:tcW w:w="5000" w:type="pct"/>
            <w:gridSpan w:val="10"/>
            <w:vAlign w:val="center"/>
          </w:tcPr>
          <w:p w14:paraId="0E1FA20A"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Praćenje rada studenata</w:t>
            </w:r>
          </w:p>
        </w:tc>
      </w:tr>
      <w:tr w:rsidR="00E45593" w:rsidRPr="00E45593" w14:paraId="2B6E3C1B" w14:textId="77777777" w:rsidTr="00E45593">
        <w:trPr>
          <w:trHeight w:val="111"/>
        </w:trPr>
        <w:tc>
          <w:tcPr>
            <w:tcW w:w="577" w:type="pct"/>
            <w:vAlign w:val="center"/>
          </w:tcPr>
          <w:p w14:paraId="5D15DBFE"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Pohađanje nastave</w:t>
            </w:r>
          </w:p>
        </w:tc>
        <w:tc>
          <w:tcPr>
            <w:tcW w:w="371" w:type="pct"/>
            <w:vAlign w:val="center"/>
          </w:tcPr>
          <w:p w14:paraId="2AA5941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X</w:t>
            </w:r>
          </w:p>
        </w:tc>
        <w:tc>
          <w:tcPr>
            <w:tcW w:w="678" w:type="pct"/>
            <w:vAlign w:val="center"/>
          </w:tcPr>
          <w:p w14:paraId="2D2EF0A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Aktivnost u nastavi</w:t>
            </w:r>
          </w:p>
        </w:tc>
        <w:tc>
          <w:tcPr>
            <w:tcW w:w="371" w:type="pct"/>
            <w:vAlign w:val="center"/>
          </w:tcPr>
          <w:p w14:paraId="7CD2F64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X</w:t>
            </w:r>
          </w:p>
        </w:tc>
        <w:tc>
          <w:tcPr>
            <w:tcW w:w="603" w:type="pct"/>
            <w:vAlign w:val="center"/>
          </w:tcPr>
          <w:p w14:paraId="443F0A2A"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Seminarski rad</w:t>
            </w:r>
          </w:p>
        </w:tc>
        <w:tc>
          <w:tcPr>
            <w:tcW w:w="371" w:type="pct"/>
            <w:gridSpan w:val="2"/>
            <w:vAlign w:val="center"/>
          </w:tcPr>
          <w:p w14:paraId="4175B736"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Text3"/>
                  <w:enabled w:val="0"/>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5C02772B"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Eksperimentalni rad</w:t>
            </w:r>
          </w:p>
        </w:tc>
        <w:tc>
          <w:tcPr>
            <w:tcW w:w="1211" w:type="pct"/>
            <w:gridSpan w:val="2"/>
            <w:vAlign w:val="center"/>
          </w:tcPr>
          <w:p w14:paraId="65A2A3AE"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1</w:t>
            </w:r>
          </w:p>
        </w:tc>
      </w:tr>
      <w:tr w:rsidR="00E45593" w:rsidRPr="00E45593" w14:paraId="3D845BD5" w14:textId="77777777" w:rsidTr="00E45593">
        <w:trPr>
          <w:trHeight w:val="108"/>
        </w:trPr>
        <w:tc>
          <w:tcPr>
            <w:tcW w:w="577" w:type="pct"/>
            <w:vAlign w:val="center"/>
          </w:tcPr>
          <w:p w14:paraId="3F048EE2"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Pismeni ispit</w:t>
            </w:r>
          </w:p>
        </w:tc>
        <w:tc>
          <w:tcPr>
            <w:tcW w:w="371" w:type="pct"/>
            <w:vAlign w:val="center"/>
          </w:tcPr>
          <w:p w14:paraId="2CEA3AFC"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78" w:type="pct"/>
            <w:vAlign w:val="center"/>
          </w:tcPr>
          <w:p w14:paraId="30E5A8F1"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Usmeni ispit</w:t>
            </w:r>
          </w:p>
        </w:tc>
        <w:tc>
          <w:tcPr>
            <w:tcW w:w="371" w:type="pct"/>
            <w:vAlign w:val="center"/>
          </w:tcPr>
          <w:p w14:paraId="758F05C1"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03" w:type="pct"/>
            <w:vAlign w:val="center"/>
          </w:tcPr>
          <w:p w14:paraId="0ADCC603"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Esej</w:t>
            </w:r>
          </w:p>
        </w:tc>
        <w:tc>
          <w:tcPr>
            <w:tcW w:w="371" w:type="pct"/>
            <w:gridSpan w:val="2"/>
            <w:vAlign w:val="center"/>
          </w:tcPr>
          <w:p w14:paraId="52A50F2C"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2143D9A9"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Istraživanje</w:t>
            </w:r>
          </w:p>
        </w:tc>
        <w:tc>
          <w:tcPr>
            <w:tcW w:w="1211" w:type="pct"/>
            <w:gridSpan w:val="2"/>
            <w:vAlign w:val="center"/>
          </w:tcPr>
          <w:p w14:paraId="4301F798"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D061AC7" w14:textId="77777777" w:rsidTr="00E45593">
        <w:trPr>
          <w:trHeight w:val="108"/>
        </w:trPr>
        <w:tc>
          <w:tcPr>
            <w:tcW w:w="577" w:type="pct"/>
            <w:vAlign w:val="center"/>
          </w:tcPr>
          <w:p w14:paraId="19C3DD83"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Projekt</w:t>
            </w:r>
          </w:p>
        </w:tc>
        <w:tc>
          <w:tcPr>
            <w:tcW w:w="371" w:type="pct"/>
            <w:vAlign w:val="center"/>
          </w:tcPr>
          <w:p w14:paraId="0A15A9FC"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1</w:t>
            </w:r>
          </w:p>
        </w:tc>
        <w:tc>
          <w:tcPr>
            <w:tcW w:w="678" w:type="pct"/>
            <w:vAlign w:val="center"/>
          </w:tcPr>
          <w:p w14:paraId="7C26CF48"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Kontinuirana provjera znanja</w:t>
            </w:r>
          </w:p>
        </w:tc>
        <w:tc>
          <w:tcPr>
            <w:tcW w:w="371" w:type="pct"/>
            <w:vAlign w:val="center"/>
          </w:tcPr>
          <w:p w14:paraId="77EAF9D5"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03" w:type="pct"/>
            <w:vAlign w:val="center"/>
          </w:tcPr>
          <w:p w14:paraId="0C7F6A2D"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Referat</w:t>
            </w:r>
          </w:p>
        </w:tc>
        <w:tc>
          <w:tcPr>
            <w:tcW w:w="371" w:type="pct"/>
            <w:gridSpan w:val="2"/>
            <w:vAlign w:val="center"/>
          </w:tcPr>
          <w:p w14:paraId="0F18F553"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4B8834BD"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Praktični rad</w:t>
            </w:r>
          </w:p>
        </w:tc>
        <w:tc>
          <w:tcPr>
            <w:tcW w:w="1211" w:type="pct"/>
            <w:gridSpan w:val="2"/>
            <w:vAlign w:val="center"/>
          </w:tcPr>
          <w:p w14:paraId="435C0A5B"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3</w:t>
            </w:r>
          </w:p>
        </w:tc>
      </w:tr>
      <w:tr w:rsidR="00E45593" w:rsidRPr="00E45593" w14:paraId="1E9FECB5" w14:textId="77777777" w:rsidTr="00E45593">
        <w:trPr>
          <w:trHeight w:val="108"/>
        </w:trPr>
        <w:tc>
          <w:tcPr>
            <w:tcW w:w="577" w:type="pct"/>
            <w:vAlign w:val="center"/>
          </w:tcPr>
          <w:p w14:paraId="2E3E1657"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Portfolio</w:t>
            </w:r>
          </w:p>
        </w:tc>
        <w:tc>
          <w:tcPr>
            <w:tcW w:w="371" w:type="pct"/>
            <w:vAlign w:val="center"/>
          </w:tcPr>
          <w:p w14:paraId="1EEBDD7A"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78" w:type="pct"/>
            <w:vAlign w:val="center"/>
          </w:tcPr>
          <w:p w14:paraId="599C4AF0" w14:textId="77777777" w:rsidR="00E45593" w:rsidRPr="00E45593" w:rsidRDefault="00E45593" w:rsidP="00E45593">
            <w:pPr>
              <w:rPr>
                <w:rFonts w:ascii="Arial Narrow" w:eastAsia="Calibri" w:hAnsi="Arial Narrow" w:cs="Times New Roman"/>
                <w:bCs/>
                <w:color w:val="000000"/>
                <w:sz w:val="20"/>
                <w:szCs w:val="20"/>
              </w:rPr>
            </w:pPr>
          </w:p>
        </w:tc>
        <w:tc>
          <w:tcPr>
            <w:tcW w:w="371" w:type="pct"/>
            <w:vAlign w:val="center"/>
          </w:tcPr>
          <w:p w14:paraId="5BF3CD2D"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603" w:type="pct"/>
            <w:vAlign w:val="center"/>
          </w:tcPr>
          <w:p w14:paraId="33131815" w14:textId="77777777" w:rsidR="00E45593" w:rsidRPr="00E45593" w:rsidRDefault="00E45593" w:rsidP="00E45593">
            <w:pPr>
              <w:rPr>
                <w:rFonts w:ascii="Arial Narrow" w:eastAsia="Calibri" w:hAnsi="Arial Narrow" w:cs="Times New Roman"/>
                <w:bCs/>
                <w:color w:val="000000"/>
                <w:sz w:val="20"/>
                <w:szCs w:val="20"/>
              </w:rPr>
            </w:pPr>
          </w:p>
        </w:tc>
        <w:tc>
          <w:tcPr>
            <w:tcW w:w="371" w:type="pct"/>
            <w:gridSpan w:val="2"/>
            <w:vAlign w:val="center"/>
          </w:tcPr>
          <w:p w14:paraId="7E8FA435"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c>
          <w:tcPr>
            <w:tcW w:w="818" w:type="pct"/>
            <w:vAlign w:val="center"/>
          </w:tcPr>
          <w:p w14:paraId="679B8980" w14:textId="77777777" w:rsidR="00E45593" w:rsidRPr="00E45593" w:rsidRDefault="00E45593" w:rsidP="00E45593">
            <w:pPr>
              <w:rPr>
                <w:rFonts w:ascii="Arial Narrow" w:eastAsia="Calibri" w:hAnsi="Arial Narrow" w:cs="Times New Roman"/>
                <w:bCs/>
                <w:color w:val="000000"/>
                <w:sz w:val="20"/>
                <w:szCs w:val="20"/>
              </w:rPr>
            </w:pPr>
          </w:p>
        </w:tc>
        <w:tc>
          <w:tcPr>
            <w:tcW w:w="1211" w:type="pct"/>
            <w:gridSpan w:val="2"/>
            <w:vAlign w:val="center"/>
          </w:tcPr>
          <w:p w14:paraId="54F6E444" w14:textId="77777777" w:rsidR="00E45593" w:rsidRPr="00E45593" w:rsidRDefault="00E45593" w:rsidP="00E45593">
            <w:p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fldChar w:fldCharType="begin">
                <w:ffData>
                  <w:name w:val=""/>
                  <w:enabled/>
                  <w:calcOnExit w:val="0"/>
                  <w:textInput/>
                </w:ffData>
              </w:fldChar>
            </w:r>
            <w:r w:rsidRPr="00E45593">
              <w:rPr>
                <w:rFonts w:ascii="Arial Narrow" w:eastAsia="Calibri" w:hAnsi="Arial Narrow" w:cs="Times New Roman"/>
                <w:bCs/>
                <w:color w:val="000000"/>
                <w:sz w:val="20"/>
                <w:szCs w:val="20"/>
              </w:rPr>
              <w:instrText xml:space="preserve"> FORMTEXT </w:instrText>
            </w:r>
            <w:r w:rsidRPr="00E45593">
              <w:rPr>
                <w:rFonts w:ascii="Arial Narrow" w:eastAsia="Calibri" w:hAnsi="Arial Narrow" w:cs="Times New Roman"/>
                <w:bCs/>
                <w:color w:val="000000"/>
                <w:sz w:val="20"/>
                <w:szCs w:val="20"/>
              </w:rPr>
            </w:r>
            <w:r w:rsidRPr="00E45593">
              <w:rPr>
                <w:rFonts w:ascii="Arial Narrow" w:eastAsia="Calibri" w:hAnsi="Arial Narrow" w:cs="Times New Roman"/>
                <w:bCs/>
                <w:color w:val="000000"/>
                <w:sz w:val="20"/>
                <w:szCs w:val="20"/>
              </w:rPr>
              <w:fldChar w:fldCharType="separate"/>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bCs/>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3581459" w14:textId="77777777" w:rsidTr="00E45593">
        <w:trPr>
          <w:trHeight w:val="432"/>
        </w:trPr>
        <w:tc>
          <w:tcPr>
            <w:tcW w:w="5000" w:type="pct"/>
            <w:gridSpan w:val="10"/>
            <w:vAlign w:val="center"/>
          </w:tcPr>
          <w:p w14:paraId="784893B9"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Povezivanje ishoda učenja, nastavnih metoda i ocjenjivanja</w:t>
            </w:r>
          </w:p>
        </w:tc>
      </w:tr>
      <w:tr w:rsidR="00E45593" w:rsidRPr="00E45593" w14:paraId="409A6DA3" w14:textId="77777777" w:rsidTr="00E45593">
        <w:trPr>
          <w:trHeight w:val="432"/>
        </w:trPr>
        <w:tc>
          <w:tcPr>
            <w:tcW w:w="5000" w:type="pct"/>
            <w:gridSpan w:val="10"/>
            <w:vAlign w:val="center"/>
          </w:tcPr>
          <w:p w14:paraId="351162CA" w14:textId="77777777" w:rsidR="00E45593" w:rsidRPr="00E45593" w:rsidRDefault="00E45593" w:rsidP="00E45593">
            <w:pPr>
              <w:rPr>
                <w:rFonts w:ascii="Arial Narrow" w:eastAsia="Calibri" w:hAnsi="Arial Narrow" w:cs="Times New Roman"/>
                <w:b/>
                <w:bCs/>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23CBE2EE"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707ABA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7C5148C9" w14:textId="77777777" w:rsidR="00E45593" w:rsidRPr="00E45593" w:rsidRDefault="00E45593" w:rsidP="00E45593">
                  <w:pPr>
                    <w:rPr>
                      <w:rFonts w:ascii="Arial Narrow" w:eastAsia="Calibri" w:hAnsi="Arial Narrow" w:cs="Times New Roman"/>
                      <w:b/>
                      <w:bCs/>
                      <w:color w:val="000000"/>
                      <w:sz w:val="20"/>
                      <w:szCs w:val="20"/>
                    </w:rPr>
                  </w:pPr>
                </w:p>
                <w:p w14:paraId="5562317E"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3118CF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359793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A8BB6C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CF0BA6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A2CCD4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C91E55E"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FCD7889"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89602D3"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DF7376F"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01694E8"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D5B8497"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FA558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0AF9FC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3C0525FC" w14:textId="77777777" w:rsidTr="00E45593">
              <w:tc>
                <w:tcPr>
                  <w:tcW w:w="2155" w:type="dxa"/>
                  <w:tcBorders>
                    <w:top w:val="single" w:sz="4" w:space="0" w:color="auto"/>
                    <w:left w:val="single" w:sz="4" w:space="0" w:color="auto"/>
                    <w:bottom w:val="single" w:sz="4" w:space="0" w:color="auto"/>
                    <w:right w:val="single" w:sz="4" w:space="0" w:color="auto"/>
                  </w:tcBorders>
                </w:tcPr>
                <w:p w14:paraId="141930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bCs/>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2577A0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943573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77643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 i praktična demonstracija usvojenih znanja</w:t>
                  </w:r>
                </w:p>
              </w:tc>
              <w:tc>
                <w:tcPr>
                  <w:tcW w:w="1800" w:type="dxa"/>
                  <w:tcBorders>
                    <w:top w:val="single" w:sz="4" w:space="0" w:color="auto"/>
                    <w:left w:val="single" w:sz="4" w:space="0" w:color="auto"/>
                    <w:bottom w:val="single" w:sz="4" w:space="0" w:color="auto"/>
                    <w:right w:val="single" w:sz="4" w:space="0" w:color="auto"/>
                  </w:tcBorders>
                </w:tcPr>
                <w:p w14:paraId="7F1139E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i praktičnog rada</w:t>
                  </w:r>
                </w:p>
              </w:tc>
              <w:tc>
                <w:tcPr>
                  <w:tcW w:w="720" w:type="dxa"/>
                  <w:tcBorders>
                    <w:top w:val="single" w:sz="4" w:space="0" w:color="auto"/>
                    <w:left w:val="single" w:sz="4" w:space="0" w:color="auto"/>
                    <w:bottom w:val="single" w:sz="4" w:space="0" w:color="auto"/>
                    <w:right w:val="single" w:sz="4" w:space="0" w:color="auto"/>
                  </w:tcBorders>
                </w:tcPr>
                <w:p w14:paraId="52E7D6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3101B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CC102AC" w14:textId="77777777" w:rsidTr="00E45593">
              <w:tc>
                <w:tcPr>
                  <w:tcW w:w="2155" w:type="dxa"/>
                  <w:tcBorders>
                    <w:top w:val="single" w:sz="4" w:space="0" w:color="auto"/>
                    <w:left w:val="single" w:sz="4" w:space="0" w:color="auto"/>
                    <w:bottom w:val="single" w:sz="4" w:space="0" w:color="auto"/>
                    <w:right w:val="single" w:sz="4" w:space="0" w:color="auto"/>
                  </w:tcBorders>
                </w:tcPr>
                <w:p w14:paraId="2C8F05D8" w14:textId="77777777" w:rsidR="00E45593" w:rsidRPr="00E45593" w:rsidRDefault="00E45593" w:rsidP="00E45593">
                  <w:pPr>
                    <w:rPr>
                      <w:rFonts w:ascii="Arial Narrow" w:eastAsia="Calibri" w:hAnsi="Arial Narrow" w:cs="Times New Roman"/>
                      <w:color w:val="000000"/>
                      <w:sz w:val="20"/>
                      <w:szCs w:val="20"/>
                    </w:rPr>
                  </w:pPr>
                </w:p>
                <w:p w14:paraId="05E00C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bCs/>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F47C8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D324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228FA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Sudjelovanje u realizaciji grupnog projekta</w:t>
                  </w:r>
                </w:p>
              </w:tc>
              <w:tc>
                <w:tcPr>
                  <w:tcW w:w="1800" w:type="dxa"/>
                  <w:tcBorders>
                    <w:top w:val="single" w:sz="4" w:space="0" w:color="auto"/>
                    <w:left w:val="single" w:sz="4" w:space="0" w:color="auto"/>
                    <w:bottom w:val="single" w:sz="4" w:space="0" w:color="auto"/>
                    <w:right w:val="single" w:sz="4" w:space="0" w:color="auto"/>
                  </w:tcBorders>
                </w:tcPr>
                <w:p w14:paraId="5922EF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sposobnosti rada u grupi</w:t>
                  </w:r>
                </w:p>
              </w:tc>
              <w:tc>
                <w:tcPr>
                  <w:tcW w:w="720" w:type="dxa"/>
                  <w:tcBorders>
                    <w:top w:val="single" w:sz="4" w:space="0" w:color="auto"/>
                    <w:left w:val="single" w:sz="4" w:space="0" w:color="auto"/>
                    <w:bottom w:val="single" w:sz="4" w:space="0" w:color="auto"/>
                    <w:right w:val="single" w:sz="4" w:space="0" w:color="auto"/>
                  </w:tcBorders>
                </w:tcPr>
                <w:p w14:paraId="2C3D01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B80F1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64B9C30B" w14:textId="77777777" w:rsidTr="00E45593">
              <w:tc>
                <w:tcPr>
                  <w:tcW w:w="2155" w:type="dxa"/>
                  <w:tcBorders>
                    <w:top w:val="single" w:sz="4" w:space="0" w:color="auto"/>
                    <w:left w:val="single" w:sz="4" w:space="0" w:color="auto"/>
                    <w:bottom w:val="single" w:sz="4" w:space="0" w:color="auto"/>
                    <w:right w:val="single" w:sz="4" w:space="0" w:color="auto"/>
                  </w:tcBorders>
                </w:tcPr>
                <w:p w14:paraId="739071F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p w14:paraId="07724AF6"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6B274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473197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547C1D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800" w:type="dxa"/>
                  <w:tcBorders>
                    <w:top w:val="single" w:sz="4" w:space="0" w:color="auto"/>
                    <w:left w:val="single" w:sz="4" w:space="0" w:color="auto"/>
                    <w:bottom w:val="single" w:sz="4" w:space="0" w:color="auto"/>
                    <w:right w:val="single" w:sz="4" w:space="0" w:color="auto"/>
                  </w:tcBorders>
                </w:tcPr>
                <w:p w14:paraId="3891BEB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4A4D29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0D4D2C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60</w:t>
                  </w:r>
                </w:p>
              </w:tc>
            </w:tr>
            <w:tr w:rsidR="00E45593" w:rsidRPr="00E45593" w14:paraId="484F095C" w14:textId="77777777" w:rsidTr="00E45593">
              <w:tc>
                <w:tcPr>
                  <w:tcW w:w="2155" w:type="dxa"/>
                  <w:tcBorders>
                    <w:top w:val="single" w:sz="4" w:space="0" w:color="auto"/>
                    <w:left w:val="single" w:sz="4" w:space="0" w:color="auto"/>
                    <w:bottom w:val="single" w:sz="4" w:space="0" w:color="auto"/>
                    <w:right w:val="single" w:sz="4" w:space="0" w:color="auto"/>
                  </w:tcBorders>
                </w:tcPr>
                <w:p w14:paraId="457C7747" w14:textId="77777777" w:rsidR="00E45593" w:rsidRPr="00E45593" w:rsidRDefault="00E45593" w:rsidP="00E45593">
                  <w:pPr>
                    <w:rPr>
                      <w:rFonts w:ascii="Arial Narrow" w:eastAsia="Calibri" w:hAnsi="Arial Narrow" w:cs="Times New Roman"/>
                      <w:color w:val="000000"/>
                      <w:sz w:val="20"/>
                      <w:szCs w:val="20"/>
                    </w:rPr>
                  </w:pPr>
                </w:p>
                <w:p w14:paraId="52F8C9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D53D3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3E7C595"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D93942E"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1A8AB9C"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ECC66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275B2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B26F53A" w14:textId="77777777" w:rsidR="00E45593" w:rsidRPr="00E45593" w:rsidRDefault="00E45593" w:rsidP="00E45593">
            <w:pPr>
              <w:rPr>
                <w:rFonts w:ascii="Arial Narrow" w:eastAsia="Calibri" w:hAnsi="Arial Narrow" w:cs="Times New Roman"/>
                <w:b/>
                <w:bCs/>
                <w:i/>
                <w:color w:val="000000"/>
                <w:sz w:val="20"/>
                <w:szCs w:val="20"/>
              </w:rPr>
            </w:pPr>
          </w:p>
        </w:tc>
      </w:tr>
      <w:tr w:rsidR="00E45593" w:rsidRPr="00E45593" w14:paraId="112F4FFE" w14:textId="77777777" w:rsidTr="00E45593">
        <w:trPr>
          <w:trHeight w:val="432"/>
        </w:trPr>
        <w:tc>
          <w:tcPr>
            <w:tcW w:w="5000" w:type="pct"/>
            <w:gridSpan w:val="10"/>
            <w:vAlign w:val="center"/>
          </w:tcPr>
          <w:p w14:paraId="7F6CEF8F"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lastRenderedPageBreak/>
              <w:t>Obvezatna literatura (u trenutku prijave prijedloga studijskog programa)</w:t>
            </w:r>
          </w:p>
        </w:tc>
      </w:tr>
      <w:tr w:rsidR="00E45593" w:rsidRPr="00E45593" w14:paraId="2F3213CE" w14:textId="77777777" w:rsidTr="00E45593">
        <w:trPr>
          <w:trHeight w:val="432"/>
        </w:trPr>
        <w:tc>
          <w:tcPr>
            <w:tcW w:w="5000" w:type="pct"/>
            <w:gridSpan w:val="10"/>
            <w:vAlign w:val="center"/>
          </w:tcPr>
          <w:p w14:paraId="5F1C6D4F" w14:textId="77777777" w:rsidR="00E45593" w:rsidRPr="00E45593" w:rsidRDefault="00E45593" w:rsidP="00DC01B9">
            <w:pPr>
              <w:numPr>
                <w:ilvl w:val="0"/>
                <w:numId w:val="9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Damjanov, J. </w:t>
            </w:r>
            <w:r w:rsidRPr="00E45593">
              <w:rPr>
                <w:rFonts w:ascii="Arial Narrow" w:eastAsia="Calibri" w:hAnsi="Arial Narrow" w:cs="Times New Roman"/>
                <w:i/>
                <w:color w:val="000000"/>
                <w:sz w:val="20"/>
                <w:szCs w:val="20"/>
              </w:rPr>
              <w:t>Vizualni jezik i likovna umjetnost</w:t>
            </w:r>
            <w:r w:rsidRPr="00E45593">
              <w:rPr>
                <w:rFonts w:ascii="Arial Narrow" w:eastAsia="Calibri" w:hAnsi="Arial Narrow" w:cs="Times New Roman"/>
                <w:color w:val="000000"/>
                <w:sz w:val="20"/>
                <w:szCs w:val="20"/>
              </w:rPr>
              <w:t>. Zagreb: Školska knjiga, 1991.</w:t>
            </w:r>
          </w:p>
          <w:p w14:paraId="609A45B7" w14:textId="77777777" w:rsidR="00E45593" w:rsidRPr="00E45593" w:rsidRDefault="00E45593" w:rsidP="00DC01B9">
            <w:pPr>
              <w:numPr>
                <w:ilvl w:val="0"/>
                <w:numId w:val="9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Focillon, H. </w:t>
            </w:r>
            <w:r w:rsidRPr="00E45593">
              <w:rPr>
                <w:rFonts w:ascii="Arial Narrow" w:eastAsia="Calibri" w:hAnsi="Arial Narrow" w:cs="Times New Roman"/>
                <w:i/>
                <w:color w:val="000000"/>
                <w:sz w:val="20"/>
                <w:szCs w:val="20"/>
              </w:rPr>
              <w:t>Život oblika</w:t>
            </w:r>
            <w:r w:rsidRPr="00E45593">
              <w:rPr>
                <w:rFonts w:ascii="Arial Narrow" w:eastAsia="Calibri" w:hAnsi="Arial Narrow" w:cs="Times New Roman"/>
                <w:color w:val="000000"/>
                <w:sz w:val="20"/>
                <w:szCs w:val="20"/>
              </w:rPr>
              <w:t>. Zagreb: Rako &amp; Rako, 1995.</w:t>
            </w:r>
          </w:p>
          <w:p w14:paraId="19716B67" w14:textId="77777777" w:rsidR="00E45593" w:rsidRPr="00E45593" w:rsidRDefault="00E45593" w:rsidP="00DC01B9">
            <w:pPr>
              <w:numPr>
                <w:ilvl w:val="0"/>
                <w:numId w:val="9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u skladu s potrebama nastave</w:t>
            </w:r>
          </w:p>
        </w:tc>
      </w:tr>
      <w:tr w:rsidR="00E45593" w:rsidRPr="00E45593" w14:paraId="2615F68C" w14:textId="77777777" w:rsidTr="00E45593">
        <w:trPr>
          <w:trHeight w:val="432"/>
        </w:trPr>
        <w:tc>
          <w:tcPr>
            <w:tcW w:w="5000" w:type="pct"/>
            <w:gridSpan w:val="10"/>
            <w:vAlign w:val="center"/>
          </w:tcPr>
          <w:p w14:paraId="2F2E80F5"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Dopunska literatura (u trenutku prijave prijedloga studijskog programa)</w:t>
            </w:r>
          </w:p>
        </w:tc>
      </w:tr>
      <w:tr w:rsidR="00E45593" w:rsidRPr="00E45593" w14:paraId="1E340ED9" w14:textId="77777777" w:rsidTr="00E45593">
        <w:trPr>
          <w:trHeight w:val="432"/>
        </w:trPr>
        <w:tc>
          <w:tcPr>
            <w:tcW w:w="5000" w:type="pct"/>
            <w:gridSpan w:val="10"/>
            <w:vAlign w:val="center"/>
          </w:tcPr>
          <w:p w14:paraId="33A00D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Filmski i video materijali u skladu s potrebama nastave </w:t>
            </w:r>
          </w:p>
        </w:tc>
      </w:tr>
      <w:tr w:rsidR="00E45593" w:rsidRPr="00E45593" w14:paraId="4997AC86" w14:textId="77777777" w:rsidTr="00E45593">
        <w:trPr>
          <w:trHeight w:val="432"/>
        </w:trPr>
        <w:tc>
          <w:tcPr>
            <w:tcW w:w="5000" w:type="pct"/>
            <w:gridSpan w:val="10"/>
            <w:vAlign w:val="center"/>
          </w:tcPr>
          <w:p w14:paraId="4E2A58A6" w14:textId="77777777" w:rsidR="00E45593" w:rsidRPr="00E45593" w:rsidRDefault="00E45593" w:rsidP="00DC01B9">
            <w:pPr>
              <w:numPr>
                <w:ilvl w:val="1"/>
                <w:numId w:val="51"/>
              </w:numPr>
              <w:rPr>
                <w:rFonts w:ascii="Arial Narrow" w:eastAsia="Calibri" w:hAnsi="Arial Narrow" w:cs="Times New Roman"/>
                <w:bCs/>
                <w:i/>
                <w:color w:val="000000"/>
                <w:sz w:val="20"/>
                <w:szCs w:val="20"/>
              </w:rPr>
            </w:pPr>
            <w:r w:rsidRPr="00E45593">
              <w:rPr>
                <w:rFonts w:ascii="Arial Narrow" w:eastAsia="Calibri" w:hAnsi="Arial Narrow" w:cs="Times New Roman"/>
                <w:b/>
                <w:bCs/>
                <w:i/>
                <w:color w:val="000000"/>
                <w:sz w:val="20"/>
                <w:szCs w:val="20"/>
              </w:rPr>
              <w:t>Načini praćenja kvalitete koji osiguravaju stjecanje izlaznih znanja, vještina i kompetencija</w:t>
            </w:r>
          </w:p>
        </w:tc>
      </w:tr>
      <w:tr w:rsidR="00E45593" w:rsidRPr="00E45593" w14:paraId="706EB71F" w14:textId="77777777" w:rsidTr="00E45593">
        <w:trPr>
          <w:trHeight w:val="432"/>
        </w:trPr>
        <w:tc>
          <w:tcPr>
            <w:tcW w:w="5000" w:type="pct"/>
            <w:gridSpan w:val="10"/>
            <w:vAlign w:val="center"/>
          </w:tcPr>
          <w:p w14:paraId="5AC270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62741F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BDA89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29D253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88FDC69" w14:textId="77777777" w:rsidTr="00E45593">
        <w:trPr>
          <w:trHeight w:hRule="exact" w:val="587"/>
        </w:trPr>
        <w:tc>
          <w:tcPr>
            <w:tcW w:w="5000" w:type="pct"/>
            <w:gridSpan w:val="3"/>
            <w:shd w:val="clear" w:color="auto" w:fill="auto"/>
            <w:vAlign w:val="center"/>
          </w:tcPr>
          <w:p w14:paraId="04CC9C2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lastRenderedPageBreak/>
              <w:t>Opće informacije</w:t>
            </w:r>
          </w:p>
        </w:tc>
      </w:tr>
      <w:tr w:rsidR="00E45593" w:rsidRPr="00E45593" w14:paraId="41F627B5" w14:textId="77777777" w:rsidTr="00E45593">
        <w:trPr>
          <w:trHeight w:val="405"/>
        </w:trPr>
        <w:tc>
          <w:tcPr>
            <w:tcW w:w="1180" w:type="pct"/>
            <w:shd w:val="clear" w:color="auto" w:fill="auto"/>
            <w:vAlign w:val="center"/>
          </w:tcPr>
          <w:p w14:paraId="02078A3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64EA3F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slikarstvo MA-2</w:t>
            </w:r>
          </w:p>
        </w:tc>
      </w:tr>
      <w:tr w:rsidR="00E45593" w:rsidRPr="00E45593" w14:paraId="716E1771" w14:textId="77777777" w:rsidTr="00E45593">
        <w:trPr>
          <w:trHeight w:val="405"/>
        </w:trPr>
        <w:tc>
          <w:tcPr>
            <w:tcW w:w="1180" w:type="pct"/>
            <w:shd w:val="clear" w:color="auto" w:fill="auto"/>
            <w:vAlign w:val="center"/>
          </w:tcPr>
          <w:p w14:paraId="1B5E32D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7D0D4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Goran Tvrtković, viši  pred.</w:t>
            </w:r>
          </w:p>
        </w:tc>
      </w:tr>
      <w:tr w:rsidR="00E45593" w:rsidRPr="00E45593" w14:paraId="099EDDB1" w14:textId="77777777" w:rsidTr="00E45593">
        <w:trPr>
          <w:trHeight w:val="405"/>
        </w:trPr>
        <w:tc>
          <w:tcPr>
            <w:tcW w:w="1180" w:type="pct"/>
            <w:vAlign w:val="center"/>
          </w:tcPr>
          <w:p w14:paraId="2786391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63492F0C"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562C4458" w14:textId="77777777" w:rsidTr="00E45593">
        <w:trPr>
          <w:trHeight w:val="405"/>
        </w:trPr>
        <w:tc>
          <w:tcPr>
            <w:tcW w:w="1180" w:type="pct"/>
            <w:vAlign w:val="center"/>
          </w:tcPr>
          <w:p w14:paraId="2EAB8C3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62F0DA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2C51986" w14:textId="77777777" w:rsidTr="00E45593">
        <w:trPr>
          <w:trHeight w:val="405"/>
        </w:trPr>
        <w:tc>
          <w:tcPr>
            <w:tcW w:w="1180" w:type="pct"/>
            <w:vAlign w:val="center"/>
          </w:tcPr>
          <w:p w14:paraId="7B46BB0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638224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MASC-122</w:t>
            </w:r>
          </w:p>
        </w:tc>
      </w:tr>
      <w:tr w:rsidR="00E45593" w:rsidRPr="00E45593" w14:paraId="0F74564F" w14:textId="77777777" w:rsidTr="00E45593">
        <w:trPr>
          <w:trHeight w:val="405"/>
        </w:trPr>
        <w:tc>
          <w:tcPr>
            <w:tcW w:w="1180" w:type="pct"/>
            <w:vAlign w:val="center"/>
          </w:tcPr>
          <w:p w14:paraId="2E70F10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3DDAD6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294D553F" w14:textId="77777777" w:rsidTr="00E45593">
        <w:trPr>
          <w:trHeight w:val="405"/>
        </w:trPr>
        <w:tc>
          <w:tcPr>
            <w:tcW w:w="1180" w:type="pct"/>
            <w:vAlign w:val="center"/>
          </w:tcPr>
          <w:p w14:paraId="7D1FD31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8F2E523"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3C8BB31" w14:textId="77777777" w:rsidTr="00E45593">
        <w:trPr>
          <w:trHeight w:val="145"/>
        </w:trPr>
        <w:tc>
          <w:tcPr>
            <w:tcW w:w="1180" w:type="pct"/>
            <w:vMerge w:val="restart"/>
            <w:vAlign w:val="center"/>
          </w:tcPr>
          <w:p w14:paraId="16CC0A1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2CABAA5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50B17B0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AAFDF31" w14:textId="77777777" w:rsidTr="00E45593">
        <w:trPr>
          <w:trHeight w:val="145"/>
        </w:trPr>
        <w:tc>
          <w:tcPr>
            <w:tcW w:w="1180" w:type="pct"/>
            <w:vMerge/>
            <w:vAlign w:val="center"/>
          </w:tcPr>
          <w:p w14:paraId="06C21AE0"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5F8DAF3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5987680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0812292E"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1069"/>
        <w:gridCol w:w="1286"/>
        <w:gridCol w:w="990"/>
        <w:gridCol w:w="1504"/>
        <w:gridCol w:w="276"/>
        <w:gridCol w:w="714"/>
        <w:gridCol w:w="2140"/>
        <w:gridCol w:w="636"/>
        <w:gridCol w:w="3047"/>
      </w:tblGrid>
      <w:tr w:rsidR="00E45593" w:rsidRPr="00E45593" w14:paraId="523873C7" w14:textId="77777777" w:rsidTr="00E45593">
        <w:trPr>
          <w:trHeight w:hRule="exact" w:val="288"/>
        </w:trPr>
        <w:tc>
          <w:tcPr>
            <w:tcW w:w="5000" w:type="pct"/>
            <w:gridSpan w:val="10"/>
            <w:shd w:val="clear" w:color="auto" w:fill="auto"/>
            <w:vAlign w:val="center"/>
          </w:tcPr>
          <w:p w14:paraId="3BC27D0A" w14:textId="77777777" w:rsidR="00E45593" w:rsidRPr="00E45593" w:rsidRDefault="00E45593" w:rsidP="00DC01B9">
            <w:pPr>
              <w:numPr>
                <w:ilvl w:val="0"/>
                <w:numId w:val="56"/>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2F43AC5F"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5B392425" w14:textId="77777777" w:rsidTr="00E45593">
        <w:trPr>
          <w:trHeight w:val="432"/>
        </w:trPr>
        <w:tc>
          <w:tcPr>
            <w:tcW w:w="5000" w:type="pct"/>
            <w:gridSpan w:val="10"/>
            <w:vAlign w:val="center"/>
          </w:tcPr>
          <w:p w14:paraId="5ABE8D21"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41F23404" w14:textId="77777777" w:rsidTr="00E45593">
        <w:trPr>
          <w:trHeight w:val="432"/>
        </w:trPr>
        <w:tc>
          <w:tcPr>
            <w:tcW w:w="5000" w:type="pct"/>
            <w:gridSpan w:val="10"/>
            <w:vAlign w:val="center"/>
          </w:tcPr>
          <w:p w14:paraId="3A2C94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Primjena tehnoloških, crtačkih i slikarskih postupaka u okviru rada na scenografskim elementima:</w:t>
            </w:r>
          </w:p>
          <w:p w14:paraId="5B4EC19F" w14:textId="77777777" w:rsidR="00E45593" w:rsidRPr="00E45593" w:rsidRDefault="00E45593" w:rsidP="00DC01B9">
            <w:pPr>
              <w:numPr>
                <w:ilvl w:val="0"/>
                <w:numId w:val="12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usvajanje postupaka kod prenošenja skice na uvećani scenski element (korištenje mjerila, crtež);</w:t>
            </w:r>
          </w:p>
          <w:p w14:paraId="7766E87E" w14:textId="77777777" w:rsidR="00E45593" w:rsidRPr="00E45593" w:rsidRDefault="00E45593" w:rsidP="00DC01B9">
            <w:pPr>
              <w:numPr>
                <w:ilvl w:val="0"/>
                <w:numId w:val="12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prepoznavanje i korištenje načina slikanja kod štafelajnog i scenskog slikarstva (razlike).</w:t>
            </w:r>
          </w:p>
        </w:tc>
      </w:tr>
      <w:tr w:rsidR="00E45593" w:rsidRPr="00E45593" w14:paraId="52596162" w14:textId="77777777" w:rsidTr="00E45593">
        <w:trPr>
          <w:trHeight w:val="432"/>
        </w:trPr>
        <w:tc>
          <w:tcPr>
            <w:tcW w:w="5000" w:type="pct"/>
            <w:gridSpan w:val="10"/>
            <w:vAlign w:val="center"/>
          </w:tcPr>
          <w:p w14:paraId="03C25C3E"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0DA93573" w14:textId="77777777" w:rsidTr="00E45593">
        <w:trPr>
          <w:trHeight w:val="432"/>
        </w:trPr>
        <w:tc>
          <w:tcPr>
            <w:tcW w:w="5000" w:type="pct"/>
            <w:gridSpan w:val="10"/>
            <w:vAlign w:val="center"/>
          </w:tcPr>
          <w:p w14:paraId="49F9C2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Odslušan kolegij Scensko slikarstvo MA-1.</w:t>
            </w:r>
          </w:p>
        </w:tc>
      </w:tr>
      <w:tr w:rsidR="00E45593" w:rsidRPr="00E45593" w14:paraId="1AB91944" w14:textId="77777777" w:rsidTr="00E45593">
        <w:trPr>
          <w:trHeight w:val="432"/>
        </w:trPr>
        <w:tc>
          <w:tcPr>
            <w:tcW w:w="5000" w:type="pct"/>
            <w:gridSpan w:val="10"/>
            <w:vAlign w:val="center"/>
          </w:tcPr>
          <w:p w14:paraId="2F744649"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1FB33AD" w14:textId="77777777" w:rsidTr="00E45593">
        <w:trPr>
          <w:trHeight w:val="432"/>
        </w:trPr>
        <w:tc>
          <w:tcPr>
            <w:tcW w:w="5000" w:type="pct"/>
            <w:gridSpan w:val="10"/>
            <w:vAlign w:val="center"/>
          </w:tcPr>
          <w:p w14:paraId="4A0B08C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uspješno usvojenog gradiva kolegija studenti će:</w:t>
            </w:r>
          </w:p>
          <w:p w14:paraId="245C107C" w14:textId="77777777" w:rsidR="00E45593" w:rsidRPr="00E45593" w:rsidRDefault="00E45593" w:rsidP="00DC01B9">
            <w:pPr>
              <w:numPr>
                <w:ilvl w:val="0"/>
                <w:numId w:val="5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primijeniti tradicionalne i suvremene tehnike prenošenja skice na uvećani scenski element (korištenje mjerila, crtež — bez upotrebe tehničkih pomagala)</w:t>
            </w:r>
          </w:p>
          <w:p w14:paraId="7AF1313F" w14:textId="77777777" w:rsidR="00E45593" w:rsidRPr="00E45593" w:rsidRDefault="00E45593" w:rsidP="00DC01B9">
            <w:pPr>
              <w:numPr>
                <w:ilvl w:val="0"/>
                <w:numId w:val="5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prepoznavati i primjereno koristiti načine slikanja štafelajnog i scenskog slikarstva</w:t>
            </w:r>
          </w:p>
        </w:tc>
      </w:tr>
      <w:tr w:rsidR="00E45593" w:rsidRPr="00E45593" w14:paraId="56DCC921" w14:textId="77777777" w:rsidTr="00E45593">
        <w:trPr>
          <w:trHeight w:val="432"/>
        </w:trPr>
        <w:tc>
          <w:tcPr>
            <w:tcW w:w="5000" w:type="pct"/>
            <w:gridSpan w:val="10"/>
            <w:vAlign w:val="center"/>
          </w:tcPr>
          <w:p w14:paraId="6CFA3C00"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417E0FED" w14:textId="77777777" w:rsidTr="00E45593">
        <w:trPr>
          <w:trHeight w:val="432"/>
        </w:trPr>
        <w:tc>
          <w:tcPr>
            <w:tcW w:w="5000" w:type="pct"/>
            <w:gridSpan w:val="10"/>
            <w:vAlign w:val="center"/>
          </w:tcPr>
          <w:p w14:paraId="6F1CDE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Faze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ovih dvaju motiva.</w:t>
            </w:r>
          </w:p>
        </w:tc>
      </w:tr>
      <w:tr w:rsidR="00E45593" w:rsidRPr="00E45593" w14:paraId="10310874" w14:textId="77777777" w:rsidTr="00E45593">
        <w:trPr>
          <w:trHeight w:val="432"/>
        </w:trPr>
        <w:tc>
          <w:tcPr>
            <w:tcW w:w="2657" w:type="pct"/>
            <w:gridSpan w:val="6"/>
            <w:vAlign w:val="center"/>
          </w:tcPr>
          <w:p w14:paraId="1C35D43C"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581BD3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E80FC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7563993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08F976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655223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92" w:type="pct"/>
            <w:vAlign w:val="center"/>
          </w:tcPr>
          <w:p w14:paraId="1B1B56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02CC83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7AE17A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372BD6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27C373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65D93061" w14:textId="77777777" w:rsidTr="00E45593">
        <w:trPr>
          <w:trHeight w:val="432"/>
        </w:trPr>
        <w:tc>
          <w:tcPr>
            <w:tcW w:w="2657" w:type="pct"/>
            <w:gridSpan w:val="6"/>
            <w:vAlign w:val="center"/>
          </w:tcPr>
          <w:p w14:paraId="441DFF6A"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3" w:type="pct"/>
            <w:gridSpan w:val="4"/>
            <w:vAlign w:val="center"/>
          </w:tcPr>
          <w:p w14:paraId="4DDC64F7" w14:textId="77777777" w:rsidR="00E45593" w:rsidRPr="00E45593" w:rsidRDefault="00E45593" w:rsidP="00E45593">
            <w:pPr>
              <w:rPr>
                <w:rFonts w:ascii="Arial Narrow" w:eastAsia="Calibri" w:hAnsi="Arial Narrow" w:cs="Times New Roman"/>
                <w:color w:val="000000"/>
                <w:sz w:val="20"/>
                <w:szCs w:val="20"/>
              </w:rPr>
            </w:pPr>
          </w:p>
          <w:p w14:paraId="1B1A414F" w14:textId="77777777" w:rsidR="00E45593" w:rsidRPr="00E45593" w:rsidRDefault="00E45593" w:rsidP="00E45593">
            <w:pPr>
              <w:rPr>
                <w:rFonts w:ascii="Arial Narrow" w:eastAsia="Calibri" w:hAnsi="Arial Narrow" w:cs="Times New Roman"/>
                <w:color w:val="000000"/>
                <w:sz w:val="20"/>
                <w:szCs w:val="20"/>
              </w:rPr>
            </w:pPr>
          </w:p>
          <w:p w14:paraId="5948248D" w14:textId="77777777" w:rsidR="00E45593" w:rsidRPr="00E45593" w:rsidRDefault="00E45593" w:rsidP="00E45593">
            <w:pPr>
              <w:rPr>
                <w:rFonts w:ascii="Arial Narrow" w:eastAsia="Calibri" w:hAnsi="Arial Narrow" w:cs="Times New Roman"/>
                <w:color w:val="000000"/>
                <w:sz w:val="20"/>
                <w:szCs w:val="20"/>
              </w:rPr>
            </w:pPr>
          </w:p>
          <w:p w14:paraId="3FAF1F8C" w14:textId="77777777" w:rsidR="00E45593" w:rsidRPr="00E45593" w:rsidRDefault="00E45593" w:rsidP="00E45593">
            <w:pPr>
              <w:rPr>
                <w:rFonts w:ascii="Arial Narrow" w:eastAsia="Calibri" w:hAnsi="Arial Narrow" w:cs="Times New Roman"/>
                <w:color w:val="000000"/>
                <w:sz w:val="20"/>
                <w:szCs w:val="20"/>
              </w:rPr>
            </w:pPr>
          </w:p>
          <w:p w14:paraId="3C5A0E08"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9881FF1" w14:textId="77777777" w:rsidTr="00E45593">
        <w:trPr>
          <w:trHeight w:val="432"/>
        </w:trPr>
        <w:tc>
          <w:tcPr>
            <w:tcW w:w="5000" w:type="pct"/>
            <w:gridSpan w:val="10"/>
            <w:vAlign w:val="center"/>
          </w:tcPr>
          <w:p w14:paraId="5821F385"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794DA2C9" w14:textId="77777777" w:rsidTr="00E45593">
        <w:trPr>
          <w:trHeight w:val="432"/>
        </w:trPr>
        <w:tc>
          <w:tcPr>
            <w:tcW w:w="5000" w:type="pct"/>
            <w:gridSpan w:val="10"/>
            <w:vAlign w:val="center"/>
          </w:tcPr>
          <w:p w14:paraId="663E26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projektnog zadatka.</w:t>
            </w:r>
          </w:p>
        </w:tc>
      </w:tr>
      <w:tr w:rsidR="00E45593" w:rsidRPr="00E45593" w14:paraId="4C3E3902" w14:textId="77777777" w:rsidTr="00E45593">
        <w:trPr>
          <w:trHeight w:val="432"/>
        </w:trPr>
        <w:tc>
          <w:tcPr>
            <w:tcW w:w="5000" w:type="pct"/>
            <w:gridSpan w:val="10"/>
            <w:vAlign w:val="center"/>
          </w:tcPr>
          <w:p w14:paraId="326AF4CD"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45171ADA" w14:textId="77777777" w:rsidTr="00E45593">
        <w:trPr>
          <w:trHeight w:val="111"/>
        </w:trPr>
        <w:tc>
          <w:tcPr>
            <w:tcW w:w="820" w:type="pct"/>
            <w:vAlign w:val="center"/>
          </w:tcPr>
          <w:p w14:paraId="0A1DE81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83" w:type="pct"/>
            <w:vAlign w:val="center"/>
          </w:tcPr>
          <w:p w14:paraId="385D25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461" w:type="pct"/>
            <w:vAlign w:val="center"/>
          </w:tcPr>
          <w:p w14:paraId="687E127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47971F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9" w:type="pct"/>
            <w:vAlign w:val="center"/>
          </w:tcPr>
          <w:p w14:paraId="0B9865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70825B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5401A33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19" w:type="pct"/>
            <w:gridSpan w:val="2"/>
            <w:vAlign w:val="center"/>
          </w:tcPr>
          <w:p w14:paraId="5DDEBD75"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F19013B" w14:textId="77777777" w:rsidTr="00E45593">
        <w:trPr>
          <w:trHeight w:val="108"/>
        </w:trPr>
        <w:tc>
          <w:tcPr>
            <w:tcW w:w="820" w:type="pct"/>
            <w:vAlign w:val="center"/>
          </w:tcPr>
          <w:p w14:paraId="226E05D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83" w:type="pct"/>
            <w:vAlign w:val="center"/>
          </w:tcPr>
          <w:p w14:paraId="71E40C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461" w:type="pct"/>
            <w:vAlign w:val="center"/>
          </w:tcPr>
          <w:p w14:paraId="54BA0E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00C31F0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58890E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1D106D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1A4D726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19" w:type="pct"/>
            <w:gridSpan w:val="2"/>
            <w:vAlign w:val="center"/>
          </w:tcPr>
          <w:p w14:paraId="28299A8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A612D57" w14:textId="77777777" w:rsidTr="00E45593">
        <w:trPr>
          <w:trHeight w:val="108"/>
        </w:trPr>
        <w:tc>
          <w:tcPr>
            <w:tcW w:w="820" w:type="pct"/>
            <w:vAlign w:val="center"/>
          </w:tcPr>
          <w:p w14:paraId="5D51216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83" w:type="pct"/>
            <w:vAlign w:val="center"/>
          </w:tcPr>
          <w:p w14:paraId="0C7A6420" w14:textId="77777777" w:rsidR="00E45593" w:rsidRPr="00E45593" w:rsidRDefault="00E45593" w:rsidP="00E45593">
            <w:pPr>
              <w:rPr>
                <w:rFonts w:ascii="Arial Narrow" w:eastAsia="Calibri" w:hAnsi="Arial Narrow" w:cs="Times New Roman"/>
                <w:color w:val="000000"/>
                <w:sz w:val="20"/>
                <w:szCs w:val="20"/>
              </w:rPr>
            </w:pPr>
          </w:p>
        </w:tc>
        <w:tc>
          <w:tcPr>
            <w:tcW w:w="461" w:type="pct"/>
            <w:vAlign w:val="center"/>
          </w:tcPr>
          <w:p w14:paraId="4E5FE9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509F16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0235A6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5F5238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705FB4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19" w:type="pct"/>
            <w:gridSpan w:val="2"/>
            <w:vAlign w:val="center"/>
          </w:tcPr>
          <w:p w14:paraId="229B49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132A300B" w14:textId="77777777" w:rsidTr="00E45593">
        <w:trPr>
          <w:trHeight w:val="108"/>
        </w:trPr>
        <w:tc>
          <w:tcPr>
            <w:tcW w:w="820" w:type="pct"/>
            <w:vAlign w:val="center"/>
          </w:tcPr>
          <w:p w14:paraId="3D1546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83" w:type="pct"/>
            <w:vAlign w:val="center"/>
          </w:tcPr>
          <w:p w14:paraId="743542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461" w:type="pct"/>
            <w:vAlign w:val="center"/>
          </w:tcPr>
          <w:p w14:paraId="3A375C0F"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78D384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658ABB1B"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1638DF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1EE0A35B" w14:textId="77777777" w:rsidR="00E45593" w:rsidRPr="00E45593" w:rsidRDefault="00E45593" w:rsidP="00E45593">
            <w:pPr>
              <w:rPr>
                <w:rFonts w:ascii="Arial Narrow" w:eastAsia="Calibri" w:hAnsi="Arial Narrow" w:cs="Times New Roman"/>
                <w:color w:val="000000"/>
                <w:sz w:val="20"/>
                <w:szCs w:val="20"/>
              </w:rPr>
            </w:pPr>
          </w:p>
        </w:tc>
        <w:tc>
          <w:tcPr>
            <w:tcW w:w="1319" w:type="pct"/>
            <w:gridSpan w:val="2"/>
            <w:vAlign w:val="center"/>
          </w:tcPr>
          <w:p w14:paraId="2AE7A1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47C5D37" w14:textId="77777777" w:rsidTr="00E45593">
        <w:trPr>
          <w:trHeight w:val="432"/>
        </w:trPr>
        <w:tc>
          <w:tcPr>
            <w:tcW w:w="5000" w:type="pct"/>
            <w:gridSpan w:val="10"/>
            <w:vAlign w:val="center"/>
          </w:tcPr>
          <w:p w14:paraId="5481D95B"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51B0C701" w14:textId="77777777" w:rsidTr="00E45593">
        <w:trPr>
          <w:trHeight w:val="432"/>
        </w:trPr>
        <w:tc>
          <w:tcPr>
            <w:tcW w:w="5000" w:type="pct"/>
            <w:gridSpan w:val="10"/>
            <w:vAlign w:val="center"/>
          </w:tcPr>
          <w:p w14:paraId="0210C2B4"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091A2386"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80A1DF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72BD3B7" w14:textId="77777777" w:rsidR="00E45593" w:rsidRPr="00E45593" w:rsidRDefault="00E45593" w:rsidP="00E45593">
                  <w:pPr>
                    <w:rPr>
                      <w:rFonts w:ascii="Arial Narrow" w:eastAsia="Calibri" w:hAnsi="Arial Narrow" w:cs="Times New Roman"/>
                      <w:b/>
                      <w:bCs/>
                      <w:color w:val="000000"/>
                      <w:sz w:val="20"/>
                      <w:szCs w:val="20"/>
                    </w:rPr>
                  </w:pPr>
                </w:p>
                <w:p w14:paraId="0765D532"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8B09E1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AAE3B7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2C0CE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9F827D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01CBA0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3986644D"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AD171E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00B2A18"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75AB4A2"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D0837E"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3514E0B"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2BCA9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0817D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70C35B65" w14:textId="77777777" w:rsidTr="00E45593">
              <w:tc>
                <w:tcPr>
                  <w:tcW w:w="2155" w:type="dxa"/>
                  <w:tcBorders>
                    <w:top w:val="single" w:sz="4" w:space="0" w:color="auto"/>
                    <w:left w:val="single" w:sz="4" w:space="0" w:color="auto"/>
                    <w:bottom w:val="single" w:sz="4" w:space="0" w:color="auto"/>
                    <w:right w:val="single" w:sz="4" w:space="0" w:color="auto"/>
                  </w:tcBorders>
                </w:tcPr>
                <w:p w14:paraId="73C2A5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p w14:paraId="0D62072D"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B9EE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BFD15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67216A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Demonstracija usvojenih znanja i vještina kroz praktični rad uz demonstraciju sposobnosti eksperimentiranja u mediju scenskog slikarstva</w:t>
                  </w:r>
                </w:p>
              </w:tc>
              <w:tc>
                <w:tcPr>
                  <w:tcW w:w="1800" w:type="dxa"/>
                  <w:tcBorders>
                    <w:top w:val="single" w:sz="4" w:space="0" w:color="auto"/>
                    <w:left w:val="single" w:sz="4" w:space="0" w:color="auto"/>
                    <w:bottom w:val="single" w:sz="4" w:space="0" w:color="auto"/>
                    <w:right w:val="single" w:sz="4" w:space="0" w:color="auto"/>
                  </w:tcBorders>
                </w:tcPr>
                <w:p w14:paraId="0800DC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2425F4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F3434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r w:rsidR="00E45593" w:rsidRPr="00E45593" w14:paraId="794E68A6" w14:textId="77777777" w:rsidTr="00E45593">
              <w:tc>
                <w:tcPr>
                  <w:tcW w:w="2155" w:type="dxa"/>
                  <w:tcBorders>
                    <w:top w:val="single" w:sz="4" w:space="0" w:color="auto"/>
                    <w:left w:val="single" w:sz="4" w:space="0" w:color="auto"/>
                    <w:bottom w:val="single" w:sz="4" w:space="0" w:color="auto"/>
                    <w:right w:val="single" w:sz="4" w:space="0" w:color="auto"/>
                  </w:tcBorders>
                </w:tcPr>
                <w:p w14:paraId="11962DDA" w14:textId="77777777" w:rsidR="00E45593" w:rsidRPr="00E45593" w:rsidRDefault="00E45593" w:rsidP="00E45593">
                  <w:pPr>
                    <w:rPr>
                      <w:rFonts w:ascii="Arial Narrow" w:eastAsia="Calibri" w:hAnsi="Arial Narrow" w:cs="Times New Roman"/>
                      <w:color w:val="000000"/>
                      <w:sz w:val="20"/>
                      <w:szCs w:val="20"/>
                    </w:rPr>
                  </w:pPr>
                </w:p>
                <w:p w14:paraId="4969B6E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79B547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D039C04"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E851002"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C3EC4D"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44D1C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D3A86B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011B099"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7FC955ED" w14:textId="77777777" w:rsidTr="00E45593">
        <w:trPr>
          <w:trHeight w:val="432"/>
        </w:trPr>
        <w:tc>
          <w:tcPr>
            <w:tcW w:w="5000" w:type="pct"/>
            <w:gridSpan w:val="10"/>
            <w:vAlign w:val="center"/>
          </w:tcPr>
          <w:p w14:paraId="05CF6103"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0CF7F54C" w14:textId="77777777" w:rsidTr="00E45593">
        <w:trPr>
          <w:trHeight w:val="432"/>
        </w:trPr>
        <w:tc>
          <w:tcPr>
            <w:tcW w:w="5000" w:type="pct"/>
            <w:gridSpan w:val="10"/>
            <w:vAlign w:val="center"/>
          </w:tcPr>
          <w:p w14:paraId="69F25AE2"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Damjanov, J. </w:t>
            </w:r>
            <w:r w:rsidRPr="00E45593">
              <w:rPr>
                <w:rFonts w:ascii="Arial Narrow" w:eastAsia="Calibri" w:hAnsi="Arial Narrow" w:cs="Times New Roman"/>
                <w:i/>
                <w:color w:val="000000"/>
                <w:sz w:val="20"/>
                <w:szCs w:val="20"/>
              </w:rPr>
              <w:t>Vizualni jezik i likovna umjetnost</w:t>
            </w:r>
            <w:r w:rsidRPr="00E45593">
              <w:rPr>
                <w:rFonts w:ascii="Arial Narrow" w:eastAsia="Calibri" w:hAnsi="Arial Narrow" w:cs="Times New Roman"/>
                <w:color w:val="000000"/>
                <w:sz w:val="20"/>
                <w:szCs w:val="20"/>
              </w:rPr>
              <w:t>. Zagreb: Školska knjiga, 1991.</w:t>
            </w:r>
          </w:p>
          <w:p w14:paraId="11957EA0"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Focillon, H. </w:t>
            </w:r>
            <w:r w:rsidRPr="00E45593">
              <w:rPr>
                <w:rFonts w:ascii="Arial Narrow" w:eastAsia="Calibri" w:hAnsi="Arial Narrow" w:cs="Times New Roman"/>
                <w:i/>
                <w:color w:val="000000"/>
                <w:sz w:val="20"/>
                <w:szCs w:val="20"/>
              </w:rPr>
              <w:t>Život oblika</w:t>
            </w:r>
            <w:r w:rsidRPr="00E45593">
              <w:rPr>
                <w:rFonts w:ascii="Arial Narrow" w:eastAsia="Calibri" w:hAnsi="Arial Narrow" w:cs="Times New Roman"/>
                <w:color w:val="000000"/>
                <w:sz w:val="20"/>
                <w:szCs w:val="20"/>
              </w:rPr>
              <w:t>. Zagreb: Rako &amp; Rako, 1995.</w:t>
            </w:r>
          </w:p>
          <w:p w14:paraId="2F277088"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Itten, J. </w:t>
            </w:r>
            <w:r w:rsidRPr="00E45593">
              <w:rPr>
                <w:rFonts w:ascii="Arial Narrow" w:eastAsia="Calibri" w:hAnsi="Arial Narrow" w:cs="Times New Roman"/>
                <w:i/>
                <w:color w:val="000000"/>
                <w:sz w:val="20"/>
                <w:szCs w:val="20"/>
              </w:rPr>
              <w:t>Umetnost boje</w:t>
            </w:r>
            <w:r w:rsidRPr="00E45593">
              <w:rPr>
                <w:rFonts w:ascii="Arial Narrow" w:eastAsia="Calibri" w:hAnsi="Arial Narrow" w:cs="Times New Roman"/>
                <w:color w:val="000000"/>
                <w:sz w:val="20"/>
                <w:szCs w:val="20"/>
              </w:rPr>
              <w:t>. Beograd: Umetnička akademija, 1973.</w:t>
            </w:r>
          </w:p>
          <w:p w14:paraId="1714D1EC"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u skladu s potrebama nastave</w:t>
            </w:r>
          </w:p>
          <w:p w14:paraId="14C60D46" w14:textId="77777777" w:rsidR="00E45593" w:rsidRPr="00E45593" w:rsidRDefault="00E45593" w:rsidP="00DC01B9">
            <w:pPr>
              <w:numPr>
                <w:ilvl w:val="0"/>
                <w:numId w:val="9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12125B6A" w14:textId="77777777" w:rsidTr="00E45593">
        <w:trPr>
          <w:trHeight w:val="432"/>
        </w:trPr>
        <w:tc>
          <w:tcPr>
            <w:tcW w:w="5000" w:type="pct"/>
            <w:gridSpan w:val="10"/>
            <w:vAlign w:val="center"/>
          </w:tcPr>
          <w:p w14:paraId="1F8A274C"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18C3A1C0" w14:textId="77777777" w:rsidTr="00E45593">
        <w:trPr>
          <w:trHeight w:val="432"/>
        </w:trPr>
        <w:tc>
          <w:tcPr>
            <w:tcW w:w="5000" w:type="pct"/>
            <w:gridSpan w:val="10"/>
            <w:vAlign w:val="center"/>
          </w:tcPr>
          <w:p w14:paraId="6549ABF3"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Pignarre, R. </w:t>
            </w:r>
            <w:r w:rsidRPr="00E45593">
              <w:rPr>
                <w:rFonts w:ascii="Arial Narrow" w:eastAsia="Calibri" w:hAnsi="Arial Narrow" w:cs="Times New Roman"/>
                <w:i/>
                <w:color w:val="000000"/>
                <w:sz w:val="20"/>
                <w:szCs w:val="20"/>
              </w:rPr>
              <w:t>Povijest kazališta</w:t>
            </w:r>
            <w:r w:rsidRPr="00E45593">
              <w:rPr>
                <w:rFonts w:ascii="Arial Narrow" w:eastAsia="Calibri" w:hAnsi="Arial Narrow" w:cs="Times New Roman"/>
                <w:color w:val="000000"/>
                <w:sz w:val="20"/>
                <w:szCs w:val="20"/>
              </w:rPr>
              <w:t>. Zagreb, 1970.</w:t>
            </w:r>
          </w:p>
          <w:p w14:paraId="56567D31"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Ivančević, R. </w:t>
            </w:r>
            <w:r w:rsidRPr="00E45593">
              <w:rPr>
                <w:rFonts w:ascii="Arial Narrow" w:eastAsia="Calibri" w:hAnsi="Arial Narrow" w:cs="Times New Roman"/>
                <w:i/>
                <w:color w:val="000000"/>
                <w:sz w:val="20"/>
                <w:szCs w:val="20"/>
              </w:rPr>
              <w:t>Perspektive</w:t>
            </w:r>
            <w:r w:rsidRPr="00E45593">
              <w:rPr>
                <w:rFonts w:ascii="Arial Narrow" w:eastAsia="Calibri" w:hAnsi="Arial Narrow" w:cs="Times New Roman"/>
                <w:color w:val="000000"/>
                <w:sz w:val="20"/>
                <w:szCs w:val="20"/>
              </w:rPr>
              <w:t>. Zagreb: Školska knjiga, 1996. </w:t>
            </w:r>
          </w:p>
          <w:p w14:paraId="4F0D9A90"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 </w:t>
            </w:r>
            <w:r w:rsidRPr="00E45593">
              <w:rPr>
                <w:rFonts w:ascii="Arial Narrow" w:eastAsia="Calibri" w:hAnsi="Arial Narrow" w:cs="Times New Roman"/>
                <w:i/>
                <w:color w:val="000000"/>
                <w:sz w:val="20"/>
                <w:szCs w:val="20"/>
              </w:rPr>
              <w:t>Povijest ljepote</w:t>
            </w:r>
            <w:r w:rsidRPr="00E45593">
              <w:rPr>
                <w:rFonts w:ascii="Arial Narrow" w:eastAsia="Calibri" w:hAnsi="Arial Narrow" w:cs="Times New Roman"/>
                <w:color w:val="000000"/>
                <w:sz w:val="20"/>
                <w:szCs w:val="20"/>
              </w:rPr>
              <w:t>. Zagreb: Hena com, 2004.</w:t>
            </w:r>
          </w:p>
          <w:p w14:paraId="57EF7761" w14:textId="77777777" w:rsidR="00E45593" w:rsidRPr="00E45593" w:rsidRDefault="00E45593" w:rsidP="00DC01B9">
            <w:pPr>
              <w:numPr>
                <w:ilvl w:val="0"/>
                <w:numId w:val="10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Božidar Rašica, Ljubo Babić</w:t>
            </w:r>
          </w:p>
        </w:tc>
      </w:tr>
      <w:tr w:rsidR="00E45593" w:rsidRPr="00E45593" w14:paraId="2386B339" w14:textId="77777777" w:rsidTr="00E45593">
        <w:trPr>
          <w:trHeight w:val="432"/>
        </w:trPr>
        <w:tc>
          <w:tcPr>
            <w:tcW w:w="5000" w:type="pct"/>
            <w:gridSpan w:val="10"/>
            <w:vAlign w:val="center"/>
          </w:tcPr>
          <w:p w14:paraId="2421109A" w14:textId="77777777" w:rsidR="00E45593" w:rsidRPr="00E45593" w:rsidRDefault="00E45593" w:rsidP="00DC01B9">
            <w:pPr>
              <w:numPr>
                <w:ilvl w:val="1"/>
                <w:numId w:val="5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7DEBA21A" w14:textId="77777777" w:rsidTr="00E45593">
        <w:trPr>
          <w:trHeight w:val="432"/>
        </w:trPr>
        <w:tc>
          <w:tcPr>
            <w:tcW w:w="5000" w:type="pct"/>
            <w:gridSpan w:val="10"/>
            <w:vAlign w:val="center"/>
          </w:tcPr>
          <w:p w14:paraId="01964B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53B6CB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6BA8B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5D81F63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15A1172B" w14:textId="77777777" w:rsidTr="00E45593">
        <w:trPr>
          <w:trHeight w:hRule="exact" w:val="587"/>
        </w:trPr>
        <w:tc>
          <w:tcPr>
            <w:tcW w:w="5000" w:type="pct"/>
            <w:gridSpan w:val="3"/>
            <w:shd w:val="clear" w:color="auto" w:fill="auto"/>
            <w:vAlign w:val="center"/>
          </w:tcPr>
          <w:p w14:paraId="5DD028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lastRenderedPageBreak/>
              <w:t>Opće informacije</w:t>
            </w:r>
          </w:p>
        </w:tc>
      </w:tr>
      <w:tr w:rsidR="00E45593" w:rsidRPr="00E45593" w14:paraId="21AD3F5B" w14:textId="77777777" w:rsidTr="00E45593">
        <w:trPr>
          <w:trHeight w:val="405"/>
        </w:trPr>
        <w:tc>
          <w:tcPr>
            <w:tcW w:w="1180" w:type="pct"/>
            <w:shd w:val="clear" w:color="auto" w:fill="auto"/>
            <w:vAlign w:val="center"/>
          </w:tcPr>
          <w:p w14:paraId="60028C8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CD63B4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slikarstvo MA-3</w:t>
            </w:r>
          </w:p>
        </w:tc>
      </w:tr>
      <w:tr w:rsidR="00E45593" w:rsidRPr="00E45593" w14:paraId="720C4A9E" w14:textId="77777777" w:rsidTr="00E45593">
        <w:trPr>
          <w:trHeight w:val="405"/>
        </w:trPr>
        <w:tc>
          <w:tcPr>
            <w:tcW w:w="1180" w:type="pct"/>
            <w:shd w:val="clear" w:color="auto" w:fill="auto"/>
            <w:vAlign w:val="center"/>
          </w:tcPr>
          <w:p w14:paraId="0E6445C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7D4995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Goran Tvrtković, viši pred.</w:t>
            </w:r>
          </w:p>
        </w:tc>
      </w:tr>
      <w:tr w:rsidR="00E45593" w:rsidRPr="00E45593" w14:paraId="47A34E75" w14:textId="77777777" w:rsidTr="00E45593">
        <w:trPr>
          <w:trHeight w:val="405"/>
        </w:trPr>
        <w:tc>
          <w:tcPr>
            <w:tcW w:w="1180" w:type="pct"/>
            <w:vAlign w:val="center"/>
          </w:tcPr>
          <w:p w14:paraId="5C97745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395687C4"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2D06B400" w14:textId="77777777" w:rsidTr="00E45593">
        <w:trPr>
          <w:trHeight w:val="405"/>
        </w:trPr>
        <w:tc>
          <w:tcPr>
            <w:tcW w:w="1180" w:type="pct"/>
            <w:vAlign w:val="center"/>
          </w:tcPr>
          <w:p w14:paraId="5F05B9B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9B1974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24F5CD5" w14:textId="77777777" w:rsidTr="00E45593">
        <w:trPr>
          <w:trHeight w:val="405"/>
        </w:trPr>
        <w:tc>
          <w:tcPr>
            <w:tcW w:w="1180" w:type="pct"/>
            <w:vAlign w:val="center"/>
          </w:tcPr>
          <w:p w14:paraId="7534390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6F7D3B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MASC-123</w:t>
            </w:r>
          </w:p>
        </w:tc>
      </w:tr>
      <w:tr w:rsidR="00E45593" w:rsidRPr="00E45593" w14:paraId="36936955" w14:textId="77777777" w:rsidTr="00E45593">
        <w:trPr>
          <w:trHeight w:val="405"/>
        </w:trPr>
        <w:tc>
          <w:tcPr>
            <w:tcW w:w="1180" w:type="pct"/>
            <w:vAlign w:val="center"/>
          </w:tcPr>
          <w:p w14:paraId="29A91BA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579628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682860CB" w14:textId="77777777" w:rsidTr="00E45593">
        <w:trPr>
          <w:trHeight w:val="405"/>
        </w:trPr>
        <w:tc>
          <w:tcPr>
            <w:tcW w:w="1180" w:type="pct"/>
            <w:vAlign w:val="center"/>
          </w:tcPr>
          <w:p w14:paraId="503CB74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450BB25"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316941A" w14:textId="77777777" w:rsidTr="00E45593">
        <w:trPr>
          <w:trHeight w:val="145"/>
        </w:trPr>
        <w:tc>
          <w:tcPr>
            <w:tcW w:w="1180" w:type="pct"/>
            <w:vMerge w:val="restart"/>
            <w:vAlign w:val="center"/>
          </w:tcPr>
          <w:p w14:paraId="70162A3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1D5EF52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5EEF72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60266DF1" w14:textId="77777777" w:rsidTr="00E45593">
        <w:trPr>
          <w:trHeight w:val="145"/>
        </w:trPr>
        <w:tc>
          <w:tcPr>
            <w:tcW w:w="1180" w:type="pct"/>
            <w:vMerge/>
            <w:vAlign w:val="center"/>
          </w:tcPr>
          <w:p w14:paraId="343C810A"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102F1D1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7A7B1D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D549F60"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4"/>
        <w:gridCol w:w="854"/>
        <w:gridCol w:w="1498"/>
        <w:gridCol w:w="990"/>
        <w:gridCol w:w="1504"/>
        <w:gridCol w:w="273"/>
        <w:gridCol w:w="717"/>
        <w:gridCol w:w="2140"/>
        <w:gridCol w:w="633"/>
        <w:gridCol w:w="3047"/>
      </w:tblGrid>
      <w:tr w:rsidR="00E45593" w:rsidRPr="00E45593" w14:paraId="5FACD62E" w14:textId="77777777" w:rsidTr="00E45593">
        <w:trPr>
          <w:trHeight w:hRule="exact" w:val="288"/>
        </w:trPr>
        <w:tc>
          <w:tcPr>
            <w:tcW w:w="5000" w:type="pct"/>
            <w:gridSpan w:val="10"/>
            <w:shd w:val="clear" w:color="auto" w:fill="auto"/>
            <w:vAlign w:val="center"/>
          </w:tcPr>
          <w:p w14:paraId="72730422" w14:textId="77777777" w:rsidR="00E45593" w:rsidRPr="00E45593" w:rsidRDefault="00E45593" w:rsidP="00DC01B9">
            <w:pPr>
              <w:numPr>
                <w:ilvl w:val="0"/>
                <w:numId w:val="58"/>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41727986"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4D1C0C3" w14:textId="77777777" w:rsidTr="00E45593">
        <w:trPr>
          <w:trHeight w:val="432"/>
        </w:trPr>
        <w:tc>
          <w:tcPr>
            <w:tcW w:w="5000" w:type="pct"/>
            <w:gridSpan w:val="10"/>
            <w:vAlign w:val="center"/>
          </w:tcPr>
          <w:p w14:paraId="04A18E03"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5B4ED199" w14:textId="77777777" w:rsidTr="00E45593">
        <w:trPr>
          <w:trHeight w:val="432"/>
        </w:trPr>
        <w:tc>
          <w:tcPr>
            <w:tcW w:w="5000" w:type="pct"/>
            <w:gridSpan w:val="10"/>
            <w:vAlign w:val="center"/>
          </w:tcPr>
          <w:p w14:paraId="3DDCD1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Stjecanje znanja i vještina te sposobnost primjene tehnoloških, crtačkih i slikarskih postupaka u okviru rada na scenografskim elementima kao i povezivanje svih scenografskih elemenata u jedinstvenu strukturu – scenografiju.</w:t>
            </w:r>
          </w:p>
        </w:tc>
      </w:tr>
      <w:tr w:rsidR="00E45593" w:rsidRPr="00E45593" w14:paraId="183CB4BE" w14:textId="77777777" w:rsidTr="00E45593">
        <w:trPr>
          <w:trHeight w:val="432"/>
        </w:trPr>
        <w:tc>
          <w:tcPr>
            <w:tcW w:w="5000" w:type="pct"/>
            <w:gridSpan w:val="10"/>
            <w:vAlign w:val="center"/>
          </w:tcPr>
          <w:p w14:paraId="79CBBDC9"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3D662AED" w14:textId="77777777" w:rsidTr="00E45593">
        <w:trPr>
          <w:trHeight w:val="432"/>
        </w:trPr>
        <w:tc>
          <w:tcPr>
            <w:tcW w:w="5000" w:type="pct"/>
            <w:gridSpan w:val="10"/>
            <w:vAlign w:val="center"/>
          </w:tcPr>
          <w:p w14:paraId="6BEEA6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Položen ispit iz kolegija Scensko slikarstvo MA-1, odslušan kolegij Scensko slikarstvo MA-2.</w:t>
            </w:r>
          </w:p>
        </w:tc>
      </w:tr>
      <w:tr w:rsidR="00E45593" w:rsidRPr="00E45593" w14:paraId="221A083E" w14:textId="77777777" w:rsidTr="00E45593">
        <w:trPr>
          <w:trHeight w:val="432"/>
        </w:trPr>
        <w:tc>
          <w:tcPr>
            <w:tcW w:w="5000" w:type="pct"/>
            <w:gridSpan w:val="10"/>
            <w:vAlign w:val="center"/>
          </w:tcPr>
          <w:p w14:paraId="1389A20A"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5889793" w14:textId="77777777" w:rsidTr="00E45593">
        <w:trPr>
          <w:trHeight w:val="432"/>
        </w:trPr>
        <w:tc>
          <w:tcPr>
            <w:tcW w:w="5000" w:type="pct"/>
            <w:gridSpan w:val="10"/>
            <w:vAlign w:val="center"/>
          </w:tcPr>
          <w:p w14:paraId="5BBAE5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uspješno usvojenog gradiva kolegija studenti će:</w:t>
            </w:r>
          </w:p>
          <w:p w14:paraId="2BF9A0F7" w14:textId="77777777" w:rsidR="00E45593" w:rsidRPr="00E45593" w:rsidRDefault="00E45593" w:rsidP="00DC01B9">
            <w:pPr>
              <w:numPr>
                <w:ilvl w:val="0"/>
                <w:numId w:val="5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svladati tehnike slikanja arhitekture, pejzaža i figure na velikom formatu</w:t>
            </w:r>
          </w:p>
          <w:p w14:paraId="22A0FFF8" w14:textId="77777777" w:rsidR="00E45593" w:rsidRPr="00E45593" w:rsidRDefault="00E45593" w:rsidP="00DC01B9">
            <w:pPr>
              <w:numPr>
                <w:ilvl w:val="0"/>
                <w:numId w:val="5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dramaturški funkcionalno poimanje svih dijelova scenske slike u odnosu prema ostalim vizualnim komponentama predstave (kostim, tijelo, dekor, rekvizita, svjetlo...)</w:t>
            </w:r>
          </w:p>
        </w:tc>
      </w:tr>
      <w:tr w:rsidR="00E45593" w:rsidRPr="00E45593" w14:paraId="0A4C45F2" w14:textId="77777777" w:rsidTr="00E45593">
        <w:trPr>
          <w:trHeight w:val="432"/>
        </w:trPr>
        <w:tc>
          <w:tcPr>
            <w:tcW w:w="5000" w:type="pct"/>
            <w:gridSpan w:val="10"/>
            <w:vAlign w:val="center"/>
          </w:tcPr>
          <w:p w14:paraId="342BAB02"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53047072" w14:textId="77777777" w:rsidTr="00E45593">
        <w:trPr>
          <w:trHeight w:val="432"/>
        </w:trPr>
        <w:tc>
          <w:tcPr>
            <w:tcW w:w="5000" w:type="pct"/>
            <w:gridSpan w:val="10"/>
            <w:vAlign w:val="center"/>
          </w:tcPr>
          <w:p w14:paraId="2B23FC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Praktično izvođenje motiva (arhitektonskog prikaza ili pejzaža i detalja figure...) prema konkretnom projektnom zadatku na osnovi dramskog teksta, libreta ili sižea baleta.</w:t>
            </w:r>
          </w:p>
          <w:p w14:paraId="1EA24A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Ovladavanje slikarskim tehnikama i razumijevanje funkcioniranja gotovog, oslikanog scenskog elementa u sklopu svih ostalih dijelova koji tvore sveukupnu likovnost i najširu dramaturgiju kazališne predstave.       </w:t>
            </w:r>
          </w:p>
        </w:tc>
      </w:tr>
      <w:tr w:rsidR="00E45593" w:rsidRPr="00E45593" w14:paraId="5EE3E942" w14:textId="77777777" w:rsidTr="00E45593">
        <w:trPr>
          <w:trHeight w:val="432"/>
        </w:trPr>
        <w:tc>
          <w:tcPr>
            <w:tcW w:w="2657" w:type="pct"/>
            <w:gridSpan w:val="6"/>
            <w:vAlign w:val="center"/>
          </w:tcPr>
          <w:p w14:paraId="6C5AA5EB"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6C9C26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D8864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347AE1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6937A3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6831C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92" w:type="pct"/>
            <w:vAlign w:val="center"/>
          </w:tcPr>
          <w:p w14:paraId="3EFA5A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257E85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01C7AB6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4063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5CD7D3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7A64BCC1" w14:textId="77777777" w:rsidTr="00E45593">
        <w:trPr>
          <w:trHeight w:val="432"/>
        </w:trPr>
        <w:tc>
          <w:tcPr>
            <w:tcW w:w="2657" w:type="pct"/>
            <w:gridSpan w:val="6"/>
            <w:vAlign w:val="center"/>
          </w:tcPr>
          <w:p w14:paraId="687867C2"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3" w:type="pct"/>
            <w:gridSpan w:val="4"/>
            <w:vAlign w:val="center"/>
          </w:tcPr>
          <w:p w14:paraId="6E31750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A7978A0" w14:textId="77777777" w:rsidTr="00E45593">
        <w:trPr>
          <w:trHeight w:val="432"/>
        </w:trPr>
        <w:tc>
          <w:tcPr>
            <w:tcW w:w="5000" w:type="pct"/>
            <w:gridSpan w:val="10"/>
            <w:vAlign w:val="center"/>
          </w:tcPr>
          <w:p w14:paraId="05AA1F25"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F5FC2F2" w14:textId="77777777" w:rsidTr="00E45593">
        <w:trPr>
          <w:trHeight w:val="432"/>
        </w:trPr>
        <w:tc>
          <w:tcPr>
            <w:tcW w:w="5000" w:type="pct"/>
            <w:gridSpan w:val="10"/>
            <w:vAlign w:val="center"/>
          </w:tcPr>
          <w:p w14:paraId="511576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projektnog zadatka.</w:t>
            </w:r>
          </w:p>
        </w:tc>
      </w:tr>
      <w:tr w:rsidR="00E45593" w:rsidRPr="00E45593" w14:paraId="75C49ACB" w14:textId="77777777" w:rsidTr="00E45593">
        <w:trPr>
          <w:trHeight w:val="432"/>
        </w:trPr>
        <w:tc>
          <w:tcPr>
            <w:tcW w:w="5000" w:type="pct"/>
            <w:gridSpan w:val="10"/>
            <w:vAlign w:val="center"/>
          </w:tcPr>
          <w:p w14:paraId="57C6840C"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51E72B0A" w14:textId="77777777" w:rsidTr="00E45593">
        <w:trPr>
          <w:trHeight w:val="111"/>
        </w:trPr>
        <w:tc>
          <w:tcPr>
            <w:tcW w:w="822" w:type="pct"/>
            <w:vAlign w:val="center"/>
          </w:tcPr>
          <w:p w14:paraId="127367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06" w:type="pct"/>
            <w:vAlign w:val="center"/>
          </w:tcPr>
          <w:p w14:paraId="704995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7" w:type="pct"/>
            <w:vAlign w:val="center"/>
          </w:tcPr>
          <w:p w14:paraId="51ED57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195446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9" w:type="pct"/>
            <w:vAlign w:val="center"/>
          </w:tcPr>
          <w:p w14:paraId="5116A1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6C430A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63091E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19" w:type="pct"/>
            <w:gridSpan w:val="2"/>
            <w:vAlign w:val="center"/>
          </w:tcPr>
          <w:p w14:paraId="6FD823ED"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DB75993" w14:textId="77777777" w:rsidTr="00E45593">
        <w:trPr>
          <w:trHeight w:val="108"/>
        </w:trPr>
        <w:tc>
          <w:tcPr>
            <w:tcW w:w="822" w:type="pct"/>
            <w:vAlign w:val="center"/>
          </w:tcPr>
          <w:p w14:paraId="2C6B06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06" w:type="pct"/>
            <w:vAlign w:val="center"/>
          </w:tcPr>
          <w:p w14:paraId="20F2F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235963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3759C4E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09E35F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72CD070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3E94B9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19" w:type="pct"/>
            <w:gridSpan w:val="2"/>
            <w:vAlign w:val="center"/>
          </w:tcPr>
          <w:p w14:paraId="6AA597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3222CEB7" w14:textId="77777777" w:rsidTr="00E45593">
        <w:trPr>
          <w:trHeight w:val="108"/>
        </w:trPr>
        <w:tc>
          <w:tcPr>
            <w:tcW w:w="822" w:type="pct"/>
            <w:vAlign w:val="center"/>
          </w:tcPr>
          <w:p w14:paraId="2DF444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06" w:type="pct"/>
            <w:vAlign w:val="center"/>
          </w:tcPr>
          <w:p w14:paraId="0F0520ED" w14:textId="77777777" w:rsidR="00E45593" w:rsidRPr="00E45593" w:rsidRDefault="00E45593" w:rsidP="00E45593">
            <w:pPr>
              <w:rPr>
                <w:rFonts w:ascii="Arial Narrow" w:eastAsia="Calibri" w:hAnsi="Arial Narrow" w:cs="Times New Roman"/>
                <w:color w:val="000000"/>
                <w:sz w:val="20"/>
                <w:szCs w:val="20"/>
              </w:rPr>
            </w:pPr>
          </w:p>
        </w:tc>
        <w:tc>
          <w:tcPr>
            <w:tcW w:w="537" w:type="pct"/>
            <w:vAlign w:val="center"/>
          </w:tcPr>
          <w:p w14:paraId="52CCDB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18208C7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33B8BD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5157C5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2F3E15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19" w:type="pct"/>
            <w:gridSpan w:val="2"/>
            <w:vAlign w:val="center"/>
          </w:tcPr>
          <w:p w14:paraId="7BCAE7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B09BB19" w14:textId="77777777" w:rsidTr="00E45593">
        <w:trPr>
          <w:trHeight w:val="108"/>
        </w:trPr>
        <w:tc>
          <w:tcPr>
            <w:tcW w:w="822" w:type="pct"/>
            <w:vAlign w:val="center"/>
          </w:tcPr>
          <w:p w14:paraId="7C6113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06" w:type="pct"/>
            <w:vAlign w:val="center"/>
          </w:tcPr>
          <w:p w14:paraId="334655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2C5BFFA7"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606B82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1770061A"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3FA6BF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7B1909B0" w14:textId="77777777" w:rsidR="00E45593" w:rsidRPr="00E45593" w:rsidRDefault="00E45593" w:rsidP="00E45593">
            <w:pPr>
              <w:rPr>
                <w:rFonts w:ascii="Arial Narrow" w:eastAsia="Calibri" w:hAnsi="Arial Narrow" w:cs="Times New Roman"/>
                <w:color w:val="000000"/>
                <w:sz w:val="20"/>
                <w:szCs w:val="20"/>
              </w:rPr>
            </w:pPr>
          </w:p>
        </w:tc>
        <w:tc>
          <w:tcPr>
            <w:tcW w:w="1319" w:type="pct"/>
            <w:gridSpan w:val="2"/>
            <w:vAlign w:val="center"/>
          </w:tcPr>
          <w:p w14:paraId="0A95AC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3D96D28" w14:textId="77777777" w:rsidTr="00E45593">
        <w:trPr>
          <w:trHeight w:val="432"/>
        </w:trPr>
        <w:tc>
          <w:tcPr>
            <w:tcW w:w="5000" w:type="pct"/>
            <w:gridSpan w:val="10"/>
            <w:vAlign w:val="center"/>
          </w:tcPr>
          <w:p w14:paraId="2F5B7D0F"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7D702B71" w14:textId="77777777" w:rsidTr="00E45593">
        <w:trPr>
          <w:trHeight w:val="432"/>
        </w:trPr>
        <w:tc>
          <w:tcPr>
            <w:tcW w:w="5000" w:type="pct"/>
            <w:gridSpan w:val="10"/>
            <w:vAlign w:val="center"/>
          </w:tcPr>
          <w:p w14:paraId="273D8707"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1975B0AD"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E71D5C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70243DDD" w14:textId="77777777" w:rsidR="00E45593" w:rsidRPr="00E45593" w:rsidRDefault="00E45593" w:rsidP="00E45593">
                  <w:pPr>
                    <w:rPr>
                      <w:rFonts w:ascii="Arial Narrow" w:eastAsia="Calibri" w:hAnsi="Arial Narrow" w:cs="Times New Roman"/>
                      <w:b/>
                      <w:bCs/>
                      <w:color w:val="000000"/>
                      <w:sz w:val="20"/>
                      <w:szCs w:val="20"/>
                    </w:rPr>
                  </w:pPr>
                </w:p>
                <w:p w14:paraId="3966353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113F7B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612E99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E97417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BB700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6AB01E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0A834E7"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3078CBA"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3AE9808"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C0B4A4A"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82DDB7E"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24A25C0"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196FA5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80E88E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557266F2" w14:textId="77777777" w:rsidTr="00E45593">
              <w:tc>
                <w:tcPr>
                  <w:tcW w:w="2155" w:type="dxa"/>
                  <w:tcBorders>
                    <w:top w:val="single" w:sz="4" w:space="0" w:color="auto"/>
                    <w:left w:val="single" w:sz="4" w:space="0" w:color="auto"/>
                    <w:bottom w:val="single" w:sz="4" w:space="0" w:color="auto"/>
                    <w:right w:val="single" w:sz="4" w:space="0" w:color="auto"/>
                  </w:tcBorders>
                </w:tcPr>
                <w:p w14:paraId="30027A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 samostalni projektni zadatak</w:t>
                  </w:r>
                </w:p>
                <w:p w14:paraId="6A1BBE62"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563959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86E691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C384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Demonstracija usvojenih znanja i vještina kroz praktični rad i realizaciju vlastitog projektnog zadatka</w:t>
                  </w:r>
                </w:p>
              </w:tc>
              <w:tc>
                <w:tcPr>
                  <w:tcW w:w="1800" w:type="dxa"/>
                  <w:tcBorders>
                    <w:top w:val="single" w:sz="4" w:space="0" w:color="auto"/>
                    <w:left w:val="single" w:sz="4" w:space="0" w:color="auto"/>
                    <w:bottom w:val="single" w:sz="4" w:space="0" w:color="auto"/>
                    <w:right w:val="single" w:sz="4" w:space="0" w:color="auto"/>
                  </w:tcBorders>
                </w:tcPr>
                <w:p w14:paraId="0DC401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rada</w:t>
                  </w:r>
                </w:p>
              </w:tc>
              <w:tc>
                <w:tcPr>
                  <w:tcW w:w="720" w:type="dxa"/>
                  <w:tcBorders>
                    <w:top w:val="single" w:sz="4" w:space="0" w:color="auto"/>
                    <w:left w:val="single" w:sz="4" w:space="0" w:color="auto"/>
                    <w:bottom w:val="single" w:sz="4" w:space="0" w:color="auto"/>
                    <w:right w:val="single" w:sz="4" w:space="0" w:color="auto"/>
                  </w:tcBorders>
                </w:tcPr>
                <w:p w14:paraId="3377DD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86E2A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r w:rsidR="00E45593" w:rsidRPr="00E45593" w14:paraId="29495B8E" w14:textId="77777777" w:rsidTr="00E45593">
              <w:tc>
                <w:tcPr>
                  <w:tcW w:w="2155" w:type="dxa"/>
                  <w:tcBorders>
                    <w:top w:val="single" w:sz="4" w:space="0" w:color="auto"/>
                    <w:left w:val="single" w:sz="4" w:space="0" w:color="auto"/>
                    <w:bottom w:val="single" w:sz="4" w:space="0" w:color="auto"/>
                    <w:right w:val="single" w:sz="4" w:space="0" w:color="auto"/>
                  </w:tcBorders>
                </w:tcPr>
                <w:p w14:paraId="20E4345F" w14:textId="77777777" w:rsidR="00E45593" w:rsidRPr="00E45593" w:rsidRDefault="00E45593" w:rsidP="00E45593">
                  <w:pPr>
                    <w:rPr>
                      <w:rFonts w:ascii="Arial Narrow" w:eastAsia="Calibri" w:hAnsi="Arial Narrow" w:cs="Times New Roman"/>
                      <w:color w:val="000000"/>
                      <w:sz w:val="20"/>
                      <w:szCs w:val="20"/>
                    </w:rPr>
                  </w:pPr>
                </w:p>
                <w:p w14:paraId="6DB9ED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0E8F5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542BE5B0"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3176DB3"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4D840EC"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73F6F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7B301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7E4A24BC"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6D135EA" w14:textId="77777777" w:rsidTr="00E45593">
        <w:trPr>
          <w:trHeight w:val="515"/>
        </w:trPr>
        <w:tc>
          <w:tcPr>
            <w:tcW w:w="5000" w:type="pct"/>
            <w:gridSpan w:val="10"/>
            <w:vAlign w:val="center"/>
          </w:tcPr>
          <w:p w14:paraId="533F84A9"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6267EBBA" w14:textId="77777777" w:rsidTr="00E45593">
        <w:trPr>
          <w:trHeight w:val="432"/>
        </w:trPr>
        <w:tc>
          <w:tcPr>
            <w:tcW w:w="5000" w:type="pct"/>
            <w:gridSpan w:val="10"/>
            <w:vAlign w:val="center"/>
          </w:tcPr>
          <w:p w14:paraId="630E28C6"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Gabelica, D. </w:t>
            </w:r>
            <w:r w:rsidRPr="00E45593">
              <w:rPr>
                <w:rFonts w:ascii="Arial Narrow" w:eastAsia="Calibri" w:hAnsi="Arial Narrow" w:cs="Times New Roman"/>
                <w:i/>
                <w:color w:val="000000"/>
                <w:sz w:val="20"/>
                <w:szCs w:val="20"/>
              </w:rPr>
              <w:t>Scenografija u skici</w:t>
            </w:r>
            <w:r w:rsidRPr="00E45593">
              <w:rPr>
                <w:rFonts w:ascii="Arial Narrow" w:eastAsia="Calibri" w:hAnsi="Arial Narrow" w:cs="Times New Roman"/>
                <w:color w:val="000000"/>
                <w:sz w:val="20"/>
                <w:szCs w:val="20"/>
              </w:rPr>
              <w:t>. Zagreb: Hrvatski državni arhiv; Jadran film, 2005.</w:t>
            </w:r>
          </w:p>
          <w:p w14:paraId="313F1ACF"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Atač, Z. K. </w:t>
            </w:r>
            <w:r w:rsidRPr="00E45593">
              <w:rPr>
                <w:rFonts w:ascii="Arial Narrow" w:eastAsia="Calibri" w:hAnsi="Arial Narrow" w:cs="Times New Roman"/>
                <w:i/>
                <w:color w:val="000000"/>
                <w:sz w:val="20"/>
                <w:szCs w:val="20"/>
              </w:rPr>
              <w:t>Od crteža do scene I povratak skici</w:t>
            </w:r>
            <w:r w:rsidRPr="00E45593">
              <w:rPr>
                <w:rFonts w:ascii="Arial Narrow" w:eastAsia="Calibri" w:hAnsi="Arial Narrow" w:cs="Times New Roman"/>
                <w:color w:val="000000"/>
                <w:sz w:val="20"/>
                <w:szCs w:val="20"/>
              </w:rPr>
              <w:t>. Rijeka: Kopart, 1999.</w:t>
            </w:r>
          </w:p>
          <w:p w14:paraId="5CF439BC"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u skladu s potrebama nastave</w:t>
            </w:r>
          </w:p>
          <w:p w14:paraId="2057C687" w14:textId="77777777" w:rsidR="00E45593" w:rsidRPr="00E45593" w:rsidRDefault="00E45593" w:rsidP="00DC01B9">
            <w:pPr>
              <w:numPr>
                <w:ilvl w:val="0"/>
                <w:numId w:val="10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593FDA1A" w14:textId="77777777" w:rsidTr="00E45593">
        <w:trPr>
          <w:trHeight w:val="432"/>
        </w:trPr>
        <w:tc>
          <w:tcPr>
            <w:tcW w:w="5000" w:type="pct"/>
            <w:gridSpan w:val="10"/>
            <w:vAlign w:val="center"/>
          </w:tcPr>
          <w:p w14:paraId="47CB31BC"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Dopunska literatura (u trenutku prijave prijedloga studijskog programa)</w:t>
            </w:r>
          </w:p>
        </w:tc>
      </w:tr>
      <w:tr w:rsidR="00E45593" w:rsidRPr="00E45593" w14:paraId="51B10C0D" w14:textId="77777777" w:rsidTr="00E45593">
        <w:trPr>
          <w:trHeight w:val="432"/>
        </w:trPr>
        <w:tc>
          <w:tcPr>
            <w:tcW w:w="5000" w:type="pct"/>
            <w:gridSpan w:val="10"/>
            <w:vAlign w:val="center"/>
          </w:tcPr>
          <w:p w14:paraId="019F0B5D" w14:textId="77777777" w:rsidR="00E45593" w:rsidRPr="00E45593" w:rsidRDefault="00E45593" w:rsidP="00DC01B9">
            <w:pPr>
              <w:numPr>
                <w:ilvl w:val="0"/>
                <w:numId w:val="10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Lhote, A. </w:t>
            </w:r>
            <w:r w:rsidRPr="00E45593">
              <w:rPr>
                <w:rFonts w:ascii="Arial Narrow" w:eastAsia="Calibri" w:hAnsi="Arial Narrow" w:cs="Times New Roman"/>
                <w:i/>
                <w:color w:val="000000"/>
                <w:sz w:val="20"/>
                <w:szCs w:val="20"/>
              </w:rPr>
              <w:t>O pejsažu</w:t>
            </w:r>
            <w:r w:rsidRPr="00E45593">
              <w:rPr>
                <w:rFonts w:ascii="Arial Narrow" w:eastAsia="Calibri" w:hAnsi="Arial Narrow" w:cs="Times New Roman"/>
                <w:color w:val="000000"/>
                <w:sz w:val="20"/>
                <w:szCs w:val="20"/>
              </w:rPr>
              <w:t>. Zagreb: Mladost, 1956</w:t>
            </w:r>
          </w:p>
          <w:p w14:paraId="4D83A22F" w14:textId="77777777" w:rsidR="00E45593" w:rsidRPr="00E45593" w:rsidRDefault="00E45593" w:rsidP="00DC01B9">
            <w:pPr>
              <w:numPr>
                <w:ilvl w:val="0"/>
                <w:numId w:val="10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Gombrich, E.H. </w:t>
            </w:r>
            <w:r w:rsidRPr="00E45593">
              <w:rPr>
                <w:rFonts w:ascii="Arial Narrow" w:eastAsia="Calibri" w:hAnsi="Arial Narrow" w:cs="Times New Roman"/>
                <w:i/>
                <w:color w:val="000000"/>
                <w:sz w:val="20"/>
                <w:szCs w:val="20"/>
              </w:rPr>
              <w:t>Umjetnost i iluzija</w:t>
            </w:r>
            <w:r w:rsidRPr="00E45593">
              <w:rPr>
                <w:rFonts w:ascii="Arial Narrow" w:eastAsia="Calibri" w:hAnsi="Arial Narrow" w:cs="Times New Roman"/>
                <w:color w:val="000000"/>
                <w:sz w:val="20"/>
                <w:szCs w:val="20"/>
              </w:rPr>
              <w:t>. Beograd: Nolit, 1984</w:t>
            </w:r>
          </w:p>
          <w:p w14:paraId="4DF1D624" w14:textId="77777777" w:rsidR="00E45593" w:rsidRPr="00E45593" w:rsidRDefault="00E45593" w:rsidP="00DC01B9">
            <w:pPr>
              <w:numPr>
                <w:ilvl w:val="0"/>
                <w:numId w:val="10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Božidar Rašica, Ljubo Babić</w:t>
            </w:r>
          </w:p>
        </w:tc>
      </w:tr>
      <w:tr w:rsidR="00E45593" w:rsidRPr="00E45593" w14:paraId="72692E4C" w14:textId="77777777" w:rsidTr="00E45593">
        <w:trPr>
          <w:trHeight w:val="432"/>
        </w:trPr>
        <w:tc>
          <w:tcPr>
            <w:tcW w:w="5000" w:type="pct"/>
            <w:gridSpan w:val="10"/>
            <w:vAlign w:val="center"/>
          </w:tcPr>
          <w:p w14:paraId="10283AEC" w14:textId="77777777" w:rsidR="00E45593" w:rsidRPr="00E45593" w:rsidRDefault="00E45593" w:rsidP="00DC01B9">
            <w:pPr>
              <w:numPr>
                <w:ilvl w:val="1"/>
                <w:numId w:val="5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D5F483D" w14:textId="77777777" w:rsidTr="00E45593">
        <w:trPr>
          <w:trHeight w:val="432"/>
        </w:trPr>
        <w:tc>
          <w:tcPr>
            <w:tcW w:w="5000" w:type="pct"/>
            <w:gridSpan w:val="10"/>
            <w:vAlign w:val="center"/>
          </w:tcPr>
          <w:p w14:paraId="48220D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2B63396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89E1E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04F8848F" w14:textId="77777777" w:rsidR="00E45593" w:rsidRPr="00E45593" w:rsidRDefault="00E45593" w:rsidP="00E45593">
      <w:pPr>
        <w:rPr>
          <w:rFonts w:ascii="Arial Narrow" w:eastAsia="Calibri" w:hAnsi="Arial Narrow" w:cs="Times New Roman"/>
          <w:color w:val="000000"/>
          <w:sz w:val="20"/>
          <w:szCs w:val="20"/>
        </w:rPr>
      </w:pPr>
    </w:p>
    <w:p w14:paraId="4D021E1E" w14:textId="77777777" w:rsidR="00E45593" w:rsidRPr="00E45593" w:rsidRDefault="00E45593" w:rsidP="00E45593">
      <w:pPr>
        <w:rPr>
          <w:rFonts w:ascii="Arial Narrow" w:eastAsia="Calibri" w:hAnsi="Arial Narrow" w:cs="Times New Roman"/>
          <w:color w:val="000000"/>
          <w:sz w:val="20"/>
          <w:szCs w:val="20"/>
        </w:rPr>
      </w:pPr>
    </w:p>
    <w:p w14:paraId="654A3944"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B602640" w14:textId="77777777" w:rsidTr="00E45593">
        <w:trPr>
          <w:trHeight w:hRule="exact" w:val="587"/>
        </w:trPr>
        <w:tc>
          <w:tcPr>
            <w:tcW w:w="5000" w:type="pct"/>
            <w:gridSpan w:val="3"/>
            <w:shd w:val="clear" w:color="auto" w:fill="auto"/>
            <w:vAlign w:val="center"/>
          </w:tcPr>
          <w:p w14:paraId="6B83D3C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2577C1F5" w14:textId="77777777" w:rsidTr="00E45593">
        <w:trPr>
          <w:trHeight w:val="405"/>
        </w:trPr>
        <w:tc>
          <w:tcPr>
            <w:tcW w:w="1180" w:type="pct"/>
            <w:shd w:val="clear" w:color="auto" w:fill="auto"/>
            <w:vAlign w:val="center"/>
          </w:tcPr>
          <w:p w14:paraId="72A83E7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B72281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kiparstvo MA-1</w:t>
            </w:r>
          </w:p>
        </w:tc>
      </w:tr>
      <w:tr w:rsidR="00E45593" w:rsidRPr="00E45593" w14:paraId="0D7BCA88" w14:textId="77777777" w:rsidTr="00E45593">
        <w:trPr>
          <w:trHeight w:val="405"/>
        </w:trPr>
        <w:tc>
          <w:tcPr>
            <w:tcW w:w="1180" w:type="pct"/>
            <w:shd w:val="clear" w:color="auto" w:fill="auto"/>
            <w:vAlign w:val="center"/>
          </w:tcPr>
          <w:p w14:paraId="7E58AD2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AF82A4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izv.prof.art. Božica Dea Matasić</w:t>
            </w:r>
          </w:p>
        </w:tc>
      </w:tr>
      <w:tr w:rsidR="00E45593" w:rsidRPr="00E45593" w14:paraId="6DA37C04" w14:textId="77777777" w:rsidTr="00E45593">
        <w:trPr>
          <w:trHeight w:val="405"/>
        </w:trPr>
        <w:tc>
          <w:tcPr>
            <w:tcW w:w="1180" w:type="pct"/>
            <w:vAlign w:val="center"/>
          </w:tcPr>
          <w:p w14:paraId="61156ED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0E4AFB9D"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6E69E51C" w14:textId="77777777" w:rsidTr="00E45593">
        <w:trPr>
          <w:trHeight w:val="405"/>
        </w:trPr>
        <w:tc>
          <w:tcPr>
            <w:tcW w:w="1180" w:type="pct"/>
            <w:vAlign w:val="center"/>
          </w:tcPr>
          <w:p w14:paraId="33D9985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3DB546C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33AE382" w14:textId="77777777" w:rsidTr="00E45593">
        <w:trPr>
          <w:trHeight w:val="405"/>
        </w:trPr>
        <w:tc>
          <w:tcPr>
            <w:tcW w:w="1180" w:type="pct"/>
            <w:vAlign w:val="center"/>
          </w:tcPr>
          <w:p w14:paraId="6F875DA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3721B57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MASC-131</w:t>
            </w:r>
          </w:p>
        </w:tc>
      </w:tr>
      <w:tr w:rsidR="00E45593" w:rsidRPr="00E45593" w14:paraId="017EBF91" w14:textId="77777777" w:rsidTr="00E45593">
        <w:trPr>
          <w:trHeight w:val="405"/>
        </w:trPr>
        <w:tc>
          <w:tcPr>
            <w:tcW w:w="1180" w:type="pct"/>
            <w:vAlign w:val="center"/>
          </w:tcPr>
          <w:p w14:paraId="2536A6D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3CAADA2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04F983C9" w14:textId="77777777" w:rsidTr="00E45593">
        <w:trPr>
          <w:trHeight w:val="405"/>
        </w:trPr>
        <w:tc>
          <w:tcPr>
            <w:tcW w:w="1180" w:type="pct"/>
            <w:vAlign w:val="center"/>
          </w:tcPr>
          <w:p w14:paraId="7687CB2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5289A13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C918764" w14:textId="77777777" w:rsidTr="00E45593">
        <w:trPr>
          <w:trHeight w:val="145"/>
        </w:trPr>
        <w:tc>
          <w:tcPr>
            <w:tcW w:w="1180" w:type="pct"/>
            <w:vMerge w:val="restart"/>
            <w:vAlign w:val="center"/>
          </w:tcPr>
          <w:p w14:paraId="7341653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2ED5262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422690E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644C831" w14:textId="77777777" w:rsidTr="00E45593">
        <w:trPr>
          <w:trHeight w:val="145"/>
        </w:trPr>
        <w:tc>
          <w:tcPr>
            <w:tcW w:w="1180" w:type="pct"/>
            <w:vMerge/>
            <w:vAlign w:val="center"/>
          </w:tcPr>
          <w:p w14:paraId="5603FE3D"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23D4E1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34EA94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7C0BAD8"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6"/>
        <w:gridCol w:w="798"/>
        <w:gridCol w:w="1984"/>
        <w:gridCol w:w="472"/>
        <w:gridCol w:w="653"/>
        <w:gridCol w:w="1719"/>
        <w:gridCol w:w="1110"/>
        <w:gridCol w:w="2062"/>
        <w:gridCol w:w="3356"/>
      </w:tblGrid>
      <w:tr w:rsidR="00E45593" w:rsidRPr="00E45593" w14:paraId="5DA0D89D" w14:textId="77777777" w:rsidTr="00E45593">
        <w:trPr>
          <w:trHeight w:hRule="exact" w:val="288"/>
        </w:trPr>
        <w:tc>
          <w:tcPr>
            <w:tcW w:w="5000" w:type="pct"/>
            <w:gridSpan w:val="9"/>
            <w:shd w:val="clear" w:color="auto" w:fill="auto"/>
            <w:vAlign w:val="center"/>
          </w:tcPr>
          <w:p w14:paraId="77CCCF66" w14:textId="77777777" w:rsidR="00E45593" w:rsidRPr="00E45593" w:rsidRDefault="00E45593" w:rsidP="00DC01B9">
            <w:pPr>
              <w:numPr>
                <w:ilvl w:val="0"/>
                <w:numId w:val="60"/>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73D8195"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C914B11" w14:textId="77777777" w:rsidTr="00E45593">
        <w:trPr>
          <w:trHeight w:val="432"/>
        </w:trPr>
        <w:tc>
          <w:tcPr>
            <w:tcW w:w="5000" w:type="pct"/>
            <w:gridSpan w:val="9"/>
            <w:vAlign w:val="center"/>
          </w:tcPr>
          <w:p w14:paraId="7EA2F4AB"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11059313" w14:textId="77777777" w:rsidTr="00E45593">
        <w:trPr>
          <w:trHeight w:val="432"/>
        </w:trPr>
        <w:tc>
          <w:tcPr>
            <w:tcW w:w="5000" w:type="pct"/>
            <w:gridSpan w:val="9"/>
            <w:vAlign w:val="center"/>
          </w:tcPr>
          <w:p w14:paraId="7CF9AA4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studenata za istraživački i analitički pristup oblikovanju scenske plastike. Razvijanje sposobnosti analitičkog iščitavanja potreba u odnosu na zadani kazališni projekt. Ovladavanje stručnom upotrebom i kombiniranjem prikladnih suvremenih i tradicionalnih materijala. Usvajanje vještina potrebnih za timski rad.</w:t>
            </w:r>
          </w:p>
        </w:tc>
      </w:tr>
      <w:tr w:rsidR="00E45593" w:rsidRPr="00E45593" w14:paraId="692282DF" w14:textId="77777777" w:rsidTr="00E45593">
        <w:trPr>
          <w:trHeight w:val="432"/>
        </w:trPr>
        <w:tc>
          <w:tcPr>
            <w:tcW w:w="5000" w:type="pct"/>
            <w:gridSpan w:val="9"/>
            <w:vAlign w:val="center"/>
          </w:tcPr>
          <w:p w14:paraId="1DE8055D"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Uvjeti za upis predmeta</w:t>
            </w:r>
          </w:p>
        </w:tc>
      </w:tr>
      <w:tr w:rsidR="00E45593" w:rsidRPr="00E45593" w14:paraId="5E56F528" w14:textId="77777777" w:rsidTr="00E45593">
        <w:trPr>
          <w:trHeight w:val="432"/>
        </w:trPr>
        <w:tc>
          <w:tcPr>
            <w:tcW w:w="5000" w:type="pct"/>
            <w:gridSpan w:val="9"/>
            <w:vAlign w:val="center"/>
          </w:tcPr>
          <w:p w14:paraId="6C0386C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0A03B5A" w14:textId="77777777" w:rsidTr="00E45593">
        <w:trPr>
          <w:trHeight w:val="432"/>
        </w:trPr>
        <w:tc>
          <w:tcPr>
            <w:tcW w:w="5000" w:type="pct"/>
            <w:gridSpan w:val="9"/>
            <w:vAlign w:val="center"/>
          </w:tcPr>
          <w:p w14:paraId="4907F073"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35DC7537" w14:textId="77777777" w:rsidTr="00E45593">
        <w:trPr>
          <w:trHeight w:val="432"/>
        </w:trPr>
        <w:tc>
          <w:tcPr>
            <w:tcW w:w="5000" w:type="pct"/>
            <w:gridSpan w:val="9"/>
            <w:vAlign w:val="center"/>
          </w:tcPr>
          <w:p w14:paraId="2E11C1C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Studenti će po završetku kolegija: </w:t>
            </w:r>
          </w:p>
          <w:p w14:paraId="7A4430E8" w14:textId="77777777" w:rsidR="00E45593" w:rsidRPr="00E45593" w:rsidRDefault="00E45593" w:rsidP="00DC01B9">
            <w:pPr>
              <w:numPr>
                <w:ilvl w:val="0"/>
                <w:numId w:val="136"/>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 xml:space="preserve">Moći samostalno istraživati  i kombinirati  suvremene i tradicionalne materijale dostupne za izradu funkcionalnih rješenja scenske plastike </w:t>
            </w:r>
          </w:p>
          <w:p w14:paraId="25151BE9" w14:textId="77777777" w:rsidR="00E45593" w:rsidRPr="00E45593" w:rsidRDefault="00E45593" w:rsidP="00DC01B9">
            <w:pPr>
              <w:numPr>
                <w:ilvl w:val="0"/>
                <w:numId w:val="136"/>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imati osnovno iskustvo timskog rada te vještine potrebne za suradnju sa različitim segmentima kazališnih struka.</w:t>
            </w:r>
          </w:p>
        </w:tc>
      </w:tr>
      <w:tr w:rsidR="00E45593" w:rsidRPr="00E45593" w14:paraId="674BC967" w14:textId="77777777" w:rsidTr="00E45593">
        <w:trPr>
          <w:trHeight w:val="432"/>
        </w:trPr>
        <w:tc>
          <w:tcPr>
            <w:tcW w:w="5000" w:type="pct"/>
            <w:gridSpan w:val="9"/>
            <w:vAlign w:val="center"/>
          </w:tcPr>
          <w:p w14:paraId="658981F7"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2FC5F89A" w14:textId="77777777" w:rsidTr="00E45593">
        <w:trPr>
          <w:trHeight w:val="432"/>
        </w:trPr>
        <w:tc>
          <w:tcPr>
            <w:tcW w:w="5000" w:type="pct"/>
            <w:gridSpan w:val="9"/>
            <w:vAlign w:val="center"/>
          </w:tcPr>
          <w:p w14:paraId="617A6B1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Kombiniranje timskog i samostalnog rada na izvedbi elemenata scenske plastike kroz istraživanje i pronalaženje prikladnih suvremenih i tradicionalnih materijala i tehnologija u odnosu na poveznice sa definiranim simboličkim značenjima. Samostalno analitičko iščitavanje potreba za prikladnim likovnim izrazom u odnosu na zadani kazališni projekt. Osposobljavanje za timski rad kroz suradnju sa kolegama sa različitih odsjeka.</w:t>
            </w:r>
          </w:p>
          <w:p w14:paraId="306BB9DC"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02A3128B" w14:textId="77777777" w:rsidTr="00E45593">
        <w:trPr>
          <w:trHeight w:val="432"/>
        </w:trPr>
        <w:tc>
          <w:tcPr>
            <w:tcW w:w="1810" w:type="pct"/>
            <w:gridSpan w:val="4"/>
            <w:vAlign w:val="center"/>
          </w:tcPr>
          <w:p w14:paraId="58DEF0F4"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987" w:type="pct"/>
            <w:gridSpan w:val="4"/>
            <w:vAlign w:val="center"/>
          </w:tcPr>
          <w:p w14:paraId="7BCEA5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41B57F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6AD948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2CB4E6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32EBAE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203" w:type="pct"/>
            <w:vAlign w:val="center"/>
          </w:tcPr>
          <w:p w14:paraId="16844D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CAC906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332D57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D7CE28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6B0C00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w:t>
            </w:r>
          </w:p>
          <w:p w14:paraId="46749C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_________________</w:t>
            </w:r>
          </w:p>
        </w:tc>
      </w:tr>
      <w:tr w:rsidR="00E45593" w:rsidRPr="00E45593" w14:paraId="619A7061" w14:textId="77777777" w:rsidTr="00E45593">
        <w:trPr>
          <w:trHeight w:val="432"/>
        </w:trPr>
        <w:tc>
          <w:tcPr>
            <w:tcW w:w="1810" w:type="pct"/>
            <w:gridSpan w:val="4"/>
            <w:vAlign w:val="center"/>
          </w:tcPr>
          <w:p w14:paraId="450B1066"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3190" w:type="pct"/>
            <w:gridSpan w:val="5"/>
            <w:vAlign w:val="center"/>
          </w:tcPr>
          <w:p w14:paraId="5480F1D9" w14:textId="77777777" w:rsidR="00E45593" w:rsidRPr="00E45593" w:rsidRDefault="00E45593" w:rsidP="00E45593">
            <w:pPr>
              <w:rPr>
                <w:rFonts w:ascii="Arial Narrow" w:eastAsia="Calibri" w:hAnsi="Arial Narrow" w:cs="Times New Roman"/>
                <w:color w:val="000000"/>
                <w:sz w:val="20"/>
                <w:szCs w:val="20"/>
              </w:rPr>
            </w:pPr>
          </w:p>
          <w:p w14:paraId="71CAE5AD" w14:textId="77777777" w:rsidR="00E45593" w:rsidRPr="00E45593" w:rsidRDefault="00E45593" w:rsidP="00E45593">
            <w:pPr>
              <w:rPr>
                <w:rFonts w:ascii="Arial Narrow" w:eastAsia="Calibri" w:hAnsi="Arial Narrow" w:cs="Times New Roman"/>
                <w:color w:val="000000"/>
                <w:sz w:val="20"/>
                <w:szCs w:val="20"/>
              </w:rPr>
            </w:pPr>
          </w:p>
          <w:p w14:paraId="0FDA0181" w14:textId="77777777" w:rsidR="00E45593" w:rsidRPr="00E45593" w:rsidRDefault="00E45593" w:rsidP="00E45593">
            <w:pPr>
              <w:rPr>
                <w:rFonts w:ascii="Arial Narrow" w:eastAsia="Calibri" w:hAnsi="Arial Narrow" w:cs="Times New Roman"/>
                <w:color w:val="000000"/>
                <w:sz w:val="20"/>
                <w:szCs w:val="20"/>
              </w:rPr>
            </w:pPr>
          </w:p>
          <w:p w14:paraId="39787BD1" w14:textId="77777777" w:rsidR="00E45593" w:rsidRPr="00E45593" w:rsidRDefault="00E45593" w:rsidP="00E45593">
            <w:pPr>
              <w:rPr>
                <w:rFonts w:ascii="Arial Narrow" w:eastAsia="Calibri" w:hAnsi="Arial Narrow" w:cs="Times New Roman"/>
                <w:color w:val="000000"/>
                <w:sz w:val="20"/>
                <w:szCs w:val="20"/>
              </w:rPr>
            </w:pPr>
          </w:p>
          <w:p w14:paraId="5E32E57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F416E6D" w14:textId="77777777" w:rsidTr="00E45593">
        <w:trPr>
          <w:trHeight w:val="432"/>
        </w:trPr>
        <w:tc>
          <w:tcPr>
            <w:tcW w:w="5000" w:type="pct"/>
            <w:gridSpan w:val="9"/>
            <w:vAlign w:val="center"/>
          </w:tcPr>
          <w:p w14:paraId="7CD62B20"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172ABF3" w14:textId="77777777" w:rsidTr="00E45593">
        <w:trPr>
          <w:trHeight w:val="432"/>
        </w:trPr>
        <w:tc>
          <w:tcPr>
            <w:tcW w:w="5000" w:type="pct"/>
            <w:gridSpan w:val="9"/>
            <w:vAlign w:val="center"/>
          </w:tcPr>
          <w:p w14:paraId="4C3612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7CAC83B0" w14:textId="77777777" w:rsidTr="00E45593">
        <w:trPr>
          <w:trHeight w:val="432"/>
        </w:trPr>
        <w:tc>
          <w:tcPr>
            <w:tcW w:w="5000" w:type="pct"/>
            <w:gridSpan w:val="9"/>
            <w:vAlign w:val="center"/>
          </w:tcPr>
          <w:p w14:paraId="373B655D"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15878072" w14:textId="77777777" w:rsidTr="00E45593">
        <w:trPr>
          <w:trHeight w:val="111"/>
        </w:trPr>
        <w:tc>
          <w:tcPr>
            <w:tcW w:w="644" w:type="pct"/>
            <w:vAlign w:val="center"/>
          </w:tcPr>
          <w:p w14:paraId="0144EE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86" w:type="pct"/>
            <w:vAlign w:val="center"/>
          </w:tcPr>
          <w:p w14:paraId="4C71015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711" w:type="pct"/>
            <w:vAlign w:val="center"/>
          </w:tcPr>
          <w:p w14:paraId="264D69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403" w:type="pct"/>
            <w:gridSpan w:val="2"/>
            <w:vAlign w:val="center"/>
          </w:tcPr>
          <w:p w14:paraId="02C70C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16" w:type="pct"/>
            <w:vAlign w:val="center"/>
          </w:tcPr>
          <w:p w14:paraId="2930B73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98" w:type="pct"/>
            <w:vAlign w:val="center"/>
          </w:tcPr>
          <w:p w14:paraId="4CF1F53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7958A1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203" w:type="pct"/>
            <w:vAlign w:val="center"/>
          </w:tcPr>
          <w:p w14:paraId="582B70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5457E43E" w14:textId="77777777" w:rsidTr="00E45593">
        <w:trPr>
          <w:trHeight w:val="108"/>
        </w:trPr>
        <w:tc>
          <w:tcPr>
            <w:tcW w:w="644" w:type="pct"/>
            <w:vAlign w:val="center"/>
          </w:tcPr>
          <w:p w14:paraId="0A5753C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86" w:type="pct"/>
            <w:vAlign w:val="center"/>
          </w:tcPr>
          <w:p w14:paraId="5334F1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11" w:type="pct"/>
            <w:vAlign w:val="center"/>
          </w:tcPr>
          <w:p w14:paraId="312B16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403" w:type="pct"/>
            <w:gridSpan w:val="2"/>
            <w:vAlign w:val="center"/>
          </w:tcPr>
          <w:p w14:paraId="5CF9357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16" w:type="pct"/>
            <w:vAlign w:val="center"/>
          </w:tcPr>
          <w:p w14:paraId="5F8489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98" w:type="pct"/>
            <w:vAlign w:val="center"/>
          </w:tcPr>
          <w:p w14:paraId="7A95C58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5EC73C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203" w:type="pct"/>
            <w:vAlign w:val="center"/>
          </w:tcPr>
          <w:p w14:paraId="1C7876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AA82271" w14:textId="77777777" w:rsidTr="00E45593">
        <w:trPr>
          <w:trHeight w:val="108"/>
        </w:trPr>
        <w:tc>
          <w:tcPr>
            <w:tcW w:w="644" w:type="pct"/>
            <w:vAlign w:val="center"/>
          </w:tcPr>
          <w:p w14:paraId="4ADBF0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86" w:type="pct"/>
            <w:vAlign w:val="center"/>
          </w:tcPr>
          <w:p w14:paraId="72AEA6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11" w:type="pct"/>
            <w:vAlign w:val="center"/>
          </w:tcPr>
          <w:p w14:paraId="313C060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403" w:type="pct"/>
            <w:gridSpan w:val="2"/>
            <w:vAlign w:val="center"/>
          </w:tcPr>
          <w:p w14:paraId="66C0C8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616" w:type="pct"/>
            <w:vAlign w:val="center"/>
          </w:tcPr>
          <w:p w14:paraId="0CE48D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98" w:type="pct"/>
            <w:vAlign w:val="center"/>
          </w:tcPr>
          <w:p w14:paraId="3722F0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527299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203" w:type="pct"/>
            <w:vAlign w:val="center"/>
          </w:tcPr>
          <w:p w14:paraId="118231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r>
      <w:tr w:rsidR="00E45593" w:rsidRPr="00E45593" w14:paraId="7AF3D575" w14:textId="77777777" w:rsidTr="00E45593">
        <w:trPr>
          <w:trHeight w:val="108"/>
        </w:trPr>
        <w:tc>
          <w:tcPr>
            <w:tcW w:w="644" w:type="pct"/>
            <w:vAlign w:val="center"/>
          </w:tcPr>
          <w:p w14:paraId="2F3E19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86" w:type="pct"/>
            <w:vAlign w:val="center"/>
          </w:tcPr>
          <w:p w14:paraId="7C6EA64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11" w:type="pct"/>
            <w:vAlign w:val="center"/>
          </w:tcPr>
          <w:p w14:paraId="3BEDCF3B" w14:textId="77777777" w:rsidR="00E45593" w:rsidRPr="00E45593" w:rsidRDefault="00E45593" w:rsidP="00E45593">
            <w:pPr>
              <w:rPr>
                <w:rFonts w:ascii="Arial Narrow" w:eastAsia="Calibri" w:hAnsi="Arial Narrow" w:cs="Times New Roman"/>
                <w:color w:val="000000"/>
                <w:sz w:val="20"/>
                <w:szCs w:val="20"/>
              </w:rPr>
            </w:pPr>
          </w:p>
        </w:tc>
        <w:tc>
          <w:tcPr>
            <w:tcW w:w="403" w:type="pct"/>
            <w:gridSpan w:val="2"/>
            <w:vAlign w:val="center"/>
          </w:tcPr>
          <w:p w14:paraId="2D33D1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16" w:type="pct"/>
            <w:vAlign w:val="center"/>
          </w:tcPr>
          <w:p w14:paraId="37F4C3B1" w14:textId="77777777" w:rsidR="00E45593" w:rsidRPr="00E45593" w:rsidRDefault="00E45593" w:rsidP="00E45593">
            <w:pPr>
              <w:rPr>
                <w:rFonts w:ascii="Arial Narrow" w:eastAsia="Calibri" w:hAnsi="Arial Narrow" w:cs="Times New Roman"/>
                <w:color w:val="000000"/>
                <w:sz w:val="20"/>
                <w:szCs w:val="20"/>
              </w:rPr>
            </w:pPr>
          </w:p>
        </w:tc>
        <w:tc>
          <w:tcPr>
            <w:tcW w:w="398" w:type="pct"/>
            <w:vAlign w:val="center"/>
          </w:tcPr>
          <w:p w14:paraId="440439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39" w:type="pct"/>
            <w:vAlign w:val="center"/>
          </w:tcPr>
          <w:p w14:paraId="711A6DDE" w14:textId="77777777" w:rsidR="00E45593" w:rsidRPr="00E45593" w:rsidRDefault="00E45593" w:rsidP="00E45593">
            <w:pPr>
              <w:rPr>
                <w:rFonts w:ascii="Arial Narrow" w:eastAsia="Calibri" w:hAnsi="Arial Narrow" w:cs="Times New Roman"/>
                <w:color w:val="000000"/>
                <w:sz w:val="20"/>
                <w:szCs w:val="20"/>
              </w:rPr>
            </w:pPr>
          </w:p>
        </w:tc>
        <w:tc>
          <w:tcPr>
            <w:tcW w:w="1203" w:type="pct"/>
            <w:vAlign w:val="center"/>
          </w:tcPr>
          <w:p w14:paraId="1DF5D4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67BB290" w14:textId="77777777" w:rsidTr="00E45593">
        <w:trPr>
          <w:trHeight w:val="432"/>
        </w:trPr>
        <w:tc>
          <w:tcPr>
            <w:tcW w:w="5000" w:type="pct"/>
            <w:gridSpan w:val="9"/>
            <w:vAlign w:val="center"/>
          </w:tcPr>
          <w:p w14:paraId="7750EC07"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3175CCA0" w14:textId="77777777" w:rsidTr="00E45593">
        <w:trPr>
          <w:trHeight w:val="432"/>
        </w:trPr>
        <w:tc>
          <w:tcPr>
            <w:tcW w:w="5000" w:type="pct"/>
            <w:gridSpan w:val="9"/>
            <w:vAlign w:val="center"/>
          </w:tcPr>
          <w:p w14:paraId="027E3F6B"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321A260D"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0539E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62E6ED13" w14:textId="77777777" w:rsidR="00E45593" w:rsidRPr="00E45593" w:rsidRDefault="00E45593" w:rsidP="00E45593">
                  <w:pPr>
                    <w:rPr>
                      <w:rFonts w:ascii="Arial Narrow" w:eastAsia="Calibri" w:hAnsi="Arial Narrow" w:cs="Times New Roman"/>
                      <w:b/>
                      <w:bCs/>
                      <w:color w:val="000000"/>
                      <w:sz w:val="20"/>
                      <w:szCs w:val="20"/>
                    </w:rPr>
                  </w:pPr>
                </w:p>
                <w:p w14:paraId="5021D781"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D55556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DB9BBE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969D6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C492BB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E20243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71A9BEFB"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0329312"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F40E4EB"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9ADADF"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ACB6C23"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9004D5C"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BA4A9A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0E10D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7A90E2FB" w14:textId="77777777" w:rsidTr="00E45593">
              <w:tc>
                <w:tcPr>
                  <w:tcW w:w="2155" w:type="dxa"/>
                  <w:tcBorders>
                    <w:top w:val="single" w:sz="4" w:space="0" w:color="auto"/>
                    <w:left w:val="single" w:sz="4" w:space="0" w:color="auto"/>
                    <w:bottom w:val="single" w:sz="4" w:space="0" w:color="auto"/>
                    <w:right w:val="single" w:sz="4" w:space="0" w:color="auto"/>
                  </w:tcBorders>
                </w:tcPr>
                <w:p w14:paraId="181095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p w14:paraId="4F36B748"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12235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1861A7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7572FF9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Proučavanje tehničkih svojstava suvremenih i tradicionalnih materijala te njihove praktične primjene.</w:t>
                  </w:r>
                </w:p>
              </w:tc>
              <w:tc>
                <w:tcPr>
                  <w:tcW w:w="1800" w:type="dxa"/>
                  <w:tcBorders>
                    <w:top w:val="single" w:sz="4" w:space="0" w:color="auto"/>
                    <w:left w:val="single" w:sz="4" w:space="0" w:color="auto"/>
                    <w:bottom w:val="single" w:sz="4" w:space="0" w:color="auto"/>
                    <w:right w:val="single" w:sz="4" w:space="0" w:color="auto"/>
                  </w:tcBorders>
                </w:tcPr>
                <w:p w14:paraId="57C526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analitičkog pristupa zadatku.</w:t>
                  </w:r>
                </w:p>
              </w:tc>
              <w:tc>
                <w:tcPr>
                  <w:tcW w:w="720" w:type="dxa"/>
                  <w:tcBorders>
                    <w:top w:val="single" w:sz="4" w:space="0" w:color="auto"/>
                    <w:left w:val="single" w:sz="4" w:space="0" w:color="auto"/>
                    <w:bottom w:val="single" w:sz="4" w:space="0" w:color="auto"/>
                    <w:right w:val="single" w:sz="4" w:space="0" w:color="auto"/>
                  </w:tcBorders>
                </w:tcPr>
                <w:p w14:paraId="415B4E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66E8585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2212ECBA" w14:textId="77777777" w:rsidTr="00E45593">
              <w:tc>
                <w:tcPr>
                  <w:tcW w:w="2155" w:type="dxa"/>
                  <w:tcBorders>
                    <w:top w:val="single" w:sz="4" w:space="0" w:color="auto"/>
                    <w:left w:val="single" w:sz="4" w:space="0" w:color="auto"/>
                    <w:bottom w:val="single" w:sz="4" w:space="0" w:color="auto"/>
                    <w:right w:val="single" w:sz="4" w:space="0" w:color="auto"/>
                  </w:tcBorders>
                </w:tcPr>
                <w:p w14:paraId="2360A2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Praktičan rad</w:t>
                  </w:r>
                </w:p>
                <w:p w14:paraId="4D576618"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CF474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391A74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4705D0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kiparskih dijelova scenografije</w:t>
                  </w:r>
                </w:p>
              </w:tc>
              <w:tc>
                <w:tcPr>
                  <w:tcW w:w="1800" w:type="dxa"/>
                  <w:tcBorders>
                    <w:top w:val="single" w:sz="4" w:space="0" w:color="auto"/>
                    <w:left w:val="single" w:sz="4" w:space="0" w:color="auto"/>
                    <w:bottom w:val="single" w:sz="4" w:space="0" w:color="auto"/>
                    <w:right w:val="single" w:sz="4" w:space="0" w:color="auto"/>
                  </w:tcBorders>
                </w:tcPr>
                <w:p w14:paraId="4510C4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svih etapa realizacije</w:t>
                  </w:r>
                </w:p>
              </w:tc>
              <w:tc>
                <w:tcPr>
                  <w:tcW w:w="720" w:type="dxa"/>
                  <w:tcBorders>
                    <w:top w:val="single" w:sz="4" w:space="0" w:color="auto"/>
                    <w:left w:val="single" w:sz="4" w:space="0" w:color="auto"/>
                    <w:bottom w:val="single" w:sz="4" w:space="0" w:color="auto"/>
                    <w:right w:val="single" w:sz="4" w:space="0" w:color="auto"/>
                  </w:tcBorders>
                </w:tcPr>
                <w:p w14:paraId="2F5FFC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068DDD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437B7D83" w14:textId="77777777" w:rsidTr="00E45593">
              <w:tc>
                <w:tcPr>
                  <w:tcW w:w="2155" w:type="dxa"/>
                  <w:tcBorders>
                    <w:top w:val="single" w:sz="4" w:space="0" w:color="auto"/>
                    <w:left w:val="single" w:sz="4" w:space="0" w:color="auto"/>
                    <w:bottom w:val="single" w:sz="4" w:space="0" w:color="auto"/>
                    <w:right w:val="single" w:sz="4" w:space="0" w:color="auto"/>
                  </w:tcBorders>
                </w:tcPr>
                <w:p w14:paraId="4B1065D3" w14:textId="77777777" w:rsidR="00E45593" w:rsidRPr="00E45593" w:rsidRDefault="00E45593" w:rsidP="00E45593">
                  <w:pPr>
                    <w:rPr>
                      <w:rFonts w:ascii="Arial Narrow" w:eastAsia="Calibri" w:hAnsi="Arial Narrow" w:cs="Times New Roman"/>
                      <w:color w:val="000000"/>
                      <w:sz w:val="20"/>
                      <w:szCs w:val="20"/>
                    </w:rPr>
                  </w:pPr>
                </w:p>
                <w:p w14:paraId="4F1F29B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990380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CC3647A"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EF26BAB"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51966AD"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A84AF6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F48B6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738ADE0F"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70AFE062" w14:textId="77777777" w:rsidTr="00E45593">
        <w:trPr>
          <w:trHeight w:val="432"/>
        </w:trPr>
        <w:tc>
          <w:tcPr>
            <w:tcW w:w="5000" w:type="pct"/>
            <w:gridSpan w:val="9"/>
            <w:vAlign w:val="center"/>
          </w:tcPr>
          <w:p w14:paraId="0F37F49D"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3E0EA19E" w14:textId="77777777" w:rsidTr="00E45593">
        <w:trPr>
          <w:trHeight w:val="432"/>
        </w:trPr>
        <w:tc>
          <w:tcPr>
            <w:tcW w:w="5000" w:type="pct"/>
            <w:gridSpan w:val="9"/>
            <w:vAlign w:val="center"/>
          </w:tcPr>
          <w:p w14:paraId="263FF608"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Pavis, Patrice. </w:t>
            </w:r>
            <w:r w:rsidRPr="00E45593">
              <w:rPr>
                <w:rFonts w:ascii="Arial Narrow" w:eastAsia="Calibri" w:hAnsi="Arial Narrow" w:cs="Times New Roman"/>
                <w:i/>
                <w:color w:val="000000"/>
                <w:sz w:val="20"/>
                <w:szCs w:val="20"/>
              </w:rPr>
              <w:t>Pojmovnik teatra</w:t>
            </w:r>
            <w:r w:rsidRPr="00E45593">
              <w:rPr>
                <w:rFonts w:ascii="Arial Narrow" w:eastAsia="Calibri" w:hAnsi="Arial Narrow" w:cs="Times New Roman"/>
                <w:color w:val="000000"/>
                <w:sz w:val="20"/>
                <w:szCs w:val="20"/>
              </w:rPr>
              <w:t>. Zagreb: Akademija dramske umjetnosti; Centar za dramsku umjetnost; Izdanja Antibarbarus, 2004.</w:t>
            </w:r>
          </w:p>
          <w:p w14:paraId="7ECE5011"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Hočevar, Meta. </w:t>
            </w:r>
            <w:r w:rsidRPr="00E45593">
              <w:rPr>
                <w:rFonts w:ascii="Arial Narrow" w:eastAsia="Calibri" w:hAnsi="Arial Narrow" w:cs="Times New Roman"/>
                <w:i/>
                <w:color w:val="000000"/>
                <w:sz w:val="20"/>
                <w:szCs w:val="20"/>
              </w:rPr>
              <w:t>Prostori igre</w:t>
            </w:r>
            <w:r w:rsidRPr="00E45593">
              <w:rPr>
                <w:rFonts w:ascii="Arial Narrow" w:eastAsia="Calibri" w:hAnsi="Arial Narrow" w:cs="Times New Roman"/>
                <w:color w:val="000000"/>
                <w:sz w:val="20"/>
                <w:szCs w:val="20"/>
              </w:rPr>
              <w:t>. Beograd: Jugoslavensko dramsko pozorište, 2003.</w:t>
            </w:r>
          </w:p>
          <w:p w14:paraId="4BE2A119"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Bašlar, G. </w:t>
            </w:r>
            <w:r w:rsidRPr="00E45593">
              <w:rPr>
                <w:rFonts w:ascii="Arial Narrow" w:eastAsia="Calibri" w:hAnsi="Arial Narrow" w:cs="Times New Roman"/>
                <w:i/>
                <w:color w:val="000000"/>
                <w:sz w:val="20"/>
                <w:szCs w:val="20"/>
              </w:rPr>
              <w:t>Poetika prostora</w:t>
            </w:r>
            <w:r w:rsidRPr="00E45593">
              <w:rPr>
                <w:rFonts w:ascii="Arial Narrow" w:eastAsia="Calibri" w:hAnsi="Arial Narrow" w:cs="Times New Roman"/>
                <w:color w:val="000000"/>
                <w:sz w:val="20"/>
                <w:szCs w:val="20"/>
              </w:rPr>
              <w:t>. Gradac, 2005.</w:t>
            </w:r>
          </w:p>
          <w:p w14:paraId="504B1EE9"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Likovne monografije – izbor prema potrebi nastave</w:t>
            </w:r>
          </w:p>
          <w:p w14:paraId="6CEDC0E2"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Priručnici o kiparskim materijalima i tehnologijama</w:t>
            </w:r>
          </w:p>
          <w:p w14:paraId="780DA20C" w14:textId="77777777" w:rsidR="00E45593" w:rsidRPr="00E45593" w:rsidRDefault="00E45593" w:rsidP="00DC01B9">
            <w:pPr>
              <w:numPr>
                <w:ilvl w:val="0"/>
                <w:numId w:val="5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tc>
      </w:tr>
      <w:tr w:rsidR="00E45593" w:rsidRPr="00E45593" w14:paraId="07993707" w14:textId="77777777" w:rsidTr="00E45593">
        <w:trPr>
          <w:trHeight w:val="432"/>
        </w:trPr>
        <w:tc>
          <w:tcPr>
            <w:tcW w:w="5000" w:type="pct"/>
            <w:gridSpan w:val="9"/>
            <w:vAlign w:val="center"/>
          </w:tcPr>
          <w:p w14:paraId="525AFC98"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2CF77354" w14:textId="77777777" w:rsidTr="00E45593">
        <w:trPr>
          <w:trHeight w:val="432"/>
        </w:trPr>
        <w:tc>
          <w:tcPr>
            <w:tcW w:w="5000" w:type="pct"/>
            <w:gridSpan w:val="9"/>
            <w:vAlign w:val="center"/>
          </w:tcPr>
          <w:p w14:paraId="1BE0B8EC"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Kantor, Tadeus. </w:t>
            </w:r>
            <w:r w:rsidRPr="00E45593">
              <w:rPr>
                <w:rFonts w:ascii="Arial Narrow" w:eastAsia="Calibri" w:hAnsi="Arial Narrow" w:cs="Times New Roman"/>
                <w:i/>
                <w:color w:val="000000"/>
                <w:sz w:val="20"/>
                <w:szCs w:val="20"/>
              </w:rPr>
              <w:t>A journey through other spaces : essays and manifestos, 1944-1990</w:t>
            </w:r>
            <w:r w:rsidRPr="00E45593">
              <w:rPr>
                <w:rFonts w:ascii="Arial Narrow" w:eastAsia="Calibri" w:hAnsi="Arial Narrow" w:cs="Times New Roman"/>
                <w:color w:val="000000"/>
                <w:sz w:val="20"/>
                <w:szCs w:val="20"/>
              </w:rPr>
              <w:t>. Berkeley: University of California Press, 1993.</w:t>
            </w:r>
          </w:p>
          <w:p w14:paraId="1723041D"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35617FDD"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Umberto. </w:t>
            </w:r>
            <w:r w:rsidRPr="00E45593">
              <w:rPr>
                <w:rFonts w:ascii="Arial Narrow" w:eastAsia="Calibri" w:hAnsi="Arial Narrow" w:cs="Times New Roman"/>
                <w:i/>
                <w:color w:val="000000"/>
                <w:sz w:val="20"/>
                <w:szCs w:val="20"/>
              </w:rPr>
              <w:t>Semiotika kazališne predstave</w:t>
            </w:r>
            <w:r w:rsidRPr="00E45593">
              <w:rPr>
                <w:rFonts w:ascii="Arial Narrow" w:eastAsia="Calibri" w:hAnsi="Arial Narrow" w:cs="Times New Roman"/>
                <w:color w:val="000000"/>
                <w:sz w:val="20"/>
                <w:szCs w:val="20"/>
              </w:rPr>
              <w:t>. U: Prolog, XIII, 44/45(1980): 21-28</w:t>
            </w:r>
          </w:p>
          <w:p w14:paraId="78730504"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Pamela. </w:t>
            </w:r>
            <w:r w:rsidRPr="00E45593">
              <w:rPr>
                <w:rFonts w:ascii="Arial Narrow" w:eastAsia="Calibri" w:hAnsi="Arial Narrow" w:cs="Times New Roman"/>
                <w:i/>
                <w:color w:val="000000"/>
                <w:sz w:val="20"/>
                <w:szCs w:val="20"/>
              </w:rPr>
              <w:t>Šta je scenografija?</w:t>
            </w:r>
            <w:r w:rsidRPr="00E45593">
              <w:rPr>
                <w:rFonts w:ascii="Arial Narrow" w:eastAsia="Calibri" w:hAnsi="Arial Narrow" w:cs="Times New Roman"/>
                <w:color w:val="000000"/>
                <w:sz w:val="20"/>
                <w:szCs w:val="20"/>
              </w:rPr>
              <w:t>. Beograd: Clio, 2002.</w:t>
            </w:r>
          </w:p>
          <w:p w14:paraId="6F947272" w14:textId="77777777" w:rsidR="00E45593" w:rsidRPr="00E45593" w:rsidRDefault="00E45593" w:rsidP="00DC01B9">
            <w:pPr>
              <w:numPr>
                <w:ilvl w:val="0"/>
                <w:numId w:val="5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i dramski tekstovi prema potrebi nastave</w:t>
            </w:r>
          </w:p>
        </w:tc>
      </w:tr>
      <w:tr w:rsidR="00E45593" w:rsidRPr="00E45593" w14:paraId="05286FBC" w14:textId="77777777" w:rsidTr="00E45593">
        <w:trPr>
          <w:trHeight w:val="432"/>
        </w:trPr>
        <w:tc>
          <w:tcPr>
            <w:tcW w:w="5000" w:type="pct"/>
            <w:gridSpan w:val="9"/>
            <w:vAlign w:val="center"/>
          </w:tcPr>
          <w:p w14:paraId="2C10375B" w14:textId="77777777" w:rsidR="00E45593" w:rsidRPr="00E45593" w:rsidRDefault="00E45593" w:rsidP="00DC01B9">
            <w:pPr>
              <w:numPr>
                <w:ilvl w:val="1"/>
                <w:numId w:val="13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41BE6861" w14:textId="77777777" w:rsidTr="00E45593">
        <w:trPr>
          <w:trHeight w:val="432"/>
        </w:trPr>
        <w:tc>
          <w:tcPr>
            <w:tcW w:w="5000" w:type="pct"/>
            <w:gridSpan w:val="9"/>
            <w:vAlign w:val="center"/>
          </w:tcPr>
          <w:p w14:paraId="7B5332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Jedinstvena Sveučilišna studentska anketa, razgovori sa studentima tijekom kolegija, praćenje napredovanja studenata kroz analizu razine kvalitete njihovih realiziranih projekata.</w:t>
            </w:r>
          </w:p>
        </w:tc>
      </w:tr>
    </w:tbl>
    <w:p w14:paraId="40B71C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BE008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6CA96021" w14:textId="77777777" w:rsidR="00E45593" w:rsidRPr="00E45593" w:rsidRDefault="00E45593" w:rsidP="00E45593">
      <w:pPr>
        <w:rPr>
          <w:rFonts w:ascii="Arial Narrow" w:eastAsia="Calibri" w:hAnsi="Arial Narrow" w:cs="Times New Roman"/>
          <w:color w:val="000000"/>
          <w:sz w:val="20"/>
          <w:szCs w:val="20"/>
        </w:rPr>
      </w:pPr>
    </w:p>
    <w:p w14:paraId="38D9CCDF" w14:textId="77777777" w:rsidR="00E45593" w:rsidRPr="00E45593" w:rsidRDefault="00E45593" w:rsidP="00E45593">
      <w:pPr>
        <w:rPr>
          <w:rFonts w:ascii="Arial Narrow" w:eastAsia="Calibri" w:hAnsi="Arial Narrow" w:cs="Times New Roman"/>
          <w:color w:val="000000"/>
          <w:sz w:val="20"/>
          <w:szCs w:val="20"/>
        </w:rPr>
      </w:pPr>
    </w:p>
    <w:p w14:paraId="16955CA8"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EDD6029" w14:textId="77777777" w:rsidTr="00E45593">
        <w:trPr>
          <w:trHeight w:hRule="exact" w:val="587"/>
        </w:trPr>
        <w:tc>
          <w:tcPr>
            <w:tcW w:w="5000" w:type="pct"/>
            <w:gridSpan w:val="3"/>
            <w:shd w:val="clear" w:color="auto" w:fill="auto"/>
            <w:vAlign w:val="center"/>
          </w:tcPr>
          <w:p w14:paraId="7B10641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lastRenderedPageBreak/>
              <w:t>Opće informacije</w:t>
            </w:r>
          </w:p>
        </w:tc>
      </w:tr>
      <w:tr w:rsidR="00E45593" w:rsidRPr="00E45593" w14:paraId="3EDA7DF5" w14:textId="77777777" w:rsidTr="00E45593">
        <w:trPr>
          <w:trHeight w:val="405"/>
        </w:trPr>
        <w:tc>
          <w:tcPr>
            <w:tcW w:w="1180" w:type="pct"/>
            <w:shd w:val="clear" w:color="auto" w:fill="auto"/>
            <w:vAlign w:val="center"/>
          </w:tcPr>
          <w:p w14:paraId="4DBEE49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2F53D9E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kiparstvo MA-2</w:t>
            </w:r>
          </w:p>
        </w:tc>
      </w:tr>
      <w:tr w:rsidR="00E45593" w:rsidRPr="00E45593" w14:paraId="31929BC1" w14:textId="77777777" w:rsidTr="00E45593">
        <w:trPr>
          <w:trHeight w:val="405"/>
        </w:trPr>
        <w:tc>
          <w:tcPr>
            <w:tcW w:w="1180" w:type="pct"/>
            <w:shd w:val="clear" w:color="auto" w:fill="auto"/>
            <w:vAlign w:val="center"/>
          </w:tcPr>
          <w:p w14:paraId="5F1EE51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F4768F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izv.prof.art. Božica Dea Matasić</w:t>
            </w:r>
          </w:p>
        </w:tc>
      </w:tr>
      <w:tr w:rsidR="00E45593" w:rsidRPr="00E45593" w14:paraId="7EAD7CE3" w14:textId="77777777" w:rsidTr="00E45593">
        <w:trPr>
          <w:trHeight w:val="405"/>
        </w:trPr>
        <w:tc>
          <w:tcPr>
            <w:tcW w:w="1180" w:type="pct"/>
            <w:vAlign w:val="center"/>
          </w:tcPr>
          <w:p w14:paraId="606E14A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7A1B26D4"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7930C907" w14:textId="77777777" w:rsidTr="00E45593">
        <w:trPr>
          <w:trHeight w:val="405"/>
        </w:trPr>
        <w:tc>
          <w:tcPr>
            <w:tcW w:w="1180" w:type="pct"/>
            <w:vAlign w:val="center"/>
          </w:tcPr>
          <w:p w14:paraId="609D03A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2A1186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ACDCD42" w14:textId="77777777" w:rsidTr="00E45593">
        <w:trPr>
          <w:trHeight w:val="405"/>
        </w:trPr>
        <w:tc>
          <w:tcPr>
            <w:tcW w:w="1180" w:type="pct"/>
            <w:vAlign w:val="center"/>
          </w:tcPr>
          <w:p w14:paraId="5F9D0D8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271DBC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MASC-132</w:t>
            </w:r>
          </w:p>
        </w:tc>
      </w:tr>
      <w:tr w:rsidR="00E45593" w:rsidRPr="00E45593" w14:paraId="66234A59" w14:textId="77777777" w:rsidTr="00E45593">
        <w:trPr>
          <w:trHeight w:val="405"/>
        </w:trPr>
        <w:tc>
          <w:tcPr>
            <w:tcW w:w="1180" w:type="pct"/>
            <w:vAlign w:val="center"/>
          </w:tcPr>
          <w:p w14:paraId="04483D6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6268B6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2AD3056" w14:textId="77777777" w:rsidTr="00E45593">
        <w:trPr>
          <w:trHeight w:val="405"/>
        </w:trPr>
        <w:tc>
          <w:tcPr>
            <w:tcW w:w="1180" w:type="pct"/>
            <w:vAlign w:val="center"/>
          </w:tcPr>
          <w:p w14:paraId="72E8278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F412EC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0D751F0" w14:textId="77777777" w:rsidTr="00E45593">
        <w:trPr>
          <w:trHeight w:val="145"/>
        </w:trPr>
        <w:tc>
          <w:tcPr>
            <w:tcW w:w="1180" w:type="pct"/>
            <w:vMerge w:val="restart"/>
            <w:vAlign w:val="center"/>
          </w:tcPr>
          <w:p w14:paraId="1924201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19F106A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4E99E4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43714BA5" w14:textId="77777777" w:rsidTr="00E45593">
        <w:trPr>
          <w:trHeight w:val="145"/>
        </w:trPr>
        <w:tc>
          <w:tcPr>
            <w:tcW w:w="1180" w:type="pct"/>
            <w:vMerge/>
            <w:vAlign w:val="center"/>
          </w:tcPr>
          <w:p w14:paraId="5F6F0501"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411FE6A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7FDFB0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6C6FD4E0"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1"/>
        <w:gridCol w:w="753"/>
        <w:gridCol w:w="1749"/>
        <w:gridCol w:w="1747"/>
        <w:gridCol w:w="1582"/>
        <w:gridCol w:w="1035"/>
        <w:gridCol w:w="1258"/>
        <w:gridCol w:w="870"/>
        <w:gridCol w:w="2625"/>
      </w:tblGrid>
      <w:tr w:rsidR="00E45593" w:rsidRPr="00E45593" w14:paraId="483F1EED" w14:textId="77777777" w:rsidTr="00E45593">
        <w:trPr>
          <w:trHeight w:hRule="exact" w:val="288"/>
        </w:trPr>
        <w:tc>
          <w:tcPr>
            <w:tcW w:w="5000" w:type="pct"/>
            <w:gridSpan w:val="9"/>
            <w:shd w:val="clear" w:color="auto" w:fill="auto"/>
            <w:vAlign w:val="center"/>
          </w:tcPr>
          <w:p w14:paraId="194690B6" w14:textId="77777777" w:rsidR="00E45593" w:rsidRPr="00E45593" w:rsidRDefault="00E45593" w:rsidP="00DC01B9">
            <w:pPr>
              <w:numPr>
                <w:ilvl w:val="0"/>
                <w:numId w:val="62"/>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432A48FE"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5D64E9F2" w14:textId="77777777" w:rsidTr="00E45593">
        <w:trPr>
          <w:trHeight w:val="432"/>
        </w:trPr>
        <w:tc>
          <w:tcPr>
            <w:tcW w:w="5000" w:type="pct"/>
            <w:gridSpan w:val="9"/>
            <w:vAlign w:val="center"/>
          </w:tcPr>
          <w:p w14:paraId="38923E18" w14:textId="77777777" w:rsidR="00E45593" w:rsidRPr="00E45593" w:rsidRDefault="00E45593" w:rsidP="00DC01B9">
            <w:pPr>
              <w:numPr>
                <w:ilvl w:val="1"/>
                <w:numId w:val="62"/>
              </w:numPr>
              <w:ind w:left="720"/>
              <w:contextualSpacing/>
              <w:rPr>
                <w:rFonts w:ascii="Arial Narrow" w:eastAsia="Calibri" w:hAnsi="Arial Narrow" w:cs="Times New Roman"/>
                <w:b/>
                <w:i/>
                <w:sz w:val="20"/>
                <w:szCs w:val="20"/>
              </w:rPr>
            </w:pPr>
            <w:r w:rsidRPr="00E45593">
              <w:rPr>
                <w:rFonts w:ascii="Arial Narrow" w:eastAsia="Calibri" w:hAnsi="Arial Narrow" w:cs="Times New Roman"/>
                <w:b/>
                <w:i/>
                <w:sz w:val="20"/>
                <w:szCs w:val="20"/>
              </w:rPr>
              <w:t>Ciljevi predmeta</w:t>
            </w:r>
          </w:p>
        </w:tc>
      </w:tr>
      <w:tr w:rsidR="00E45593" w:rsidRPr="00E45593" w14:paraId="73AB9F78" w14:textId="77777777" w:rsidTr="00E45593">
        <w:trPr>
          <w:trHeight w:val="432"/>
        </w:trPr>
        <w:tc>
          <w:tcPr>
            <w:tcW w:w="5000" w:type="pct"/>
            <w:gridSpan w:val="9"/>
            <w:vAlign w:val="center"/>
          </w:tcPr>
          <w:p w14:paraId="036FD0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Razvijanje analitičkog pristupa dramskom tekstu u odnosu na problem funkcionalnog oblikovanja scenske plastike kao doprinosa ukupnoj likovnosti  te kao vizualnog akcenta predstave. Osposobljavanje studenata za stvaranje kvalitetnih rješenja u odnosu na tekstualne predloške. Ovladavanje simboličkim likovnim rješenjima u skladu sa cjelinom koju čine dramski tekst i sama scenografija.</w:t>
            </w:r>
          </w:p>
        </w:tc>
      </w:tr>
      <w:tr w:rsidR="00E45593" w:rsidRPr="00E45593" w14:paraId="34A0B791" w14:textId="77777777" w:rsidTr="00E45593">
        <w:trPr>
          <w:trHeight w:val="432"/>
        </w:trPr>
        <w:tc>
          <w:tcPr>
            <w:tcW w:w="5000" w:type="pct"/>
            <w:gridSpan w:val="9"/>
            <w:vAlign w:val="center"/>
          </w:tcPr>
          <w:p w14:paraId="1A11B6DB" w14:textId="77777777" w:rsidR="00E45593" w:rsidRPr="00E45593" w:rsidRDefault="00E45593" w:rsidP="00E45593">
            <w:pPr>
              <w:ind w:left="360"/>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1.2.Uvjeti za upis predmeta</w:t>
            </w:r>
          </w:p>
        </w:tc>
      </w:tr>
      <w:tr w:rsidR="00E45593" w:rsidRPr="00E45593" w14:paraId="186689FC" w14:textId="77777777" w:rsidTr="00E45593">
        <w:trPr>
          <w:trHeight w:val="432"/>
        </w:trPr>
        <w:tc>
          <w:tcPr>
            <w:tcW w:w="5000" w:type="pct"/>
            <w:gridSpan w:val="9"/>
            <w:vAlign w:val="center"/>
          </w:tcPr>
          <w:p w14:paraId="14AEFE82"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ED88B27" w14:textId="77777777" w:rsidTr="00E45593">
        <w:trPr>
          <w:trHeight w:val="432"/>
        </w:trPr>
        <w:tc>
          <w:tcPr>
            <w:tcW w:w="5000" w:type="pct"/>
            <w:gridSpan w:val="9"/>
            <w:vAlign w:val="center"/>
          </w:tcPr>
          <w:p w14:paraId="30C84A56" w14:textId="77777777" w:rsidR="00E45593" w:rsidRPr="00E45593" w:rsidRDefault="00E45593" w:rsidP="00E45593">
            <w:pPr>
              <w:ind w:left="360"/>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1.3.Očekivani ishodi učenja za predmet </w:t>
            </w:r>
          </w:p>
        </w:tc>
      </w:tr>
      <w:tr w:rsidR="00E45593" w:rsidRPr="00E45593" w14:paraId="692FD9D6" w14:textId="77777777" w:rsidTr="00E45593">
        <w:trPr>
          <w:trHeight w:val="432"/>
        </w:trPr>
        <w:tc>
          <w:tcPr>
            <w:tcW w:w="5000" w:type="pct"/>
            <w:gridSpan w:val="9"/>
            <w:vAlign w:val="center"/>
          </w:tcPr>
          <w:p w14:paraId="245F1CB4" w14:textId="77777777" w:rsidR="00E45593" w:rsidRPr="00E45593" w:rsidRDefault="00E45593" w:rsidP="00DC01B9">
            <w:pPr>
              <w:numPr>
                <w:ilvl w:val="0"/>
                <w:numId w:val="137"/>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Analitički promišljati dramski tekst iz pozicije riješenja problema funkcionalnog oblikovanja scenske plastike.</w:t>
            </w:r>
          </w:p>
          <w:p w14:paraId="6FDCEE71" w14:textId="77777777" w:rsidR="00E45593" w:rsidRPr="00E45593" w:rsidRDefault="00E45593" w:rsidP="00DC01B9">
            <w:pPr>
              <w:numPr>
                <w:ilvl w:val="0"/>
                <w:numId w:val="137"/>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Osmišljavati i izrađivati rješenja scenske plastike kao segmenta ukupnog scenskog prostora.</w:t>
            </w:r>
          </w:p>
          <w:p w14:paraId="09B46914" w14:textId="77777777" w:rsidR="00E45593" w:rsidRPr="00E45593" w:rsidRDefault="00E45593" w:rsidP="00DC01B9">
            <w:pPr>
              <w:numPr>
                <w:ilvl w:val="0"/>
                <w:numId w:val="137"/>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Kombinirati suvremene i tradicionalne materijala za izradu scenske plastike.</w:t>
            </w:r>
          </w:p>
        </w:tc>
      </w:tr>
      <w:tr w:rsidR="00E45593" w:rsidRPr="00E45593" w14:paraId="7B21CBFD" w14:textId="77777777" w:rsidTr="00E45593">
        <w:trPr>
          <w:trHeight w:val="432"/>
        </w:trPr>
        <w:tc>
          <w:tcPr>
            <w:tcW w:w="5000" w:type="pct"/>
            <w:gridSpan w:val="9"/>
            <w:vAlign w:val="center"/>
          </w:tcPr>
          <w:p w14:paraId="6BC4E212" w14:textId="77777777" w:rsidR="00E45593" w:rsidRPr="00E45593" w:rsidRDefault="00E45593" w:rsidP="00DC01B9">
            <w:pPr>
              <w:numPr>
                <w:ilvl w:val="1"/>
                <w:numId w:val="61"/>
              </w:numPr>
              <w:contextualSpacing/>
              <w:rPr>
                <w:rFonts w:ascii="Arial Narrow" w:eastAsia="Calibri" w:hAnsi="Arial Narrow" w:cs="Times New Roman"/>
                <w:b/>
                <w:i/>
                <w:sz w:val="20"/>
                <w:szCs w:val="20"/>
              </w:rPr>
            </w:pPr>
            <w:r w:rsidRPr="00E45593">
              <w:rPr>
                <w:rFonts w:ascii="Arial Narrow" w:eastAsia="Calibri" w:hAnsi="Arial Narrow" w:cs="Times New Roman"/>
                <w:b/>
                <w:i/>
                <w:sz w:val="20"/>
                <w:szCs w:val="20"/>
              </w:rPr>
              <w:t>Sadržaj predmeta</w:t>
            </w:r>
          </w:p>
        </w:tc>
      </w:tr>
      <w:tr w:rsidR="00E45593" w:rsidRPr="00E45593" w14:paraId="1BB2D30C" w14:textId="77777777" w:rsidTr="00E45593">
        <w:trPr>
          <w:trHeight w:val="432"/>
        </w:trPr>
        <w:tc>
          <w:tcPr>
            <w:tcW w:w="5000" w:type="pct"/>
            <w:gridSpan w:val="9"/>
            <w:vAlign w:val="center"/>
          </w:tcPr>
          <w:p w14:paraId="5A9BA81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Kombinacija praktičnog, samostalnog i timskog rada na projektima prema zadanim dramskim tekstovima. Improvizacija, istraživanje i analitički odabir najprikladnijih rješenja u odnosu na cjelinu zadanih parametara. Realizacija tehnički i organizacijski složenih rješenja scenske plastike kroz stručnu upotrebu i kombiniranje prikladnih suvremenih i tradicionalnih materijala. Suradnja sa redateljima, glumcima, scenografima, kostimografima i oblikovateljima scenske rasvjete. </w:t>
            </w:r>
          </w:p>
          <w:p w14:paraId="208B5118"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552B64AE" w14:textId="77777777" w:rsidTr="00E45593">
        <w:trPr>
          <w:trHeight w:val="432"/>
        </w:trPr>
        <w:tc>
          <w:tcPr>
            <w:tcW w:w="2358" w:type="pct"/>
            <w:gridSpan w:val="4"/>
            <w:vAlign w:val="center"/>
          </w:tcPr>
          <w:p w14:paraId="36573838"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389" w:type="pct"/>
            <w:gridSpan w:val="3"/>
            <w:vAlign w:val="center"/>
          </w:tcPr>
          <w:p w14:paraId="4B1493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6F67FF8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03C2DC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659E4B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04B0B36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254" w:type="pct"/>
            <w:gridSpan w:val="2"/>
            <w:vAlign w:val="center"/>
          </w:tcPr>
          <w:p w14:paraId="09DFD6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B471D1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223502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69EA9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6FDAE3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w:t>
            </w:r>
          </w:p>
          <w:p w14:paraId="3B660DC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_________________</w:t>
            </w:r>
          </w:p>
        </w:tc>
      </w:tr>
      <w:tr w:rsidR="00E45593" w:rsidRPr="00E45593" w14:paraId="4644E41F" w14:textId="77777777" w:rsidTr="00E45593">
        <w:trPr>
          <w:trHeight w:val="432"/>
        </w:trPr>
        <w:tc>
          <w:tcPr>
            <w:tcW w:w="2358" w:type="pct"/>
            <w:gridSpan w:val="4"/>
            <w:vAlign w:val="center"/>
          </w:tcPr>
          <w:p w14:paraId="7CC25BCC"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642" w:type="pct"/>
            <w:gridSpan w:val="5"/>
            <w:vAlign w:val="center"/>
          </w:tcPr>
          <w:p w14:paraId="4748933A"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FCA65EF" w14:textId="77777777" w:rsidTr="00E45593">
        <w:trPr>
          <w:trHeight w:val="432"/>
        </w:trPr>
        <w:tc>
          <w:tcPr>
            <w:tcW w:w="5000" w:type="pct"/>
            <w:gridSpan w:val="9"/>
            <w:vAlign w:val="center"/>
          </w:tcPr>
          <w:p w14:paraId="5BF0611C"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01F7C108" w14:textId="77777777" w:rsidTr="00E45593">
        <w:trPr>
          <w:trHeight w:val="432"/>
        </w:trPr>
        <w:tc>
          <w:tcPr>
            <w:tcW w:w="5000" w:type="pct"/>
            <w:gridSpan w:val="9"/>
            <w:vAlign w:val="center"/>
          </w:tcPr>
          <w:p w14:paraId="02B557D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703EF293" w14:textId="77777777" w:rsidTr="00E45593">
        <w:trPr>
          <w:trHeight w:val="432"/>
        </w:trPr>
        <w:tc>
          <w:tcPr>
            <w:tcW w:w="5000" w:type="pct"/>
            <w:gridSpan w:val="9"/>
            <w:vAlign w:val="center"/>
          </w:tcPr>
          <w:p w14:paraId="18B4EEEE"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156056E0" w14:textId="77777777" w:rsidTr="00E45593">
        <w:trPr>
          <w:trHeight w:val="111"/>
        </w:trPr>
        <w:tc>
          <w:tcPr>
            <w:tcW w:w="835" w:type="pct"/>
            <w:vAlign w:val="center"/>
          </w:tcPr>
          <w:p w14:paraId="39ECEC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514C19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6F6BAB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625" w:type="pct"/>
            <w:vAlign w:val="center"/>
          </w:tcPr>
          <w:p w14:paraId="10A2EC6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555484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vAlign w:val="center"/>
          </w:tcPr>
          <w:p w14:paraId="26712AC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5E8395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941" w:type="pct"/>
            <w:vAlign w:val="center"/>
          </w:tcPr>
          <w:p w14:paraId="79177E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0A9AF0D6" w14:textId="77777777" w:rsidTr="00E45593">
        <w:trPr>
          <w:trHeight w:val="108"/>
        </w:trPr>
        <w:tc>
          <w:tcPr>
            <w:tcW w:w="835" w:type="pct"/>
            <w:vAlign w:val="center"/>
          </w:tcPr>
          <w:p w14:paraId="2BF198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70" w:type="pct"/>
            <w:vAlign w:val="center"/>
          </w:tcPr>
          <w:p w14:paraId="6E6612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5CD2B4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625" w:type="pct"/>
            <w:vAlign w:val="center"/>
          </w:tcPr>
          <w:p w14:paraId="1A76138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3ED7A5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vAlign w:val="center"/>
          </w:tcPr>
          <w:p w14:paraId="71EED4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724D6B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941" w:type="pct"/>
            <w:vAlign w:val="center"/>
          </w:tcPr>
          <w:p w14:paraId="1F25DC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D259A1A" w14:textId="77777777" w:rsidTr="00E45593">
        <w:trPr>
          <w:trHeight w:val="108"/>
        </w:trPr>
        <w:tc>
          <w:tcPr>
            <w:tcW w:w="835" w:type="pct"/>
            <w:vAlign w:val="center"/>
          </w:tcPr>
          <w:p w14:paraId="7515F3F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663C59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343765C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625" w:type="pct"/>
            <w:vAlign w:val="center"/>
          </w:tcPr>
          <w:p w14:paraId="4C48521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567" w:type="pct"/>
            <w:vAlign w:val="center"/>
          </w:tcPr>
          <w:p w14:paraId="0D8326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vAlign w:val="center"/>
          </w:tcPr>
          <w:p w14:paraId="7B56F8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528D8F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941" w:type="pct"/>
            <w:vAlign w:val="center"/>
          </w:tcPr>
          <w:p w14:paraId="1BC55A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r>
      <w:tr w:rsidR="00E45593" w:rsidRPr="00E45593" w14:paraId="035604BA" w14:textId="77777777" w:rsidTr="00E45593">
        <w:trPr>
          <w:trHeight w:val="108"/>
        </w:trPr>
        <w:tc>
          <w:tcPr>
            <w:tcW w:w="835" w:type="pct"/>
            <w:vAlign w:val="center"/>
          </w:tcPr>
          <w:p w14:paraId="2695D3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5CE953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7E3FC9C3" w14:textId="77777777" w:rsidR="00E45593" w:rsidRPr="00E45593" w:rsidRDefault="00E45593" w:rsidP="00E45593">
            <w:pPr>
              <w:rPr>
                <w:rFonts w:ascii="Arial Narrow" w:eastAsia="Calibri" w:hAnsi="Arial Narrow" w:cs="Times New Roman"/>
                <w:color w:val="000000"/>
                <w:sz w:val="20"/>
                <w:szCs w:val="20"/>
              </w:rPr>
            </w:pPr>
          </w:p>
        </w:tc>
        <w:tc>
          <w:tcPr>
            <w:tcW w:w="625" w:type="pct"/>
            <w:vAlign w:val="center"/>
          </w:tcPr>
          <w:p w14:paraId="702C41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6CCDB84F"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2B24A1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gridSpan w:val="2"/>
            <w:vAlign w:val="center"/>
          </w:tcPr>
          <w:p w14:paraId="37627C2B" w14:textId="77777777" w:rsidR="00E45593" w:rsidRPr="00E45593" w:rsidRDefault="00E45593" w:rsidP="00E45593">
            <w:pPr>
              <w:rPr>
                <w:rFonts w:ascii="Arial Narrow" w:eastAsia="Calibri" w:hAnsi="Arial Narrow" w:cs="Times New Roman"/>
                <w:color w:val="000000"/>
                <w:sz w:val="20"/>
                <w:szCs w:val="20"/>
              </w:rPr>
            </w:pPr>
          </w:p>
        </w:tc>
        <w:tc>
          <w:tcPr>
            <w:tcW w:w="941" w:type="pct"/>
            <w:vAlign w:val="center"/>
          </w:tcPr>
          <w:p w14:paraId="584252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7E4E283" w14:textId="77777777" w:rsidTr="00E45593">
        <w:trPr>
          <w:trHeight w:val="432"/>
        </w:trPr>
        <w:tc>
          <w:tcPr>
            <w:tcW w:w="5000" w:type="pct"/>
            <w:gridSpan w:val="9"/>
            <w:vAlign w:val="center"/>
          </w:tcPr>
          <w:p w14:paraId="15FFF84A"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450DDA7B" w14:textId="77777777" w:rsidTr="00E45593">
        <w:trPr>
          <w:trHeight w:val="432"/>
        </w:trPr>
        <w:tc>
          <w:tcPr>
            <w:tcW w:w="5000" w:type="pct"/>
            <w:gridSpan w:val="9"/>
            <w:vAlign w:val="center"/>
          </w:tcPr>
          <w:p w14:paraId="42D274D6"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E45593" w:rsidRPr="00E45593" w14:paraId="656B0874" w14:textId="77777777" w:rsidTr="00E45593">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ED906E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06EA27CE" w14:textId="77777777" w:rsidR="00E45593" w:rsidRPr="00E45593" w:rsidRDefault="00E45593" w:rsidP="00E45593">
                  <w:pPr>
                    <w:rPr>
                      <w:rFonts w:ascii="Arial Narrow" w:eastAsia="Calibri" w:hAnsi="Arial Narrow" w:cs="Times New Roman"/>
                      <w:b/>
                      <w:bCs/>
                      <w:color w:val="000000"/>
                      <w:sz w:val="20"/>
                      <w:szCs w:val="20"/>
                    </w:rPr>
                  </w:pPr>
                </w:p>
                <w:p w14:paraId="6005CE8B" w14:textId="77777777" w:rsidR="00E45593" w:rsidRPr="00E45593" w:rsidRDefault="00E45593" w:rsidP="00E45593">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9D199F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90D638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71B07CC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1AB08BE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01F314A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3740DE08" w14:textId="77777777" w:rsidTr="00E45593">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56302B2D" w14:textId="77777777" w:rsidR="00E45593" w:rsidRPr="00E45593" w:rsidRDefault="00E45593" w:rsidP="00E45593">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0F53072"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95049C0" w14:textId="77777777" w:rsidR="00E45593" w:rsidRPr="00E45593" w:rsidRDefault="00E45593" w:rsidP="00E45593">
                  <w:pPr>
                    <w:rPr>
                      <w:rFonts w:ascii="Arial Narrow" w:eastAsia="Calibri" w:hAnsi="Arial Narrow" w:cs="Times New Roman"/>
                      <w:b/>
                      <w:bCs/>
                      <w:color w:val="000000"/>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082A1768" w14:textId="77777777" w:rsidR="00E45593" w:rsidRPr="00E45593" w:rsidRDefault="00E45593" w:rsidP="00E45593">
                  <w:pPr>
                    <w:rPr>
                      <w:rFonts w:ascii="Arial Narrow" w:eastAsia="Calibri" w:hAnsi="Arial Narrow" w:cs="Times New Roman"/>
                      <w:b/>
                      <w:bCs/>
                      <w:color w:val="000000"/>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51D09D4A" w14:textId="77777777" w:rsidR="00E45593" w:rsidRPr="00E45593" w:rsidRDefault="00E45593" w:rsidP="00E45593">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2EF5A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393C6D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2C176F08" w14:textId="77777777" w:rsidTr="00E45593">
              <w:tc>
                <w:tcPr>
                  <w:tcW w:w="2099" w:type="dxa"/>
                  <w:tcBorders>
                    <w:top w:val="single" w:sz="4" w:space="0" w:color="auto"/>
                    <w:left w:val="single" w:sz="4" w:space="0" w:color="auto"/>
                    <w:bottom w:val="single" w:sz="4" w:space="0" w:color="auto"/>
                    <w:right w:val="single" w:sz="4" w:space="0" w:color="auto"/>
                  </w:tcBorders>
                </w:tcPr>
                <w:p w14:paraId="4E92B9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p w14:paraId="6DDA2FCE" w14:textId="77777777" w:rsidR="00E45593" w:rsidRPr="00E45593" w:rsidRDefault="00E45593" w:rsidP="00E45593">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668E45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610C32F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2C0C46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Proučavanje tehničkih svojstava suvremenih i tradicionalnih materijala te njihove praktične primjene.</w:t>
                  </w:r>
                </w:p>
              </w:tc>
              <w:tc>
                <w:tcPr>
                  <w:tcW w:w="1764" w:type="dxa"/>
                  <w:tcBorders>
                    <w:top w:val="single" w:sz="4" w:space="0" w:color="auto"/>
                    <w:left w:val="single" w:sz="4" w:space="0" w:color="auto"/>
                    <w:bottom w:val="single" w:sz="4" w:space="0" w:color="auto"/>
                    <w:right w:val="single" w:sz="4" w:space="0" w:color="auto"/>
                  </w:tcBorders>
                </w:tcPr>
                <w:p w14:paraId="6E0270B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analitičkog pristupa zadatku.</w:t>
                  </w:r>
                </w:p>
              </w:tc>
              <w:tc>
                <w:tcPr>
                  <w:tcW w:w="709" w:type="dxa"/>
                  <w:tcBorders>
                    <w:top w:val="single" w:sz="4" w:space="0" w:color="auto"/>
                    <w:left w:val="single" w:sz="4" w:space="0" w:color="auto"/>
                    <w:bottom w:val="single" w:sz="4" w:space="0" w:color="auto"/>
                    <w:right w:val="single" w:sz="4" w:space="0" w:color="auto"/>
                  </w:tcBorders>
                </w:tcPr>
                <w:p w14:paraId="6EA9FA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09F58C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214731B5" w14:textId="77777777" w:rsidTr="00E45593">
              <w:tc>
                <w:tcPr>
                  <w:tcW w:w="2099" w:type="dxa"/>
                  <w:tcBorders>
                    <w:top w:val="single" w:sz="4" w:space="0" w:color="auto"/>
                    <w:left w:val="single" w:sz="4" w:space="0" w:color="auto"/>
                    <w:bottom w:val="single" w:sz="4" w:space="0" w:color="auto"/>
                    <w:right w:val="single" w:sz="4" w:space="0" w:color="auto"/>
                  </w:tcBorders>
                </w:tcPr>
                <w:p w14:paraId="1A0B61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Praktičan rad</w:t>
                  </w:r>
                </w:p>
                <w:p w14:paraId="419B919A" w14:textId="77777777" w:rsidR="00E45593" w:rsidRPr="00E45593" w:rsidRDefault="00E45593" w:rsidP="00E45593">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82D98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584A462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34734E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kiparskih dijelova scenografije</w:t>
                  </w:r>
                </w:p>
              </w:tc>
              <w:tc>
                <w:tcPr>
                  <w:tcW w:w="1764" w:type="dxa"/>
                  <w:tcBorders>
                    <w:top w:val="single" w:sz="4" w:space="0" w:color="auto"/>
                    <w:left w:val="single" w:sz="4" w:space="0" w:color="auto"/>
                    <w:bottom w:val="single" w:sz="4" w:space="0" w:color="auto"/>
                    <w:right w:val="single" w:sz="4" w:space="0" w:color="auto"/>
                  </w:tcBorders>
                </w:tcPr>
                <w:p w14:paraId="469CD4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svih etapa realizacije</w:t>
                  </w:r>
                </w:p>
              </w:tc>
              <w:tc>
                <w:tcPr>
                  <w:tcW w:w="709" w:type="dxa"/>
                  <w:tcBorders>
                    <w:top w:val="single" w:sz="4" w:space="0" w:color="auto"/>
                    <w:left w:val="single" w:sz="4" w:space="0" w:color="auto"/>
                    <w:bottom w:val="single" w:sz="4" w:space="0" w:color="auto"/>
                    <w:right w:val="single" w:sz="4" w:space="0" w:color="auto"/>
                  </w:tcBorders>
                </w:tcPr>
                <w:p w14:paraId="097FD4D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0814CE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00690232" w14:textId="77777777" w:rsidTr="00E45593">
              <w:tc>
                <w:tcPr>
                  <w:tcW w:w="2099" w:type="dxa"/>
                  <w:tcBorders>
                    <w:top w:val="single" w:sz="4" w:space="0" w:color="auto"/>
                    <w:left w:val="single" w:sz="4" w:space="0" w:color="auto"/>
                    <w:bottom w:val="single" w:sz="4" w:space="0" w:color="auto"/>
                    <w:right w:val="single" w:sz="4" w:space="0" w:color="auto"/>
                  </w:tcBorders>
                </w:tcPr>
                <w:p w14:paraId="434AA9F8" w14:textId="77777777" w:rsidR="00E45593" w:rsidRPr="00E45593" w:rsidRDefault="00E45593" w:rsidP="00E45593">
                  <w:pPr>
                    <w:rPr>
                      <w:rFonts w:ascii="Arial Narrow" w:eastAsia="Calibri" w:hAnsi="Arial Narrow" w:cs="Times New Roman"/>
                      <w:color w:val="000000"/>
                      <w:sz w:val="20"/>
                      <w:szCs w:val="20"/>
                    </w:rPr>
                  </w:pPr>
                </w:p>
                <w:p w14:paraId="2267784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767EAF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5322F1C" w14:textId="77777777" w:rsidR="00E45593" w:rsidRPr="00E45593" w:rsidRDefault="00E45593" w:rsidP="00E45593">
                  <w:pPr>
                    <w:rPr>
                      <w:rFonts w:ascii="Arial Narrow" w:eastAsia="Calibri" w:hAnsi="Arial Narrow" w:cs="Times New Roman"/>
                      <w:color w:val="000000"/>
                      <w:sz w:val="20"/>
                      <w:szCs w:val="20"/>
                    </w:rPr>
                  </w:pPr>
                </w:p>
              </w:tc>
              <w:tc>
                <w:tcPr>
                  <w:tcW w:w="1937" w:type="dxa"/>
                  <w:tcBorders>
                    <w:top w:val="single" w:sz="4" w:space="0" w:color="auto"/>
                    <w:left w:val="single" w:sz="4" w:space="0" w:color="auto"/>
                    <w:bottom w:val="single" w:sz="4" w:space="0" w:color="auto"/>
                    <w:right w:val="single" w:sz="4" w:space="0" w:color="auto"/>
                  </w:tcBorders>
                </w:tcPr>
                <w:p w14:paraId="214639FD" w14:textId="77777777" w:rsidR="00E45593" w:rsidRPr="00E45593" w:rsidRDefault="00E45593" w:rsidP="00E45593">
                  <w:pPr>
                    <w:rPr>
                      <w:rFonts w:ascii="Arial Narrow" w:eastAsia="Calibri" w:hAnsi="Arial Narrow" w:cs="Times New Roman"/>
                      <w:color w:val="000000"/>
                      <w:sz w:val="20"/>
                      <w:szCs w:val="20"/>
                    </w:rPr>
                  </w:pPr>
                </w:p>
              </w:tc>
              <w:tc>
                <w:tcPr>
                  <w:tcW w:w="1764" w:type="dxa"/>
                  <w:tcBorders>
                    <w:top w:val="single" w:sz="4" w:space="0" w:color="auto"/>
                    <w:left w:val="single" w:sz="4" w:space="0" w:color="auto"/>
                    <w:bottom w:val="single" w:sz="4" w:space="0" w:color="auto"/>
                    <w:right w:val="single" w:sz="4" w:space="0" w:color="auto"/>
                  </w:tcBorders>
                </w:tcPr>
                <w:p w14:paraId="1E2B5948" w14:textId="77777777" w:rsidR="00E45593" w:rsidRPr="00E45593" w:rsidRDefault="00E45593" w:rsidP="00E45593">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000CE5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09D661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785DA20"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3347E99C" w14:textId="77777777" w:rsidTr="00E45593">
        <w:trPr>
          <w:trHeight w:val="432"/>
        </w:trPr>
        <w:tc>
          <w:tcPr>
            <w:tcW w:w="5000" w:type="pct"/>
            <w:gridSpan w:val="9"/>
            <w:vAlign w:val="center"/>
          </w:tcPr>
          <w:p w14:paraId="3F838311"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7B1037CC" w14:textId="77777777" w:rsidTr="00E45593">
        <w:trPr>
          <w:trHeight w:val="432"/>
        </w:trPr>
        <w:tc>
          <w:tcPr>
            <w:tcW w:w="5000" w:type="pct"/>
            <w:gridSpan w:val="9"/>
            <w:vAlign w:val="center"/>
          </w:tcPr>
          <w:p w14:paraId="68D9D59E"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Brook, Peter. </w:t>
            </w:r>
            <w:r w:rsidRPr="00E45593">
              <w:rPr>
                <w:rFonts w:ascii="Arial Narrow" w:eastAsia="Calibri" w:hAnsi="Arial Narrow" w:cs="Times New Roman"/>
                <w:i/>
                <w:color w:val="000000"/>
                <w:sz w:val="20"/>
                <w:szCs w:val="20"/>
              </w:rPr>
              <w:t>Prazni prostor</w:t>
            </w:r>
            <w:r w:rsidRPr="00E45593">
              <w:rPr>
                <w:rFonts w:ascii="Arial Narrow" w:eastAsia="Calibri" w:hAnsi="Arial Narrow" w:cs="Times New Roman"/>
                <w:color w:val="000000"/>
                <w:sz w:val="20"/>
                <w:szCs w:val="20"/>
              </w:rPr>
              <w:t>. Split: ''Marko Marulić'', 1972.</w:t>
            </w:r>
          </w:p>
          <w:p w14:paraId="07E50756"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Ingham, Rosemary. </w:t>
            </w:r>
            <w:r w:rsidRPr="00E45593">
              <w:rPr>
                <w:rFonts w:ascii="Arial Narrow" w:eastAsia="Calibri" w:hAnsi="Arial Narrow" w:cs="Times New Roman"/>
                <w:i/>
                <w:color w:val="000000"/>
                <w:sz w:val="20"/>
                <w:szCs w:val="20"/>
              </w:rPr>
              <w:t>From Page to Stage: How Theatre Designers Make Connections Between Scripts and Images</w:t>
            </w:r>
            <w:r w:rsidRPr="00E45593">
              <w:rPr>
                <w:rFonts w:ascii="Arial Narrow" w:eastAsia="Calibri" w:hAnsi="Arial Narrow" w:cs="Times New Roman"/>
                <w:color w:val="000000"/>
                <w:sz w:val="20"/>
                <w:szCs w:val="20"/>
              </w:rPr>
              <w:t>. Heinemann, 1998.</w:t>
            </w:r>
          </w:p>
          <w:p w14:paraId="78572829"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Senker, Boris. </w:t>
            </w:r>
            <w:r w:rsidRPr="00E45593">
              <w:rPr>
                <w:rFonts w:ascii="Arial Narrow" w:eastAsia="Calibri" w:hAnsi="Arial Narrow" w:cs="Times New Roman"/>
                <w:i/>
                <w:color w:val="000000"/>
                <w:sz w:val="20"/>
                <w:szCs w:val="20"/>
              </w:rPr>
              <w:t>Redateljsko kazalište</w:t>
            </w:r>
            <w:r w:rsidRPr="00E45593">
              <w:rPr>
                <w:rFonts w:ascii="Arial Narrow" w:eastAsia="Calibri"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de-DE"/>
              </w:rPr>
              <w:t xml:space="preserve">Zagreb : CEKADE [i. e.] </w:t>
            </w:r>
            <w:r w:rsidRPr="00E45593">
              <w:rPr>
                <w:rFonts w:ascii="Arial Narrow" w:eastAsia="ヒラギノ角ゴ Pro W3" w:hAnsi="Arial Narrow" w:cs="Times New Roman"/>
                <w:color w:val="000000"/>
                <w:sz w:val="20"/>
                <w:szCs w:val="20"/>
                <w:lang w:val="en-US"/>
              </w:rPr>
              <w:t>Centar za kulturnu djelatnost, 1984.</w:t>
            </w:r>
          </w:p>
          <w:p w14:paraId="42AC9665"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Likovne monografije – izbor prema potrebi nastave</w:t>
            </w:r>
          </w:p>
          <w:p w14:paraId="721270F0"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Priručnici o kiparskim materijalima i tehnologijama</w:t>
            </w:r>
          </w:p>
          <w:p w14:paraId="488395A2" w14:textId="77777777" w:rsidR="00E45593" w:rsidRPr="00E45593" w:rsidRDefault="00E45593" w:rsidP="00DC01B9">
            <w:pPr>
              <w:numPr>
                <w:ilvl w:val="0"/>
                <w:numId w:val="10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tc>
      </w:tr>
      <w:tr w:rsidR="00E45593" w:rsidRPr="00E45593" w14:paraId="11D8346F" w14:textId="77777777" w:rsidTr="00E45593">
        <w:trPr>
          <w:trHeight w:val="432"/>
        </w:trPr>
        <w:tc>
          <w:tcPr>
            <w:tcW w:w="5000" w:type="pct"/>
            <w:gridSpan w:val="9"/>
            <w:vAlign w:val="center"/>
          </w:tcPr>
          <w:p w14:paraId="3839860B"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05346B33" w14:textId="77777777" w:rsidTr="00E45593">
        <w:trPr>
          <w:trHeight w:val="432"/>
        </w:trPr>
        <w:tc>
          <w:tcPr>
            <w:tcW w:w="5000" w:type="pct"/>
            <w:gridSpan w:val="9"/>
            <w:vAlign w:val="center"/>
          </w:tcPr>
          <w:p w14:paraId="2E603109"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Brook, Peter. Dramaturgija prostora </w:t>
            </w:r>
          </w:p>
          <w:p w14:paraId="3B45EE47"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Kantor, Tadeus. </w:t>
            </w:r>
            <w:r w:rsidRPr="00E45593">
              <w:rPr>
                <w:rFonts w:ascii="Arial Narrow" w:eastAsia="Calibri" w:hAnsi="Arial Narrow" w:cs="Times New Roman"/>
                <w:i/>
                <w:color w:val="000000"/>
                <w:sz w:val="20"/>
                <w:szCs w:val="20"/>
              </w:rPr>
              <w:t>A journey through other spaces : essays and manifestos, 1944-1990</w:t>
            </w:r>
            <w:r w:rsidRPr="00E45593">
              <w:rPr>
                <w:rFonts w:ascii="Arial Narrow" w:eastAsia="Calibri" w:hAnsi="Arial Narrow" w:cs="Times New Roman"/>
                <w:color w:val="000000"/>
                <w:sz w:val="20"/>
                <w:szCs w:val="20"/>
              </w:rPr>
              <w:t>. Berkeley: University of California Press, 1993.</w:t>
            </w:r>
          </w:p>
          <w:p w14:paraId="04D2E2A1"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294CDCE2"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Umberto. </w:t>
            </w:r>
            <w:r w:rsidRPr="00E45593">
              <w:rPr>
                <w:rFonts w:ascii="Arial Narrow" w:eastAsia="Calibri" w:hAnsi="Arial Narrow" w:cs="Times New Roman"/>
                <w:i/>
                <w:color w:val="000000"/>
                <w:sz w:val="20"/>
                <w:szCs w:val="20"/>
              </w:rPr>
              <w:t>Semiotika kazališne predstave</w:t>
            </w:r>
            <w:r w:rsidRPr="00E45593">
              <w:rPr>
                <w:rFonts w:ascii="Arial Narrow" w:eastAsia="Calibri" w:hAnsi="Arial Narrow" w:cs="Times New Roman"/>
                <w:color w:val="000000"/>
                <w:sz w:val="20"/>
                <w:szCs w:val="20"/>
              </w:rPr>
              <w:t>. U: Prolog, XIII, 44/45(1980): 21-28</w:t>
            </w:r>
          </w:p>
          <w:p w14:paraId="04C28BE4"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Pamela. </w:t>
            </w:r>
            <w:r w:rsidRPr="00E45593">
              <w:rPr>
                <w:rFonts w:ascii="Arial Narrow" w:eastAsia="Calibri" w:hAnsi="Arial Narrow" w:cs="Times New Roman"/>
                <w:i/>
                <w:color w:val="000000"/>
                <w:sz w:val="20"/>
                <w:szCs w:val="20"/>
              </w:rPr>
              <w:t>Šta je scenografija?</w:t>
            </w:r>
            <w:r w:rsidRPr="00E45593">
              <w:rPr>
                <w:rFonts w:ascii="Arial Narrow" w:eastAsia="Calibri" w:hAnsi="Arial Narrow" w:cs="Times New Roman"/>
                <w:color w:val="000000"/>
                <w:sz w:val="20"/>
                <w:szCs w:val="20"/>
              </w:rPr>
              <w:t>. Beograd: Clio, 2002.</w:t>
            </w:r>
          </w:p>
          <w:p w14:paraId="367D6FBD" w14:textId="77777777" w:rsidR="00E45593" w:rsidRPr="00E45593" w:rsidRDefault="00E45593" w:rsidP="00DC01B9">
            <w:pPr>
              <w:numPr>
                <w:ilvl w:val="0"/>
                <w:numId w:val="10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i dramski tekstovi prema potrebi nastave</w:t>
            </w:r>
          </w:p>
        </w:tc>
      </w:tr>
      <w:tr w:rsidR="00E45593" w:rsidRPr="00E45593" w14:paraId="12241002" w14:textId="77777777" w:rsidTr="00E45593">
        <w:trPr>
          <w:trHeight w:val="432"/>
        </w:trPr>
        <w:tc>
          <w:tcPr>
            <w:tcW w:w="5000" w:type="pct"/>
            <w:gridSpan w:val="9"/>
            <w:vAlign w:val="center"/>
          </w:tcPr>
          <w:p w14:paraId="47012638" w14:textId="77777777" w:rsidR="00E45593" w:rsidRPr="00E45593" w:rsidRDefault="00E45593" w:rsidP="00DC01B9">
            <w:pPr>
              <w:numPr>
                <w:ilvl w:val="1"/>
                <w:numId w:val="61"/>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2B38E934" w14:textId="77777777" w:rsidTr="00E45593">
        <w:trPr>
          <w:trHeight w:val="432"/>
        </w:trPr>
        <w:tc>
          <w:tcPr>
            <w:tcW w:w="5000" w:type="pct"/>
            <w:gridSpan w:val="9"/>
            <w:vAlign w:val="center"/>
          </w:tcPr>
          <w:p w14:paraId="0C86D22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Jedinstvena Sveučilišna studentska anketa, razgovori sa studentima tijekom kolegija, praćenje napredovanja studenata kroz analizu razine kvalitete njihovih realiziranih projekata.</w:t>
            </w:r>
          </w:p>
        </w:tc>
      </w:tr>
    </w:tbl>
    <w:p w14:paraId="41572AD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81411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44FF14BF" w14:textId="77777777" w:rsidR="00E45593" w:rsidRPr="00E45593" w:rsidRDefault="00E45593" w:rsidP="00E45593">
      <w:pPr>
        <w:rPr>
          <w:rFonts w:ascii="Arial Narrow" w:eastAsia="Calibri" w:hAnsi="Arial Narrow" w:cs="Times New Roman"/>
          <w:color w:val="000000"/>
          <w:sz w:val="20"/>
          <w:szCs w:val="20"/>
        </w:rPr>
      </w:pPr>
    </w:p>
    <w:p w14:paraId="08CBB0B7" w14:textId="77777777" w:rsidR="00E45593" w:rsidRPr="00E45593" w:rsidRDefault="00E45593" w:rsidP="00E45593">
      <w:pPr>
        <w:rPr>
          <w:rFonts w:ascii="Arial Narrow" w:eastAsia="Calibri" w:hAnsi="Arial Narrow" w:cs="Times New Roman"/>
          <w:color w:val="000000"/>
          <w:sz w:val="20"/>
          <w:szCs w:val="20"/>
        </w:rPr>
      </w:pPr>
    </w:p>
    <w:p w14:paraId="09472158"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3602EBDF" w14:textId="77777777" w:rsidTr="00E45593">
        <w:trPr>
          <w:trHeight w:hRule="exact" w:val="587"/>
        </w:trPr>
        <w:tc>
          <w:tcPr>
            <w:tcW w:w="5000" w:type="pct"/>
            <w:gridSpan w:val="3"/>
            <w:shd w:val="clear" w:color="auto" w:fill="auto"/>
            <w:vAlign w:val="center"/>
          </w:tcPr>
          <w:p w14:paraId="08D6DDA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4E10491D" w14:textId="77777777" w:rsidTr="00E45593">
        <w:trPr>
          <w:trHeight w:val="405"/>
        </w:trPr>
        <w:tc>
          <w:tcPr>
            <w:tcW w:w="1180" w:type="pct"/>
            <w:shd w:val="clear" w:color="auto" w:fill="auto"/>
            <w:vAlign w:val="center"/>
          </w:tcPr>
          <w:p w14:paraId="291FA26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DA716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Scensko kiparstvo MA-3</w:t>
            </w:r>
          </w:p>
        </w:tc>
      </w:tr>
      <w:tr w:rsidR="00E45593" w:rsidRPr="00E45593" w14:paraId="048FC69B" w14:textId="77777777" w:rsidTr="00E45593">
        <w:trPr>
          <w:trHeight w:val="405"/>
        </w:trPr>
        <w:tc>
          <w:tcPr>
            <w:tcW w:w="1180" w:type="pct"/>
            <w:shd w:val="clear" w:color="auto" w:fill="auto"/>
            <w:vAlign w:val="center"/>
          </w:tcPr>
          <w:p w14:paraId="61D1CB0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865CDA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izv.prof.art. Božica Dea Matasić</w:t>
            </w:r>
          </w:p>
        </w:tc>
      </w:tr>
      <w:tr w:rsidR="00E45593" w:rsidRPr="00E45593" w14:paraId="0B15B25F" w14:textId="77777777" w:rsidTr="00E45593">
        <w:trPr>
          <w:trHeight w:val="405"/>
        </w:trPr>
        <w:tc>
          <w:tcPr>
            <w:tcW w:w="1180" w:type="pct"/>
            <w:vAlign w:val="center"/>
          </w:tcPr>
          <w:p w14:paraId="1AC2E59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41EF0EC0"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351B46D5" w14:textId="77777777" w:rsidTr="00E45593">
        <w:trPr>
          <w:trHeight w:val="405"/>
        </w:trPr>
        <w:tc>
          <w:tcPr>
            <w:tcW w:w="1180" w:type="pct"/>
            <w:vAlign w:val="center"/>
          </w:tcPr>
          <w:p w14:paraId="5A68991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9C5D22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1B9973D" w14:textId="77777777" w:rsidTr="00E45593">
        <w:trPr>
          <w:trHeight w:val="405"/>
        </w:trPr>
        <w:tc>
          <w:tcPr>
            <w:tcW w:w="1180" w:type="pct"/>
            <w:vAlign w:val="center"/>
          </w:tcPr>
          <w:p w14:paraId="7279232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2C4798B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MASC-133</w:t>
            </w:r>
          </w:p>
        </w:tc>
      </w:tr>
      <w:tr w:rsidR="00E45593" w:rsidRPr="00E45593" w14:paraId="5BC191DE" w14:textId="77777777" w:rsidTr="00E45593">
        <w:trPr>
          <w:trHeight w:val="405"/>
        </w:trPr>
        <w:tc>
          <w:tcPr>
            <w:tcW w:w="1180" w:type="pct"/>
            <w:vAlign w:val="center"/>
          </w:tcPr>
          <w:p w14:paraId="57EBF04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116E9E7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684B21E8" w14:textId="77777777" w:rsidTr="00E45593">
        <w:trPr>
          <w:trHeight w:val="405"/>
        </w:trPr>
        <w:tc>
          <w:tcPr>
            <w:tcW w:w="1180" w:type="pct"/>
            <w:vAlign w:val="center"/>
          </w:tcPr>
          <w:p w14:paraId="2C05E7A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lastRenderedPageBreak/>
              <w:t>Godina</w:t>
            </w:r>
          </w:p>
        </w:tc>
        <w:tc>
          <w:tcPr>
            <w:tcW w:w="3820" w:type="pct"/>
            <w:gridSpan w:val="2"/>
            <w:vAlign w:val="center"/>
          </w:tcPr>
          <w:p w14:paraId="79951B7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B7101BB" w14:textId="77777777" w:rsidTr="00E45593">
        <w:trPr>
          <w:trHeight w:val="145"/>
        </w:trPr>
        <w:tc>
          <w:tcPr>
            <w:tcW w:w="1180" w:type="pct"/>
            <w:vMerge w:val="restart"/>
            <w:vAlign w:val="center"/>
          </w:tcPr>
          <w:p w14:paraId="2560A95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084DED5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3097D2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76DDCF69" w14:textId="77777777" w:rsidTr="00E45593">
        <w:trPr>
          <w:trHeight w:val="145"/>
        </w:trPr>
        <w:tc>
          <w:tcPr>
            <w:tcW w:w="1180" w:type="pct"/>
            <w:vMerge/>
            <w:vAlign w:val="center"/>
          </w:tcPr>
          <w:p w14:paraId="495C441E"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3ADFCE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74CCFB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66AE874"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62"/>
        <w:gridCol w:w="1256"/>
        <w:gridCol w:w="1554"/>
        <w:gridCol w:w="940"/>
        <w:gridCol w:w="1900"/>
        <w:gridCol w:w="940"/>
        <w:gridCol w:w="1878"/>
        <w:gridCol w:w="1920"/>
      </w:tblGrid>
      <w:tr w:rsidR="00E45593" w:rsidRPr="00E45593" w14:paraId="22760794" w14:textId="77777777" w:rsidTr="00E45593">
        <w:trPr>
          <w:trHeight w:hRule="exact" w:val="288"/>
        </w:trPr>
        <w:tc>
          <w:tcPr>
            <w:tcW w:w="5000" w:type="pct"/>
            <w:gridSpan w:val="8"/>
            <w:shd w:val="clear" w:color="auto" w:fill="auto"/>
            <w:vAlign w:val="center"/>
          </w:tcPr>
          <w:p w14:paraId="3E6486FA" w14:textId="77777777" w:rsidR="00E45593" w:rsidRPr="00E45593" w:rsidRDefault="00E45593" w:rsidP="00DC01B9">
            <w:pPr>
              <w:numPr>
                <w:ilvl w:val="0"/>
                <w:numId w:val="63"/>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319B00AF"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0F7FB261" w14:textId="77777777" w:rsidTr="00E45593">
        <w:trPr>
          <w:trHeight w:val="432"/>
        </w:trPr>
        <w:tc>
          <w:tcPr>
            <w:tcW w:w="5000" w:type="pct"/>
            <w:gridSpan w:val="8"/>
            <w:vAlign w:val="center"/>
          </w:tcPr>
          <w:p w14:paraId="250D6F9D" w14:textId="77777777" w:rsidR="00E45593" w:rsidRPr="00E45593" w:rsidRDefault="00E45593" w:rsidP="00DC01B9">
            <w:pPr>
              <w:numPr>
                <w:ilvl w:val="1"/>
                <w:numId w:val="64"/>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3F84E1F0" w14:textId="77777777" w:rsidTr="00E45593">
        <w:trPr>
          <w:trHeight w:val="432"/>
        </w:trPr>
        <w:tc>
          <w:tcPr>
            <w:tcW w:w="5000" w:type="pct"/>
            <w:gridSpan w:val="8"/>
            <w:vAlign w:val="center"/>
          </w:tcPr>
          <w:p w14:paraId="30EAEC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Osposobljavanje studenata za samostalnu realizaciju tehnički i organizacijski zahtjevnih izvedbenih rješenja scenske plastike. Sposobnost samostalnog analitičkog iščitavanja potreba za specifičan likovni izraz u sklopu realizacije konkretnih kazališnih projekata. Ovladavanje stručnom upotrebom i kombiniranjem prikladnih suvremenih i tradicionalnih materijala. Usvajanje vještina potrebnih za timski rad. </w:t>
            </w:r>
          </w:p>
        </w:tc>
      </w:tr>
      <w:tr w:rsidR="00E45593" w:rsidRPr="00E45593" w14:paraId="10647532" w14:textId="77777777" w:rsidTr="00E45593">
        <w:trPr>
          <w:trHeight w:val="432"/>
        </w:trPr>
        <w:tc>
          <w:tcPr>
            <w:tcW w:w="5000" w:type="pct"/>
            <w:gridSpan w:val="8"/>
            <w:vAlign w:val="center"/>
          </w:tcPr>
          <w:p w14:paraId="67DC7AEB" w14:textId="77777777" w:rsidR="00E45593" w:rsidRPr="00E45593" w:rsidRDefault="00E45593" w:rsidP="00DC01B9">
            <w:pPr>
              <w:numPr>
                <w:ilvl w:val="1"/>
                <w:numId w:val="64"/>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47329608" w14:textId="77777777" w:rsidTr="00E45593">
        <w:trPr>
          <w:trHeight w:val="432"/>
        </w:trPr>
        <w:tc>
          <w:tcPr>
            <w:tcW w:w="5000" w:type="pct"/>
            <w:gridSpan w:val="8"/>
            <w:vAlign w:val="center"/>
          </w:tcPr>
          <w:p w14:paraId="78F0C1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Odslušano i položeno Scensko kiparstvo MA 2</w:t>
            </w:r>
          </w:p>
        </w:tc>
      </w:tr>
      <w:tr w:rsidR="00E45593" w:rsidRPr="00E45593" w14:paraId="2EC0D037" w14:textId="77777777" w:rsidTr="00E45593">
        <w:trPr>
          <w:trHeight w:val="432"/>
        </w:trPr>
        <w:tc>
          <w:tcPr>
            <w:tcW w:w="5000" w:type="pct"/>
            <w:gridSpan w:val="8"/>
            <w:vAlign w:val="center"/>
          </w:tcPr>
          <w:p w14:paraId="7AB28C64" w14:textId="77777777" w:rsidR="00E45593" w:rsidRPr="00E45593" w:rsidRDefault="00E45593" w:rsidP="00DC01B9">
            <w:pPr>
              <w:numPr>
                <w:ilvl w:val="1"/>
                <w:numId w:val="64"/>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8266BC6" w14:textId="77777777" w:rsidTr="00E45593">
        <w:trPr>
          <w:trHeight w:val="432"/>
        </w:trPr>
        <w:tc>
          <w:tcPr>
            <w:tcW w:w="5000" w:type="pct"/>
            <w:gridSpan w:val="8"/>
            <w:vAlign w:val="center"/>
          </w:tcPr>
          <w:p w14:paraId="360099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Studenti su osposobljeni </w:t>
            </w:r>
          </w:p>
          <w:p w14:paraId="500B0DCA" w14:textId="77777777" w:rsidR="00E45593" w:rsidRPr="00E45593" w:rsidRDefault="00E45593" w:rsidP="00DC01B9">
            <w:pPr>
              <w:numPr>
                <w:ilvl w:val="0"/>
                <w:numId w:val="138"/>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Samostalno isčitavati potrebe scenske plastike u konkretnom kazališnom projektu</w:t>
            </w:r>
          </w:p>
          <w:p w14:paraId="531CEFC0" w14:textId="77777777" w:rsidR="00E45593" w:rsidRPr="00E45593" w:rsidRDefault="00E45593" w:rsidP="00DC01B9">
            <w:pPr>
              <w:numPr>
                <w:ilvl w:val="0"/>
                <w:numId w:val="138"/>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samostalnu realizirati složena i zahtjevna prostorno i značenjski funkcionalna rješenja scenske plastike.</w:t>
            </w:r>
          </w:p>
        </w:tc>
      </w:tr>
      <w:tr w:rsidR="00E45593" w:rsidRPr="00E45593" w14:paraId="6D3F5C61" w14:textId="77777777" w:rsidTr="00E45593">
        <w:trPr>
          <w:trHeight w:val="432"/>
        </w:trPr>
        <w:tc>
          <w:tcPr>
            <w:tcW w:w="5000" w:type="pct"/>
            <w:gridSpan w:val="8"/>
            <w:vAlign w:val="center"/>
          </w:tcPr>
          <w:p w14:paraId="1501484D"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7266062E" w14:textId="77777777" w:rsidTr="00E45593">
        <w:trPr>
          <w:trHeight w:val="432"/>
        </w:trPr>
        <w:tc>
          <w:tcPr>
            <w:tcW w:w="5000" w:type="pct"/>
            <w:gridSpan w:val="8"/>
            <w:vAlign w:val="center"/>
          </w:tcPr>
          <w:p w14:paraId="32C7EE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Samostalan rad na realizaciji tehnički i organizacijski zahtjevnih izvedbenih rješenja scenske plastike kroz stručnu upotrebu i kombiniranje prikladnih suvremenih i tradicionalnih materijala. Samostalno analitičko iščitavanje potreba za specifičan likovni izraz u sklopu realizacije konkretnih kazališnih projekata. Osposobljavanje za timski rad koji obuhvaća suradnju sa redateljima, glumcima, scenografima, kostimografima, oblikovateljima scenske rasvjete i ostalim uključenim kazališnim djelatnicima.</w:t>
            </w:r>
          </w:p>
          <w:p w14:paraId="3B060E79"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F1AA1DD" w14:textId="77777777" w:rsidTr="00E45593">
        <w:trPr>
          <w:trHeight w:val="432"/>
        </w:trPr>
        <w:tc>
          <w:tcPr>
            <w:tcW w:w="2284" w:type="pct"/>
            <w:gridSpan w:val="3"/>
            <w:vAlign w:val="center"/>
          </w:tcPr>
          <w:p w14:paraId="4F0804D3"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354" w:type="pct"/>
            <w:gridSpan w:val="3"/>
            <w:vAlign w:val="center"/>
          </w:tcPr>
          <w:p w14:paraId="01AE05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0C05450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4135ED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4CF623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9BF20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362" w:type="pct"/>
            <w:gridSpan w:val="2"/>
            <w:vAlign w:val="center"/>
          </w:tcPr>
          <w:p w14:paraId="545D42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18C1EF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631691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73E4608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1B57187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w:t>
            </w:r>
          </w:p>
          <w:p w14:paraId="77519052"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65E6E5F" w14:textId="77777777" w:rsidTr="00E45593">
        <w:trPr>
          <w:trHeight w:val="432"/>
        </w:trPr>
        <w:tc>
          <w:tcPr>
            <w:tcW w:w="3638" w:type="pct"/>
            <w:gridSpan w:val="6"/>
            <w:vAlign w:val="center"/>
          </w:tcPr>
          <w:p w14:paraId="0BC0495F"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1362" w:type="pct"/>
            <w:gridSpan w:val="2"/>
            <w:vAlign w:val="center"/>
          </w:tcPr>
          <w:p w14:paraId="6ACB69D2" w14:textId="77777777" w:rsidR="00E45593" w:rsidRPr="00E45593" w:rsidRDefault="00E45593" w:rsidP="00E45593">
            <w:pPr>
              <w:rPr>
                <w:rFonts w:ascii="Arial Narrow" w:eastAsia="Calibri" w:hAnsi="Arial Narrow" w:cs="Times New Roman"/>
                <w:color w:val="000000"/>
                <w:sz w:val="20"/>
                <w:szCs w:val="20"/>
              </w:rPr>
            </w:pPr>
          </w:p>
          <w:p w14:paraId="18A792DB" w14:textId="77777777" w:rsidR="00E45593" w:rsidRPr="00E45593" w:rsidRDefault="00E45593" w:rsidP="00E45593">
            <w:pPr>
              <w:rPr>
                <w:rFonts w:ascii="Arial Narrow" w:eastAsia="Calibri" w:hAnsi="Arial Narrow" w:cs="Times New Roman"/>
                <w:color w:val="000000"/>
                <w:sz w:val="20"/>
                <w:szCs w:val="20"/>
              </w:rPr>
            </w:pPr>
          </w:p>
          <w:p w14:paraId="6FB98EE2" w14:textId="77777777" w:rsidR="00E45593" w:rsidRPr="00E45593" w:rsidRDefault="00E45593" w:rsidP="00E45593">
            <w:pPr>
              <w:rPr>
                <w:rFonts w:ascii="Arial Narrow" w:eastAsia="Calibri" w:hAnsi="Arial Narrow" w:cs="Times New Roman"/>
                <w:color w:val="000000"/>
                <w:sz w:val="20"/>
                <w:szCs w:val="20"/>
              </w:rPr>
            </w:pPr>
          </w:p>
          <w:p w14:paraId="3CAB5E33" w14:textId="77777777" w:rsidR="00E45593" w:rsidRPr="00E45593" w:rsidRDefault="00E45593" w:rsidP="00E45593">
            <w:pPr>
              <w:rPr>
                <w:rFonts w:ascii="Arial Narrow" w:eastAsia="Calibri" w:hAnsi="Arial Narrow" w:cs="Times New Roman"/>
                <w:color w:val="000000"/>
                <w:sz w:val="20"/>
                <w:szCs w:val="20"/>
              </w:rPr>
            </w:pPr>
          </w:p>
          <w:p w14:paraId="1549AC29"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1817687" w14:textId="77777777" w:rsidTr="00E45593">
        <w:trPr>
          <w:trHeight w:val="432"/>
        </w:trPr>
        <w:tc>
          <w:tcPr>
            <w:tcW w:w="5000" w:type="pct"/>
            <w:gridSpan w:val="8"/>
            <w:vAlign w:val="center"/>
          </w:tcPr>
          <w:p w14:paraId="2FBD054F"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26AD564D" w14:textId="77777777" w:rsidTr="00E45593">
        <w:trPr>
          <w:trHeight w:val="432"/>
        </w:trPr>
        <w:tc>
          <w:tcPr>
            <w:tcW w:w="5000" w:type="pct"/>
            <w:gridSpan w:val="8"/>
            <w:vAlign w:val="center"/>
          </w:tcPr>
          <w:p w14:paraId="5EACCF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Redovito pohađanje nastave i aktivan kontinuirani rad pri realizaciji sadržaja kolegija tijekom cijelog semestra.</w:t>
            </w:r>
          </w:p>
        </w:tc>
      </w:tr>
      <w:tr w:rsidR="00E45593" w:rsidRPr="00E45593" w14:paraId="0FC9B756" w14:textId="77777777" w:rsidTr="00E45593">
        <w:trPr>
          <w:trHeight w:val="432"/>
        </w:trPr>
        <w:tc>
          <w:tcPr>
            <w:tcW w:w="5000" w:type="pct"/>
            <w:gridSpan w:val="8"/>
            <w:vAlign w:val="center"/>
          </w:tcPr>
          <w:p w14:paraId="62D490F3"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0AD0DEC5" w14:textId="77777777" w:rsidTr="00E45593">
        <w:trPr>
          <w:trHeight w:val="111"/>
        </w:trPr>
        <w:tc>
          <w:tcPr>
            <w:tcW w:w="1277" w:type="pct"/>
            <w:vAlign w:val="center"/>
          </w:tcPr>
          <w:p w14:paraId="488B17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450" w:type="pct"/>
            <w:vAlign w:val="center"/>
          </w:tcPr>
          <w:p w14:paraId="1B1C67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57" w:type="pct"/>
            <w:vAlign w:val="center"/>
          </w:tcPr>
          <w:p w14:paraId="2BA9CF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37" w:type="pct"/>
            <w:vAlign w:val="center"/>
          </w:tcPr>
          <w:p w14:paraId="2C89B49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81" w:type="pct"/>
            <w:vAlign w:val="center"/>
          </w:tcPr>
          <w:p w14:paraId="39E2F2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37" w:type="pct"/>
            <w:vAlign w:val="center"/>
          </w:tcPr>
          <w:p w14:paraId="5289A7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05F60F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689" w:type="pct"/>
            <w:vAlign w:val="center"/>
          </w:tcPr>
          <w:p w14:paraId="4BC620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0879ADB1" w14:textId="77777777" w:rsidTr="00E45593">
        <w:trPr>
          <w:trHeight w:val="108"/>
        </w:trPr>
        <w:tc>
          <w:tcPr>
            <w:tcW w:w="1277" w:type="pct"/>
            <w:vAlign w:val="center"/>
          </w:tcPr>
          <w:p w14:paraId="09FEEE0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450" w:type="pct"/>
            <w:vAlign w:val="center"/>
          </w:tcPr>
          <w:p w14:paraId="13FE60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57" w:type="pct"/>
            <w:vAlign w:val="center"/>
          </w:tcPr>
          <w:p w14:paraId="20D485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37" w:type="pct"/>
            <w:vAlign w:val="center"/>
          </w:tcPr>
          <w:p w14:paraId="1417D7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81" w:type="pct"/>
            <w:vAlign w:val="center"/>
          </w:tcPr>
          <w:p w14:paraId="71AE15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37" w:type="pct"/>
            <w:vAlign w:val="center"/>
          </w:tcPr>
          <w:p w14:paraId="3E7ACB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07DCDF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689" w:type="pct"/>
            <w:vAlign w:val="center"/>
          </w:tcPr>
          <w:p w14:paraId="3F71B6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8C739BC" w14:textId="77777777" w:rsidTr="00E45593">
        <w:trPr>
          <w:trHeight w:val="108"/>
        </w:trPr>
        <w:tc>
          <w:tcPr>
            <w:tcW w:w="1277" w:type="pct"/>
            <w:vAlign w:val="center"/>
          </w:tcPr>
          <w:p w14:paraId="3F0924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450" w:type="pct"/>
            <w:vAlign w:val="center"/>
          </w:tcPr>
          <w:p w14:paraId="5CCB6F5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57" w:type="pct"/>
            <w:vAlign w:val="center"/>
          </w:tcPr>
          <w:p w14:paraId="037A3E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37" w:type="pct"/>
            <w:vAlign w:val="center"/>
          </w:tcPr>
          <w:p w14:paraId="03B1518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681" w:type="pct"/>
            <w:vAlign w:val="center"/>
          </w:tcPr>
          <w:p w14:paraId="4492169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37" w:type="pct"/>
            <w:vAlign w:val="center"/>
          </w:tcPr>
          <w:p w14:paraId="337A6C1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7A90724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689" w:type="pct"/>
            <w:vAlign w:val="center"/>
          </w:tcPr>
          <w:p w14:paraId="127D378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r>
      <w:tr w:rsidR="00E45593" w:rsidRPr="00E45593" w14:paraId="4866051E" w14:textId="77777777" w:rsidTr="00E45593">
        <w:trPr>
          <w:trHeight w:val="108"/>
        </w:trPr>
        <w:tc>
          <w:tcPr>
            <w:tcW w:w="1277" w:type="pct"/>
            <w:vAlign w:val="center"/>
          </w:tcPr>
          <w:p w14:paraId="3DFED4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450" w:type="pct"/>
            <w:vAlign w:val="center"/>
          </w:tcPr>
          <w:p w14:paraId="7426B3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57" w:type="pct"/>
            <w:vAlign w:val="center"/>
          </w:tcPr>
          <w:p w14:paraId="0BCCB783" w14:textId="77777777" w:rsidR="00E45593" w:rsidRPr="00E45593" w:rsidRDefault="00E45593" w:rsidP="00E45593">
            <w:pPr>
              <w:rPr>
                <w:rFonts w:ascii="Arial Narrow" w:eastAsia="Calibri" w:hAnsi="Arial Narrow" w:cs="Times New Roman"/>
                <w:color w:val="000000"/>
                <w:sz w:val="20"/>
                <w:szCs w:val="20"/>
              </w:rPr>
            </w:pPr>
          </w:p>
        </w:tc>
        <w:tc>
          <w:tcPr>
            <w:tcW w:w="337" w:type="pct"/>
            <w:vAlign w:val="center"/>
          </w:tcPr>
          <w:p w14:paraId="47A8CF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81" w:type="pct"/>
            <w:vAlign w:val="center"/>
          </w:tcPr>
          <w:p w14:paraId="32376E5E" w14:textId="77777777" w:rsidR="00E45593" w:rsidRPr="00E45593" w:rsidRDefault="00E45593" w:rsidP="00E45593">
            <w:pPr>
              <w:rPr>
                <w:rFonts w:ascii="Arial Narrow" w:eastAsia="Calibri" w:hAnsi="Arial Narrow" w:cs="Times New Roman"/>
                <w:color w:val="000000"/>
                <w:sz w:val="20"/>
                <w:szCs w:val="20"/>
              </w:rPr>
            </w:pPr>
          </w:p>
        </w:tc>
        <w:tc>
          <w:tcPr>
            <w:tcW w:w="337" w:type="pct"/>
            <w:vAlign w:val="center"/>
          </w:tcPr>
          <w:p w14:paraId="1391CF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73" w:type="pct"/>
            <w:vAlign w:val="center"/>
          </w:tcPr>
          <w:p w14:paraId="5BD8531F" w14:textId="77777777" w:rsidR="00E45593" w:rsidRPr="00E45593" w:rsidRDefault="00E45593" w:rsidP="00E45593">
            <w:pPr>
              <w:rPr>
                <w:rFonts w:ascii="Arial Narrow" w:eastAsia="Calibri" w:hAnsi="Arial Narrow" w:cs="Times New Roman"/>
                <w:color w:val="000000"/>
                <w:sz w:val="20"/>
                <w:szCs w:val="20"/>
              </w:rPr>
            </w:pPr>
          </w:p>
        </w:tc>
        <w:tc>
          <w:tcPr>
            <w:tcW w:w="689" w:type="pct"/>
            <w:vAlign w:val="center"/>
          </w:tcPr>
          <w:p w14:paraId="14F9A6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83FCA1B" w14:textId="77777777" w:rsidTr="00E45593">
        <w:trPr>
          <w:trHeight w:val="432"/>
        </w:trPr>
        <w:tc>
          <w:tcPr>
            <w:tcW w:w="5000" w:type="pct"/>
            <w:gridSpan w:val="8"/>
            <w:vAlign w:val="center"/>
          </w:tcPr>
          <w:p w14:paraId="0CDF294B"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1A1E10C1" w14:textId="77777777" w:rsidTr="00E45593">
        <w:trPr>
          <w:trHeight w:val="432"/>
        </w:trPr>
        <w:tc>
          <w:tcPr>
            <w:tcW w:w="5000" w:type="pct"/>
            <w:gridSpan w:val="8"/>
            <w:vAlign w:val="center"/>
          </w:tcPr>
          <w:p w14:paraId="72395FEC" w14:textId="77777777" w:rsidR="00E45593" w:rsidRPr="00E45593" w:rsidRDefault="00E45593" w:rsidP="00E45593">
            <w:pPr>
              <w:rPr>
                <w:rFonts w:ascii="Arial Narrow" w:eastAsia="Calibri" w:hAnsi="Arial Narrow" w:cs="Times New Roman"/>
                <w:i/>
                <w:color w:val="000000"/>
                <w:sz w:val="20"/>
                <w:szCs w:val="20"/>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24"/>
              <w:gridCol w:w="1171"/>
              <w:gridCol w:w="1914"/>
              <w:gridCol w:w="1737"/>
              <w:gridCol w:w="703"/>
              <w:gridCol w:w="710"/>
              <w:gridCol w:w="153"/>
            </w:tblGrid>
            <w:tr w:rsidR="00E45593" w:rsidRPr="00E45593" w14:paraId="3591049C" w14:textId="77777777" w:rsidTr="00E45593">
              <w:trPr>
                <w:gridAfter w:val="1"/>
                <w:wAfter w:w="153" w:type="dxa"/>
                <w:trHeight w:val="279"/>
              </w:trPr>
              <w:tc>
                <w:tcPr>
                  <w:tcW w:w="2119" w:type="dxa"/>
                  <w:vMerge w:val="restart"/>
                  <w:tcBorders>
                    <w:top w:val="single" w:sz="4" w:space="0" w:color="auto"/>
                    <w:left w:val="single" w:sz="4" w:space="0" w:color="auto"/>
                    <w:bottom w:val="single" w:sz="4" w:space="0" w:color="auto"/>
                    <w:right w:val="single" w:sz="4" w:space="0" w:color="auto"/>
                  </w:tcBorders>
                  <w:shd w:val="clear" w:color="auto" w:fill="auto"/>
                </w:tcPr>
                <w:p w14:paraId="1E21D31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2AB60F0" w14:textId="77777777" w:rsidR="00E45593" w:rsidRPr="00E45593" w:rsidRDefault="00E45593" w:rsidP="00E45593">
                  <w:pPr>
                    <w:rPr>
                      <w:rFonts w:ascii="Arial Narrow" w:eastAsia="Calibri" w:hAnsi="Arial Narrow" w:cs="Times New Roman"/>
                      <w:b/>
                      <w:bCs/>
                      <w:color w:val="000000"/>
                      <w:sz w:val="20"/>
                      <w:szCs w:val="20"/>
                    </w:rPr>
                  </w:pPr>
                </w:p>
                <w:p w14:paraId="53B29347" w14:textId="77777777" w:rsidR="00E45593" w:rsidRPr="00E45593" w:rsidRDefault="00E45593" w:rsidP="00E45593">
                  <w:pPr>
                    <w:rPr>
                      <w:rFonts w:ascii="Arial Narrow" w:eastAsia="Calibri" w:hAnsi="Arial Narrow" w:cs="Times New Roman"/>
                      <w:b/>
                      <w:bCs/>
                      <w:color w:val="000000"/>
                      <w:sz w:val="20"/>
                      <w:szCs w:val="20"/>
                    </w:rPr>
                  </w:pP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tcPr>
                <w:p w14:paraId="04C8FE9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tcPr>
                <w:p w14:paraId="2DDA7FC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tcPr>
                <w:p w14:paraId="3264C83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tcPr>
                <w:p w14:paraId="5F62A8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14:paraId="66F73A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326B17A6" w14:textId="77777777" w:rsidTr="00E45593">
              <w:trPr>
                <w:gridAfter w:val="1"/>
                <w:wAfter w:w="153" w:type="dxa"/>
                <w:trHeight w:val="418"/>
              </w:trPr>
              <w:tc>
                <w:tcPr>
                  <w:tcW w:w="2119" w:type="dxa"/>
                  <w:vMerge/>
                  <w:tcBorders>
                    <w:top w:val="single" w:sz="4" w:space="0" w:color="auto"/>
                    <w:left w:val="single" w:sz="4" w:space="0" w:color="auto"/>
                    <w:bottom w:val="single" w:sz="4" w:space="0" w:color="auto"/>
                    <w:right w:val="single" w:sz="4" w:space="0" w:color="auto"/>
                  </w:tcBorders>
                  <w:shd w:val="clear" w:color="auto" w:fill="E6E6E6"/>
                </w:tcPr>
                <w:p w14:paraId="176AB183" w14:textId="77777777" w:rsidR="00E45593" w:rsidRPr="00E45593" w:rsidRDefault="00E45593" w:rsidP="00E45593">
                  <w:pPr>
                    <w:rPr>
                      <w:rFonts w:ascii="Arial Narrow" w:eastAsia="Calibri" w:hAnsi="Arial Narrow" w:cs="Times New Roman"/>
                      <w:b/>
                      <w:bCs/>
                      <w:color w:val="000000"/>
                      <w:sz w:val="20"/>
                      <w:szCs w:val="20"/>
                    </w:rPr>
                  </w:pPr>
                </w:p>
              </w:tc>
              <w:tc>
                <w:tcPr>
                  <w:tcW w:w="724" w:type="dxa"/>
                  <w:vMerge/>
                  <w:tcBorders>
                    <w:top w:val="single" w:sz="4" w:space="0" w:color="auto"/>
                    <w:left w:val="single" w:sz="4" w:space="0" w:color="auto"/>
                    <w:bottom w:val="single" w:sz="4" w:space="0" w:color="auto"/>
                    <w:right w:val="single" w:sz="4" w:space="0" w:color="auto"/>
                  </w:tcBorders>
                  <w:shd w:val="clear" w:color="auto" w:fill="E6E6E6"/>
                </w:tcPr>
                <w:p w14:paraId="7328A416" w14:textId="77777777" w:rsidR="00E45593" w:rsidRPr="00E45593" w:rsidRDefault="00E45593" w:rsidP="00E45593">
                  <w:pPr>
                    <w:rPr>
                      <w:rFonts w:ascii="Arial Narrow" w:eastAsia="Calibri" w:hAnsi="Arial Narrow" w:cs="Times New Roman"/>
                      <w:b/>
                      <w:bCs/>
                      <w:color w:val="000000"/>
                      <w:sz w:val="20"/>
                      <w:szCs w:val="20"/>
                    </w:rPr>
                  </w:pPr>
                </w:p>
              </w:tc>
              <w:tc>
                <w:tcPr>
                  <w:tcW w:w="1171" w:type="dxa"/>
                  <w:vMerge/>
                  <w:tcBorders>
                    <w:top w:val="single" w:sz="4" w:space="0" w:color="auto"/>
                    <w:left w:val="single" w:sz="4" w:space="0" w:color="auto"/>
                    <w:bottom w:val="single" w:sz="4" w:space="0" w:color="auto"/>
                    <w:right w:val="single" w:sz="4" w:space="0" w:color="auto"/>
                  </w:tcBorders>
                  <w:shd w:val="clear" w:color="auto" w:fill="E6E6E6"/>
                </w:tcPr>
                <w:p w14:paraId="792BD45A" w14:textId="77777777" w:rsidR="00E45593" w:rsidRPr="00E45593" w:rsidRDefault="00E45593" w:rsidP="00E45593">
                  <w:pPr>
                    <w:rPr>
                      <w:rFonts w:ascii="Arial Narrow" w:eastAsia="Calibri" w:hAnsi="Arial Narrow" w:cs="Times New Roman"/>
                      <w:b/>
                      <w:bCs/>
                      <w:color w:val="000000"/>
                      <w:sz w:val="20"/>
                      <w:szCs w:val="20"/>
                    </w:rPr>
                  </w:pPr>
                </w:p>
              </w:tc>
              <w:tc>
                <w:tcPr>
                  <w:tcW w:w="1914" w:type="dxa"/>
                  <w:vMerge/>
                  <w:tcBorders>
                    <w:top w:val="single" w:sz="4" w:space="0" w:color="auto"/>
                    <w:left w:val="single" w:sz="4" w:space="0" w:color="auto"/>
                    <w:bottom w:val="single" w:sz="4" w:space="0" w:color="auto"/>
                    <w:right w:val="single" w:sz="4" w:space="0" w:color="auto"/>
                  </w:tcBorders>
                  <w:shd w:val="clear" w:color="auto" w:fill="E6E6E6"/>
                </w:tcPr>
                <w:p w14:paraId="217E8459" w14:textId="77777777" w:rsidR="00E45593" w:rsidRPr="00E45593" w:rsidRDefault="00E45593" w:rsidP="00E45593">
                  <w:pPr>
                    <w:rPr>
                      <w:rFonts w:ascii="Arial Narrow" w:eastAsia="Calibri" w:hAnsi="Arial Narrow" w:cs="Times New Roman"/>
                      <w:b/>
                      <w:bCs/>
                      <w:color w:val="000000"/>
                      <w:sz w:val="20"/>
                      <w:szCs w:val="20"/>
                    </w:rPr>
                  </w:pPr>
                </w:p>
              </w:tc>
              <w:tc>
                <w:tcPr>
                  <w:tcW w:w="1737" w:type="dxa"/>
                  <w:vMerge/>
                  <w:tcBorders>
                    <w:top w:val="single" w:sz="4" w:space="0" w:color="auto"/>
                    <w:left w:val="single" w:sz="4" w:space="0" w:color="auto"/>
                    <w:bottom w:val="single" w:sz="4" w:space="0" w:color="auto"/>
                    <w:right w:val="single" w:sz="4" w:space="0" w:color="auto"/>
                  </w:tcBorders>
                  <w:shd w:val="clear" w:color="auto" w:fill="E6E6E6"/>
                </w:tcPr>
                <w:p w14:paraId="0DA8035B" w14:textId="77777777" w:rsidR="00E45593" w:rsidRPr="00E45593" w:rsidRDefault="00E45593" w:rsidP="00E45593">
                  <w:pPr>
                    <w:rPr>
                      <w:rFonts w:ascii="Arial Narrow" w:eastAsia="Calibri" w:hAnsi="Arial Narrow" w:cs="Times New Roman"/>
                      <w:b/>
                      <w:bCs/>
                      <w:color w:val="000000"/>
                      <w:sz w:val="20"/>
                      <w:szCs w:val="20"/>
                    </w:rPr>
                  </w:pPr>
                </w:p>
              </w:tc>
              <w:tc>
                <w:tcPr>
                  <w:tcW w:w="703" w:type="dxa"/>
                  <w:tcBorders>
                    <w:top w:val="single" w:sz="4" w:space="0" w:color="auto"/>
                    <w:left w:val="single" w:sz="4" w:space="0" w:color="auto"/>
                    <w:bottom w:val="single" w:sz="4" w:space="0" w:color="auto"/>
                    <w:right w:val="single" w:sz="4" w:space="0" w:color="auto"/>
                  </w:tcBorders>
                  <w:shd w:val="clear" w:color="auto" w:fill="auto"/>
                </w:tcPr>
                <w:p w14:paraId="0195764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DE8434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3A67046A" w14:textId="77777777" w:rsidTr="00E45593">
              <w:tc>
                <w:tcPr>
                  <w:tcW w:w="2119" w:type="dxa"/>
                  <w:tcBorders>
                    <w:top w:val="single" w:sz="4" w:space="0" w:color="auto"/>
                    <w:left w:val="single" w:sz="4" w:space="0" w:color="auto"/>
                    <w:bottom w:val="single" w:sz="4" w:space="0" w:color="auto"/>
                    <w:right w:val="single" w:sz="4" w:space="0" w:color="auto"/>
                  </w:tcBorders>
                </w:tcPr>
                <w:p w14:paraId="51771A7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p w14:paraId="613F14EE" w14:textId="77777777" w:rsidR="00E45593" w:rsidRPr="00E45593" w:rsidRDefault="00E45593" w:rsidP="00E45593">
                  <w:pPr>
                    <w:rPr>
                      <w:rFonts w:ascii="Arial Narrow" w:eastAsia="Calibri" w:hAnsi="Arial Narrow" w:cs="Times New Roman"/>
                      <w:color w:val="000000"/>
                      <w:sz w:val="20"/>
                      <w:szCs w:val="20"/>
                    </w:rPr>
                  </w:pPr>
                </w:p>
              </w:tc>
              <w:tc>
                <w:tcPr>
                  <w:tcW w:w="724" w:type="dxa"/>
                  <w:tcBorders>
                    <w:top w:val="single" w:sz="4" w:space="0" w:color="auto"/>
                    <w:left w:val="single" w:sz="4" w:space="0" w:color="auto"/>
                    <w:bottom w:val="single" w:sz="4" w:space="0" w:color="auto"/>
                    <w:right w:val="single" w:sz="4" w:space="0" w:color="auto"/>
                  </w:tcBorders>
                </w:tcPr>
                <w:p w14:paraId="4C12D6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09AECBB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11CA30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Proučavanje tehničkih svojstava suvremenih i tradicionalnih materijala te njihove praktične primjene.</w:t>
                  </w:r>
                </w:p>
              </w:tc>
              <w:tc>
                <w:tcPr>
                  <w:tcW w:w="1737" w:type="dxa"/>
                  <w:tcBorders>
                    <w:top w:val="single" w:sz="4" w:space="0" w:color="auto"/>
                    <w:left w:val="single" w:sz="4" w:space="0" w:color="auto"/>
                    <w:bottom w:val="single" w:sz="4" w:space="0" w:color="auto"/>
                    <w:right w:val="single" w:sz="4" w:space="0" w:color="auto"/>
                  </w:tcBorders>
                </w:tcPr>
                <w:p w14:paraId="14A442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analitičkog pristupa zadatku.</w:t>
                  </w:r>
                </w:p>
              </w:tc>
              <w:tc>
                <w:tcPr>
                  <w:tcW w:w="703" w:type="dxa"/>
                  <w:tcBorders>
                    <w:top w:val="single" w:sz="4" w:space="0" w:color="auto"/>
                    <w:left w:val="single" w:sz="4" w:space="0" w:color="auto"/>
                    <w:bottom w:val="single" w:sz="4" w:space="0" w:color="auto"/>
                    <w:right w:val="single" w:sz="4" w:space="0" w:color="auto"/>
                  </w:tcBorders>
                </w:tcPr>
                <w:p w14:paraId="7C9C73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191449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36F668DA" w14:textId="77777777" w:rsidTr="00E45593">
              <w:tc>
                <w:tcPr>
                  <w:tcW w:w="2119" w:type="dxa"/>
                  <w:tcBorders>
                    <w:top w:val="single" w:sz="4" w:space="0" w:color="auto"/>
                    <w:left w:val="single" w:sz="4" w:space="0" w:color="auto"/>
                    <w:bottom w:val="single" w:sz="4" w:space="0" w:color="auto"/>
                    <w:right w:val="single" w:sz="4" w:space="0" w:color="auto"/>
                  </w:tcBorders>
                </w:tcPr>
                <w:p w14:paraId="1D2135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Praktičan rad</w:t>
                  </w:r>
                </w:p>
                <w:p w14:paraId="1E092F57" w14:textId="77777777" w:rsidR="00E45593" w:rsidRPr="00E45593" w:rsidRDefault="00E45593" w:rsidP="00E45593">
                  <w:pPr>
                    <w:rPr>
                      <w:rFonts w:ascii="Arial Narrow" w:eastAsia="Calibri" w:hAnsi="Arial Narrow" w:cs="Times New Roman"/>
                      <w:color w:val="000000"/>
                      <w:sz w:val="20"/>
                      <w:szCs w:val="20"/>
                    </w:rPr>
                  </w:pPr>
                </w:p>
              </w:tc>
              <w:tc>
                <w:tcPr>
                  <w:tcW w:w="724" w:type="dxa"/>
                  <w:tcBorders>
                    <w:top w:val="single" w:sz="4" w:space="0" w:color="auto"/>
                    <w:left w:val="single" w:sz="4" w:space="0" w:color="auto"/>
                    <w:bottom w:val="single" w:sz="4" w:space="0" w:color="auto"/>
                    <w:right w:val="single" w:sz="4" w:space="0" w:color="auto"/>
                  </w:tcBorders>
                </w:tcPr>
                <w:p w14:paraId="6169EE6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1171" w:type="dxa"/>
                  <w:tcBorders>
                    <w:top w:val="single" w:sz="4" w:space="0" w:color="auto"/>
                    <w:left w:val="single" w:sz="4" w:space="0" w:color="auto"/>
                    <w:bottom w:val="single" w:sz="4" w:space="0" w:color="auto"/>
                    <w:right w:val="single" w:sz="4" w:space="0" w:color="auto"/>
                  </w:tcBorders>
                </w:tcPr>
                <w:p w14:paraId="37ECB2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14" w:type="dxa"/>
                  <w:tcBorders>
                    <w:top w:val="single" w:sz="4" w:space="0" w:color="auto"/>
                    <w:left w:val="single" w:sz="4" w:space="0" w:color="auto"/>
                    <w:bottom w:val="single" w:sz="4" w:space="0" w:color="auto"/>
                    <w:right w:val="single" w:sz="4" w:space="0" w:color="auto"/>
                  </w:tcBorders>
                </w:tcPr>
                <w:p w14:paraId="0E98F4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kiparskih dijelova scenografije</w:t>
                  </w:r>
                </w:p>
              </w:tc>
              <w:tc>
                <w:tcPr>
                  <w:tcW w:w="1737" w:type="dxa"/>
                  <w:tcBorders>
                    <w:top w:val="single" w:sz="4" w:space="0" w:color="auto"/>
                    <w:left w:val="single" w:sz="4" w:space="0" w:color="auto"/>
                    <w:bottom w:val="single" w:sz="4" w:space="0" w:color="auto"/>
                    <w:right w:val="single" w:sz="4" w:space="0" w:color="auto"/>
                  </w:tcBorders>
                </w:tcPr>
                <w:p w14:paraId="1CD896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svih etapa realizacije</w:t>
                  </w:r>
                </w:p>
              </w:tc>
              <w:tc>
                <w:tcPr>
                  <w:tcW w:w="703" w:type="dxa"/>
                  <w:tcBorders>
                    <w:top w:val="single" w:sz="4" w:space="0" w:color="auto"/>
                    <w:left w:val="single" w:sz="4" w:space="0" w:color="auto"/>
                    <w:bottom w:val="single" w:sz="4" w:space="0" w:color="auto"/>
                    <w:right w:val="single" w:sz="4" w:space="0" w:color="auto"/>
                  </w:tcBorders>
                </w:tcPr>
                <w:p w14:paraId="3C045B4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25</w:t>
                  </w:r>
                </w:p>
              </w:tc>
              <w:tc>
                <w:tcPr>
                  <w:tcW w:w="863" w:type="dxa"/>
                  <w:gridSpan w:val="2"/>
                  <w:tcBorders>
                    <w:top w:val="single" w:sz="4" w:space="0" w:color="auto"/>
                    <w:left w:val="single" w:sz="4" w:space="0" w:color="auto"/>
                    <w:bottom w:val="single" w:sz="4" w:space="0" w:color="auto"/>
                    <w:right w:val="single" w:sz="4" w:space="0" w:color="auto"/>
                  </w:tcBorders>
                </w:tcPr>
                <w:p w14:paraId="0E2EDD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r>
            <w:tr w:rsidR="00E45593" w:rsidRPr="00E45593" w14:paraId="1949ECA8" w14:textId="77777777" w:rsidTr="00E45593">
              <w:tc>
                <w:tcPr>
                  <w:tcW w:w="2119" w:type="dxa"/>
                  <w:tcBorders>
                    <w:top w:val="single" w:sz="4" w:space="0" w:color="auto"/>
                    <w:left w:val="single" w:sz="4" w:space="0" w:color="auto"/>
                    <w:bottom w:val="single" w:sz="4" w:space="0" w:color="auto"/>
                    <w:right w:val="single" w:sz="4" w:space="0" w:color="auto"/>
                  </w:tcBorders>
                </w:tcPr>
                <w:p w14:paraId="26214BFD" w14:textId="77777777" w:rsidR="00E45593" w:rsidRPr="00E45593" w:rsidRDefault="00E45593" w:rsidP="00E45593">
                  <w:pPr>
                    <w:rPr>
                      <w:rFonts w:ascii="Arial Narrow" w:eastAsia="Calibri" w:hAnsi="Arial Narrow" w:cs="Times New Roman"/>
                      <w:color w:val="000000"/>
                      <w:sz w:val="20"/>
                      <w:szCs w:val="20"/>
                    </w:rPr>
                  </w:pPr>
                </w:p>
                <w:p w14:paraId="666CE5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24" w:type="dxa"/>
                  <w:tcBorders>
                    <w:top w:val="single" w:sz="4" w:space="0" w:color="auto"/>
                    <w:left w:val="single" w:sz="4" w:space="0" w:color="auto"/>
                    <w:bottom w:val="single" w:sz="4" w:space="0" w:color="auto"/>
                    <w:right w:val="single" w:sz="4" w:space="0" w:color="auto"/>
                  </w:tcBorders>
                </w:tcPr>
                <w:p w14:paraId="7AB6E3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171" w:type="dxa"/>
                  <w:tcBorders>
                    <w:top w:val="single" w:sz="4" w:space="0" w:color="auto"/>
                    <w:left w:val="single" w:sz="4" w:space="0" w:color="auto"/>
                    <w:bottom w:val="single" w:sz="4" w:space="0" w:color="auto"/>
                    <w:right w:val="single" w:sz="4" w:space="0" w:color="auto"/>
                  </w:tcBorders>
                </w:tcPr>
                <w:p w14:paraId="554161F0" w14:textId="77777777" w:rsidR="00E45593" w:rsidRPr="00E45593" w:rsidRDefault="00E45593" w:rsidP="00E45593">
                  <w:pPr>
                    <w:rPr>
                      <w:rFonts w:ascii="Arial Narrow" w:eastAsia="Calibri" w:hAnsi="Arial Narrow" w:cs="Times New Roman"/>
                      <w:color w:val="000000"/>
                      <w:sz w:val="20"/>
                      <w:szCs w:val="20"/>
                    </w:rPr>
                  </w:pPr>
                </w:p>
              </w:tc>
              <w:tc>
                <w:tcPr>
                  <w:tcW w:w="1914" w:type="dxa"/>
                  <w:tcBorders>
                    <w:top w:val="single" w:sz="4" w:space="0" w:color="auto"/>
                    <w:left w:val="single" w:sz="4" w:space="0" w:color="auto"/>
                    <w:bottom w:val="single" w:sz="4" w:space="0" w:color="auto"/>
                    <w:right w:val="single" w:sz="4" w:space="0" w:color="auto"/>
                  </w:tcBorders>
                </w:tcPr>
                <w:p w14:paraId="48570B07" w14:textId="77777777" w:rsidR="00E45593" w:rsidRPr="00E45593" w:rsidRDefault="00E45593" w:rsidP="00E45593">
                  <w:pPr>
                    <w:rPr>
                      <w:rFonts w:ascii="Arial Narrow" w:eastAsia="Calibri" w:hAnsi="Arial Narrow" w:cs="Times New Roman"/>
                      <w:color w:val="000000"/>
                      <w:sz w:val="20"/>
                      <w:szCs w:val="20"/>
                    </w:rPr>
                  </w:pPr>
                </w:p>
              </w:tc>
              <w:tc>
                <w:tcPr>
                  <w:tcW w:w="1737" w:type="dxa"/>
                  <w:tcBorders>
                    <w:top w:val="single" w:sz="4" w:space="0" w:color="auto"/>
                    <w:left w:val="single" w:sz="4" w:space="0" w:color="auto"/>
                    <w:bottom w:val="single" w:sz="4" w:space="0" w:color="auto"/>
                    <w:right w:val="single" w:sz="4" w:space="0" w:color="auto"/>
                  </w:tcBorders>
                </w:tcPr>
                <w:p w14:paraId="4E4EF963" w14:textId="77777777" w:rsidR="00E45593" w:rsidRPr="00E45593" w:rsidRDefault="00E45593" w:rsidP="00E45593">
                  <w:pPr>
                    <w:rPr>
                      <w:rFonts w:ascii="Arial Narrow" w:eastAsia="Calibri" w:hAnsi="Arial Narrow" w:cs="Times New Roman"/>
                      <w:color w:val="000000"/>
                      <w:sz w:val="20"/>
                      <w:szCs w:val="20"/>
                    </w:rPr>
                  </w:pPr>
                </w:p>
              </w:tc>
              <w:tc>
                <w:tcPr>
                  <w:tcW w:w="703" w:type="dxa"/>
                  <w:tcBorders>
                    <w:top w:val="single" w:sz="4" w:space="0" w:color="auto"/>
                    <w:left w:val="single" w:sz="4" w:space="0" w:color="auto"/>
                    <w:bottom w:val="single" w:sz="4" w:space="0" w:color="auto"/>
                    <w:right w:val="single" w:sz="4" w:space="0" w:color="auto"/>
                  </w:tcBorders>
                </w:tcPr>
                <w:p w14:paraId="46C22F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863" w:type="dxa"/>
                  <w:gridSpan w:val="2"/>
                  <w:tcBorders>
                    <w:top w:val="single" w:sz="4" w:space="0" w:color="auto"/>
                    <w:left w:val="single" w:sz="4" w:space="0" w:color="auto"/>
                    <w:bottom w:val="single" w:sz="4" w:space="0" w:color="auto"/>
                    <w:right w:val="single" w:sz="4" w:space="0" w:color="auto"/>
                  </w:tcBorders>
                </w:tcPr>
                <w:p w14:paraId="22AE71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4408A13A"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B8B96EA" w14:textId="77777777" w:rsidTr="00E45593">
        <w:trPr>
          <w:trHeight w:val="432"/>
        </w:trPr>
        <w:tc>
          <w:tcPr>
            <w:tcW w:w="5000" w:type="pct"/>
            <w:gridSpan w:val="8"/>
            <w:vAlign w:val="center"/>
          </w:tcPr>
          <w:p w14:paraId="0E75780F"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734705B0" w14:textId="77777777" w:rsidTr="00E45593">
        <w:trPr>
          <w:trHeight w:val="432"/>
        </w:trPr>
        <w:tc>
          <w:tcPr>
            <w:tcW w:w="5000" w:type="pct"/>
            <w:gridSpan w:val="8"/>
            <w:vAlign w:val="center"/>
          </w:tcPr>
          <w:p w14:paraId="45296314"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Brook, Peter. </w:t>
            </w:r>
            <w:r w:rsidRPr="00E45593">
              <w:rPr>
                <w:rFonts w:ascii="Arial Narrow" w:eastAsia="Calibri" w:hAnsi="Arial Narrow" w:cs="Times New Roman"/>
                <w:i/>
                <w:color w:val="000000"/>
                <w:sz w:val="20"/>
                <w:szCs w:val="20"/>
              </w:rPr>
              <w:t>Prazni prostor</w:t>
            </w:r>
            <w:r w:rsidRPr="00E45593">
              <w:rPr>
                <w:rFonts w:ascii="Arial Narrow" w:eastAsia="Calibri" w:hAnsi="Arial Narrow" w:cs="Times New Roman"/>
                <w:color w:val="000000"/>
                <w:sz w:val="20"/>
                <w:szCs w:val="20"/>
              </w:rPr>
              <w:t>. Split: ''Marko Marulić'', 1972.</w:t>
            </w:r>
          </w:p>
          <w:p w14:paraId="5FCAC876"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Ingham, Rosemary. </w:t>
            </w:r>
            <w:r w:rsidRPr="00E45593">
              <w:rPr>
                <w:rFonts w:ascii="Arial Narrow" w:eastAsia="Calibri" w:hAnsi="Arial Narrow" w:cs="Times New Roman"/>
                <w:i/>
                <w:color w:val="000000"/>
                <w:sz w:val="20"/>
                <w:szCs w:val="20"/>
              </w:rPr>
              <w:t>From Page to Stage: How Theatre Designers Make Connections Between Scripts and Images</w:t>
            </w:r>
            <w:r w:rsidRPr="00E45593">
              <w:rPr>
                <w:rFonts w:ascii="Arial Narrow" w:eastAsia="Calibri" w:hAnsi="Arial Narrow" w:cs="Times New Roman"/>
                <w:color w:val="000000"/>
                <w:sz w:val="20"/>
                <w:szCs w:val="20"/>
              </w:rPr>
              <w:t>. Heinemann, 1998.</w:t>
            </w:r>
          </w:p>
          <w:p w14:paraId="01793AAD"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Brook, Peter. </w:t>
            </w:r>
            <w:r w:rsidRPr="00E45593">
              <w:rPr>
                <w:rFonts w:ascii="Arial Narrow" w:eastAsia="Calibri" w:hAnsi="Arial Narrow" w:cs="Times New Roman"/>
                <w:i/>
                <w:color w:val="000000"/>
                <w:sz w:val="20"/>
                <w:szCs w:val="20"/>
              </w:rPr>
              <w:t>Niti vremena</w:t>
            </w:r>
            <w:r w:rsidRPr="00E45593">
              <w:rPr>
                <w:rFonts w:ascii="Arial Narrow" w:eastAsia="Calibri" w:hAnsi="Arial Narrow" w:cs="Times New Roman"/>
                <w:color w:val="000000"/>
                <w:sz w:val="20"/>
                <w:szCs w:val="20"/>
              </w:rPr>
              <w:t>. Zagreb: Biblioteka Mansioni, 2010.</w:t>
            </w:r>
          </w:p>
          <w:p w14:paraId="22CCB03A"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Likovne monografije – izbor prema potrebi nastave</w:t>
            </w:r>
          </w:p>
          <w:p w14:paraId="21916F73"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Priručnici o kiparskim materijalima i tehnologijama</w:t>
            </w:r>
          </w:p>
          <w:p w14:paraId="636D4D9A" w14:textId="77777777" w:rsidR="00E45593" w:rsidRPr="00E45593" w:rsidRDefault="00E45593" w:rsidP="00DC01B9">
            <w:pPr>
              <w:numPr>
                <w:ilvl w:val="0"/>
                <w:numId w:val="10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tc>
      </w:tr>
      <w:tr w:rsidR="00E45593" w:rsidRPr="00E45593" w14:paraId="7E4D55A6" w14:textId="77777777" w:rsidTr="00E45593">
        <w:trPr>
          <w:trHeight w:val="432"/>
        </w:trPr>
        <w:tc>
          <w:tcPr>
            <w:tcW w:w="5000" w:type="pct"/>
            <w:gridSpan w:val="8"/>
            <w:vAlign w:val="center"/>
          </w:tcPr>
          <w:p w14:paraId="06B23950"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3FF2F0EB" w14:textId="77777777" w:rsidTr="00E45593">
        <w:trPr>
          <w:trHeight w:val="432"/>
        </w:trPr>
        <w:tc>
          <w:tcPr>
            <w:tcW w:w="5000" w:type="pct"/>
            <w:gridSpan w:val="8"/>
            <w:vAlign w:val="center"/>
          </w:tcPr>
          <w:p w14:paraId="77DBCC38"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Kantor, Tadeus. </w:t>
            </w:r>
            <w:r w:rsidRPr="00E45593">
              <w:rPr>
                <w:rFonts w:ascii="Arial Narrow" w:eastAsia="Calibri" w:hAnsi="Arial Narrow" w:cs="Times New Roman"/>
                <w:i/>
                <w:color w:val="000000"/>
                <w:sz w:val="20"/>
                <w:szCs w:val="20"/>
              </w:rPr>
              <w:t>A journey through other spaces : essays and manifestos, 1944-1990</w:t>
            </w:r>
            <w:r w:rsidRPr="00E45593">
              <w:rPr>
                <w:rFonts w:ascii="Arial Narrow" w:eastAsia="Calibri" w:hAnsi="Arial Narrow" w:cs="Times New Roman"/>
                <w:color w:val="000000"/>
                <w:sz w:val="20"/>
                <w:szCs w:val="20"/>
              </w:rPr>
              <w:t>. Berkeley: University of California Press, 1993.</w:t>
            </w:r>
          </w:p>
          <w:p w14:paraId="4636778E"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32955C20"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Eco, Umberto. </w:t>
            </w:r>
            <w:r w:rsidRPr="00E45593">
              <w:rPr>
                <w:rFonts w:ascii="Arial Narrow" w:eastAsia="Calibri" w:hAnsi="Arial Narrow" w:cs="Times New Roman"/>
                <w:i/>
                <w:color w:val="000000"/>
                <w:sz w:val="20"/>
                <w:szCs w:val="20"/>
              </w:rPr>
              <w:t>Semiotika kazališne predstave</w:t>
            </w:r>
            <w:r w:rsidRPr="00E45593">
              <w:rPr>
                <w:rFonts w:ascii="Arial Narrow" w:eastAsia="Calibri" w:hAnsi="Arial Narrow" w:cs="Times New Roman"/>
                <w:color w:val="000000"/>
                <w:sz w:val="20"/>
                <w:szCs w:val="20"/>
              </w:rPr>
              <w:t>. U: Prolog, XIII, 44/45(1980): 21-28</w:t>
            </w:r>
          </w:p>
          <w:p w14:paraId="26FC13CA"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Howard, Pamela. </w:t>
            </w:r>
            <w:r w:rsidRPr="00E45593">
              <w:rPr>
                <w:rFonts w:ascii="Arial Narrow" w:eastAsia="Calibri" w:hAnsi="Arial Narrow" w:cs="Times New Roman"/>
                <w:i/>
                <w:color w:val="000000"/>
                <w:sz w:val="20"/>
                <w:szCs w:val="20"/>
              </w:rPr>
              <w:t>Šta je scenografija?</w:t>
            </w:r>
            <w:r w:rsidRPr="00E45593">
              <w:rPr>
                <w:rFonts w:ascii="Arial Narrow" w:eastAsia="Calibri" w:hAnsi="Arial Narrow" w:cs="Times New Roman"/>
                <w:color w:val="000000"/>
                <w:sz w:val="20"/>
                <w:szCs w:val="20"/>
              </w:rPr>
              <w:t>. Beograd: Clio, 2002.</w:t>
            </w:r>
          </w:p>
          <w:p w14:paraId="2F8FEFE5" w14:textId="77777777" w:rsidR="00E45593" w:rsidRPr="00E45593" w:rsidRDefault="00E45593" w:rsidP="00DC01B9">
            <w:pPr>
              <w:numPr>
                <w:ilvl w:val="0"/>
                <w:numId w:val="123"/>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Monografije i dramski tekstovi prema potrebi nastave</w:t>
            </w:r>
          </w:p>
        </w:tc>
      </w:tr>
      <w:tr w:rsidR="00E45593" w:rsidRPr="00E45593" w14:paraId="3EFF864A" w14:textId="77777777" w:rsidTr="00E45593">
        <w:trPr>
          <w:trHeight w:val="432"/>
        </w:trPr>
        <w:tc>
          <w:tcPr>
            <w:tcW w:w="5000" w:type="pct"/>
            <w:gridSpan w:val="8"/>
            <w:vAlign w:val="center"/>
          </w:tcPr>
          <w:p w14:paraId="66114135" w14:textId="77777777" w:rsidR="00E45593" w:rsidRPr="00E45593" w:rsidRDefault="00E45593" w:rsidP="00DC01B9">
            <w:pPr>
              <w:numPr>
                <w:ilvl w:val="1"/>
                <w:numId w:val="138"/>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Načini praćenja kvalitete koji osiguravaju stjecanje izlaznih znanja, vještina i kompetencija</w:t>
            </w:r>
          </w:p>
        </w:tc>
      </w:tr>
      <w:tr w:rsidR="00E45593" w:rsidRPr="00E45593" w14:paraId="16F7B1A8" w14:textId="77777777" w:rsidTr="00E45593">
        <w:trPr>
          <w:trHeight w:val="432"/>
        </w:trPr>
        <w:tc>
          <w:tcPr>
            <w:tcW w:w="5000" w:type="pct"/>
            <w:gridSpan w:val="8"/>
            <w:vAlign w:val="center"/>
          </w:tcPr>
          <w:p w14:paraId="6BCF9E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Jedinstvena Sveučilišna studentska anketa, razgovori sa studentima tijekom kolegija, praćenje napredovanja studenata kroz analizu razine kvalitete njihovih realiziranih projekata.</w:t>
            </w:r>
          </w:p>
        </w:tc>
      </w:tr>
    </w:tbl>
    <w:p w14:paraId="376745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FECFC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118C4686" w14:textId="77777777" w:rsidR="00E45593" w:rsidRPr="00E45593" w:rsidRDefault="00E45593" w:rsidP="00E45593">
      <w:pPr>
        <w:rPr>
          <w:rFonts w:ascii="Arial Narrow" w:eastAsia="Calibri" w:hAnsi="Arial Narrow" w:cs="Times New Roman"/>
          <w:b/>
          <w:color w:val="000000"/>
          <w:sz w:val="20"/>
          <w:szCs w:val="20"/>
        </w:rPr>
      </w:pPr>
    </w:p>
    <w:p w14:paraId="4D7A30D6" w14:textId="77777777" w:rsidR="00E45593" w:rsidRPr="00E45593" w:rsidRDefault="00E45593" w:rsidP="00E45593">
      <w:pPr>
        <w:rPr>
          <w:rFonts w:ascii="Arial Narrow" w:eastAsia="Calibri" w:hAnsi="Arial Narrow" w:cs="Times New Roman"/>
          <w:b/>
          <w:color w:val="000000"/>
          <w:sz w:val="20"/>
          <w:szCs w:val="20"/>
        </w:rPr>
      </w:pPr>
    </w:p>
    <w:p w14:paraId="301588FF" w14:textId="617EDEA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2C8472B7" w14:textId="77777777" w:rsidTr="00E45593">
        <w:trPr>
          <w:trHeight w:hRule="exact" w:val="587"/>
        </w:trPr>
        <w:tc>
          <w:tcPr>
            <w:tcW w:w="5000" w:type="pct"/>
            <w:gridSpan w:val="3"/>
            <w:shd w:val="clear" w:color="auto" w:fill="auto"/>
            <w:vAlign w:val="center"/>
          </w:tcPr>
          <w:p w14:paraId="4535658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53BFE804" w14:textId="77777777" w:rsidTr="00E45593">
        <w:trPr>
          <w:trHeight w:val="405"/>
        </w:trPr>
        <w:tc>
          <w:tcPr>
            <w:tcW w:w="1180" w:type="pct"/>
            <w:shd w:val="clear" w:color="auto" w:fill="auto"/>
            <w:vAlign w:val="center"/>
          </w:tcPr>
          <w:p w14:paraId="703190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387AA2A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Lutkarska scenografija MA-1</w:t>
            </w:r>
          </w:p>
        </w:tc>
      </w:tr>
      <w:tr w:rsidR="00E45593" w:rsidRPr="00E45593" w14:paraId="234F2013" w14:textId="77777777" w:rsidTr="00E45593">
        <w:trPr>
          <w:trHeight w:val="405"/>
        </w:trPr>
        <w:tc>
          <w:tcPr>
            <w:tcW w:w="1180" w:type="pct"/>
            <w:shd w:val="clear" w:color="auto" w:fill="auto"/>
            <w:vAlign w:val="center"/>
          </w:tcPr>
          <w:p w14:paraId="0434D67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A156EF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doc.dr.art. Ria Trdin</w:t>
            </w:r>
          </w:p>
        </w:tc>
      </w:tr>
      <w:tr w:rsidR="00E45593" w:rsidRPr="00E45593" w14:paraId="7CB34C79" w14:textId="77777777" w:rsidTr="00E45593">
        <w:trPr>
          <w:trHeight w:val="405"/>
        </w:trPr>
        <w:tc>
          <w:tcPr>
            <w:tcW w:w="1180" w:type="pct"/>
            <w:vAlign w:val="center"/>
          </w:tcPr>
          <w:p w14:paraId="2D8E35A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43ADC6E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Sheron Pimpi Steiner, ass.</w:t>
            </w:r>
          </w:p>
        </w:tc>
      </w:tr>
      <w:tr w:rsidR="00E45593" w:rsidRPr="00E45593" w14:paraId="4F08AF34" w14:textId="77777777" w:rsidTr="00E45593">
        <w:trPr>
          <w:trHeight w:val="405"/>
        </w:trPr>
        <w:tc>
          <w:tcPr>
            <w:tcW w:w="1180" w:type="pct"/>
            <w:vAlign w:val="center"/>
          </w:tcPr>
          <w:p w14:paraId="0589BAA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FC9E2A6"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39ED45D" w14:textId="77777777" w:rsidTr="00E45593">
        <w:trPr>
          <w:trHeight w:val="405"/>
        </w:trPr>
        <w:tc>
          <w:tcPr>
            <w:tcW w:w="1180" w:type="pct"/>
            <w:vAlign w:val="center"/>
          </w:tcPr>
          <w:p w14:paraId="1B3640E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0B6382D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MAOL-111</w:t>
            </w:r>
          </w:p>
        </w:tc>
      </w:tr>
      <w:tr w:rsidR="00E45593" w:rsidRPr="00E45593" w14:paraId="3C50C3C9" w14:textId="77777777" w:rsidTr="00E45593">
        <w:trPr>
          <w:trHeight w:val="405"/>
        </w:trPr>
        <w:tc>
          <w:tcPr>
            <w:tcW w:w="1180" w:type="pct"/>
            <w:vAlign w:val="center"/>
          </w:tcPr>
          <w:p w14:paraId="7F45A2F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2D8AAE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6EBE6C91" w14:textId="77777777" w:rsidTr="00E45593">
        <w:trPr>
          <w:trHeight w:val="405"/>
        </w:trPr>
        <w:tc>
          <w:tcPr>
            <w:tcW w:w="1180" w:type="pct"/>
            <w:vAlign w:val="center"/>
          </w:tcPr>
          <w:p w14:paraId="0173DC3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54D4474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FD9B105" w14:textId="77777777" w:rsidTr="00E45593">
        <w:trPr>
          <w:trHeight w:val="145"/>
        </w:trPr>
        <w:tc>
          <w:tcPr>
            <w:tcW w:w="1180" w:type="pct"/>
            <w:vMerge w:val="restart"/>
            <w:vAlign w:val="center"/>
          </w:tcPr>
          <w:p w14:paraId="1A57E7D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3965218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77C51C4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2BFDE7E8" w14:textId="77777777" w:rsidTr="00E45593">
        <w:trPr>
          <w:trHeight w:val="145"/>
        </w:trPr>
        <w:tc>
          <w:tcPr>
            <w:tcW w:w="1180" w:type="pct"/>
            <w:vMerge/>
            <w:vAlign w:val="center"/>
          </w:tcPr>
          <w:p w14:paraId="3D68EAB4"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D00C5B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21AE04E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46B683A7"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E45593" w:rsidRPr="00E45593" w14:paraId="5AA84267" w14:textId="77777777" w:rsidTr="00E45593">
        <w:trPr>
          <w:trHeight w:hRule="exact" w:val="288"/>
        </w:trPr>
        <w:tc>
          <w:tcPr>
            <w:tcW w:w="5000" w:type="pct"/>
            <w:gridSpan w:val="10"/>
            <w:shd w:val="clear" w:color="auto" w:fill="auto"/>
            <w:vAlign w:val="center"/>
          </w:tcPr>
          <w:p w14:paraId="62E5655F" w14:textId="77777777" w:rsidR="00E45593" w:rsidRPr="00E45593" w:rsidRDefault="00E45593" w:rsidP="00DC01B9">
            <w:pPr>
              <w:numPr>
                <w:ilvl w:val="0"/>
                <w:numId w:val="16"/>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156EE733"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DF49688" w14:textId="77777777" w:rsidTr="00E45593">
        <w:trPr>
          <w:trHeight w:val="432"/>
        </w:trPr>
        <w:tc>
          <w:tcPr>
            <w:tcW w:w="5000" w:type="pct"/>
            <w:gridSpan w:val="10"/>
            <w:vAlign w:val="center"/>
          </w:tcPr>
          <w:p w14:paraId="04085013"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64D2A1AD" w14:textId="77777777" w:rsidTr="00E45593">
        <w:trPr>
          <w:trHeight w:val="432"/>
        </w:trPr>
        <w:tc>
          <w:tcPr>
            <w:tcW w:w="5000" w:type="pct"/>
            <w:gridSpan w:val="10"/>
            <w:vAlign w:val="center"/>
          </w:tcPr>
          <w:p w14:paraId="3B3FD1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Cilj kolegija je omogućiti studentima stjecanje osnovnih teorijskih i praktičnih znanja o funkcioniranju, planiranju  i izradi lutkarske scenografije. Studenti usvajaju i primjenjuju temeljne razlike između scenografije namijenjene dramskom kazalištu i scenografije lutkarskog kazališta. Razlikuju, uspoređuju, analiziraju i primjenjuju različite vrste scenografskog prostora prema tipu lutaka, prema poziciji s koje se animiraju (odozgo, odozdo, straga) i prema izvoru svijetlosti. Usvajaju znanja o funkcioniranju rada kazališnih radionica. Ovladavaju prostorom scene i njenim tehničkim zadanostima. Razvijaju osjećaj za planiranje scenografskog projekta kao timskog rada.</w:t>
            </w:r>
          </w:p>
          <w:p w14:paraId="1A41AE9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76D941B" w14:textId="77777777" w:rsidTr="00E45593">
        <w:trPr>
          <w:trHeight w:val="432"/>
        </w:trPr>
        <w:tc>
          <w:tcPr>
            <w:tcW w:w="5000" w:type="pct"/>
            <w:gridSpan w:val="10"/>
            <w:vAlign w:val="center"/>
          </w:tcPr>
          <w:p w14:paraId="7F91621B"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Uvjeti za upis predmeta</w:t>
            </w:r>
          </w:p>
        </w:tc>
      </w:tr>
      <w:tr w:rsidR="00E45593" w:rsidRPr="00E45593" w14:paraId="15FC405D" w14:textId="77777777" w:rsidTr="00E45593">
        <w:trPr>
          <w:trHeight w:val="432"/>
        </w:trPr>
        <w:tc>
          <w:tcPr>
            <w:tcW w:w="5000" w:type="pct"/>
            <w:gridSpan w:val="10"/>
            <w:vAlign w:val="center"/>
          </w:tcPr>
          <w:p w14:paraId="11D791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w:t>
            </w:r>
          </w:p>
        </w:tc>
      </w:tr>
      <w:tr w:rsidR="00E45593" w:rsidRPr="00E45593" w14:paraId="285AFAF5" w14:textId="77777777" w:rsidTr="00E45593">
        <w:trPr>
          <w:trHeight w:val="432"/>
        </w:trPr>
        <w:tc>
          <w:tcPr>
            <w:tcW w:w="5000" w:type="pct"/>
            <w:gridSpan w:val="10"/>
            <w:vAlign w:val="center"/>
          </w:tcPr>
          <w:p w14:paraId="093DF13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B0922AD" w14:textId="77777777" w:rsidTr="00E45593">
        <w:trPr>
          <w:trHeight w:val="432"/>
        </w:trPr>
        <w:tc>
          <w:tcPr>
            <w:tcW w:w="5000" w:type="pct"/>
            <w:gridSpan w:val="10"/>
            <w:vAlign w:val="center"/>
          </w:tcPr>
          <w:p w14:paraId="455A632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završenog kolegija student će:</w:t>
            </w:r>
          </w:p>
          <w:p w14:paraId="379A49A0"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razlikovati i primijeniti tehničke i dramaturške specifičnosti scenografije lutkarskog kazališta u odnosu na zadanosti scenografije dramskog kazališta</w:t>
            </w:r>
          </w:p>
          <w:p w14:paraId="35074808"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razlikovati, analizirati i definirati vrste scenografskih prostora prema tipu lutaka i poziciji s koje se animiraju</w:t>
            </w:r>
          </w:p>
          <w:p w14:paraId="73632AA1"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i primijeniti znanja o tehničkim zadanostima scenskog prostora, načinu funkcioniranja radionica unutar kazališnih institucija te razviti sposobnost komunikacije i realizacije ideje kroz timski rad</w:t>
            </w:r>
          </w:p>
          <w:p w14:paraId="3E674685" w14:textId="77777777" w:rsidR="00E45593" w:rsidRPr="00E45593" w:rsidRDefault="00E45593" w:rsidP="00DC01B9">
            <w:pPr>
              <w:numPr>
                <w:ilvl w:val="0"/>
                <w:numId w:val="12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izraditi i prezentirati projekt lutkarske scenografije prema odabiru jednog klasičnog tipa lutke </w:t>
            </w:r>
          </w:p>
        </w:tc>
      </w:tr>
      <w:tr w:rsidR="00E45593" w:rsidRPr="00E45593" w14:paraId="0D600EB6" w14:textId="77777777" w:rsidTr="00E45593">
        <w:trPr>
          <w:trHeight w:val="432"/>
        </w:trPr>
        <w:tc>
          <w:tcPr>
            <w:tcW w:w="5000" w:type="pct"/>
            <w:gridSpan w:val="10"/>
            <w:vAlign w:val="center"/>
          </w:tcPr>
          <w:p w14:paraId="48840FD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4548E16A" w14:textId="77777777" w:rsidTr="00E45593">
        <w:trPr>
          <w:trHeight w:val="432"/>
        </w:trPr>
        <w:tc>
          <w:tcPr>
            <w:tcW w:w="5000" w:type="pct"/>
            <w:gridSpan w:val="10"/>
            <w:vAlign w:val="center"/>
          </w:tcPr>
          <w:p w14:paraId="392115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Upoznavanje s osnovnim pojmovima lutkarske scenografije prema tipu lutaka i poziciji vođenja. Analiza scenskog i dramaturškog prostora lutkarskog kazališta. Istraživanje odnosa scena i lutka. Izrada skica i maketa po dramskom/lutkarskom predlošku. Posjet kazališnim radionicama i scenama te upoznavanje sa različitim dimenzijama, tehničkim mogućnostima i zadanostima scena različitih kazališta. Razgovor/suradnja s redateljima, dramaturzima, kostimografima, scenografima i glumcima profesionalnih lutkarskih produkcija ili studentskih završnih i diplomskih ispita iz lutkarstva. Prezentacija projekta unutar profesionalne produkcije, studentskih ispita ili završne izložbe.</w:t>
            </w:r>
          </w:p>
        </w:tc>
      </w:tr>
      <w:tr w:rsidR="00E45593" w:rsidRPr="00E45593" w14:paraId="1583B9CD" w14:textId="77777777" w:rsidTr="00E45593">
        <w:trPr>
          <w:trHeight w:val="432"/>
        </w:trPr>
        <w:tc>
          <w:tcPr>
            <w:tcW w:w="2658" w:type="pct"/>
            <w:gridSpan w:val="6"/>
            <w:vAlign w:val="center"/>
          </w:tcPr>
          <w:p w14:paraId="17FC845D"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34" w:type="pct"/>
            <w:gridSpan w:val="3"/>
            <w:vAlign w:val="center"/>
          </w:tcPr>
          <w:p w14:paraId="4D6EA9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297C56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221630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4841DA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216C13A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08" w:type="pct"/>
            <w:vAlign w:val="center"/>
          </w:tcPr>
          <w:p w14:paraId="4A3A88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samostalni zadaci  </w:t>
            </w:r>
          </w:p>
          <w:p w14:paraId="4298E46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7E7F21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6E3BD7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08B4A7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ostalo ___________________</w:t>
            </w:r>
          </w:p>
        </w:tc>
      </w:tr>
      <w:tr w:rsidR="00E45593" w:rsidRPr="00E45593" w14:paraId="0101F474" w14:textId="77777777" w:rsidTr="00E45593">
        <w:trPr>
          <w:trHeight w:val="432"/>
        </w:trPr>
        <w:tc>
          <w:tcPr>
            <w:tcW w:w="2658" w:type="pct"/>
            <w:gridSpan w:val="6"/>
            <w:vAlign w:val="center"/>
          </w:tcPr>
          <w:p w14:paraId="797BAC1C"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2" w:type="pct"/>
            <w:gridSpan w:val="4"/>
            <w:vAlign w:val="center"/>
          </w:tcPr>
          <w:p w14:paraId="1886A8A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5C83DF5" w14:textId="77777777" w:rsidTr="00E45593">
        <w:trPr>
          <w:trHeight w:val="432"/>
        </w:trPr>
        <w:tc>
          <w:tcPr>
            <w:tcW w:w="5000" w:type="pct"/>
            <w:gridSpan w:val="10"/>
            <w:vAlign w:val="center"/>
          </w:tcPr>
          <w:p w14:paraId="430BC66E"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6956AA92" w14:textId="77777777" w:rsidTr="00E45593">
        <w:trPr>
          <w:trHeight w:val="432"/>
        </w:trPr>
        <w:tc>
          <w:tcPr>
            <w:tcW w:w="5000" w:type="pct"/>
            <w:gridSpan w:val="10"/>
            <w:vAlign w:val="center"/>
          </w:tcPr>
          <w:p w14:paraId="5DFDB6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Studenti su dužni pohađati nastavu i aktivno sudjelovati u njoj te redovito raditi praktične radove (grupne i samostalne). Studenti su dužni  prezentirati završni rad.</w:t>
            </w:r>
          </w:p>
        </w:tc>
      </w:tr>
      <w:tr w:rsidR="00E45593" w:rsidRPr="00E45593" w14:paraId="27D5744E" w14:textId="77777777" w:rsidTr="00E45593">
        <w:trPr>
          <w:trHeight w:val="432"/>
        </w:trPr>
        <w:tc>
          <w:tcPr>
            <w:tcW w:w="5000" w:type="pct"/>
            <w:gridSpan w:val="10"/>
            <w:vAlign w:val="center"/>
          </w:tcPr>
          <w:p w14:paraId="3CDA900F"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35C231F8" w14:textId="77777777" w:rsidTr="00E45593">
        <w:trPr>
          <w:trHeight w:val="111"/>
        </w:trPr>
        <w:tc>
          <w:tcPr>
            <w:tcW w:w="552" w:type="pct"/>
            <w:vAlign w:val="center"/>
          </w:tcPr>
          <w:p w14:paraId="42DB9A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7DC4A7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627" w:type="pct"/>
            <w:vAlign w:val="center"/>
          </w:tcPr>
          <w:p w14:paraId="7C6A27D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0F87B5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567" w:type="pct"/>
            <w:vAlign w:val="center"/>
          </w:tcPr>
          <w:p w14:paraId="644811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3BDC10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0482AC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479" w:type="pct"/>
            <w:gridSpan w:val="2"/>
            <w:vAlign w:val="center"/>
          </w:tcPr>
          <w:p w14:paraId="241787D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5405141B" w14:textId="77777777" w:rsidTr="00E45593">
        <w:trPr>
          <w:trHeight w:val="108"/>
        </w:trPr>
        <w:tc>
          <w:tcPr>
            <w:tcW w:w="552" w:type="pct"/>
            <w:vAlign w:val="center"/>
          </w:tcPr>
          <w:p w14:paraId="7603D72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70" w:type="pct"/>
            <w:vAlign w:val="center"/>
          </w:tcPr>
          <w:p w14:paraId="0C61C7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1E39608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1A38E8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144E48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1A39E7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A7AC3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479" w:type="pct"/>
            <w:gridSpan w:val="2"/>
            <w:vAlign w:val="center"/>
          </w:tcPr>
          <w:p w14:paraId="12B565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0285046F" w14:textId="77777777" w:rsidTr="00E45593">
        <w:trPr>
          <w:trHeight w:val="108"/>
        </w:trPr>
        <w:tc>
          <w:tcPr>
            <w:tcW w:w="552" w:type="pct"/>
            <w:vAlign w:val="center"/>
          </w:tcPr>
          <w:p w14:paraId="61E139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18719B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595ABCB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090617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49BDF9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181B9C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76525A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479" w:type="pct"/>
            <w:gridSpan w:val="2"/>
            <w:vAlign w:val="center"/>
          </w:tcPr>
          <w:p w14:paraId="506D0C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241B4D08" w14:textId="77777777" w:rsidTr="00E45593">
        <w:trPr>
          <w:trHeight w:val="108"/>
        </w:trPr>
        <w:tc>
          <w:tcPr>
            <w:tcW w:w="552" w:type="pct"/>
            <w:vAlign w:val="center"/>
          </w:tcPr>
          <w:p w14:paraId="4407D4D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7B7C1C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63503CC2"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1837DA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31D1119C"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3C9D572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7B263A74" w14:textId="77777777" w:rsidR="00E45593" w:rsidRPr="00E45593" w:rsidRDefault="00E45593" w:rsidP="00E45593">
            <w:pPr>
              <w:rPr>
                <w:rFonts w:ascii="Arial Narrow" w:eastAsia="Calibri" w:hAnsi="Arial Narrow" w:cs="Times New Roman"/>
                <w:color w:val="000000"/>
                <w:sz w:val="20"/>
                <w:szCs w:val="20"/>
              </w:rPr>
            </w:pPr>
          </w:p>
        </w:tc>
        <w:tc>
          <w:tcPr>
            <w:tcW w:w="1479" w:type="pct"/>
            <w:gridSpan w:val="2"/>
            <w:vAlign w:val="center"/>
          </w:tcPr>
          <w:p w14:paraId="049D5D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8546D91" w14:textId="77777777" w:rsidTr="00E45593">
        <w:trPr>
          <w:trHeight w:val="432"/>
        </w:trPr>
        <w:tc>
          <w:tcPr>
            <w:tcW w:w="5000" w:type="pct"/>
            <w:gridSpan w:val="10"/>
            <w:vAlign w:val="center"/>
          </w:tcPr>
          <w:p w14:paraId="4666FF1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4FF8E300" w14:textId="77777777" w:rsidTr="00E45593">
        <w:trPr>
          <w:trHeight w:val="432"/>
        </w:trPr>
        <w:tc>
          <w:tcPr>
            <w:tcW w:w="5000" w:type="pct"/>
            <w:gridSpan w:val="10"/>
            <w:vAlign w:val="center"/>
          </w:tcPr>
          <w:p w14:paraId="59FC4292"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31365FB8"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D92AE4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3F34F8CB" w14:textId="77777777" w:rsidR="00E45593" w:rsidRPr="00E45593" w:rsidRDefault="00E45593" w:rsidP="00E45593">
                  <w:pPr>
                    <w:rPr>
                      <w:rFonts w:ascii="Arial Narrow" w:eastAsia="Calibri" w:hAnsi="Arial Narrow" w:cs="Times New Roman"/>
                      <w:b/>
                      <w:bCs/>
                      <w:color w:val="000000"/>
                      <w:sz w:val="20"/>
                      <w:szCs w:val="20"/>
                    </w:rPr>
                  </w:pPr>
                </w:p>
                <w:p w14:paraId="6E394827"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691FA2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93678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9C9A58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7E074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8E701A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BBF199B"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E02F4B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727595"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C15A6F4"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5B29F9B"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0A1C34B"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CDE0B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33EAB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303BF541" w14:textId="77777777" w:rsidTr="00E45593">
              <w:tc>
                <w:tcPr>
                  <w:tcW w:w="2155" w:type="dxa"/>
                  <w:tcBorders>
                    <w:top w:val="single" w:sz="4" w:space="0" w:color="auto"/>
                    <w:left w:val="single" w:sz="4" w:space="0" w:color="auto"/>
                    <w:bottom w:val="single" w:sz="4" w:space="0" w:color="auto"/>
                    <w:right w:val="single" w:sz="4" w:space="0" w:color="auto"/>
                  </w:tcBorders>
                </w:tcPr>
                <w:p w14:paraId="1D464DF1" w14:textId="77777777" w:rsidR="00E45593" w:rsidRPr="00E45593" w:rsidRDefault="00E45593" w:rsidP="00E45593">
                  <w:pPr>
                    <w:rPr>
                      <w:rFonts w:ascii="Arial Narrow" w:eastAsia="Calibri" w:hAnsi="Arial Narrow" w:cs="Times New Roman"/>
                      <w:color w:val="000000"/>
                      <w:sz w:val="20"/>
                      <w:szCs w:val="20"/>
                    </w:rPr>
                  </w:pPr>
                </w:p>
                <w:p w14:paraId="2D28C92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p w14:paraId="10B8C1C5"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AEE60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5FFE3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4BFF6F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5372FE9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D9E71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264CD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22C8F46E" w14:textId="77777777" w:rsidTr="00E45593">
              <w:tc>
                <w:tcPr>
                  <w:tcW w:w="2155" w:type="dxa"/>
                  <w:tcBorders>
                    <w:top w:val="single" w:sz="4" w:space="0" w:color="auto"/>
                    <w:left w:val="single" w:sz="4" w:space="0" w:color="auto"/>
                    <w:bottom w:val="single" w:sz="4" w:space="0" w:color="auto"/>
                    <w:right w:val="single" w:sz="4" w:space="0" w:color="auto"/>
                  </w:tcBorders>
                </w:tcPr>
                <w:p w14:paraId="073C8C65" w14:textId="77777777" w:rsidR="00E45593" w:rsidRPr="00E45593" w:rsidRDefault="00E45593" w:rsidP="00E45593">
                  <w:pPr>
                    <w:rPr>
                      <w:rFonts w:ascii="Arial Narrow" w:eastAsia="Calibri" w:hAnsi="Arial Narrow" w:cs="Times New Roman"/>
                      <w:color w:val="000000"/>
                      <w:sz w:val="20"/>
                      <w:szCs w:val="20"/>
                    </w:rPr>
                  </w:pPr>
                </w:p>
                <w:p w14:paraId="38E2A0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p w14:paraId="69394B8E"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61465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77BFE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AF23476" w14:textId="77777777" w:rsidR="00E45593" w:rsidRPr="00E45593" w:rsidRDefault="00E45593" w:rsidP="00E45593">
                  <w:pPr>
                    <w:rPr>
                      <w:rFonts w:ascii="Arial Narrow" w:eastAsia="Calibri" w:hAnsi="Arial Narrow" w:cs="Times New Roman"/>
                      <w:color w:val="000000"/>
                      <w:sz w:val="20"/>
                      <w:szCs w:val="20"/>
                    </w:rPr>
                  </w:pPr>
                </w:p>
                <w:p w14:paraId="58D352B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3E18BA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55AFFF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BFA0C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0B525DAE" w14:textId="77777777" w:rsidTr="00E45593">
              <w:tc>
                <w:tcPr>
                  <w:tcW w:w="2155" w:type="dxa"/>
                  <w:tcBorders>
                    <w:top w:val="single" w:sz="4" w:space="0" w:color="auto"/>
                    <w:left w:val="single" w:sz="4" w:space="0" w:color="auto"/>
                    <w:bottom w:val="single" w:sz="4" w:space="0" w:color="auto"/>
                    <w:right w:val="single" w:sz="4" w:space="0" w:color="auto"/>
                  </w:tcBorders>
                </w:tcPr>
                <w:p w14:paraId="1255D4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p w14:paraId="01B44054"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148E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EBC5E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7B7ECF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 istraživanje različitih scenskih prostora i tehničkih mogućnosti. Istraživanje rada i funkcioniranja autorske ekipe te radionica u sklopu profesionalnih kazališta</w:t>
                  </w:r>
                </w:p>
              </w:tc>
              <w:tc>
                <w:tcPr>
                  <w:tcW w:w="1800" w:type="dxa"/>
                  <w:tcBorders>
                    <w:top w:val="single" w:sz="4" w:space="0" w:color="auto"/>
                    <w:left w:val="single" w:sz="4" w:space="0" w:color="auto"/>
                    <w:bottom w:val="single" w:sz="4" w:space="0" w:color="auto"/>
                    <w:right w:val="single" w:sz="4" w:space="0" w:color="auto"/>
                  </w:tcBorders>
                </w:tcPr>
                <w:p w14:paraId="4ADE631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Procjena će se izvršiti temeljem samostalnog proučavanja literature i terenskog istraživanja scenskog prostora</w:t>
                  </w:r>
                </w:p>
              </w:tc>
              <w:tc>
                <w:tcPr>
                  <w:tcW w:w="720" w:type="dxa"/>
                  <w:tcBorders>
                    <w:top w:val="single" w:sz="4" w:space="0" w:color="auto"/>
                    <w:left w:val="single" w:sz="4" w:space="0" w:color="auto"/>
                    <w:bottom w:val="single" w:sz="4" w:space="0" w:color="auto"/>
                    <w:right w:val="single" w:sz="4" w:space="0" w:color="auto"/>
                  </w:tcBorders>
                </w:tcPr>
                <w:p w14:paraId="508D15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F8DBB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086C6EF" w14:textId="77777777" w:rsidTr="00E45593">
              <w:trPr>
                <w:trHeight w:val="1845"/>
              </w:trPr>
              <w:tc>
                <w:tcPr>
                  <w:tcW w:w="2155" w:type="dxa"/>
                  <w:tcBorders>
                    <w:top w:val="single" w:sz="4" w:space="0" w:color="auto"/>
                    <w:left w:val="single" w:sz="4" w:space="0" w:color="auto"/>
                    <w:bottom w:val="single" w:sz="4" w:space="0" w:color="auto"/>
                    <w:right w:val="single" w:sz="4" w:space="0" w:color="auto"/>
                  </w:tcBorders>
                </w:tcPr>
                <w:p w14:paraId="71E095C1" w14:textId="77777777" w:rsidR="00E45593" w:rsidRPr="00E45593" w:rsidRDefault="00E45593" w:rsidP="00E45593">
                  <w:pPr>
                    <w:rPr>
                      <w:rFonts w:ascii="Arial Narrow" w:eastAsia="Calibri" w:hAnsi="Arial Narrow" w:cs="Times New Roman"/>
                      <w:color w:val="000000"/>
                      <w:sz w:val="20"/>
                      <w:szCs w:val="20"/>
                    </w:rPr>
                  </w:pPr>
                </w:p>
                <w:p w14:paraId="4FDDFA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p w14:paraId="11D1CF48"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909CA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7A3FC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90DB6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1E21B4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Kontinuirano praćenje rada studenata te evaluacija tehnološke obrade i funkcionalnosti scenografije </w:t>
                  </w:r>
                </w:p>
              </w:tc>
              <w:tc>
                <w:tcPr>
                  <w:tcW w:w="720" w:type="dxa"/>
                  <w:tcBorders>
                    <w:top w:val="single" w:sz="4" w:space="0" w:color="auto"/>
                    <w:left w:val="single" w:sz="4" w:space="0" w:color="auto"/>
                    <w:bottom w:val="single" w:sz="4" w:space="0" w:color="auto"/>
                    <w:right w:val="single" w:sz="4" w:space="0" w:color="auto"/>
                  </w:tcBorders>
                </w:tcPr>
                <w:p w14:paraId="0E0F40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A2DF7C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E2115A5" w14:textId="77777777" w:rsidTr="00E45593">
              <w:tc>
                <w:tcPr>
                  <w:tcW w:w="2155" w:type="dxa"/>
                  <w:tcBorders>
                    <w:top w:val="single" w:sz="4" w:space="0" w:color="auto"/>
                    <w:left w:val="single" w:sz="4" w:space="0" w:color="auto"/>
                    <w:bottom w:val="single" w:sz="4" w:space="0" w:color="auto"/>
                    <w:right w:val="single" w:sz="4" w:space="0" w:color="auto"/>
                  </w:tcBorders>
                </w:tcPr>
                <w:p w14:paraId="5D8AA99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p w14:paraId="2B992634"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D5B67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6A3D4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762578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169B33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prezentacije lutkarske scenografije kao kompaktne 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5B09B3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E41D1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0F007094" w14:textId="77777777" w:rsidTr="00E45593">
              <w:tc>
                <w:tcPr>
                  <w:tcW w:w="2155" w:type="dxa"/>
                  <w:tcBorders>
                    <w:top w:val="single" w:sz="4" w:space="0" w:color="auto"/>
                    <w:left w:val="single" w:sz="4" w:space="0" w:color="auto"/>
                    <w:bottom w:val="single" w:sz="4" w:space="0" w:color="auto"/>
                    <w:right w:val="single" w:sz="4" w:space="0" w:color="auto"/>
                  </w:tcBorders>
                </w:tcPr>
                <w:p w14:paraId="36485321" w14:textId="77777777" w:rsidR="00E45593" w:rsidRPr="00E45593" w:rsidRDefault="00E45593" w:rsidP="00E45593">
                  <w:pPr>
                    <w:rPr>
                      <w:rFonts w:ascii="Arial Narrow" w:eastAsia="Calibri" w:hAnsi="Arial Narrow" w:cs="Times New Roman"/>
                      <w:color w:val="000000"/>
                      <w:sz w:val="20"/>
                      <w:szCs w:val="20"/>
                    </w:rPr>
                  </w:pPr>
                </w:p>
                <w:p w14:paraId="0FA9D9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21B2B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676565A0"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7F8966D"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6AFA245"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F126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063C8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EEB9D29"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3DFDDA8E" w14:textId="77777777" w:rsidTr="00E45593">
        <w:trPr>
          <w:trHeight w:val="432"/>
        </w:trPr>
        <w:tc>
          <w:tcPr>
            <w:tcW w:w="5000" w:type="pct"/>
            <w:gridSpan w:val="10"/>
            <w:vAlign w:val="center"/>
          </w:tcPr>
          <w:p w14:paraId="1A295064"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43B61E9C" w14:textId="77777777" w:rsidTr="00E45593">
        <w:trPr>
          <w:trHeight w:val="432"/>
        </w:trPr>
        <w:tc>
          <w:tcPr>
            <w:tcW w:w="5000" w:type="pct"/>
            <w:gridSpan w:val="10"/>
            <w:vAlign w:val="center"/>
          </w:tcPr>
          <w:p w14:paraId="4EB64556" w14:textId="77777777" w:rsidR="00E45593" w:rsidRPr="00E45593" w:rsidRDefault="00E45593" w:rsidP="00DC01B9">
            <w:pPr>
              <w:numPr>
                <w:ilvl w:val="0"/>
                <w:numId w:val="10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418EE695" w14:textId="77777777" w:rsidR="00E45593" w:rsidRPr="00E45593" w:rsidRDefault="00E45593" w:rsidP="00DC01B9">
            <w:pPr>
              <w:numPr>
                <w:ilvl w:val="0"/>
                <w:numId w:val="10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Lazić, R. </w:t>
            </w:r>
            <w:r w:rsidRPr="00E45593">
              <w:rPr>
                <w:rFonts w:ascii="Arial Narrow" w:eastAsia="Calibri" w:hAnsi="Arial Narrow" w:cs="Times New Roman"/>
                <w:i/>
                <w:iCs/>
                <w:color w:val="000000"/>
                <w:sz w:val="20"/>
                <w:szCs w:val="20"/>
              </w:rPr>
              <w:t>Traktat o scenografiji i kostimografiji</w:t>
            </w:r>
            <w:r w:rsidRPr="00E45593">
              <w:rPr>
                <w:rFonts w:ascii="Arial Narrow" w:eastAsia="Calibri" w:hAnsi="Arial Narrow" w:cs="Times New Roman"/>
                <w:color w:val="000000"/>
                <w:sz w:val="20"/>
                <w:szCs w:val="20"/>
              </w:rPr>
              <w:t xml:space="preserve">. Beograd: Foto Futura i autor, 2009. </w:t>
            </w:r>
          </w:p>
          <w:p w14:paraId="2230C303" w14:textId="77777777" w:rsidR="00E45593" w:rsidRPr="00E45593" w:rsidRDefault="00E45593" w:rsidP="00DC01B9">
            <w:pPr>
              <w:numPr>
                <w:ilvl w:val="0"/>
                <w:numId w:val="10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 </w:t>
            </w:r>
            <w:r w:rsidRPr="00E45593">
              <w:rPr>
                <w:rFonts w:ascii="Arial Narrow" w:eastAsia="Calibri" w:hAnsi="Arial Narrow" w:cs="Times New Roman"/>
                <w:i/>
                <w:iCs/>
                <w:color w:val="000000"/>
                <w:sz w:val="20"/>
                <w:szCs w:val="20"/>
              </w:rPr>
              <w:t xml:space="preserve">Šta je scenografija? </w:t>
            </w:r>
            <w:r w:rsidRPr="00E45593">
              <w:rPr>
                <w:rFonts w:ascii="Arial Narrow" w:eastAsia="Calibri" w:hAnsi="Arial Narrow" w:cs="Times New Roman"/>
                <w:color w:val="000000"/>
                <w:sz w:val="20"/>
                <w:szCs w:val="20"/>
              </w:rPr>
              <w:t xml:space="preserve">Beograd: CLIO, 2002. </w:t>
            </w:r>
          </w:p>
        </w:tc>
      </w:tr>
      <w:tr w:rsidR="00E45593" w:rsidRPr="00E45593" w14:paraId="57681A81" w14:textId="77777777" w:rsidTr="00E45593">
        <w:trPr>
          <w:trHeight w:val="432"/>
        </w:trPr>
        <w:tc>
          <w:tcPr>
            <w:tcW w:w="5000" w:type="pct"/>
            <w:gridSpan w:val="10"/>
            <w:vAlign w:val="center"/>
          </w:tcPr>
          <w:p w14:paraId="3CC11C51"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3FE27189" w14:textId="77777777" w:rsidTr="00E45593">
        <w:trPr>
          <w:trHeight w:val="432"/>
        </w:trPr>
        <w:tc>
          <w:tcPr>
            <w:tcW w:w="5000" w:type="pct"/>
            <w:gridSpan w:val="10"/>
            <w:vAlign w:val="center"/>
          </w:tcPr>
          <w:p w14:paraId="4FCDA0DA"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Jurkowski, H. </w:t>
            </w:r>
            <w:r w:rsidRPr="00E45593">
              <w:rPr>
                <w:rFonts w:ascii="Arial Narrow" w:eastAsia="Calibri" w:hAnsi="Arial Narrow" w:cs="Times New Roman"/>
                <w:i/>
                <w:iCs/>
                <w:color w:val="000000"/>
                <w:sz w:val="20"/>
                <w:szCs w:val="20"/>
              </w:rPr>
              <w:t>Metamorfoze pozorišta lutaka u XX veku</w:t>
            </w:r>
            <w:r w:rsidRPr="00E45593">
              <w:rPr>
                <w:rFonts w:ascii="Arial Narrow" w:eastAsia="Calibri" w:hAnsi="Arial Narrow" w:cs="Times New Roman"/>
                <w:color w:val="000000"/>
                <w:sz w:val="20"/>
                <w:szCs w:val="20"/>
              </w:rPr>
              <w:t xml:space="preserve">. Subotica: Međunarodni festival pozorišta za decu „Pionir“, 2006. </w:t>
            </w:r>
          </w:p>
          <w:p w14:paraId="1EA0AACE"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Kazališne monografije (izbor prema potrebi nastave)</w:t>
            </w:r>
          </w:p>
          <w:p w14:paraId="14C571FC"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CD-i s lutkarskim predstavama</w:t>
            </w:r>
          </w:p>
          <w:p w14:paraId="75B29F85"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p w14:paraId="609E9C63" w14:textId="77777777" w:rsidR="00E45593" w:rsidRPr="00E45593" w:rsidRDefault="00E45593" w:rsidP="00DC01B9">
            <w:pPr>
              <w:numPr>
                <w:ilvl w:val="0"/>
                <w:numId w:val="10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Časopisi o lutkarstvu</w:t>
            </w:r>
          </w:p>
        </w:tc>
      </w:tr>
      <w:tr w:rsidR="00E45593" w:rsidRPr="00E45593" w14:paraId="0CCBABE9" w14:textId="77777777" w:rsidTr="00E45593">
        <w:trPr>
          <w:trHeight w:val="432"/>
        </w:trPr>
        <w:tc>
          <w:tcPr>
            <w:tcW w:w="5000" w:type="pct"/>
            <w:gridSpan w:val="10"/>
            <w:vAlign w:val="center"/>
          </w:tcPr>
          <w:p w14:paraId="6D2A5A00" w14:textId="77777777" w:rsidR="00E45593" w:rsidRPr="00E45593" w:rsidRDefault="00E45593" w:rsidP="00DC01B9">
            <w:pPr>
              <w:numPr>
                <w:ilvl w:val="1"/>
                <w:numId w:val="17"/>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0E07FCC3" w14:textId="77777777" w:rsidTr="00E45593">
        <w:trPr>
          <w:trHeight w:val="432"/>
        </w:trPr>
        <w:tc>
          <w:tcPr>
            <w:tcW w:w="5000" w:type="pct"/>
            <w:gridSpan w:val="10"/>
            <w:vAlign w:val="center"/>
          </w:tcPr>
          <w:p w14:paraId="7C8ED17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63786F9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E5F1C1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41C5D628" w14:textId="77777777" w:rsidR="00E45593" w:rsidRPr="00E45593" w:rsidRDefault="00E45593" w:rsidP="00E45593">
      <w:pPr>
        <w:rPr>
          <w:rFonts w:ascii="Arial Narrow" w:eastAsia="Calibri" w:hAnsi="Arial Narrow" w:cs="Times New Roman"/>
          <w:b/>
          <w:color w:val="000000"/>
          <w:sz w:val="20"/>
          <w:szCs w:val="20"/>
        </w:rPr>
      </w:pPr>
    </w:p>
    <w:p w14:paraId="5DB585A9" w14:textId="77777777" w:rsidR="00E45593" w:rsidRPr="00E45593" w:rsidRDefault="00E45593" w:rsidP="00E45593">
      <w:pPr>
        <w:rPr>
          <w:rFonts w:ascii="Arial Narrow" w:eastAsia="Calibri" w:hAnsi="Arial Narrow" w:cs="Times New Roman"/>
          <w:b/>
          <w:color w:val="000000"/>
          <w:sz w:val="20"/>
          <w:szCs w:val="20"/>
        </w:rPr>
      </w:pPr>
    </w:p>
    <w:p w14:paraId="17D58907"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0D06863E" w14:textId="77777777" w:rsidTr="00E45593">
        <w:trPr>
          <w:trHeight w:hRule="exact" w:val="587"/>
        </w:trPr>
        <w:tc>
          <w:tcPr>
            <w:tcW w:w="5000" w:type="pct"/>
            <w:gridSpan w:val="3"/>
            <w:shd w:val="clear" w:color="auto" w:fill="auto"/>
            <w:vAlign w:val="center"/>
          </w:tcPr>
          <w:p w14:paraId="75F682D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6749EEF8" w14:textId="77777777" w:rsidTr="00E45593">
        <w:trPr>
          <w:trHeight w:val="405"/>
        </w:trPr>
        <w:tc>
          <w:tcPr>
            <w:tcW w:w="1180" w:type="pct"/>
            <w:shd w:val="clear" w:color="auto" w:fill="auto"/>
            <w:vAlign w:val="center"/>
          </w:tcPr>
          <w:p w14:paraId="4E58B00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3B6686B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Lutkarska scenografija MA-2</w:t>
            </w:r>
          </w:p>
        </w:tc>
      </w:tr>
      <w:tr w:rsidR="00E45593" w:rsidRPr="00E45593" w14:paraId="31554DF4" w14:textId="77777777" w:rsidTr="00E45593">
        <w:trPr>
          <w:trHeight w:val="405"/>
        </w:trPr>
        <w:tc>
          <w:tcPr>
            <w:tcW w:w="1180" w:type="pct"/>
            <w:shd w:val="clear" w:color="auto" w:fill="auto"/>
            <w:vAlign w:val="center"/>
          </w:tcPr>
          <w:p w14:paraId="1A61828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9DA28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doc.dr.art. Ria Trdin</w:t>
            </w:r>
          </w:p>
        </w:tc>
      </w:tr>
      <w:tr w:rsidR="00E45593" w:rsidRPr="00E45593" w14:paraId="74876981" w14:textId="77777777" w:rsidTr="00E45593">
        <w:trPr>
          <w:trHeight w:val="405"/>
        </w:trPr>
        <w:tc>
          <w:tcPr>
            <w:tcW w:w="1180" w:type="pct"/>
            <w:vAlign w:val="center"/>
          </w:tcPr>
          <w:p w14:paraId="309C5C9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7998C34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Sheron Pimpi Steiner, ass.</w:t>
            </w:r>
          </w:p>
        </w:tc>
      </w:tr>
      <w:tr w:rsidR="00E45593" w:rsidRPr="00E45593" w14:paraId="7955A03E" w14:textId="77777777" w:rsidTr="00E45593">
        <w:trPr>
          <w:trHeight w:val="405"/>
        </w:trPr>
        <w:tc>
          <w:tcPr>
            <w:tcW w:w="1180" w:type="pct"/>
            <w:vAlign w:val="center"/>
          </w:tcPr>
          <w:p w14:paraId="09E7726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0F1D7D1E"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7CBF8186" w14:textId="77777777" w:rsidTr="00E45593">
        <w:trPr>
          <w:trHeight w:val="405"/>
        </w:trPr>
        <w:tc>
          <w:tcPr>
            <w:tcW w:w="1180" w:type="pct"/>
            <w:vAlign w:val="center"/>
          </w:tcPr>
          <w:p w14:paraId="64F15B2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1A424E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MAOL-112</w:t>
            </w:r>
          </w:p>
        </w:tc>
      </w:tr>
      <w:tr w:rsidR="00E45593" w:rsidRPr="00E45593" w14:paraId="1335B5E7" w14:textId="77777777" w:rsidTr="00E45593">
        <w:trPr>
          <w:trHeight w:val="405"/>
        </w:trPr>
        <w:tc>
          <w:tcPr>
            <w:tcW w:w="1180" w:type="pct"/>
            <w:vAlign w:val="center"/>
          </w:tcPr>
          <w:p w14:paraId="59D8E0F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703A9A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42CBA1BF" w14:textId="77777777" w:rsidTr="00E45593">
        <w:trPr>
          <w:trHeight w:val="405"/>
        </w:trPr>
        <w:tc>
          <w:tcPr>
            <w:tcW w:w="1180" w:type="pct"/>
            <w:vAlign w:val="center"/>
          </w:tcPr>
          <w:p w14:paraId="0E90211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4A51E50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D330261" w14:textId="77777777" w:rsidTr="00E45593">
        <w:trPr>
          <w:trHeight w:val="145"/>
        </w:trPr>
        <w:tc>
          <w:tcPr>
            <w:tcW w:w="1180" w:type="pct"/>
            <w:vMerge w:val="restart"/>
            <w:vAlign w:val="center"/>
          </w:tcPr>
          <w:p w14:paraId="1908E75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059EDA7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3A3062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978DA9E" w14:textId="77777777" w:rsidTr="00E45593">
        <w:trPr>
          <w:trHeight w:val="145"/>
        </w:trPr>
        <w:tc>
          <w:tcPr>
            <w:tcW w:w="1180" w:type="pct"/>
            <w:vMerge/>
            <w:vAlign w:val="center"/>
          </w:tcPr>
          <w:p w14:paraId="58EF3F9E"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6D687E5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5CC2D5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6C67ACDF"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9"/>
        <w:gridCol w:w="276"/>
        <w:gridCol w:w="2129"/>
        <w:gridCol w:w="1035"/>
        <w:gridCol w:w="3091"/>
      </w:tblGrid>
      <w:tr w:rsidR="00E45593" w:rsidRPr="00E45593" w14:paraId="6605B034" w14:textId="77777777" w:rsidTr="00E45593">
        <w:trPr>
          <w:trHeight w:hRule="exact" w:val="288"/>
        </w:trPr>
        <w:tc>
          <w:tcPr>
            <w:tcW w:w="5000" w:type="pct"/>
            <w:gridSpan w:val="10"/>
            <w:shd w:val="clear" w:color="auto" w:fill="auto"/>
            <w:vAlign w:val="center"/>
          </w:tcPr>
          <w:p w14:paraId="605FE02B" w14:textId="77777777" w:rsidR="00E45593" w:rsidRPr="00E45593" w:rsidRDefault="00E45593" w:rsidP="00DC01B9">
            <w:pPr>
              <w:numPr>
                <w:ilvl w:val="0"/>
                <w:numId w:val="18"/>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5927C6E2"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23446F1F" w14:textId="77777777" w:rsidTr="00E45593">
        <w:trPr>
          <w:trHeight w:val="432"/>
        </w:trPr>
        <w:tc>
          <w:tcPr>
            <w:tcW w:w="5000" w:type="pct"/>
            <w:gridSpan w:val="10"/>
            <w:vAlign w:val="center"/>
          </w:tcPr>
          <w:p w14:paraId="0345AE82"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0B681803" w14:textId="77777777" w:rsidTr="00E45593">
        <w:trPr>
          <w:trHeight w:val="432"/>
        </w:trPr>
        <w:tc>
          <w:tcPr>
            <w:tcW w:w="5000" w:type="pct"/>
            <w:gridSpan w:val="10"/>
            <w:vAlign w:val="center"/>
          </w:tcPr>
          <w:p w14:paraId="1367AD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Cilj kolegija je stjecanje praktičnih znanja o funkcioniranju, planiranju i izradi lutkarske scenografije namijenjenoj predstavi u kojoj se kombiniraju različite lutkarske tehnike. </w:t>
            </w:r>
          </w:p>
        </w:tc>
      </w:tr>
      <w:tr w:rsidR="00E45593" w:rsidRPr="00E45593" w14:paraId="17F4DE61" w14:textId="77777777" w:rsidTr="00E45593">
        <w:trPr>
          <w:trHeight w:val="432"/>
        </w:trPr>
        <w:tc>
          <w:tcPr>
            <w:tcW w:w="5000" w:type="pct"/>
            <w:gridSpan w:val="10"/>
            <w:vAlign w:val="center"/>
          </w:tcPr>
          <w:p w14:paraId="336DD799"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37FDB993" w14:textId="77777777" w:rsidTr="00E45593">
        <w:trPr>
          <w:trHeight w:val="432"/>
        </w:trPr>
        <w:tc>
          <w:tcPr>
            <w:tcW w:w="5000" w:type="pct"/>
            <w:gridSpan w:val="10"/>
            <w:vAlign w:val="center"/>
          </w:tcPr>
          <w:p w14:paraId="2803E1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w:t>
            </w:r>
          </w:p>
        </w:tc>
      </w:tr>
      <w:tr w:rsidR="00E45593" w:rsidRPr="00E45593" w14:paraId="73ED2EF1" w14:textId="77777777" w:rsidTr="00E45593">
        <w:trPr>
          <w:trHeight w:val="432"/>
        </w:trPr>
        <w:tc>
          <w:tcPr>
            <w:tcW w:w="5000" w:type="pct"/>
            <w:gridSpan w:val="10"/>
            <w:vAlign w:val="center"/>
          </w:tcPr>
          <w:p w14:paraId="1BC51CC3"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3CAE4BA1" w14:textId="77777777" w:rsidTr="00E45593">
        <w:trPr>
          <w:trHeight w:val="432"/>
        </w:trPr>
        <w:tc>
          <w:tcPr>
            <w:tcW w:w="5000" w:type="pct"/>
            <w:gridSpan w:val="10"/>
            <w:vAlign w:val="center"/>
          </w:tcPr>
          <w:p w14:paraId="6D2EC6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Nakon završenog kolegija student će:</w:t>
            </w:r>
          </w:p>
          <w:p w14:paraId="36705C74" w14:textId="77777777" w:rsidR="00E45593" w:rsidRPr="00E45593" w:rsidRDefault="00E45593" w:rsidP="00DC01B9">
            <w:pPr>
              <w:numPr>
                <w:ilvl w:val="0"/>
                <w:numId w:val="12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znati istražiti, artikulirati i prilagoditi scenski prostor kombinaciji tipova lutaka </w:t>
            </w:r>
          </w:p>
          <w:p w14:paraId="0F979A7F" w14:textId="77777777" w:rsidR="00E45593" w:rsidRPr="00E45593" w:rsidRDefault="00E45593" w:rsidP="00DC01B9">
            <w:pPr>
              <w:numPr>
                <w:ilvl w:val="0"/>
                <w:numId w:val="12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izraditi skicu i maketu prema dramskom predlošku </w:t>
            </w:r>
          </w:p>
          <w:p w14:paraId="460EB122" w14:textId="77777777" w:rsidR="00E45593" w:rsidRPr="00E45593" w:rsidRDefault="00E45593" w:rsidP="00DC01B9">
            <w:pPr>
              <w:numPr>
                <w:ilvl w:val="0"/>
                <w:numId w:val="125"/>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izraditi i prezentirati projekt scenografije prema kombiniranom tipu lutaka te suodnosu glumac-lutka </w:t>
            </w:r>
          </w:p>
        </w:tc>
      </w:tr>
      <w:tr w:rsidR="00E45593" w:rsidRPr="00E45593" w14:paraId="3B830132" w14:textId="77777777" w:rsidTr="00E45593">
        <w:trPr>
          <w:trHeight w:val="432"/>
        </w:trPr>
        <w:tc>
          <w:tcPr>
            <w:tcW w:w="5000" w:type="pct"/>
            <w:gridSpan w:val="10"/>
            <w:vAlign w:val="center"/>
          </w:tcPr>
          <w:p w14:paraId="05983702"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28EE43F5" w14:textId="77777777" w:rsidTr="00E45593">
        <w:trPr>
          <w:trHeight w:val="432"/>
        </w:trPr>
        <w:tc>
          <w:tcPr>
            <w:tcW w:w="5000" w:type="pct"/>
            <w:gridSpan w:val="10"/>
            <w:vAlign w:val="center"/>
          </w:tcPr>
          <w:p w14:paraId="2BD1C1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Studenti proučavaju i analiziraju različite načine vođenja lutaka i paravana namijenjenim različitim tipovima (ručna lutka, stolna, paravanska, kazalište sjena, marioneta...). Odabiru konkretnu temu/tekst/projekt te prema analizi dramskog predloška kreiraju lutkarski prostor koji funkcionalno i estetski zadovoljava iznimno zahtjevne scenske promjene kad su u pitanju kombinacije lutkarskih tehnika unutar jedne predstave. Istražuju mogućnosti multifunkcionalnih pretvorbi scenskih elemenata/paravana. Eksperimentiraju različitim materijalima i svijetlom. Projekt prezentiraju unutar profesionalne produkcije, studentskih ispita ili završne izložbe.</w:t>
            </w:r>
          </w:p>
        </w:tc>
      </w:tr>
      <w:tr w:rsidR="00E45593" w:rsidRPr="00E45593" w14:paraId="2E4E9E10" w14:textId="77777777" w:rsidTr="00E45593">
        <w:trPr>
          <w:trHeight w:val="432"/>
        </w:trPr>
        <w:tc>
          <w:tcPr>
            <w:tcW w:w="2659" w:type="pct"/>
            <w:gridSpan w:val="6"/>
            <w:vAlign w:val="center"/>
          </w:tcPr>
          <w:p w14:paraId="57B1D3D6"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33" w:type="pct"/>
            <w:gridSpan w:val="3"/>
            <w:vAlign w:val="center"/>
          </w:tcPr>
          <w:p w14:paraId="5C189DA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7659C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5037DCA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0A19DE8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D7A6F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07" w:type="pct"/>
            <w:vAlign w:val="center"/>
          </w:tcPr>
          <w:p w14:paraId="7D25C3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2CBA7FA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09C027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2BB1661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4FA5FFA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ostalo ___________________</w:t>
            </w:r>
          </w:p>
        </w:tc>
      </w:tr>
      <w:tr w:rsidR="00E45593" w:rsidRPr="00E45593" w14:paraId="5DB5C9C5" w14:textId="77777777" w:rsidTr="00E45593">
        <w:trPr>
          <w:trHeight w:val="432"/>
        </w:trPr>
        <w:tc>
          <w:tcPr>
            <w:tcW w:w="2659" w:type="pct"/>
            <w:gridSpan w:val="6"/>
            <w:vAlign w:val="center"/>
          </w:tcPr>
          <w:p w14:paraId="19129C37"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1" w:type="pct"/>
            <w:gridSpan w:val="4"/>
            <w:vAlign w:val="center"/>
          </w:tcPr>
          <w:p w14:paraId="79FF99A2"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66C9C6B" w14:textId="77777777" w:rsidTr="00E45593">
        <w:trPr>
          <w:trHeight w:val="432"/>
        </w:trPr>
        <w:tc>
          <w:tcPr>
            <w:tcW w:w="5000" w:type="pct"/>
            <w:gridSpan w:val="10"/>
            <w:vAlign w:val="center"/>
          </w:tcPr>
          <w:p w14:paraId="220A7664"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815A24B" w14:textId="77777777" w:rsidTr="00E45593">
        <w:trPr>
          <w:trHeight w:val="432"/>
        </w:trPr>
        <w:tc>
          <w:tcPr>
            <w:tcW w:w="5000" w:type="pct"/>
            <w:gridSpan w:val="10"/>
            <w:vAlign w:val="center"/>
          </w:tcPr>
          <w:p w14:paraId="0FB970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Studenti su dužni pohađati nastavu i aktivno sudjelovati u njoj te redovito raditi praktične radove (grupne i samostalne). Studenti su dužni  prezentirati završni rad.</w:t>
            </w:r>
          </w:p>
        </w:tc>
      </w:tr>
      <w:tr w:rsidR="00E45593" w:rsidRPr="00E45593" w14:paraId="094602D6" w14:textId="77777777" w:rsidTr="00E45593">
        <w:trPr>
          <w:trHeight w:val="432"/>
        </w:trPr>
        <w:tc>
          <w:tcPr>
            <w:tcW w:w="5000" w:type="pct"/>
            <w:gridSpan w:val="10"/>
            <w:vAlign w:val="center"/>
          </w:tcPr>
          <w:p w14:paraId="5100082A"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1D8DD37E" w14:textId="77777777" w:rsidTr="00E45593">
        <w:trPr>
          <w:trHeight w:val="111"/>
        </w:trPr>
        <w:tc>
          <w:tcPr>
            <w:tcW w:w="552" w:type="pct"/>
            <w:vAlign w:val="center"/>
          </w:tcPr>
          <w:p w14:paraId="5DE77B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14789F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627" w:type="pct"/>
            <w:vAlign w:val="center"/>
          </w:tcPr>
          <w:p w14:paraId="728B19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5D56CD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567" w:type="pct"/>
            <w:vAlign w:val="center"/>
          </w:tcPr>
          <w:p w14:paraId="6618A3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5A368A4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796340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478" w:type="pct"/>
            <w:gridSpan w:val="2"/>
            <w:vAlign w:val="center"/>
          </w:tcPr>
          <w:p w14:paraId="6FB8BF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680F282D" w14:textId="77777777" w:rsidTr="00E45593">
        <w:trPr>
          <w:trHeight w:val="108"/>
        </w:trPr>
        <w:tc>
          <w:tcPr>
            <w:tcW w:w="552" w:type="pct"/>
            <w:vAlign w:val="center"/>
          </w:tcPr>
          <w:p w14:paraId="64F749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Pismeni ispit</w:t>
            </w:r>
          </w:p>
        </w:tc>
        <w:tc>
          <w:tcPr>
            <w:tcW w:w="270" w:type="pct"/>
            <w:vAlign w:val="center"/>
          </w:tcPr>
          <w:p w14:paraId="7DBD9E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6E7D40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56194B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37DD2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2CFBF9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59AFBF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478" w:type="pct"/>
            <w:gridSpan w:val="2"/>
            <w:vAlign w:val="center"/>
          </w:tcPr>
          <w:p w14:paraId="464535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A088E0A" w14:textId="77777777" w:rsidTr="00E45593">
        <w:trPr>
          <w:trHeight w:val="108"/>
        </w:trPr>
        <w:tc>
          <w:tcPr>
            <w:tcW w:w="552" w:type="pct"/>
            <w:vAlign w:val="center"/>
          </w:tcPr>
          <w:p w14:paraId="288524C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16DFFB3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29B57DE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32AB78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774A37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753BF2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17DBF6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478" w:type="pct"/>
            <w:gridSpan w:val="2"/>
            <w:vAlign w:val="center"/>
          </w:tcPr>
          <w:p w14:paraId="6C89B5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0C1B7197" w14:textId="77777777" w:rsidTr="00E45593">
        <w:trPr>
          <w:trHeight w:val="108"/>
        </w:trPr>
        <w:tc>
          <w:tcPr>
            <w:tcW w:w="552" w:type="pct"/>
            <w:vAlign w:val="center"/>
          </w:tcPr>
          <w:p w14:paraId="353DFF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267A2B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37DB7892"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79AD45D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075D29EB"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1C1DC3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3CE41EB7" w14:textId="77777777" w:rsidR="00E45593" w:rsidRPr="00E45593" w:rsidRDefault="00E45593" w:rsidP="00E45593">
            <w:pPr>
              <w:rPr>
                <w:rFonts w:ascii="Arial Narrow" w:eastAsia="Calibri" w:hAnsi="Arial Narrow" w:cs="Times New Roman"/>
                <w:color w:val="000000"/>
                <w:sz w:val="20"/>
                <w:szCs w:val="20"/>
              </w:rPr>
            </w:pPr>
          </w:p>
        </w:tc>
        <w:tc>
          <w:tcPr>
            <w:tcW w:w="1478" w:type="pct"/>
            <w:gridSpan w:val="2"/>
            <w:vAlign w:val="center"/>
          </w:tcPr>
          <w:p w14:paraId="167B1D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693E03E" w14:textId="77777777" w:rsidTr="00E45593">
        <w:trPr>
          <w:trHeight w:val="432"/>
        </w:trPr>
        <w:tc>
          <w:tcPr>
            <w:tcW w:w="5000" w:type="pct"/>
            <w:gridSpan w:val="10"/>
            <w:vAlign w:val="center"/>
          </w:tcPr>
          <w:p w14:paraId="13E15558"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1ADB97DC" w14:textId="77777777" w:rsidTr="00E45593">
        <w:trPr>
          <w:trHeight w:val="432"/>
        </w:trPr>
        <w:tc>
          <w:tcPr>
            <w:tcW w:w="5000" w:type="pct"/>
            <w:gridSpan w:val="10"/>
            <w:vAlign w:val="center"/>
          </w:tcPr>
          <w:p w14:paraId="320E8B1B"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7EE5D12C"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FB69D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32175D0E" w14:textId="77777777" w:rsidR="00E45593" w:rsidRPr="00E45593" w:rsidRDefault="00E45593" w:rsidP="00E45593">
                  <w:pPr>
                    <w:rPr>
                      <w:rFonts w:ascii="Arial Narrow" w:eastAsia="Calibri" w:hAnsi="Arial Narrow" w:cs="Times New Roman"/>
                      <w:b/>
                      <w:bCs/>
                      <w:color w:val="000000"/>
                      <w:sz w:val="20"/>
                      <w:szCs w:val="20"/>
                    </w:rPr>
                  </w:pPr>
                </w:p>
                <w:p w14:paraId="4559ABBE"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C1E60B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470BA9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3B2636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D9D5E7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93E87A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10FFBB47"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969333"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899DC14"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19CA8DB"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06BF3C"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7E34D4A"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61910B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A1ECA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4E593143" w14:textId="77777777" w:rsidTr="00E45593">
              <w:tc>
                <w:tcPr>
                  <w:tcW w:w="2155" w:type="dxa"/>
                  <w:tcBorders>
                    <w:top w:val="single" w:sz="4" w:space="0" w:color="auto"/>
                    <w:left w:val="single" w:sz="4" w:space="0" w:color="auto"/>
                    <w:bottom w:val="single" w:sz="4" w:space="0" w:color="auto"/>
                    <w:right w:val="single" w:sz="4" w:space="0" w:color="auto"/>
                  </w:tcBorders>
                </w:tcPr>
                <w:p w14:paraId="3DC03DA7" w14:textId="77777777" w:rsidR="00E45593" w:rsidRPr="00E45593" w:rsidRDefault="00E45593" w:rsidP="00E45593">
                  <w:pPr>
                    <w:rPr>
                      <w:rFonts w:ascii="Arial Narrow" w:eastAsia="Calibri" w:hAnsi="Arial Narrow" w:cs="Times New Roman"/>
                      <w:color w:val="000000"/>
                      <w:sz w:val="20"/>
                      <w:szCs w:val="20"/>
                    </w:rPr>
                  </w:pPr>
                </w:p>
                <w:p w14:paraId="130A059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28618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D6B7BA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72B0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7DEDB7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3ADFB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491F4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464DE7C8" w14:textId="77777777" w:rsidTr="00E45593">
              <w:tc>
                <w:tcPr>
                  <w:tcW w:w="2155" w:type="dxa"/>
                  <w:tcBorders>
                    <w:top w:val="single" w:sz="4" w:space="0" w:color="auto"/>
                    <w:left w:val="single" w:sz="4" w:space="0" w:color="auto"/>
                    <w:bottom w:val="single" w:sz="4" w:space="0" w:color="auto"/>
                    <w:right w:val="single" w:sz="4" w:space="0" w:color="auto"/>
                  </w:tcBorders>
                </w:tcPr>
                <w:p w14:paraId="4EC3B320" w14:textId="77777777" w:rsidR="00E45593" w:rsidRPr="00E45593" w:rsidRDefault="00E45593" w:rsidP="00E45593">
                  <w:pPr>
                    <w:rPr>
                      <w:rFonts w:ascii="Arial Narrow" w:eastAsia="Calibri" w:hAnsi="Arial Narrow" w:cs="Times New Roman"/>
                      <w:color w:val="000000"/>
                      <w:sz w:val="20"/>
                      <w:szCs w:val="20"/>
                    </w:rPr>
                  </w:pPr>
                </w:p>
                <w:p w14:paraId="44BBC00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1C2612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915C6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37756F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4514F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Angažiranost tijekom nastave te samostalnost u promišljanju i izvedbi</w:t>
                  </w:r>
                </w:p>
              </w:tc>
              <w:tc>
                <w:tcPr>
                  <w:tcW w:w="720" w:type="dxa"/>
                  <w:tcBorders>
                    <w:top w:val="single" w:sz="4" w:space="0" w:color="auto"/>
                    <w:left w:val="single" w:sz="4" w:space="0" w:color="auto"/>
                    <w:bottom w:val="single" w:sz="4" w:space="0" w:color="auto"/>
                    <w:right w:val="single" w:sz="4" w:space="0" w:color="auto"/>
                  </w:tcBorders>
                </w:tcPr>
                <w:p w14:paraId="6E730D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4EDB18A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r>
            <w:tr w:rsidR="00E45593" w:rsidRPr="00E45593" w14:paraId="28080B23" w14:textId="77777777" w:rsidTr="00E45593">
              <w:trPr>
                <w:trHeight w:val="1955"/>
              </w:trPr>
              <w:tc>
                <w:tcPr>
                  <w:tcW w:w="2155" w:type="dxa"/>
                  <w:tcBorders>
                    <w:top w:val="single" w:sz="4" w:space="0" w:color="auto"/>
                    <w:left w:val="single" w:sz="4" w:space="0" w:color="auto"/>
                    <w:bottom w:val="single" w:sz="4" w:space="0" w:color="auto"/>
                    <w:right w:val="single" w:sz="4" w:space="0" w:color="auto"/>
                  </w:tcBorders>
                </w:tcPr>
                <w:p w14:paraId="35C1BC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p w14:paraId="6458E544"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1603CA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40433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02E20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 istraživanje različitih scenskih prostora i tehničkih mogućnosti.</w:t>
                  </w:r>
                </w:p>
              </w:tc>
              <w:tc>
                <w:tcPr>
                  <w:tcW w:w="1800" w:type="dxa"/>
                  <w:tcBorders>
                    <w:top w:val="single" w:sz="4" w:space="0" w:color="auto"/>
                    <w:left w:val="single" w:sz="4" w:space="0" w:color="auto"/>
                    <w:bottom w:val="single" w:sz="4" w:space="0" w:color="auto"/>
                    <w:right w:val="single" w:sz="4" w:space="0" w:color="auto"/>
                  </w:tcBorders>
                </w:tcPr>
                <w:p w14:paraId="149CB0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Procjena će se izvršiti temeljem samostalnog proučavanja literature, internetskih sadržaja, istraživanja različitih materijala i svjetla </w:t>
                  </w:r>
                </w:p>
              </w:tc>
              <w:tc>
                <w:tcPr>
                  <w:tcW w:w="720" w:type="dxa"/>
                  <w:tcBorders>
                    <w:top w:val="single" w:sz="4" w:space="0" w:color="auto"/>
                    <w:left w:val="single" w:sz="4" w:space="0" w:color="auto"/>
                    <w:bottom w:val="single" w:sz="4" w:space="0" w:color="auto"/>
                    <w:right w:val="single" w:sz="4" w:space="0" w:color="auto"/>
                  </w:tcBorders>
                </w:tcPr>
                <w:p w14:paraId="5A2676B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0A514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EBB8168" w14:textId="77777777" w:rsidTr="00E45593">
              <w:trPr>
                <w:trHeight w:val="1635"/>
              </w:trPr>
              <w:tc>
                <w:tcPr>
                  <w:tcW w:w="2155" w:type="dxa"/>
                  <w:tcBorders>
                    <w:top w:val="single" w:sz="4" w:space="0" w:color="auto"/>
                    <w:left w:val="single" w:sz="4" w:space="0" w:color="auto"/>
                    <w:bottom w:val="single" w:sz="4" w:space="0" w:color="auto"/>
                    <w:right w:val="single" w:sz="4" w:space="0" w:color="auto"/>
                  </w:tcBorders>
                </w:tcPr>
                <w:p w14:paraId="57A016A7" w14:textId="77777777" w:rsidR="00E45593" w:rsidRPr="00E45593" w:rsidRDefault="00E45593" w:rsidP="00E45593">
                  <w:pPr>
                    <w:rPr>
                      <w:rFonts w:ascii="Arial Narrow" w:eastAsia="Calibri" w:hAnsi="Arial Narrow" w:cs="Times New Roman"/>
                      <w:color w:val="000000"/>
                      <w:sz w:val="20"/>
                      <w:szCs w:val="20"/>
                    </w:rPr>
                  </w:pPr>
                </w:p>
                <w:p w14:paraId="3391F5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18FEA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2ADEF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CB7933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skica, maketa i dijelova lutkarske scenografije i rekvizita</w:t>
                  </w:r>
                </w:p>
              </w:tc>
              <w:tc>
                <w:tcPr>
                  <w:tcW w:w="1800" w:type="dxa"/>
                  <w:tcBorders>
                    <w:top w:val="single" w:sz="4" w:space="0" w:color="auto"/>
                    <w:left w:val="single" w:sz="4" w:space="0" w:color="auto"/>
                    <w:bottom w:val="single" w:sz="4" w:space="0" w:color="auto"/>
                    <w:right w:val="single" w:sz="4" w:space="0" w:color="auto"/>
                  </w:tcBorders>
                </w:tcPr>
                <w:p w14:paraId="3996F4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Kontinuirano praćenje rada studenata te evaluacija tehnološke obrade i funkcionalnosti scenografije</w:t>
                  </w:r>
                </w:p>
              </w:tc>
              <w:tc>
                <w:tcPr>
                  <w:tcW w:w="720" w:type="dxa"/>
                  <w:tcBorders>
                    <w:top w:val="single" w:sz="4" w:space="0" w:color="auto"/>
                    <w:left w:val="single" w:sz="4" w:space="0" w:color="auto"/>
                    <w:bottom w:val="single" w:sz="4" w:space="0" w:color="auto"/>
                    <w:right w:val="single" w:sz="4" w:space="0" w:color="auto"/>
                  </w:tcBorders>
                </w:tcPr>
                <w:p w14:paraId="6F1EEF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0D1E1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00DEAE91" w14:textId="77777777" w:rsidTr="00E45593">
              <w:tc>
                <w:tcPr>
                  <w:tcW w:w="2155" w:type="dxa"/>
                  <w:tcBorders>
                    <w:top w:val="single" w:sz="4" w:space="0" w:color="auto"/>
                    <w:left w:val="single" w:sz="4" w:space="0" w:color="auto"/>
                    <w:bottom w:val="single" w:sz="4" w:space="0" w:color="auto"/>
                    <w:right w:val="single" w:sz="4" w:space="0" w:color="auto"/>
                  </w:tcBorders>
                </w:tcPr>
                <w:p w14:paraId="5A606A37" w14:textId="77777777" w:rsidR="00E45593" w:rsidRPr="00E45593" w:rsidRDefault="00E45593" w:rsidP="00E45593">
                  <w:pPr>
                    <w:rPr>
                      <w:rFonts w:ascii="Arial Narrow" w:eastAsia="Calibri" w:hAnsi="Arial Narrow" w:cs="Times New Roman"/>
                      <w:color w:val="000000"/>
                      <w:sz w:val="20"/>
                      <w:szCs w:val="20"/>
                    </w:rPr>
                  </w:pPr>
                </w:p>
                <w:p w14:paraId="3FD7AE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0487B8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07B7B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2D5324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Prezentacija projekta kroz skice, makete, studentske ispite, profesionalne lutkarske produkcije ili završnu izložbu</w:t>
                  </w:r>
                </w:p>
              </w:tc>
              <w:tc>
                <w:tcPr>
                  <w:tcW w:w="1800" w:type="dxa"/>
                  <w:tcBorders>
                    <w:top w:val="single" w:sz="4" w:space="0" w:color="auto"/>
                    <w:left w:val="single" w:sz="4" w:space="0" w:color="auto"/>
                    <w:bottom w:val="single" w:sz="4" w:space="0" w:color="auto"/>
                    <w:right w:val="single" w:sz="4" w:space="0" w:color="auto"/>
                  </w:tcBorders>
                </w:tcPr>
                <w:p w14:paraId="69A2E4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prezentacije lutkarske scenografije kao multifunkcionalne, estetske i inovativne umjetničke cjeline</w:t>
                  </w:r>
                </w:p>
              </w:tc>
              <w:tc>
                <w:tcPr>
                  <w:tcW w:w="720" w:type="dxa"/>
                  <w:tcBorders>
                    <w:top w:val="single" w:sz="4" w:space="0" w:color="auto"/>
                    <w:left w:val="single" w:sz="4" w:space="0" w:color="auto"/>
                    <w:bottom w:val="single" w:sz="4" w:space="0" w:color="auto"/>
                    <w:right w:val="single" w:sz="4" w:space="0" w:color="auto"/>
                  </w:tcBorders>
                </w:tcPr>
                <w:p w14:paraId="291B30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32B58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7A8E1A62" w14:textId="77777777" w:rsidTr="00E45593">
              <w:tc>
                <w:tcPr>
                  <w:tcW w:w="2155" w:type="dxa"/>
                  <w:tcBorders>
                    <w:top w:val="single" w:sz="4" w:space="0" w:color="auto"/>
                    <w:left w:val="single" w:sz="4" w:space="0" w:color="auto"/>
                    <w:bottom w:val="single" w:sz="4" w:space="0" w:color="auto"/>
                    <w:right w:val="single" w:sz="4" w:space="0" w:color="auto"/>
                  </w:tcBorders>
                </w:tcPr>
                <w:p w14:paraId="79DBA619" w14:textId="77777777" w:rsidR="00E45593" w:rsidRPr="00E45593" w:rsidRDefault="00E45593" w:rsidP="00E45593">
                  <w:pPr>
                    <w:rPr>
                      <w:rFonts w:ascii="Arial Narrow" w:eastAsia="Calibri" w:hAnsi="Arial Narrow" w:cs="Times New Roman"/>
                      <w:color w:val="000000"/>
                      <w:sz w:val="20"/>
                      <w:szCs w:val="20"/>
                    </w:rPr>
                  </w:pPr>
                </w:p>
                <w:p w14:paraId="7A7FFA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1AB9073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755B9CB"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C5762A"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85305CC"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41223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6D954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38972E65"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20AEE095" w14:textId="77777777" w:rsidTr="00E45593">
        <w:trPr>
          <w:trHeight w:val="432"/>
        </w:trPr>
        <w:tc>
          <w:tcPr>
            <w:tcW w:w="5000" w:type="pct"/>
            <w:gridSpan w:val="10"/>
            <w:vAlign w:val="center"/>
          </w:tcPr>
          <w:p w14:paraId="755D8B1D"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476F10BE" w14:textId="77777777" w:rsidTr="00E45593">
        <w:trPr>
          <w:trHeight w:val="432"/>
        </w:trPr>
        <w:tc>
          <w:tcPr>
            <w:tcW w:w="5000" w:type="pct"/>
            <w:gridSpan w:val="10"/>
            <w:vAlign w:val="center"/>
          </w:tcPr>
          <w:p w14:paraId="6FEA7025" w14:textId="77777777" w:rsidR="00E45593" w:rsidRPr="00E45593" w:rsidRDefault="00E45593" w:rsidP="00DC01B9">
            <w:pPr>
              <w:numPr>
                <w:ilvl w:val="0"/>
                <w:numId w:val="10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Misailović, Milenko. </w:t>
            </w:r>
            <w:r w:rsidRPr="00E45593">
              <w:rPr>
                <w:rFonts w:ascii="Arial Narrow" w:eastAsia="Calibri" w:hAnsi="Arial Narrow" w:cs="Times New Roman"/>
                <w:i/>
                <w:color w:val="000000"/>
                <w:sz w:val="20"/>
                <w:szCs w:val="20"/>
              </w:rPr>
              <w:t>Dramaturgija scenskog prostora.</w:t>
            </w:r>
            <w:r w:rsidRPr="00E45593">
              <w:rPr>
                <w:rFonts w:ascii="Arial Narrow" w:eastAsia="Calibri" w:hAnsi="Arial Narrow" w:cs="Times New Roman"/>
                <w:color w:val="000000"/>
                <w:sz w:val="20"/>
                <w:szCs w:val="20"/>
              </w:rPr>
              <w:t xml:space="preserve"> Novi Sad: Sterijino pozorje; Dnevnik, 1988.</w:t>
            </w:r>
          </w:p>
          <w:p w14:paraId="0FDD283E" w14:textId="77777777" w:rsidR="00E45593" w:rsidRPr="00E45593" w:rsidRDefault="00E45593" w:rsidP="00DC01B9">
            <w:pPr>
              <w:numPr>
                <w:ilvl w:val="0"/>
                <w:numId w:val="10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Lazić, R. </w:t>
            </w:r>
            <w:r w:rsidRPr="00E45593">
              <w:rPr>
                <w:rFonts w:ascii="Arial Narrow" w:eastAsia="Calibri" w:hAnsi="Arial Narrow" w:cs="Times New Roman"/>
                <w:i/>
                <w:iCs/>
                <w:color w:val="000000"/>
                <w:sz w:val="20"/>
                <w:szCs w:val="20"/>
              </w:rPr>
              <w:t>Traktat o scenografiji i kostimografiji</w:t>
            </w:r>
            <w:r w:rsidRPr="00E45593">
              <w:rPr>
                <w:rFonts w:ascii="Arial Narrow" w:eastAsia="Calibri" w:hAnsi="Arial Narrow" w:cs="Times New Roman"/>
                <w:color w:val="000000"/>
                <w:sz w:val="20"/>
                <w:szCs w:val="20"/>
              </w:rPr>
              <w:t xml:space="preserve">. Beograd: Foto Futura i autor, 2009. </w:t>
            </w:r>
          </w:p>
          <w:p w14:paraId="325D7C1C" w14:textId="77777777" w:rsidR="00E45593" w:rsidRPr="00E45593" w:rsidRDefault="00E45593" w:rsidP="00DC01B9">
            <w:pPr>
              <w:numPr>
                <w:ilvl w:val="0"/>
                <w:numId w:val="10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Howard, P. </w:t>
            </w:r>
            <w:r w:rsidRPr="00E45593">
              <w:rPr>
                <w:rFonts w:ascii="Arial Narrow" w:eastAsia="Calibri" w:hAnsi="Arial Narrow" w:cs="Times New Roman"/>
                <w:i/>
                <w:iCs/>
                <w:color w:val="000000"/>
                <w:sz w:val="20"/>
                <w:szCs w:val="20"/>
              </w:rPr>
              <w:t xml:space="preserve">Šta je scenografija? </w:t>
            </w:r>
            <w:r w:rsidRPr="00E45593">
              <w:rPr>
                <w:rFonts w:ascii="Arial Narrow" w:eastAsia="Calibri" w:hAnsi="Arial Narrow" w:cs="Times New Roman"/>
                <w:color w:val="000000"/>
                <w:sz w:val="20"/>
                <w:szCs w:val="20"/>
              </w:rPr>
              <w:t xml:space="preserve">Beograd: CLIO, 2002. </w:t>
            </w:r>
          </w:p>
        </w:tc>
      </w:tr>
      <w:tr w:rsidR="00E45593" w:rsidRPr="00E45593" w14:paraId="21577ED6" w14:textId="77777777" w:rsidTr="00E45593">
        <w:trPr>
          <w:trHeight w:val="432"/>
        </w:trPr>
        <w:tc>
          <w:tcPr>
            <w:tcW w:w="5000" w:type="pct"/>
            <w:gridSpan w:val="10"/>
            <w:vAlign w:val="center"/>
          </w:tcPr>
          <w:p w14:paraId="0AE2294F"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0049BDD1" w14:textId="77777777" w:rsidTr="00E45593">
        <w:trPr>
          <w:trHeight w:val="432"/>
        </w:trPr>
        <w:tc>
          <w:tcPr>
            <w:tcW w:w="5000" w:type="pct"/>
            <w:gridSpan w:val="10"/>
            <w:vAlign w:val="center"/>
          </w:tcPr>
          <w:p w14:paraId="34A9A7FE"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Jurkowski, H. </w:t>
            </w:r>
            <w:r w:rsidRPr="00E45593">
              <w:rPr>
                <w:rFonts w:ascii="Arial Narrow" w:eastAsia="Calibri" w:hAnsi="Arial Narrow" w:cs="Times New Roman"/>
                <w:i/>
                <w:iCs/>
                <w:color w:val="000000"/>
                <w:sz w:val="20"/>
                <w:szCs w:val="20"/>
              </w:rPr>
              <w:t>Metamorfoze pozorišta lutaka u XX veku</w:t>
            </w:r>
            <w:r w:rsidRPr="00E45593">
              <w:rPr>
                <w:rFonts w:ascii="Arial Narrow" w:eastAsia="Calibri" w:hAnsi="Arial Narrow" w:cs="Times New Roman"/>
                <w:color w:val="000000"/>
                <w:sz w:val="20"/>
                <w:szCs w:val="20"/>
              </w:rPr>
              <w:t xml:space="preserve">. Subotica: Međunarodni festival pozorišta za decu „Pionir“, 2006. </w:t>
            </w:r>
          </w:p>
          <w:p w14:paraId="6B9E835A"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Kazališne monografije (izbor prema potrebi nastave)</w:t>
            </w:r>
          </w:p>
          <w:p w14:paraId="3B2209DC"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CD-i s lutkarskim predstavama</w:t>
            </w:r>
          </w:p>
          <w:p w14:paraId="23E101A2"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Dramski tekstovi prema potrebi nastave</w:t>
            </w:r>
          </w:p>
          <w:p w14:paraId="0A086CFC" w14:textId="77777777" w:rsidR="00E45593" w:rsidRPr="00E45593" w:rsidRDefault="00E45593" w:rsidP="00DC01B9">
            <w:pPr>
              <w:numPr>
                <w:ilvl w:val="0"/>
                <w:numId w:val="109"/>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Časopisi o lutkarstvu</w:t>
            </w:r>
          </w:p>
        </w:tc>
      </w:tr>
      <w:tr w:rsidR="00E45593" w:rsidRPr="00E45593" w14:paraId="2FF31AD8" w14:textId="77777777" w:rsidTr="00E45593">
        <w:trPr>
          <w:trHeight w:val="432"/>
        </w:trPr>
        <w:tc>
          <w:tcPr>
            <w:tcW w:w="5000" w:type="pct"/>
            <w:gridSpan w:val="10"/>
            <w:vAlign w:val="center"/>
          </w:tcPr>
          <w:p w14:paraId="2803AC3B" w14:textId="77777777" w:rsidR="00E45593" w:rsidRPr="00E45593" w:rsidRDefault="00E45593" w:rsidP="00DC01B9">
            <w:pPr>
              <w:numPr>
                <w:ilvl w:val="1"/>
                <w:numId w:val="19"/>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33E7ECE7" w14:textId="77777777" w:rsidTr="00E45593">
        <w:trPr>
          <w:trHeight w:val="432"/>
        </w:trPr>
        <w:tc>
          <w:tcPr>
            <w:tcW w:w="5000" w:type="pct"/>
            <w:gridSpan w:val="10"/>
            <w:vAlign w:val="center"/>
          </w:tcPr>
          <w:p w14:paraId="1C5996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6378271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 jvrijednosti predmeta. </w:t>
      </w:r>
    </w:p>
    <w:p w14:paraId="1380A10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48AD82AC" w14:textId="77777777" w:rsidR="00E45593" w:rsidRPr="00E45593" w:rsidRDefault="00E45593" w:rsidP="00E45593">
      <w:pPr>
        <w:rPr>
          <w:rFonts w:ascii="Arial Narrow" w:eastAsia="Calibri" w:hAnsi="Arial Narrow" w:cs="Times New Roman"/>
          <w:color w:val="000000"/>
          <w:sz w:val="20"/>
          <w:szCs w:val="20"/>
        </w:rPr>
      </w:pPr>
    </w:p>
    <w:p w14:paraId="67E09BEB" w14:textId="5B30944B" w:rsidR="00E45593" w:rsidRPr="00E45593" w:rsidRDefault="00E45593" w:rsidP="00E45593">
      <w:pPr>
        <w:rPr>
          <w:rFonts w:ascii="Arial Narrow" w:eastAsia="Calibri" w:hAnsi="Arial Narrow" w:cs="Times New Roman"/>
          <w:color w:val="000000"/>
          <w:sz w:val="20"/>
          <w:szCs w:val="20"/>
        </w:rPr>
      </w:pPr>
    </w:p>
    <w:p w14:paraId="14A07BCE" w14:textId="77777777" w:rsidR="00E45593" w:rsidRPr="00E45593" w:rsidRDefault="00E45593" w:rsidP="00E45593">
      <w:pPr>
        <w:rPr>
          <w:rFonts w:ascii="Arial Narrow" w:eastAsia="Calibri" w:hAnsi="Arial Narrow" w:cs="Times New Roman"/>
          <w:color w:val="000000"/>
          <w:sz w:val="20"/>
          <w:szCs w:val="20"/>
        </w:rPr>
      </w:pPr>
    </w:p>
    <w:p w14:paraId="6BBA51F2"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5909B86A" w14:textId="77777777" w:rsidTr="00E45593">
        <w:trPr>
          <w:trHeight w:hRule="exact" w:val="587"/>
        </w:trPr>
        <w:tc>
          <w:tcPr>
            <w:tcW w:w="5000" w:type="pct"/>
            <w:gridSpan w:val="3"/>
            <w:shd w:val="clear" w:color="auto" w:fill="auto"/>
            <w:vAlign w:val="center"/>
          </w:tcPr>
          <w:p w14:paraId="65E68F0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5DCF314C" w14:textId="77777777" w:rsidTr="00E45593">
        <w:trPr>
          <w:trHeight w:val="405"/>
        </w:trPr>
        <w:tc>
          <w:tcPr>
            <w:tcW w:w="1180" w:type="pct"/>
            <w:shd w:val="clear" w:color="auto" w:fill="auto"/>
            <w:vAlign w:val="center"/>
          </w:tcPr>
          <w:p w14:paraId="64F48F2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52594E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 u filmu – stolne lutke</w:t>
            </w:r>
          </w:p>
        </w:tc>
      </w:tr>
      <w:tr w:rsidR="00E45593" w:rsidRPr="00E45593" w14:paraId="5AA89F01" w14:textId="77777777" w:rsidTr="00E45593">
        <w:trPr>
          <w:trHeight w:val="405"/>
        </w:trPr>
        <w:tc>
          <w:tcPr>
            <w:tcW w:w="1180" w:type="pct"/>
            <w:shd w:val="clear" w:color="auto" w:fill="auto"/>
            <w:vAlign w:val="center"/>
          </w:tcPr>
          <w:p w14:paraId="70A30B5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9F72DE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Saša Došen Lešnjaković</w:t>
            </w:r>
          </w:p>
        </w:tc>
      </w:tr>
      <w:tr w:rsidR="00E45593" w:rsidRPr="00E45593" w14:paraId="08362E12" w14:textId="77777777" w:rsidTr="00E45593">
        <w:trPr>
          <w:trHeight w:val="405"/>
        </w:trPr>
        <w:tc>
          <w:tcPr>
            <w:tcW w:w="1180" w:type="pct"/>
            <w:vAlign w:val="center"/>
          </w:tcPr>
          <w:p w14:paraId="11E8CA0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2A9B07C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Davor Šarić</w:t>
            </w:r>
          </w:p>
          <w:p w14:paraId="1886D8C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Hrvoje Seršić</w:t>
            </w:r>
          </w:p>
        </w:tc>
      </w:tr>
      <w:tr w:rsidR="00E45593" w:rsidRPr="00E45593" w14:paraId="248CA662" w14:textId="77777777" w:rsidTr="00E45593">
        <w:trPr>
          <w:trHeight w:val="405"/>
        </w:trPr>
        <w:tc>
          <w:tcPr>
            <w:tcW w:w="1180" w:type="pct"/>
            <w:vAlign w:val="center"/>
          </w:tcPr>
          <w:p w14:paraId="219226B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EE4A4A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E0A3454" w14:textId="77777777" w:rsidTr="00E45593">
        <w:trPr>
          <w:trHeight w:val="405"/>
        </w:trPr>
        <w:tc>
          <w:tcPr>
            <w:tcW w:w="1180" w:type="pct"/>
            <w:vAlign w:val="center"/>
          </w:tcPr>
          <w:p w14:paraId="42D7B4A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683B17B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MAOL-143</w:t>
            </w:r>
          </w:p>
        </w:tc>
      </w:tr>
      <w:tr w:rsidR="00E45593" w:rsidRPr="00E45593" w14:paraId="27DA2008" w14:textId="77777777" w:rsidTr="00E45593">
        <w:trPr>
          <w:trHeight w:val="405"/>
        </w:trPr>
        <w:tc>
          <w:tcPr>
            <w:tcW w:w="1180" w:type="pct"/>
            <w:vAlign w:val="center"/>
          </w:tcPr>
          <w:p w14:paraId="28865ABA"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45534DB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0279184D" w14:textId="77777777" w:rsidTr="00E45593">
        <w:trPr>
          <w:trHeight w:val="405"/>
        </w:trPr>
        <w:tc>
          <w:tcPr>
            <w:tcW w:w="1180" w:type="pct"/>
            <w:vAlign w:val="center"/>
          </w:tcPr>
          <w:p w14:paraId="760B9A9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lastRenderedPageBreak/>
              <w:t>Godina</w:t>
            </w:r>
          </w:p>
        </w:tc>
        <w:tc>
          <w:tcPr>
            <w:tcW w:w="3820" w:type="pct"/>
            <w:gridSpan w:val="2"/>
            <w:vAlign w:val="center"/>
          </w:tcPr>
          <w:p w14:paraId="36374C5B"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C61E9D1" w14:textId="77777777" w:rsidTr="00E45593">
        <w:trPr>
          <w:trHeight w:val="145"/>
        </w:trPr>
        <w:tc>
          <w:tcPr>
            <w:tcW w:w="1180" w:type="pct"/>
            <w:vMerge w:val="restart"/>
            <w:vAlign w:val="center"/>
          </w:tcPr>
          <w:p w14:paraId="7AA6024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4DB19856"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312DFD7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AE68AF8" w14:textId="77777777" w:rsidTr="00E45593">
        <w:trPr>
          <w:trHeight w:val="145"/>
        </w:trPr>
        <w:tc>
          <w:tcPr>
            <w:tcW w:w="1180" w:type="pct"/>
            <w:vMerge/>
            <w:vAlign w:val="center"/>
          </w:tcPr>
          <w:p w14:paraId="6353CF1D"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213D83B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4FF311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396E1899"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851"/>
        <w:gridCol w:w="1501"/>
        <w:gridCol w:w="990"/>
        <w:gridCol w:w="1504"/>
        <w:gridCol w:w="271"/>
        <w:gridCol w:w="720"/>
        <w:gridCol w:w="2140"/>
        <w:gridCol w:w="631"/>
        <w:gridCol w:w="3047"/>
      </w:tblGrid>
      <w:tr w:rsidR="00E45593" w:rsidRPr="00E45593" w14:paraId="2FE3ED2D" w14:textId="77777777" w:rsidTr="00E45593">
        <w:trPr>
          <w:trHeight w:hRule="exact" w:val="288"/>
        </w:trPr>
        <w:tc>
          <w:tcPr>
            <w:tcW w:w="5000" w:type="pct"/>
            <w:gridSpan w:val="10"/>
            <w:shd w:val="clear" w:color="auto" w:fill="auto"/>
            <w:vAlign w:val="center"/>
          </w:tcPr>
          <w:p w14:paraId="4FB26A84" w14:textId="77777777" w:rsidR="00E45593" w:rsidRPr="00E45593" w:rsidRDefault="00E45593" w:rsidP="00DC01B9">
            <w:pPr>
              <w:numPr>
                <w:ilvl w:val="0"/>
                <w:numId w:val="65"/>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AAD27FE"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0C8811EC" w14:textId="77777777" w:rsidTr="00E45593">
        <w:trPr>
          <w:trHeight w:val="432"/>
        </w:trPr>
        <w:tc>
          <w:tcPr>
            <w:tcW w:w="5000" w:type="pct"/>
            <w:gridSpan w:val="10"/>
            <w:vAlign w:val="center"/>
          </w:tcPr>
          <w:p w14:paraId="560EB023"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1B47CEB4" w14:textId="77777777" w:rsidTr="00E45593">
        <w:trPr>
          <w:trHeight w:val="432"/>
        </w:trPr>
        <w:tc>
          <w:tcPr>
            <w:tcW w:w="5000" w:type="pct"/>
            <w:gridSpan w:val="10"/>
            <w:vAlign w:val="center"/>
          </w:tcPr>
          <w:p w14:paraId="5B2451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ヒラギノ角ゴ Pro W3" w:hAnsi="Arial Narrow" w:cs="Arial"/>
                <w:color w:val="000000"/>
                <w:sz w:val="20"/>
                <w:szCs w:val="20"/>
                <w:lang w:val="en-US"/>
              </w:rPr>
              <w:t>Osposobljavanje studenata za samostalan rad na podru</w:t>
            </w:r>
            <w:r w:rsidRPr="00E45593">
              <w:rPr>
                <w:rFonts w:ascii="Arial Narrow" w:eastAsia="ヒラギノ角ゴ Pro W3" w:hAnsi="Arial Narrow" w:cs="Times New Roman"/>
                <w:color w:val="000000"/>
                <w:sz w:val="20"/>
                <w:szCs w:val="20"/>
                <w:lang w:val="en-US"/>
              </w:rPr>
              <w:t>čju lutkarskog filma upotrebom štapnih lutaka od kreacije i izrade lutaka, pisanja kratkog scenarija, izrade knjige snimanja, usvajanja elementarnih tehnika animacije do snimanja i montaže. Sposobnost rada u grupi, planiranje i organizacija provođenja jednostavnijeg projekta.</w:t>
            </w:r>
          </w:p>
        </w:tc>
      </w:tr>
      <w:tr w:rsidR="00E45593" w:rsidRPr="00E45593" w14:paraId="7C1D95C0" w14:textId="77777777" w:rsidTr="00E45593">
        <w:trPr>
          <w:trHeight w:val="432"/>
        </w:trPr>
        <w:tc>
          <w:tcPr>
            <w:tcW w:w="5000" w:type="pct"/>
            <w:gridSpan w:val="10"/>
            <w:vAlign w:val="center"/>
          </w:tcPr>
          <w:p w14:paraId="2CD17FB9"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1EF7117F" w14:textId="77777777" w:rsidTr="00E45593">
        <w:trPr>
          <w:trHeight w:val="432"/>
        </w:trPr>
        <w:tc>
          <w:tcPr>
            <w:tcW w:w="5000" w:type="pct"/>
            <w:gridSpan w:val="10"/>
            <w:vAlign w:val="center"/>
          </w:tcPr>
          <w:p w14:paraId="1606D3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kolegija.</w:t>
            </w:r>
          </w:p>
        </w:tc>
      </w:tr>
      <w:tr w:rsidR="00E45593" w:rsidRPr="00E45593" w14:paraId="15D0945A" w14:textId="77777777" w:rsidTr="00E45593">
        <w:trPr>
          <w:trHeight w:val="432"/>
        </w:trPr>
        <w:tc>
          <w:tcPr>
            <w:tcW w:w="5000" w:type="pct"/>
            <w:gridSpan w:val="10"/>
            <w:vAlign w:val="center"/>
          </w:tcPr>
          <w:p w14:paraId="07670251"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76B5432F" w14:textId="77777777" w:rsidTr="00E45593">
        <w:trPr>
          <w:trHeight w:val="432"/>
        </w:trPr>
        <w:tc>
          <w:tcPr>
            <w:tcW w:w="5000" w:type="pct"/>
            <w:gridSpan w:val="10"/>
            <w:vAlign w:val="center"/>
          </w:tcPr>
          <w:p w14:paraId="7DD7F9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6190E437"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znanja o mjestu štapnih lutaka namijenjenih mediju filma i videa</w:t>
            </w:r>
          </w:p>
          <w:p w14:paraId="0E8FF184"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oblikovati i izraditi štapne lutke</w:t>
            </w:r>
          </w:p>
          <w:p w14:paraId="43311F22"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tehnikama pisanja kratkog scenarija i izrade knjige snimanja</w:t>
            </w:r>
          </w:p>
          <w:p w14:paraId="4E842E72"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elementarne tehnike animacije štapnih lutki</w:t>
            </w:r>
          </w:p>
          <w:p w14:paraId="3FF6B61D" w14:textId="77777777" w:rsidR="00E45593" w:rsidRPr="00E45593" w:rsidRDefault="00E45593" w:rsidP="00DC01B9">
            <w:pPr>
              <w:numPr>
                <w:ilvl w:val="0"/>
                <w:numId w:val="6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samostalno snimanje i montažu kratkog lutkarskog filma korištenjem štapnih lutki</w:t>
            </w:r>
          </w:p>
        </w:tc>
      </w:tr>
      <w:tr w:rsidR="00E45593" w:rsidRPr="00E45593" w14:paraId="6DBEBBA4" w14:textId="77777777" w:rsidTr="00E45593">
        <w:trPr>
          <w:trHeight w:val="432"/>
        </w:trPr>
        <w:tc>
          <w:tcPr>
            <w:tcW w:w="5000" w:type="pct"/>
            <w:gridSpan w:val="10"/>
            <w:vAlign w:val="center"/>
          </w:tcPr>
          <w:p w14:paraId="22DF5B4F"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684EDF89" w14:textId="77777777" w:rsidTr="00E45593">
        <w:trPr>
          <w:trHeight w:val="432"/>
        </w:trPr>
        <w:tc>
          <w:tcPr>
            <w:tcW w:w="5000" w:type="pct"/>
            <w:gridSpan w:val="10"/>
            <w:vAlign w:val="center"/>
          </w:tcPr>
          <w:p w14:paraId="493169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Povijesno-umjetnički okvir lutaka na štapu, podvrste lutaka za štapu; primjeri iz umjetničke prakse.</w:t>
            </w:r>
          </w:p>
          <w:p w14:paraId="07AA50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i izrada lutaka na štapu namijenjenih filmskom mediju.</w:t>
            </w:r>
          </w:p>
          <w:p w14:paraId="2BCE3E7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scenarija i knjige snimanja.</w:t>
            </w:r>
          </w:p>
          <w:p w14:paraId="224048F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tehnike animacije štapnih lutaka.</w:t>
            </w:r>
          </w:p>
          <w:p w14:paraId="173BA90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tehnike snimanja lutkarskog filma uz upotrebu štapnih lutaka, osnove rasvjete.</w:t>
            </w:r>
          </w:p>
          <w:p w14:paraId="66D0836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Montaža i postprodukcija.</w:t>
            </w:r>
          </w:p>
        </w:tc>
      </w:tr>
      <w:tr w:rsidR="00E45593" w:rsidRPr="00E45593" w14:paraId="1EE9F8E9" w14:textId="77777777" w:rsidTr="00E45593">
        <w:trPr>
          <w:trHeight w:val="432"/>
        </w:trPr>
        <w:tc>
          <w:tcPr>
            <w:tcW w:w="2657" w:type="pct"/>
            <w:gridSpan w:val="6"/>
            <w:vAlign w:val="center"/>
          </w:tcPr>
          <w:p w14:paraId="34E27D09"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6FE39C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09EB8FB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2CF534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55F858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335D46D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92" w:type="pct"/>
            <w:vAlign w:val="center"/>
          </w:tcPr>
          <w:p w14:paraId="1C729E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74259E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623E8F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151538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6A1767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327A88FB" w14:textId="77777777" w:rsidTr="00E45593">
        <w:trPr>
          <w:trHeight w:val="432"/>
        </w:trPr>
        <w:tc>
          <w:tcPr>
            <w:tcW w:w="2657" w:type="pct"/>
            <w:gridSpan w:val="6"/>
            <w:vAlign w:val="center"/>
          </w:tcPr>
          <w:p w14:paraId="10FEB599"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343" w:type="pct"/>
            <w:gridSpan w:val="4"/>
            <w:vAlign w:val="center"/>
          </w:tcPr>
          <w:p w14:paraId="168975D7"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887936D" w14:textId="77777777" w:rsidTr="00E45593">
        <w:trPr>
          <w:trHeight w:val="432"/>
        </w:trPr>
        <w:tc>
          <w:tcPr>
            <w:tcW w:w="5000" w:type="pct"/>
            <w:gridSpan w:val="10"/>
            <w:vAlign w:val="center"/>
          </w:tcPr>
          <w:p w14:paraId="21E5D0CA"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D35C031" w14:textId="77777777" w:rsidTr="00E45593">
        <w:trPr>
          <w:trHeight w:val="432"/>
        </w:trPr>
        <w:tc>
          <w:tcPr>
            <w:tcW w:w="5000" w:type="pct"/>
            <w:gridSpan w:val="10"/>
            <w:vAlign w:val="center"/>
          </w:tcPr>
          <w:p w14:paraId="542F7F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Redovito pohađanje nastave i kontinuirano izvršavanje obaveza.</w:t>
            </w:r>
          </w:p>
        </w:tc>
      </w:tr>
      <w:tr w:rsidR="00E45593" w:rsidRPr="00E45593" w14:paraId="6F222D55" w14:textId="77777777" w:rsidTr="00E45593">
        <w:trPr>
          <w:trHeight w:val="432"/>
        </w:trPr>
        <w:tc>
          <w:tcPr>
            <w:tcW w:w="5000" w:type="pct"/>
            <w:gridSpan w:val="10"/>
            <w:vAlign w:val="center"/>
          </w:tcPr>
          <w:p w14:paraId="521AF47C"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6F1DF642" w14:textId="77777777" w:rsidTr="00E45593">
        <w:trPr>
          <w:trHeight w:val="111"/>
        </w:trPr>
        <w:tc>
          <w:tcPr>
            <w:tcW w:w="823" w:type="pct"/>
            <w:vAlign w:val="center"/>
          </w:tcPr>
          <w:p w14:paraId="0D3212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05" w:type="pct"/>
            <w:vAlign w:val="center"/>
          </w:tcPr>
          <w:p w14:paraId="54FBFB9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8" w:type="pct"/>
            <w:vAlign w:val="center"/>
          </w:tcPr>
          <w:p w14:paraId="61EF69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38AE722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539" w:type="pct"/>
            <w:vAlign w:val="center"/>
          </w:tcPr>
          <w:p w14:paraId="175EB7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27AC1E4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11137BC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19" w:type="pct"/>
            <w:gridSpan w:val="2"/>
            <w:vAlign w:val="center"/>
          </w:tcPr>
          <w:p w14:paraId="3380CB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08FE7CA2" w14:textId="77777777" w:rsidTr="00E45593">
        <w:trPr>
          <w:trHeight w:val="108"/>
        </w:trPr>
        <w:tc>
          <w:tcPr>
            <w:tcW w:w="823" w:type="pct"/>
            <w:vAlign w:val="center"/>
          </w:tcPr>
          <w:p w14:paraId="6B7D23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05" w:type="pct"/>
            <w:vAlign w:val="center"/>
          </w:tcPr>
          <w:p w14:paraId="3AD764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8" w:type="pct"/>
            <w:vAlign w:val="center"/>
          </w:tcPr>
          <w:p w14:paraId="743F3D1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39182E5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6FB6B16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4EC152B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698E8E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19" w:type="pct"/>
            <w:gridSpan w:val="2"/>
            <w:vAlign w:val="center"/>
          </w:tcPr>
          <w:p w14:paraId="1CFF4B7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2851FBB2" w14:textId="77777777" w:rsidTr="00E45593">
        <w:trPr>
          <w:trHeight w:val="108"/>
        </w:trPr>
        <w:tc>
          <w:tcPr>
            <w:tcW w:w="823" w:type="pct"/>
            <w:vAlign w:val="center"/>
          </w:tcPr>
          <w:p w14:paraId="25FFFE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05" w:type="pct"/>
            <w:vAlign w:val="center"/>
          </w:tcPr>
          <w:p w14:paraId="68C084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538" w:type="pct"/>
            <w:vAlign w:val="center"/>
          </w:tcPr>
          <w:p w14:paraId="3CA99E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524434BC" w14:textId="77777777" w:rsidR="00E45593" w:rsidRPr="00E45593" w:rsidRDefault="00E45593" w:rsidP="00E45593">
            <w:pPr>
              <w:rPr>
                <w:rFonts w:ascii="Arial Narrow" w:eastAsia="Calibri" w:hAnsi="Arial Narrow" w:cs="Times New Roman"/>
                <w:color w:val="000000"/>
                <w:sz w:val="20"/>
                <w:szCs w:val="20"/>
              </w:rPr>
            </w:pPr>
          </w:p>
        </w:tc>
        <w:tc>
          <w:tcPr>
            <w:tcW w:w="539" w:type="pct"/>
            <w:vAlign w:val="center"/>
          </w:tcPr>
          <w:p w14:paraId="1DA7E3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4CC87E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29C95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19" w:type="pct"/>
            <w:gridSpan w:val="2"/>
            <w:vAlign w:val="center"/>
          </w:tcPr>
          <w:p w14:paraId="0C18A3D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F76A4FF" w14:textId="77777777" w:rsidTr="00E45593">
        <w:trPr>
          <w:trHeight w:val="108"/>
        </w:trPr>
        <w:tc>
          <w:tcPr>
            <w:tcW w:w="823" w:type="pct"/>
            <w:vAlign w:val="center"/>
          </w:tcPr>
          <w:p w14:paraId="6C31A2E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05" w:type="pct"/>
            <w:vAlign w:val="center"/>
          </w:tcPr>
          <w:p w14:paraId="4744079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8" w:type="pct"/>
            <w:vAlign w:val="center"/>
          </w:tcPr>
          <w:p w14:paraId="17E4B76D"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3C5D9C9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6E4C9448"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0AE189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09531A48" w14:textId="77777777" w:rsidR="00E45593" w:rsidRPr="00E45593" w:rsidRDefault="00E45593" w:rsidP="00E45593">
            <w:pPr>
              <w:rPr>
                <w:rFonts w:ascii="Arial Narrow" w:eastAsia="Calibri" w:hAnsi="Arial Narrow" w:cs="Times New Roman"/>
                <w:color w:val="000000"/>
                <w:sz w:val="20"/>
                <w:szCs w:val="20"/>
              </w:rPr>
            </w:pPr>
          </w:p>
        </w:tc>
        <w:tc>
          <w:tcPr>
            <w:tcW w:w="1319" w:type="pct"/>
            <w:gridSpan w:val="2"/>
            <w:vAlign w:val="center"/>
          </w:tcPr>
          <w:p w14:paraId="5423E0D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EE3C1D2" w14:textId="77777777" w:rsidTr="00E45593">
        <w:trPr>
          <w:trHeight w:val="432"/>
        </w:trPr>
        <w:tc>
          <w:tcPr>
            <w:tcW w:w="5000" w:type="pct"/>
            <w:gridSpan w:val="10"/>
            <w:vAlign w:val="center"/>
          </w:tcPr>
          <w:p w14:paraId="05A4D09D"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6FC827E1" w14:textId="77777777" w:rsidTr="00E45593">
        <w:trPr>
          <w:trHeight w:val="432"/>
        </w:trPr>
        <w:tc>
          <w:tcPr>
            <w:tcW w:w="5000" w:type="pct"/>
            <w:gridSpan w:val="10"/>
            <w:vAlign w:val="center"/>
          </w:tcPr>
          <w:p w14:paraId="228F6444"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2935A1C3"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06496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763B30A3" w14:textId="77777777" w:rsidR="00E45593" w:rsidRPr="00E45593" w:rsidRDefault="00E45593" w:rsidP="00E45593">
                  <w:pPr>
                    <w:rPr>
                      <w:rFonts w:ascii="Arial Narrow" w:eastAsia="Calibri" w:hAnsi="Arial Narrow" w:cs="Times New Roman"/>
                      <w:b/>
                      <w:bCs/>
                      <w:color w:val="000000"/>
                      <w:sz w:val="20"/>
                      <w:szCs w:val="20"/>
                    </w:rPr>
                  </w:pPr>
                </w:p>
                <w:p w14:paraId="57C5C1D8"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8AA533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9470CF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5CA45F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BEAD87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B7F2ED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DD7345A"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8B88A4"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05A40A"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872F0C4"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C8B86F0"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FC48938"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0EFB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88955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574BE67" w14:textId="77777777" w:rsidTr="00E45593">
              <w:tc>
                <w:tcPr>
                  <w:tcW w:w="2155" w:type="dxa"/>
                  <w:tcBorders>
                    <w:top w:val="single" w:sz="4" w:space="0" w:color="auto"/>
                    <w:left w:val="single" w:sz="4" w:space="0" w:color="auto"/>
                    <w:bottom w:val="single" w:sz="4" w:space="0" w:color="auto"/>
                    <w:right w:val="single" w:sz="4" w:space="0" w:color="auto"/>
                  </w:tcBorders>
                </w:tcPr>
                <w:p w14:paraId="54004E9D" w14:textId="77777777" w:rsidR="00E45593" w:rsidRPr="00E45593" w:rsidRDefault="00E45593" w:rsidP="00E45593">
                  <w:pPr>
                    <w:rPr>
                      <w:rFonts w:ascii="Arial Narrow" w:eastAsia="Calibri" w:hAnsi="Arial Narrow" w:cs="Times New Roman"/>
                      <w:color w:val="000000"/>
                      <w:sz w:val="20"/>
                      <w:szCs w:val="20"/>
                    </w:rPr>
                  </w:pPr>
                </w:p>
                <w:p w14:paraId="2AD4C8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02782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6B85E9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A12AE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29BACC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7E4E390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EE49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1C01AC0F" w14:textId="77777777" w:rsidTr="00E45593">
              <w:tc>
                <w:tcPr>
                  <w:tcW w:w="2155" w:type="dxa"/>
                  <w:tcBorders>
                    <w:top w:val="single" w:sz="4" w:space="0" w:color="auto"/>
                    <w:left w:val="single" w:sz="4" w:space="0" w:color="auto"/>
                    <w:bottom w:val="single" w:sz="4" w:space="0" w:color="auto"/>
                    <w:right w:val="single" w:sz="4" w:space="0" w:color="auto"/>
                  </w:tcBorders>
                </w:tcPr>
                <w:p w14:paraId="4AB950F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26485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6905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8F88C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234EB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432ACF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C78A9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6B413C4E" w14:textId="77777777" w:rsidTr="00E45593">
              <w:tc>
                <w:tcPr>
                  <w:tcW w:w="2155" w:type="dxa"/>
                  <w:tcBorders>
                    <w:top w:val="single" w:sz="4" w:space="0" w:color="auto"/>
                    <w:left w:val="single" w:sz="4" w:space="0" w:color="auto"/>
                    <w:bottom w:val="single" w:sz="4" w:space="0" w:color="auto"/>
                    <w:right w:val="single" w:sz="4" w:space="0" w:color="auto"/>
                  </w:tcBorders>
                </w:tcPr>
                <w:p w14:paraId="07326A9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342F93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031A0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2ADF62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56D16DC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3B6D89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44DE46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4EB2289E" w14:textId="77777777" w:rsidTr="00E45593">
              <w:tc>
                <w:tcPr>
                  <w:tcW w:w="2155" w:type="dxa"/>
                  <w:tcBorders>
                    <w:top w:val="single" w:sz="4" w:space="0" w:color="auto"/>
                    <w:left w:val="single" w:sz="4" w:space="0" w:color="auto"/>
                    <w:bottom w:val="single" w:sz="4" w:space="0" w:color="auto"/>
                    <w:right w:val="single" w:sz="4" w:space="0" w:color="auto"/>
                  </w:tcBorders>
                </w:tcPr>
                <w:p w14:paraId="40B36F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EC3A2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2434A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1A87C0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64F0C0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031D507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6A4E3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1B06042B" w14:textId="77777777" w:rsidTr="00E45593">
              <w:tc>
                <w:tcPr>
                  <w:tcW w:w="2155" w:type="dxa"/>
                  <w:tcBorders>
                    <w:top w:val="single" w:sz="4" w:space="0" w:color="auto"/>
                    <w:left w:val="single" w:sz="4" w:space="0" w:color="auto"/>
                    <w:bottom w:val="single" w:sz="4" w:space="0" w:color="auto"/>
                    <w:right w:val="single" w:sz="4" w:space="0" w:color="auto"/>
                  </w:tcBorders>
                </w:tcPr>
                <w:p w14:paraId="23CD2618" w14:textId="77777777" w:rsidR="00E45593" w:rsidRPr="00E45593" w:rsidRDefault="00E45593" w:rsidP="00E45593">
                  <w:pPr>
                    <w:rPr>
                      <w:rFonts w:ascii="Arial Narrow" w:eastAsia="Calibri" w:hAnsi="Arial Narrow" w:cs="Times New Roman"/>
                      <w:color w:val="000000"/>
                      <w:sz w:val="20"/>
                      <w:szCs w:val="20"/>
                    </w:rPr>
                  </w:pPr>
                </w:p>
                <w:p w14:paraId="103B21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77CB56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648BDA3"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F9FE20A"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3AF92F1"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1A5046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2A625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0DAAA68"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07851FEE" w14:textId="77777777" w:rsidTr="00E45593">
        <w:trPr>
          <w:trHeight w:val="432"/>
        </w:trPr>
        <w:tc>
          <w:tcPr>
            <w:tcW w:w="5000" w:type="pct"/>
            <w:gridSpan w:val="10"/>
            <w:vAlign w:val="center"/>
          </w:tcPr>
          <w:p w14:paraId="6CAEC33E"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7BDA37AF" w14:textId="77777777" w:rsidTr="00E45593">
        <w:trPr>
          <w:trHeight w:val="432"/>
        </w:trPr>
        <w:tc>
          <w:tcPr>
            <w:tcW w:w="5000" w:type="pct"/>
            <w:gridSpan w:val="10"/>
            <w:vAlign w:val="center"/>
          </w:tcPr>
          <w:p w14:paraId="1926B16C" w14:textId="77777777" w:rsidR="00E45593" w:rsidRPr="00E45593" w:rsidRDefault="00E45593" w:rsidP="00DC01B9">
            <w:pPr>
              <w:numPr>
                <w:ilvl w:val="0"/>
                <w:numId w:val="68"/>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 xml:space="preserve">Bacon, Mat. </w:t>
            </w:r>
            <w:r w:rsidRPr="00E45593">
              <w:rPr>
                <w:rFonts w:ascii="Arial Narrow" w:eastAsia="Calibri" w:hAnsi="Arial Narrow" w:cs="Times New Roman"/>
                <w:bCs/>
                <w:i/>
                <w:color w:val="000000"/>
                <w:sz w:val="20"/>
                <w:szCs w:val="20"/>
              </w:rPr>
              <w:t>No Strings Attached: Inside Story of Jim Henson's Creature Shop</w:t>
            </w:r>
            <w:r w:rsidRPr="00E45593">
              <w:rPr>
                <w:rFonts w:ascii="Arial Narrow" w:eastAsia="Calibri" w:hAnsi="Arial Narrow" w:cs="Times New Roman"/>
                <w:bCs/>
                <w:color w:val="000000"/>
                <w:sz w:val="20"/>
                <w:szCs w:val="20"/>
              </w:rPr>
              <w:t>. Virgin Books, 1997.</w:t>
            </w:r>
          </w:p>
          <w:p w14:paraId="7C714C67" w14:textId="77777777" w:rsidR="00E45593" w:rsidRPr="00E45593" w:rsidRDefault="00E45593" w:rsidP="00DC01B9">
            <w:pPr>
              <w:numPr>
                <w:ilvl w:val="0"/>
                <w:numId w:val="6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Purves, Barry JC. </w:t>
            </w:r>
            <w:r w:rsidRPr="00E45593">
              <w:rPr>
                <w:rFonts w:ascii="Arial Narrow" w:eastAsia="Calibri" w:hAnsi="Arial Narrow" w:cs="Times New Roman"/>
                <w:bCs/>
                <w:i/>
                <w:color w:val="000000"/>
                <w:sz w:val="20"/>
                <w:szCs w:val="20"/>
              </w:rPr>
              <w:t>Stop-motion Animation: Frame by Frame Film-making with Puppets and Models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Fairchild Books, 2014.</w:t>
            </w:r>
          </w:p>
          <w:p w14:paraId="218D1942" w14:textId="77777777" w:rsidR="00E45593" w:rsidRPr="00E45593" w:rsidRDefault="00E45593" w:rsidP="00DC01B9">
            <w:pPr>
              <w:numPr>
                <w:ilvl w:val="0"/>
                <w:numId w:val="6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Varl, Breda. </w:t>
            </w:r>
            <w:r w:rsidRPr="00E45593">
              <w:rPr>
                <w:rFonts w:ascii="Arial Narrow" w:eastAsia="Calibri" w:hAnsi="Arial Narrow" w:cs="Times New Roman"/>
                <w:i/>
                <w:iCs/>
                <w:color w:val="000000"/>
                <w:sz w:val="20"/>
                <w:szCs w:val="20"/>
              </w:rPr>
              <w:t xml:space="preserve">Moje lutke </w:t>
            </w:r>
            <w:r w:rsidRPr="00E45593">
              <w:rPr>
                <w:rFonts w:ascii="Arial Narrow" w:eastAsia="Calibri" w:hAnsi="Arial Narrow" w:cs="Times New Roman"/>
                <w:color w:val="000000"/>
                <w:sz w:val="20"/>
                <w:szCs w:val="20"/>
              </w:rPr>
              <w:t>1-6. Zagreb: Međunarodni centar za usluge u kulturi, 1999. (</w:t>
            </w:r>
            <w:r w:rsidRPr="00E45593">
              <w:rPr>
                <w:rFonts w:ascii="Arial Narrow" w:eastAsia="Calibri" w:hAnsi="Arial Narrow" w:cs="Times New Roman"/>
                <w:i/>
                <w:iCs/>
                <w:color w:val="000000"/>
                <w:sz w:val="20"/>
                <w:szCs w:val="20"/>
              </w:rPr>
              <w:t>Lutke na štapu</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Lutke na koncu</w:t>
            </w:r>
            <w:r w:rsidRPr="00E45593">
              <w:rPr>
                <w:rFonts w:ascii="Arial Narrow" w:eastAsia="Calibri" w:hAnsi="Arial Narrow" w:cs="Times New Roman"/>
                <w:color w:val="000000"/>
                <w:sz w:val="20"/>
                <w:szCs w:val="20"/>
              </w:rPr>
              <w:t>), 2000. (</w:t>
            </w:r>
            <w:r w:rsidRPr="00E45593">
              <w:rPr>
                <w:rFonts w:ascii="Arial Narrow" w:eastAsia="Calibri" w:hAnsi="Arial Narrow" w:cs="Times New Roman"/>
                <w:i/>
                <w:iCs/>
                <w:color w:val="000000"/>
                <w:sz w:val="20"/>
                <w:szCs w:val="20"/>
              </w:rPr>
              <w:t>Ručne lutke – ginjoli</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Plošne lutke</w:t>
            </w:r>
            <w:r w:rsidRPr="00E45593">
              <w:rPr>
                <w:rFonts w:ascii="Arial Narrow" w:eastAsia="Calibri" w:hAnsi="Arial Narrow" w:cs="Times New Roman"/>
                <w:color w:val="000000"/>
                <w:sz w:val="20"/>
                <w:szCs w:val="20"/>
              </w:rPr>
              <w:t>), 2001. (</w:t>
            </w:r>
            <w:r w:rsidRPr="00E45593">
              <w:rPr>
                <w:rFonts w:ascii="Arial Narrow" w:eastAsia="Calibri" w:hAnsi="Arial Narrow" w:cs="Times New Roman"/>
                <w:i/>
                <w:iCs/>
                <w:color w:val="000000"/>
                <w:sz w:val="20"/>
                <w:szCs w:val="20"/>
              </w:rPr>
              <w:t>Mimičke lutke</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Maske</w:t>
            </w:r>
            <w:r w:rsidRPr="00E45593">
              <w:rPr>
                <w:rFonts w:ascii="Arial Narrow" w:eastAsia="Calibri" w:hAnsi="Arial Narrow" w:cs="Times New Roman"/>
                <w:color w:val="000000"/>
                <w:sz w:val="20"/>
                <w:szCs w:val="20"/>
              </w:rPr>
              <w:t>)</w:t>
            </w:r>
          </w:p>
          <w:p w14:paraId="3D0ECCF9" w14:textId="77777777" w:rsidR="00E45593" w:rsidRPr="00E45593" w:rsidRDefault="00E45593" w:rsidP="00DC01B9">
            <w:pPr>
              <w:numPr>
                <w:ilvl w:val="0"/>
                <w:numId w:val="68"/>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xml:space="preserve">Blumenthal, Eileen. </w:t>
            </w:r>
            <w:r w:rsidRPr="00E45593">
              <w:rPr>
                <w:rFonts w:ascii="Arial Narrow" w:eastAsia="Calibri" w:hAnsi="Arial Narrow" w:cs="Times New Roman"/>
                <w:i/>
                <w:color w:val="000000"/>
                <w:sz w:val="20"/>
                <w:szCs w:val="20"/>
              </w:rPr>
              <w:t>Puppetry: A World History</w:t>
            </w:r>
            <w:r w:rsidRPr="00E45593">
              <w:rPr>
                <w:rFonts w:ascii="Arial Narrow" w:eastAsia="Calibri" w:hAnsi="Arial Narrow" w:cs="Times New Roman"/>
                <w:color w:val="000000"/>
                <w:sz w:val="20"/>
                <w:szCs w:val="20"/>
              </w:rPr>
              <w:t>. HNA Books, 2005.</w:t>
            </w:r>
          </w:p>
        </w:tc>
      </w:tr>
      <w:tr w:rsidR="00E45593" w:rsidRPr="00E45593" w14:paraId="292D31F1" w14:textId="77777777" w:rsidTr="00E45593">
        <w:trPr>
          <w:trHeight w:val="432"/>
        </w:trPr>
        <w:tc>
          <w:tcPr>
            <w:tcW w:w="5000" w:type="pct"/>
            <w:gridSpan w:val="10"/>
            <w:vAlign w:val="center"/>
          </w:tcPr>
          <w:p w14:paraId="7D971C7F"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Dopunska literatura (u trenutku prijave prijedloga studijskog programa)</w:t>
            </w:r>
          </w:p>
        </w:tc>
      </w:tr>
      <w:tr w:rsidR="00E45593" w:rsidRPr="00E45593" w14:paraId="0115838E" w14:textId="77777777" w:rsidTr="00E45593">
        <w:trPr>
          <w:trHeight w:val="432"/>
        </w:trPr>
        <w:tc>
          <w:tcPr>
            <w:tcW w:w="5000" w:type="pct"/>
            <w:gridSpan w:val="10"/>
            <w:vAlign w:val="center"/>
          </w:tcPr>
          <w:p w14:paraId="45E1C3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7BDC6F1E" w14:textId="77777777" w:rsidTr="00E45593">
        <w:trPr>
          <w:trHeight w:val="432"/>
        </w:trPr>
        <w:tc>
          <w:tcPr>
            <w:tcW w:w="5000" w:type="pct"/>
            <w:gridSpan w:val="10"/>
            <w:vAlign w:val="center"/>
          </w:tcPr>
          <w:p w14:paraId="31649CB4" w14:textId="77777777" w:rsidR="00E45593" w:rsidRPr="00E45593" w:rsidRDefault="00E45593" w:rsidP="00DC01B9">
            <w:pPr>
              <w:numPr>
                <w:ilvl w:val="1"/>
                <w:numId w:val="66"/>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87E4EF7" w14:textId="77777777" w:rsidTr="00E45593">
        <w:trPr>
          <w:trHeight w:val="432"/>
        </w:trPr>
        <w:tc>
          <w:tcPr>
            <w:tcW w:w="5000" w:type="pct"/>
            <w:gridSpan w:val="10"/>
            <w:vAlign w:val="center"/>
          </w:tcPr>
          <w:p w14:paraId="529FD3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00A8422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1FFC0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5B887D30" w14:textId="77777777" w:rsidR="00E45593" w:rsidRPr="00E45593" w:rsidRDefault="00E45593" w:rsidP="00E45593">
      <w:pPr>
        <w:rPr>
          <w:rFonts w:ascii="Arial Narrow" w:eastAsia="Calibri" w:hAnsi="Arial Narrow" w:cs="Times New Roman"/>
          <w:b/>
          <w:color w:val="000000"/>
          <w:sz w:val="20"/>
          <w:szCs w:val="20"/>
        </w:rPr>
      </w:pPr>
    </w:p>
    <w:p w14:paraId="1E377075" w14:textId="77777777" w:rsidR="00E45593" w:rsidRPr="00E45593" w:rsidRDefault="00E45593" w:rsidP="00E45593">
      <w:pPr>
        <w:rPr>
          <w:rFonts w:ascii="Arial Narrow" w:eastAsia="Calibri" w:hAnsi="Arial Narrow" w:cs="Times New Roman"/>
          <w:b/>
          <w:color w:val="000000"/>
          <w:sz w:val="20"/>
          <w:szCs w:val="20"/>
        </w:rPr>
      </w:pPr>
    </w:p>
    <w:p w14:paraId="4FE2000F"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26AFEA5" w14:textId="77777777" w:rsidTr="00E45593">
        <w:trPr>
          <w:trHeight w:hRule="exact" w:val="587"/>
        </w:trPr>
        <w:tc>
          <w:tcPr>
            <w:tcW w:w="5000" w:type="pct"/>
            <w:gridSpan w:val="3"/>
            <w:shd w:val="clear" w:color="auto" w:fill="auto"/>
            <w:vAlign w:val="center"/>
          </w:tcPr>
          <w:p w14:paraId="2C292B3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2577CB4E" w14:textId="77777777" w:rsidTr="00E45593">
        <w:trPr>
          <w:trHeight w:val="405"/>
        </w:trPr>
        <w:tc>
          <w:tcPr>
            <w:tcW w:w="1180" w:type="pct"/>
            <w:shd w:val="clear" w:color="auto" w:fill="auto"/>
            <w:vAlign w:val="center"/>
          </w:tcPr>
          <w:p w14:paraId="1DB7E5D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2F96A8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 u filmu – kombinirane tehnike</w:t>
            </w:r>
          </w:p>
        </w:tc>
      </w:tr>
      <w:tr w:rsidR="00E45593" w:rsidRPr="00E45593" w14:paraId="3ABF8719" w14:textId="77777777" w:rsidTr="00E45593">
        <w:trPr>
          <w:trHeight w:val="405"/>
        </w:trPr>
        <w:tc>
          <w:tcPr>
            <w:tcW w:w="1180" w:type="pct"/>
            <w:shd w:val="clear" w:color="auto" w:fill="auto"/>
            <w:vAlign w:val="center"/>
          </w:tcPr>
          <w:p w14:paraId="7FBF2D2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434056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Saša Došen Lešnjaković</w:t>
            </w:r>
          </w:p>
        </w:tc>
      </w:tr>
      <w:tr w:rsidR="00E45593" w:rsidRPr="00E45593" w14:paraId="210603E0" w14:textId="77777777" w:rsidTr="00E45593">
        <w:trPr>
          <w:trHeight w:val="405"/>
        </w:trPr>
        <w:tc>
          <w:tcPr>
            <w:tcW w:w="1180" w:type="pct"/>
            <w:vAlign w:val="center"/>
          </w:tcPr>
          <w:p w14:paraId="60AEA5A5"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2715836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Davor Šarić</w:t>
            </w:r>
          </w:p>
          <w:p w14:paraId="7F6000A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Hrvoje Seršić</w:t>
            </w:r>
          </w:p>
        </w:tc>
      </w:tr>
      <w:tr w:rsidR="00E45593" w:rsidRPr="00E45593" w14:paraId="38D077E3" w14:textId="77777777" w:rsidTr="00E45593">
        <w:trPr>
          <w:trHeight w:val="405"/>
        </w:trPr>
        <w:tc>
          <w:tcPr>
            <w:tcW w:w="1180" w:type="pct"/>
            <w:vAlign w:val="center"/>
          </w:tcPr>
          <w:p w14:paraId="7ECF6FE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7705E934"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2E12B0D" w14:textId="77777777" w:rsidTr="00E45593">
        <w:trPr>
          <w:trHeight w:val="405"/>
        </w:trPr>
        <w:tc>
          <w:tcPr>
            <w:tcW w:w="1180" w:type="pct"/>
            <w:vAlign w:val="center"/>
          </w:tcPr>
          <w:p w14:paraId="30940D0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3AC42C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MAOL-144</w:t>
            </w:r>
          </w:p>
        </w:tc>
      </w:tr>
      <w:tr w:rsidR="00E45593" w:rsidRPr="00E45593" w14:paraId="388DCD8F" w14:textId="77777777" w:rsidTr="00E45593">
        <w:trPr>
          <w:trHeight w:val="405"/>
        </w:trPr>
        <w:tc>
          <w:tcPr>
            <w:tcW w:w="1180" w:type="pct"/>
            <w:vAlign w:val="center"/>
          </w:tcPr>
          <w:p w14:paraId="633D48D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412160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32347A3" w14:textId="77777777" w:rsidTr="00E45593">
        <w:trPr>
          <w:trHeight w:val="405"/>
        </w:trPr>
        <w:tc>
          <w:tcPr>
            <w:tcW w:w="1180" w:type="pct"/>
            <w:vAlign w:val="center"/>
          </w:tcPr>
          <w:p w14:paraId="3313C78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18DA8B6B"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BA289E0" w14:textId="77777777" w:rsidTr="00E45593">
        <w:trPr>
          <w:trHeight w:val="145"/>
        </w:trPr>
        <w:tc>
          <w:tcPr>
            <w:tcW w:w="1180" w:type="pct"/>
            <w:vMerge w:val="restart"/>
            <w:vAlign w:val="center"/>
          </w:tcPr>
          <w:p w14:paraId="4B8001C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08D1B0D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6F794D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906B672" w14:textId="77777777" w:rsidTr="00E45593">
        <w:trPr>
          <w:trHeight w:val="145"/>
        </w:trPr>
        <w:tc>
          <w:tcPr>
            <w:tcW w:w="1180" w:type="pct"/>
            <w:vMerge/>
            <w:vAlign w:val="center"/>
          </w:tcPr>
          <w:p w14:paraId="45901F21"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45071D2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3CF5B3F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5191FC78"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1"/>
        <w:gridCol w:w="533"/>
        <w:gridCol w:w="1498"/>
        <w:gridCol w:w="990"/>
        <w:gridCol w:w="1504"/>
        <w:gridCol w:w="56"/>
        <w:gridCol w:w="935"/>
        <w:gridCol w:w="2140"/>
        <w:gridCol w:w="416"/>
        <w:gridCol w:w="3267"/>
      </w:tblGrid>
      <w:tr w:rsidR="00E45593" w:rsidRPr="00E45593" w14:paraId="1E2F1874" w14:textId="77777777" w:rsidTr="00E45593">
        <w:trPr>
          <w:trHeight w:hRule="exact" w:val="288"/>
        </w:trPr>
        <w:tc>
          <w:tcPr>
            <w:tcW w:w="5000" w:type="pct"/>
            <w:gridSpan w:val="10"/>
            <w:shd w:val="clear" w:color="auto" w:fill="auto"/>
            <w:vAlign w:val="center"/>
          </w:tcPr>
          <w:p w14:paraId="688F6541" w14:textId="77777777" w:rsidR="00E45593" w:rsidRPr="00E45593" w:rsidRDefault="00E45593" w:rsidP="00DC01B9">
            <w:pPr>
              <w:numPr>
                <w:ilvl w:val="0"/>
                <w:numId w:val="69"/>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602C4A66"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4D016B23" w14:textId="77777777" w:rsidTr="00E45593">
        <w:trPr>
          <w:trHeight w:val="432"/>
        </w:trPr>
        <w:tc>
          <w:tcPr>
            <w:tcW w:w="5000" w:type="pct"/>
            <w:gridSpan w:val="10"/>
            <w:vAlign w:val="center"/>
          </w:tcPr>
          <w:p w14:paraId="0FC9D51D"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7887219A" w14:textId="77777777" w:rsidTr="00E45593">
        <w:trPr>
          <w:trHeight w:val="432"/>
        </w:trPr>
        <w:tc>
          <w:tcPr>
            <w:tcW w:w="5000" w:type="pct"/>
            <w:gridSpan w:val="10"/>
            <w:vAlign w:val="center"/>
          </w:tcPr>
          <w:p w14:paraId="4A7800FF"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lastRenderedPageBreak/>
              <w:t>Osposobljavanje studenata za samostalan rad na području lutkarskog filma upotrebom kombiniranih lutkarskih tehnologija</w:t>
            </w:r>
          </w:p>
          <w:p w14:paraId="78CB03F6"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 xml:space="preserve">primjerenih određenom projektnom zadatku uz iznalaženje kreativnih i inovativnih tehnoloških rješenja kombiniranjem </w:t>
            </w:r>
          </w:p>
          <w:p w14:paraId="1F63DF98"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usvojenih znanja s područja lutkarske tehnologije. Konstruktivno funkcioniranje unutar kreativnog tima kroz razmjenu ideja</w:t>
            </w:r>
          </w:p>
          <w:p w14:paraId="55857AFF"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te usvajanje vještina verbalne, pisane i likovne artikulacije koncepata i vizualnih rješenja. Sposobnost samostalne kreacije</w:t>
            </w:r>
          </w:p>
          <w:p w14:paraId="7CCC6BFD"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 xml:space="preserve">i izrade lutaka, pisanja kratkog scenarija i izrade knjige snimanja, usvajanje složenijih tehnika animacije, tehničke vještine </w:t>
            </w:r>
          </w:p>
          <w:p w14:paraId="4957C391" w14:textId="77777777" w:rsidR="00E45593" w:rsidRPr="00E45593" w:rsidRDefault="00E45593" w:rsidP="00E45593">
            <w:pPr>
              <w:shd w:val="clear" w:color="auto" w:fill="FFFFFF"/>
              <w:spacing w:line="0" w:lineRule="auto"/>
              <w:rPr>
                <w:rFonts w:ascii="Arial Narrow" w:eastAsia="Times New Roman" w:hAnsi="Arial Narrow" w:cs="Times New Roman"/>
                <w:color w:val="008000"/>
                <w:sz w:val="20"/>
                <w:szCs w:val="20"/>
                <w:lang w:eastAsia="hr-HR"/>
              </w:rPr>
            </w:pPr>
            <w:r w:rsidRPr="00E45593">
              <w:rPr>
                <w:rFonts w:ascii="Arial Narrow" w:eastAsia="Times New Roman" w:hAnsi="Arial Narrow" w:cs="Times New Roman"/>
                <w:color w:val="008000"/>
                <w:sz w:val="20"/>
                <w:szCs w:val="20"/>
                <w:lang w:eastAsia="hr-HR"/>
              </w:rPr>
              <w:t>snimanja i montaže.</w:t>
            </w:r>
          </w:p>
          <w:p w14:paraId="46F678D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ヒラギノ角ゴ Pro W3" w:hAnsi="Arial Narrow" w:cs="Arial"/>
                <w:color w:val="000000"/>
                <w:sz w:val="20"/>
                <w:szCs w:val="20"/>
                <w:lang w:val="en-US"/>
              </w:rPr>
              <w:t>Osposobljavanje</w:t>
            </w:r>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studenata</w:t>
            </w:r>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za</w:t>
            </w:r>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samostalan</w:t>
            </w:r>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rad</w:t>
            </w:r>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na</w:t>
            </w:r>
            <w:r w:rsidRPr="00E45593">
              <w:rPr>
                <w:rFonts w:ascii="Arial Narrow" w:eastAsia="ヒラギノ角ゴ Pro W3" w:hAnsi="Arial Narrow" w:cs="Arial"/>
                <w:color w:val="000000"/>
                <w:sz w:val="20"/>
                <w:szCs w:val="20"/>
              </w:rPr>
              <w:t xml:space="preserve"> </w:t>
            </w:r>
            <w:r w:rsidRPr="00E45593">
              <w:rPr>
                <w:rFonts w:ascii="Arial Narrow" w:eastAsia="ヒラギノ角ゴ Pro W3" w:hAnsi="Arial Narrow" w:cs="Arial"/>
                <w:color w:val="000000"/>
                <w:sz w:val="20"/>
                <w:szCs w:val="20"/>
                <w:lang w:val="en-US"/>
              </w:rPr>
              <w:t>podru</w:t>
            </w:r>
            <w:r w:rsidRPr="00E45593">
              <w:rPr>
                <w:rFonts w:ascii="Arial Narrow" w:eastAsia="ヒラギノ角ゴ Pro W3" w:hAnsi="Arial Narrow" w:cs="Times New Roman"/>
                <w:color w:val="000000"/>
                <w:sz w:val="20"/>
                <w:szCs w:val="20"/>
              </w:rPr>
              <w:t>č</w:t>
            </w:r>
            <w:r w:rsidRPr="00E45593">
              <w:rPr>
                <w:rFonts w:ascii="Arial Narrow" w:eastAsia="ヒラギノ角ゴ Pro W3" w:hAnsi="Arial Narrow" w:cs="Times New Roman"/>
                <w:color w:val="000000"/>
                <w:sz w:val="20"/>
                <w:szCs w:val="20"/>
                <w:lang w:val="en-US"/>
              </w:rPr>
              <w:t>ju</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lutkarskog</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filma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upotrebom</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kombiniranih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lutkarskih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tehnologija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primjerenih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odre</w:t>
            </w:r>
            <w:r w:rsidRPr="00E45593">
              <w:rPr>
                <w:rFonts w:ascii="Arial Narrow" w:eastAsia="ヒラギノ角ゴ Pro W3" w:hAnsi="Arial Narrow" w:cs="Times New Roman"/>
                <w:color w:val="000000"/>
                <w:sz w:val="20"/>
                <w:szCs w:val="20"/>
              </w:rPr>
              <w:t>đ</w:t>
            </w:r>
            <w:r w:rsidRPr="00E45593">
              <w:rPr>
                <w:rFonts w:ascii="Arial Narrow" w:eastAsia="ヒラギノ角ゴ Pro W3" w:hAnsi="Arial Narrow" w:cs="Times New Roman"/>
                <w:color w:val="000000"/>
                <w:sz w:val="20"/>
                <w:szCs w:val="20"/>
                <w:lang w:val="en-US"/>
              </w:rPr>
              <w:t>enom</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projektnom</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zadatku</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uz</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iznala</w:t>
            </w:r>
            <w:r w:rsidRPr="00E45593">
              <w:rPr>
                <w:rFonts w:ascii="Arial Narrow" w:eastAsia="ヒラギノ角ゴ Pro W3" w:hAnsi="Arial Narrow" w:cs="Times New Roman"/>
                <w:color w:val="000000"/>
                <w:sz w:val="20"/>
                <w:szCs w:val="20"/>
              </w:rPr>
              <w:t>ž</w:t>
            </w:r>
            <w:r w:rsidRPr="00E45593">
              <w:rPr>
                <w:rFonts w:ascii="Arial Narrow" w:eastAsia="ヒラギノ角ゴ Pro W3" w:hAnsi="Arial Narrow" w:cs="Times New Roman"/>
                <w:color w:val="000000"/>
                <w:sz w:val="20"/>
                <w:szCs w:val="20"/>
                <w:lang w:val="en-US"/>
              </w:rPr>
              <w:t>enje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kreativnih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inovativnih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tehnolo</w:t>
            </w:r>
            <w:r w:rsidRPr="00E45593">
              <w:rPr>
                <w:rFonts w:ascii="Arial Narrow" w:eastAsia="ヒラギノ角ゴ Pro W3" w:hAnsi="Arial Narrow" w:cs="Times New Roman"/>
                <w:color w:val="000000"/>
                <w:sz w:val="20"/>
                <w:szCs w:val="20"/>
              </w:rPr>
              <w:t>š</w:t>
            </w:r>
            <w:r w:rsidRPr="00E45593">
              <w:rPr>
                <w:rFonts w:ascii="Arial Narrow" w:eastAsia="ヒラギノ角ゴ Pro W3" w:hAnsi="Arial Narrow" w:cs="Times New Roman"/>
                <w:color w:val="000000"/>
                <w:sz w:val="20"/>
                <w:szCs w:val="20"/>
                <w:lang w:val="en-US"/>
              </w:rPr>
              <w:t>kih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rje</w:t>
            </w:r>
            <w:r w:rsidRPr="00E45593">
              <w:rPr>
                <w:rFonts w:ascii="Arial Narrow" w:eastAsia="ヒラギノ角ゴ Pro W3" w:hAnsi="Arial Narrow" w:cs="Times New Roman"/>
                <w:color w:val="000000"/>
                <w:sz w:val="20"/>
                <w:szCs w:val="20"/>
              </w:rPr>
              <w:t>š</w:t>
            </w:r>
            <w:r w:rsidRPr="00E45593">
              <w:rPr>
                <w:rFonts w:ascii="Arial Narrow" w:eastAsia="ヒラギノ角ゴ Pro W3" w:hAnsi="Arial Narrow" w:cs="Times New Roman"/>
                <w:color w:val="000000"/>
                <w:sz w:val="20"/>
                <w:szCs w:val="20"/>
                <w:lang w:val="en-US"/>
              </w:rPr>
              <w:t>enja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kombiniranjem</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usvojenih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znanja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podru</w:t>
            </w:r>
            <w:r w:rsidRPr="00E45593">
              <w:rPr>
                <w:rFonts w:ascii="Arial Narrow" w:eastAsia="ヒラギノ角ゴ Pro W3" w:hAnsi="Arial Narrow" w:cs="Times New Roman"/>
                <w:color w:val="000000"/>
                <w:sz w:val="20"/>
                <w:szCs w:val="20"/>
              </w:rPr>
              <w:t>č</w:t>
            </w:r>
            <w:r w:rsidRPr="00E45593">
              <w:rPr>
                <w:rFonts w:ascii="Arial Narrow" w:eastAsia="ヒラギノ角ゴ Pro W3" w:hAnsi="Arial Narrow" w:cs="Times New Roman"/>
                <w:color w:val="000000"/>
                <w:sz w:val="20"/>
                <w:szCs w:val="20"/>
                <w:lang w:val="en-US"/>
              </w:rPr>
              <w:t>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lutkarske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tehnologije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Konstruktivno</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funkcioniranje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unutar</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kreativnog</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tima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kroz</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razmjenu</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ideja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te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usvajanje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vje</w:t>
            </w:r>
            <w:r w:rsidRPr="00E45593">
              <w:rPr>
                <w:rFonts w:ascii="Arial Narrow" w:eastAsia="ヒラギノ角ゴ Pro W3" w:hAnsi="Arial Narrow" w:cs="Times New Roman"/>
                <w:color w:val="000000"/>
                <w:sz w:val="20"/>
                <w:szCs w:val="20"/>
              </w:rPr>
              <w:t>š</w:t>
            </w:r>
            <w:r w:rsidRPr="00E45593">
              <w:rPr>
                <w:rFonts w:ascii="Arial Narrow" w:eastAsia="ヒラギノ角ゴ Pro W3" w:hAnsi="Arial Narrow" w:cs="Times New Roman"/>
                <w:color w:val="000000"/>
                <w:sz w:val="20"/>
                <w:szCs w:val="20"/>
                <w:lang w:val="en-US"/>
              </w:rPr>
              <w:t>tina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verbalne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pisane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likovne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artikulacije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koncepata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vizualnih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rje</w:t>
            </w:r>
            <w:r w:rsidRPr="00E45593">
              <w:rPr>
                <w:rFonts w:ascii="Arial Narrow" w:eastAsia="ヒラギノ角ゴ Pro W3" w:hAnsi="Arial Narrow" w:cs="Times New Roman"/>
                <w:color w:val="000000"/>
                <w:sz w:val="20"/>
                <w:szCs w:val="20"/>
              </w:rPr>
              <w:t>š</w:t>
            </w:r>
            <w:r w:rsidRPr="00E45593">
              <w:rPr>
                <w:rFonts w:ascii="Arial Narrow" w:eastAsia="ヒラギノ角ゴ Pro W3" w:hAnsi="Arial Narrow" w:cs="Times New Roman"/>
                <w:color w:val="000000"/>
                <w:sz w:val="20"/>
                <w:szCs w:val="20"/>
                <w:lang w:val="en-US"/>
              </w:rPr>
              <w:t>enja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Sposobnost</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samostalne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kreacije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izrade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lutaka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pisanja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kratkog</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scenarija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izrade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knjige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snimanja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usvajanje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slo</w:t>
            </w:r>
            <w:r w:rsidRPr="00E45593">
              <w:rPr>
                <w:rFonts w:ascii="Arial Narrow" w:eastAsia="ヒラギノ角ゴ Pro W3" w:hAnsi="Arial Narrow" w:cs="Times New Roman"/>
                <w:color w:val="000000"/>
                <w:sz w:val="20"/>
                <w:szCs w:val="20"/>
              </w:rPr>
              <w:t>ž</w:t>
            </w:r>
            <w:r w:rsidRPr="00E45593">
              <w:rPr>
                <w:rFonts w:ascii="Arial Narrow" w:eastAsia="ヒラギノ角ゴ Pro W3" w:hAnsi="Arial Narrow" w:cs="Times New Roman"/>
                <w:color w:val="000000"/>
                <w:sz w:val="20"/>
                <w:szCs w:val="20"/>
                <w:lang w:val="en-US"/>
              </w:rPr>
              <w:t>enijih</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tehnika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animacije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tehni</w:t>
            </w:r>
            <w:r w:rsidRPr="00E45593">
              <w:rPr>
                <w:rFonts w:ascii="Arial Narrow" w:eastAsia="ヒラギノ角ゴ Pro W3" w:hAnsi="Arial Narrow" w:cs="Times New Roman"/>
                <w:color w:val="000000"/>
                <w:sz w:val="20"/>
                <w:szCs w:val="20"/>
              </w:rPr>
              <w:t>č</w:t>
            </w:r>
            <w:r w:rsidRPr="00E45593">
              <w:rPr>
                <w:rFonts w:ascii="Arial Narrow" w:eastAsia="ヒラギノ角ゴ Pro W3" w:hAnsi="Arial Narrow" w:cs="Times New Roman"/>
                <w:color w:val="000000"/>
                <w:sz w:val="20"/>
                <w:szCs w:val="20"/>
                <w:lang w:val="en-US"/>
              </w:rPr>
              <w:t>ke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vje</w:t>
            </w:r>
            <w:r w:rsidRPr="00E45593">
              <w:rPr>
                <w:rFonts w:ascii="Arial Narrow" w:eastAsia="ヒラギノ角ゴ Pro W3" w:hAnsi="Arial Narrow" w:cs="Times New Roman"/>
                <w:color w:val="000000"/>
                <w:sz w:val="20"/>
                <w:szCs w:val="20"/>
              </w:rPr>
              <w:t>š</w:t>
            </w:r>
            <w:r w:rsidRPr="00E45593">
              <w:rPr>
                <w:rFonts w:ascii="Arial Narrow" w:eastAsia="ヒラギノ角ゴ Pro W3" w:hAnsi="Arial Narrow" w:cs="Times New Roman"/>
                <w:color w:val="000000"/>
                <w:sz w:val="20"/>
                <w:szCs w:val="20"/>
                <w:lang w:val="en-US"/>
              </w:rPr>
              <w:t>tine</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snimanja</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i</w:t>
            </w:r>
            <w:r w:rsidRPr="00E45593">
              <w:rPr>
                <w:rFonts w:ascii="Arial Narrow" w:eastAsia="ヒラギノ角ゴ Pro W3" w:hAnsi="Arial Narrow" w:cs="Times New Roman"/>
                <w:color w:val="000000"/>
                <w:sz w:val="20"/>
                <w:szCs w:val="20"/>
              </w:rPr>
              <w:t xml:space="preserve"> </w:t>
            </w:r>
            <w:r w:rsidRPr="00E45593">
              <w:rPr>
                <w:rFonts w:ascii="Arial Narrow" w:eastAsia="ヒラギノ角ゴ Pro W3" w:hAnsi="Arial Narrow" w:cs="Times New Roman"/>
                <w:color w:val="000000"/>
                <w:sz w:val="20"/>
                <w:szCs w:val="20"/>
                <w:lang w:val="en-US"/>
              </w:rPr>
              <w:t>monta</w:t>
            </w:r>
            <w:r w:rsidRPr="00E45593">
              <w:rPr>
                <w:rFonts w:ascii="Arial Narrow" w:eastAsia="ヒラギノ角ゴ Pro W3" w:hAnsi="Arial Narrow" w:cs="Times New Roman"/>
                <w:color w:val="000000"/>
                <w:sz w:val="20"/>
                <w:szCs w:val="20"/>
              </w:rPr>
              <w:t>ž</w:t>
            </w:r>
            <w:r w:rsidRPr="00E45593">
              <w:rPr>
                <w:rFonts w:ascii="Arial Narrow" w:eastAsia="ヒラギノ角ゴ Pro W3" w:hAnsi="Arial Narrow" w:cs="Times New Roman"/>
                <w:color w:val="000000"/>
                <w:sz w:val="20"/>
                <w:szCs w:val="20"/>
                <w:lang w:val="en-US"/>
              </w:rPr>
              <w:t>e</w:t>
            </w:r>
            <w:r w:rsidRPr="00E45593">
              <w:rPr>
                <w:rFonts w:ascii="Arial Narrow" w:eastAsia="ヒラギノ角ゴ Pro W3" w:hAnsi="Arial Narrow" w:cs="Times New Roman"/>
                <w:color w:val="000000"/>
                <w:sz w:val="20"/>
                <w:szCs w:val="20"/>
              </w:rPr>
              <w:t>.</w:t>
            </w:r>
          </w:p>
        </w:tc>
      </w:tr>
      <w:tr w:rsidR="00E45593" w:rsidRPr="00E45593" w14:paraId="55D83958" w14:textId="77777777" w:rsidTr="00E45593">
        <w:trPr>
          <w:trHeight w:val="432"/>
        </w:trPr>
        <w:tc>
          <w:tcPr>
            <w:tcW w:w="5000" w:type="pct"/>
            <w:gridSpan w:val="10"/>
            <w:vAlign w:val="center"/>
          </w:tcPr>
          <w:p w14:paraId="73210C0D"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638E3D50" w14:textId="77777777" w:rsidTr="00E45593">
        <w:trPr>
          <w:trHeight w:val="432"/>
        </w:trPr>
        <w:tc>
          <w:tcPr>
            <w:tcW w:w="5000" w:type="pct"/>
            <w:gridSpan w:val="10"/>
            <w:vAlign w:val="center"/>
          </w:tcPr>
          <w:p w14:paraId="631CD1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kolegija.</w:t>
            </w:r>
          </w:p>
        </w:tc>
      </w:tr>
      <w:tr w:rsidR="00E45593" w:rsidRPr="00E45593" w14:paraId="58281F1E" w14:textId="77777777" w:rsidTr="00E45593">
        <w:trPr>
          <w:trHeight w:val="432"/>
        </w:trPr>
        <w:tc>
          <w:tcPr>
            <w:tcW w:w="5000" w:type="pct"/>
            <w:gridSpan w:val="10"/>
            <w:vAlign w:val="center"/>
          </w:tcPr>
          <w:p w14:paraId="62D31DB9"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70B13070" w14:textId="77777777" w:rsidTr="00E45593">
        <w:trPr>
          <w:trHeight w:val="432"/>
        </w:trPr>
        <w:tc>
          <w:tcPr>
            <w:tcW w:w="5000" w:type="pct"/>
            <w:gridSpan w:val="10"/>
            <w:vAlign w:val="center"/>
          </w:tcPr>
          <w:p w14:paraId="163EA4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7C4263CF"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znanja o mjestu lutke namijenjene mediju filma i videa</w:t>
            </w:r>
          </w:p>
          <w:p w14:paraId="19FC0027"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oblikovati i izraditi lutke u skladu sa samoiniciranim projektnim zadatkom</w:t>
            </w:r>
          </w:p>
          <w:p w14:paraId="739E86B2"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tehnikama pisanja kratkog scenarija i izrade knjige snimanja</w:t>
            </w:r>
          </w:p>
          <w:p w14:paraId="23A25327"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elementarne tehnike animacije odabrane lutkarske tehnike</w:t>
            </w:r>
          </w:p>
          <w:p w14:paraId="255CB5A5" w14:textId="77777777" w:rsidR="00E45593" w:rsidRPr="00E45593" w:rsidRDefault="00E45593" w:rsidP="00DC01B9">
            <w:pPr>
              <w:numPr>
                <w:ilvl w:val="0"/>
                <w:numId w:val="7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samostalno snimanje i montažu kratkog lutkarskog filma korištenjem kombiniranim tehnikama lutaka i elementarnom stop-frame animacijom</w:t>
            </w:r>
          </w:p>
        </w:tc>
      </w:tr>
      <w:tr w:rsidR="00E45593" w:rsidRPr="00E45593" w14:paraId="7A792901" w14:textId="77777777" w:rsidTr="00E45593">
        <w:trPr>
          <w:trHeight w:val="432"/>
        </w:trPr>
        <w:tc>
          <w:tcPr>
            <w:tcW w:w="5000" w:type="pct"/>
            <w:gridSpan w:val="10"/>
            <w:vAlign w:val="center"/>
          </w:tcPr>
          <w:p w14:paraId="589C2D0D"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1D48C4AF" w14:textId="77777777" w:rsidTr="00E45593">
        <w:trPr>
          <w:trHeight w:val="432"/>
        </w:trPr>
        <w:tc>
          <w:tcPr>
            <w:tcW w:w="5000" w:type="pct"/>
            <w:gridSpan w:val="10"/>
            <w:vAlign w:val="center"/>
          </w:tcPr>
          <w:p w14:paraId="152711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Povijesno-umjetnički okvir lutke u filmu: filmovi namijenjeni djeci, odraslima, glazbeni spotovi, art-film.</w:t>
            </w:r>
          </w:p>
          <w:p w14:paraId="16C561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i izrada lutaka na osnovi projektnog zadatka.</w:t>
            </w:r>
          </w:p>
          <w:p w14:paraId="2D49E0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scenarija i knjige snimanja.</w:t>
            </w:r>
          </w:p>
          <w:p w14:paraId="063F9C3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Tehnike animacije.</w:t>
            </w:r>
          </w:p>
          <w:p w14:paraId="515981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tehnika snimanja lutkarskog filma i stop-frame animacije, načela rasvjete.</w:t>
            </w:r>
          </w:p>
          <w:p w14:paraId="71B73A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Montaža i postprodukcija.</w:t>
            </w:r>
          </w:p>
        </w:tc>
      </w:tr>
      <w:tr w:rsidR="00E45593" w:rsidRPr="00E45593" w14:paraId="2253339C" w14:textId="77777777" w:rsidTr="00E45593">
        <w:trPr>
          <w:trHeight w:val="432"/>
        </w:trPr>
        <w:tc>
          <w:tcPr>
            <w:tcW w:w="2578" w:type="pct"/>
            <w:gridSpan w:val="6"/>
            <w:vAlign w:val="center"/>
          </w:tcPr>
          <w:p w14:paraId="0BAE2ED7"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3447A9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C4234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52F6AE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5C84513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5B2C30D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71" w:type="pct"/>
            <w:vAlign w:val="center"/>
          </w:tcPr>
          <w:p w14:paraId="4959EE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1A30305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45BAB06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260E27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080E29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30C37E6E" w14:textId="77777777" w:rsidTr="00E45593">
        <w:trPr>
          <w:trHeight w:val="432"/>
        </w:trPr>
        <w:tc>
          <w:tcPr>
            <w:tcW w:w="2578" w:type="pct"/>
            <w:gridSpan w:val="6"/>
            <w:vAlign w:val="center"/>
          </w:tcPr>
          <w:p w14:paraId="6CEFA9D5"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422" w:type="pct"/>
            <w:gridSpan w:val="4"/>
            <w:vAlign w:val="center"/>
          </w:tcPr>
          <w:p w14:paraId="41533921"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ECFFAD3" w14:textId="77777777" w:rsidTr="00E45593">
        <w:trPr>
          <w:trHeight w:val="432"/>
        </w:trPr>
        <w:tc>
          <w:tcPr>
            <w:tcW w:w="5000" w:type="pct"/>
            <w:gridSpan w:val="10"/>
            <w:vAlign w:val="center"/>
          </w:tcPr>
          <w:p w14:paraId="56D61AD3"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292ADBF8" w14:textId="77777777" w:rsidTr="00E45593">
        <w:trPr>
          <w:trHeight w:val="432"/>
        </w:trPr>
        <w:tc>
          <w:tcPr>
            <w:tcW w:w="5000" w:type="pct"/>
            <w:gridSpan w:val="10"/>
            <w:vAlign w:val="center"/>
          </w:tcPr>
          <w:p w14:paraId="3BD6594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kontinuirano izvršavanje obaveza.</w:t>
            </w:r>
          </w:p>
        </w:tc>
      </w:tr>
      <w:tr w:rsidR="00E45593" w:rsidRPr="00E45593" w14:paraId="4322D802" w14:textId="77777777" w:rsidTr="00E45593">
        <w:trPr>
          <w:trHeight w:val="432"/>
        </w:trPr>
        <w:tc>
          <w:tcPr>
            <w:tcW w:w="5000" w:type="pct"/>
            <w:gridSpan w:val="10"/>
            <w:vAlign w:val="center"/>
          </w:tcPr>
          <w:p w14:paraId="6C458C43"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2676A306" w14:textId="77777777" w:rsidTr="00E45593">
        <w:trPr>
          <w:trHeight w:val="111"/>
        </w:trPr>
        <w:tc>
          <w:tcPr>
            <w:tcW w:w="936" w:type="pct"/>
            <w:vAlign w:val="center"/>
          </w:tcPr>
          <w:p w14:paraId="2AC58D5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191" w:type="pct"/>
            <w:vAlign w:val="center"/>
          </w:tcPr>
          <w:p w14:paraId="77CBD0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37" w:type="pct"/>
            <w:vAlign w:val="center"/>
          </w:tcPr>
          <w:p w14:paraId="60FAF6D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55" w:type="pct"/>
            <w:vAlign w:val="center"/>
          </w:tcPr>
          <w:p w14:paraId="16DD8DE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539" w:type="pct"/>
            <w:vAlign w:val="center"/>
          </w:tcPr>
          <w:p w14:paraId="4C987B1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55" w:type="pct"/>
            <w:gridSpan w:val="2"/>
            <w:vAlign w:val="center"/>
          </w:tcPr>
          <w:p w14:paraId="10B68AA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5F2011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320" w:type="pct"/>
            <w:gridSpan w:val="2"/>
            <w:vAlign w:val="center"/>
          </w:tcPr>
          <w:p w14:paraId="702069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B7AC8A7" w14:textId="77777777" w:rsidTr="00E45593">
        <w:trPr>
          <w:trHeight w:val="108"/>
        </w:trPr>
        <w:tc>
          <w:tcPr>
            <w:tcW w:w="936" w:type="pct"/>
            <w:vAlign w:val="center"/>
          </w:tcPr>
          <w:p w14:paraId="3058E4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Pismeni ispit</w:t>
            </w:r>
          </w:p>
        </w:tc>
        <w:tc>
          <w:tcPr>
            <w:tcW w:w="191" w:type="pct"/>
            <w:vAlign w:val="center"/>
          </w:tcPr>
          <w:p w14:paraId="5D406C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0B919BE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55" w:type="pct"/>
            <w:vAlign w:val="center"/>
          </w:tcPr>
          <w:p w14:paraId="6C1744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53A859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55" w:type="pct"/>
            <w:gridSpan w:val="2"/>
            <w:vAlign w:val="center"/>
          </w:tcPr>
          <w:p w14:paraId="7C757F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2B8F1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320" w:type="pct"/>
            <w:gridSpan w:val="2"/>
            <w:vAlign w:val="center"/>
          </w:tcPr>
          <w:p w14:paraId="4C0DE0E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7EEDAAB7" w14:textId="77777777" w:rsidTr="00E45593">
        <w:trPr>
          <w:trHeight w:val="108"/>
        </w:trPr>
        <w:tc>
          <w:tcPr>
            <w:tcW w:w="936" w:type="pct"/>
            <w:vAlign w:val="center"/>
          </w:tcPr>
          <w:p w14:paraId="40707F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191" w:type="pct"/>
            <w:vAlign w:val="center"/>
          </w:tcPr>
          <w:p w14:paraId="36D304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537" w:type="pct"/>
            <w:vAlign w:val="center"/>
          </w:tcPr>
          <w:p w14:paraId="58673E4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55" w:type="pct"/>
            <w:vAlign w:val="center"/>
          </w:tcPr>
          <w:p w14:paraId="0BCD3D68" w14:textId="77777777" w:rsidR="00E45593" w:rsidRPr="00E45593" w:rsidRDefault="00E45593" w:rsidP="00E45593">
            <w:pPr>
              <w:rPr>
                <w:rFonts w:ascii="Arial Narrow" w:eastAsia="Calibri" w:hAnsi="Arial Narrow" w:cs="Times New Roman"/>
                <w:color w:val="000000"/>
                <w:sz w:val="20"/>
                <w:szCs w:val="20"/>
              </w:rPr>
            </w:pPr>
          </w:p>
        </w:tc>
        <w:tc>
          <w:tcPr>
            <w:tcW w:w="539" w:type="pct"/>
            <w:vAlign w:val="center"/>
          </w:tcPr>
          <w:p w14:paraId="5BB96BD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55" w:type="pct"/>
            <w:gridSpan w:val="2"/>
            <w:vAlign w:val="center"/>
          </w:tcPr>
          <w:p w14:paraId="7369EAC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41606A1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320" w:type="pct"/>
            <w:gridSpan w:val="2"/>
            <w:vAlign w:val="center"/>
          </w:tcPr>
          <w:p w14:paraId="2AD3158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0801012E" w14:textId="77777777" w:rsidTr="00E45593">
        <w:trPr>
          <w:trHeight w:val="108"/>
        </w:trPr>
        <w:tc>
          <w:tcPr>
            <w:tcW w:w="936" w:type="pct"/>
            <w:vAlign w:val="center"/>
          </w:tcPr>
          <w:p w14:paraId="7EBB24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191" w:type="pct"/>
            <w:vAlign w:val="center"/>
          </w:tcPr>
          <w:p w14:paraId="6C6293A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7" w:type="pct"/>
            <w:vAlign w:val="center"/>
          </w:tcPr>
          <w:p w14:paraId="1CC88AC0" w14:textId="77777777" w:rsidR="00E45593" w:rsidRPr="00E45593" w:rsidRDefault="00E45593" w:rsidP="00E45593">
            <w:pPr>
              <w:rPr>
                <w:rFonts w:ascii="Arial Narrow" w:eastAsia="Calibri" w:hAnsi="Arial Narrow" w:cs="Times New Roman"/>
                <w:color w:val="000000"/>
                <w:sz w:val="20"/>
                <w:szCs w:val="20"/>
              </w:rPr>
            </w:pPr>
          </w:p>
        </w:tc>
        <w:tc>
          <w:tcPr>
            <w:tcW w:w="355" w:type="pct"/>
            <w:vAlign w:val="center"/>
          </w:tcPr>
          <w:p w14:paraId="547FAA1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39" w:type="pct"/>
            <w:vAlign w:val="center"/>
          </w:tcPr>
          <w:p w14:paraId="40ABF823" w14:textId="77777777" w:rsidR="00E45593" w:rsidRPr="00E45593" w:rsidRDefault="00E45593" w:rsidP="00E45593">
            <w:pPr>
              <w:rPr>
                <w:rFonts w:ascii="Arial Narrow" w:eastAsia="Calibri" w:hAnsi="Arial Narrow" w:cs="Times New Roman"/>
                <w:color w:val="000000"/>
                <w:sz w:val="20"/>
                <w:szCs w:val="20"/>
              </w:rPr>
            </w:pPr>
          </w:p>
        </w:tc>
        <w:tc>
          <w:tcPr>
            <w:tcW w:w="355" w:type="pct"/>
            <w:gridSpan w:val="2"/>
            <w:vAlign w:val="center"/>
          </w:tcPr>
          <w:p w14:paraId="205B25C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7" w:type="pct"/>
            <w:vAlign w:val="center"/>
          </w:tcPr>
          <w:p w14:paraId="63C49BE1" w14:textId="77777777" w:rsidR="00E45593" w:rsidRPr="00E45593" w:rsidRDefault="00E45593" w:rsidP="00E45593">
            <w:pPr>
              <w:rPr>
                <w:rFonts w:ascii="Arial Narrow" w:eastAsia="Calibri" w:hAnsi="Arial Narrow" w:cs="Times New Roman"/>
                <w:color w:val="000000"/>
                <w:sz w:val="20"/>
                <w:szCs w:val="20"/>
              </w:rPr>
            </w:pPr>
          </w:p>
        </w:tc>
        <w:tc>
          <w:tcPr>
            <w:tcW w:w="1320" w:type="pct"/>
            <w:gridSpan w:val="2"/>
            <w:vAlign w:val="center"/>
          </w:tcPr>
          <w:p w14:paraId="089CF2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1E6E8DF1" w14:textId="77777777" w:rsidTr="00E45593">
        <w:trPr>
          <w:trHeight w:val="432"/>
        </w:trPr>
        <w:tc>
          <w:tcPr>
            <w:tcW w:w="5000" w:type="pct"/>
            <w:gridSpan w:val="10"/>
            <w:vAlign w:val="center"/>
          </w:tcPr>
          <w:p w14:paraId="2996EF7E"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628D2144" w14:textId="77777777" w:rsidTr="00E45593">
        <w:trPr>
          <w:trHeight w:val="432"/>
        </w:trPr>
        <w:tc>
          <w:tcPr>
            <w:tcW w:w="5000" w:type="pct"/>
            <w:gridSpan w:val="10"/>
            <w:vAlign w:val="center"/>
          </w:tcPr>
          <w:p w14:paraId="12480FE0"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E45593" w:rsidRPr="00E45593" w14:paraId="4F25BF88"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195B62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778DAD8" w14:textId="77777777" w:rsidR="00E45593" w:rsidRPr="00E45593" w:rsidRDefault="00E45593" w:rsidP="00E45593">
                  <w:pPr>
                    <w:rPr>
                      <w:rFonts w:ascii="Arial Narrow" w:eastAsia="Calibri" w:hAnsi="Arial Narrow" w:cs="Times New Roman"/>
                      <w:b/>
                      <w:bCs/>
                      <w:color w:val="000000"/>
                      <w:sz w:val="20"/>
                      <w:szCs w:val="20"/>
                    </w:rPr>
                  </w:pPr>
                </w:p>
                <w:p w14:paraId="127055A1"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91CE1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69B2E14"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A438F4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CDB903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E38ABD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090DCD43"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31AF7A"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B25CAD0"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3E27231"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143998B"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96637DF"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7A3FB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EAA02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7D33960" w14:textId="77777777" w:rsidTr="00E45593">
              <w:tc>
                <w:tcPr>
                  <w:tcW w:w="2155" w:type="dxa"/>
                  <w:tcBorders>
                    <w:top w:val="single" w:sz="4" w:space="0" w:color="auto"/>
                    <w:left w:val="single" w:sz="4" w:space="0" w:color="auto"/>
                    <w:bottom w:val="single" w:sz="4" w:space="0" w:color="auto"/>
                    <w:right w:val="single" w:sz="4" w:space="0" w:color="auto"/>
                  </w:tcBorders>
                </w:tcPr>
                <w:p w14:paraId="71882A73" w14:textId="77777777" w:rsidR="00E45593" w:rsidRPr="00E45593" w:rsidRDefault="00E45593" w:rsidP="00E45593">
                  <w:pPr>
                    <w:rPr>
                      <w:rFonts w:ascii="Arial Narrow" w:eastAsia="Calibri" w:hAnsi="Arial Narrow" w:cs="Times New Roman"/>
                      <w:color w:val="000000"/>
                      <w:sz w:val="20"/>
                      <w:szCs w:val="20"/>
                    </w:rPr>
                  </w:pPr>
                </w:p>
                <w:p w14:paraId="0FD176F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1CCA4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2BFC41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21D2C05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2D2961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78030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BD2FA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472B640A" w14:textId="77777777" w:rsidTr="00E45593">
              <w:tc>
                <w:tcPr>
                  <w:tcW w:w="2155" w:type="dxa"/>
                  <w:tcBorders>
                    <w:top w:val="single" w:sz="4" w:space="0" w:color="auto"/>
                    <w:left w:val="single" w:sz="4" w:space="0" w:color="auto"/>
                    <w:bottom w:val="single" w:sz="4" w:space="0" w:color="auto"/>
                    <w:right w:val="single" w:sz="4" w:space="0" w:color="auto"/>
                  </w:tcBorders>
                </w:tcPr>
                <w:p w14:paraId="2D4D134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0E991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B74BF9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8E6470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653F36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452A71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85886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181F61D6" w14:textId="77777777" w:rsidTr="00E45593">
              <w:tc>
                <w:tcPr>
                  <w:tcW w:w="2155" w:type="dxa"/>
                  <w:tcBorders>
                    <w:top w:val="single" w:sz="4" w:space="0" w:color="auto"/>
                    <w:left w:val="single" w:sz="4" w:space="0" w:color="auto"/>
                    <w:bottom w:val="single" w:sz="4" w:space="0" w:color="auto"/>
                    <w:right w:val="single" w:sz="4" w:space="0" w:color="auto"/>
                  </w:tcBorders>
                </w:tcPr>
                <w:p w14:paraId="66A9A12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149961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B4B3F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70DBC5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3A3CA4F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43918D7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1EC0F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6565CC01" w14:textId="77777777" w:rsidTr="00E45593">
              <w:tc>
                <w:tcPr>
                  <w:tcW w:w="2155" w:type="dxa"/>
                  <w:tcBorders>
                    <w:top w:val="single" w:sz="4" w:space="0" w:color="auto"/>
                    <w:left w:val="single" w:sz="4" w:space="0" w:color="auto"/>
                    <w:bottom w:val="single" w:sz="4" w:space="0" w:color="auto"/>
                    <w:right w:val="single" w:sz="4" w:space="0" w:color="auto"/>
                  </w:tcBorders>
                </w:tcPr>
                <w:p w14:paraId="06F90E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BBCBA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23E8A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44EF8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04B1D3C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35164E0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3BC99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1D77A3B1" w14:textId="77777777" w:rsidTr="00E45593">
              <w:tc>
                <w:tcPr>
                  <w:tcW w:w="2155" w:type="dxa"/>
                  <w:tcBorders>
                    <w:top w:val="single" w:sz="4" w:space="0" w:color="auto"/>
                    <w:left w:val="single" w:sz="4" w:space="0" w:color="auto"/>
                    <w:bottom w:val="single" w:sz="4" w:space="0" w:color="auto"/>
                    <w:right w:val="single" w:sz="4" w:space="0" w:color="auto"/>
                  </w:tcBorders>
                </w:tcPr>
                <w:p w14:paraId="0D501D7B" w14:textId="77777777" w:rsidR="00E45593" w:rsidRPr="00E45593" w:rsidRDefault="00E45593" w:rsidP="00E45593">
                  <w:pPr>
                    <w:rPr>
                      <w:rFonts w:ascii="Arial Narrow" w:eastAsia="Calibri" w:hAnsi="Arial Narrow" w:cs="Times New Roman"/>
                      <w:color w:val="000000"/>
                      <w:sz w:val="20"/>
                      <w:szCs w:val="20"/>
                    </w:rPr>
                  </w:pPr>
                </w:p>
                <w:p w14:paraId="5587A65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0061D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5B3BC11"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428E6D"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35EB28E"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2F4CBF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44105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1CF8E27"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1435B6F9" w14:textId="77777777" w:rsidTr="00E45593">
        <w:trPr>
          <w:trHeight w:val="432"/>
        </w:trPr>
        <w:tc>
          <w:tcPr>
            <w:tcW w:w="5000" w:type="pct"/>
            <w:gridSpan w:val="10"/>
            <w:vAlign w:val="center"/>
          </w:tcPr>
          <w:p w14:paraId="5B422942"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21A44E1C" w14:textId="77777777" w:rsidTr="00E45593">
        <w:trPr>
          <w:trHeight w:val="432"/>
        </w:trPr>
        <w:tc>
          <w:tcPr>
            <w:tcW w:w="5000" w:type="pct"/>
            <w:gridSpan w:val="10"/>
            <w:vAlign w:val="center"/>
          </w:tcPr>
          <w:p w14:paraId="6BB93ACE" w14:textId="77777777" w:rsidR="00E45593" w:rsidRPr="00E45593" w:rsidRDefault="00E45593" w:rsidP="00DC01B9">
            <w:pPr>
              <w:numPr>
                <w:ilvl w:val="0"/>
                <w:numId w:val="110"/>
              </w:numPr>
              <w:rPr>
                <w:rFonts w:ascii="Arial Narrow" w:eastAsia="Calibri" w:hAnsi="Arial Narrow" w:cs="Times New Roman"/>
                <w:bCs/>
                <w:color w:val="000000"/>
                <w:sz w:val="20"/>
                <w:szCs w:val="20"/>
              </w:rPr>
            </w:pPr>
            <w:r w:rsidRPr="00E45593">
              <w:rPr>
                <w:rFonts w:ascii="Arial Narrow" w:eastAsia="Calibri" w:hAnsi="Arial Narrow" w:cs="Times New Roman"/>
                <w:bCs/>
                <w:color w:val="000000"/>
                <w:sz w:val="20"/>
                <w:szCs w:val="20"/>
              </w:rPr>
              <w:t xml:space="preserve">Bacon, Mat. </w:t>
            </w:r>
            <w:r w:rsidRPr="00E45593">
              <w:rPr>
                <w:rFonts w:ascii="Arial Narrow" w:eastAsia="Calibri" w:hAnsi="Arial Narrow" w:cs="Times New Roman"/>
                <w:bCs/>
                <w:i/>
                <w:color w:val="000000"/>
                <w:sz w:val="20"/>
                <w:szCs w:val="20"/>
              </w:rPr>
              <w:t>No Strings Attached: Inside Story of Jim Henson's Creature Shop</w:t>
            </w:r>
            <w:r w:rsidRPr="00E45593">
              <w:rPr>
                <w:rFonts w:ascii="Arial Narrow" w:eastAsia="Calibri" w:hAnsi="Arial Narrow" w:cs="Times New Roman"/>
                <w:bCs/>
                <w:color w:val="000000"/>
                <w:sz w:val="20"/>
                <w:szCs w:val="20"/>
              </w:rPr>
              <w:t>. Virgin Books, 1997.</w:t>
            </w:r>
          </w:p>
          <w:p w14:paraId="3C11F48F" w14:textId="77777777" w:rsidR="00E45593" w:rsidRPr="00E45593" w:rsidRDefault="00E45593" w:rsidP="00DC01B9">
            <w:pPr>
              <w:numPr>
                <w:ilvl w:val="0"/>
                <w:numId w:val="11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Purves, Barry JC. </w:t>
            </w:r>
            <w:r w:rsidRPr="00E45593">
              <w:rPr>
                <w:rFonts w:ascii="Arial Narrow" w:eastAsia="Calibri" w:hAnsi="Arial Narrow" w:cs="Times New Roman"/>
                <w:bCs/>
                <w:i/>
                <w:color w:val="000000"/>
                <w:sz w:val="20"/>
                <w:szCs w:val="20"/>
              </w:rPr>
              <w:t>Stop-motion Animation: Frame by Frame Film-making with Puppets and Models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Fairchild Books, 2014.</w:t>
            </w:r>
          </w:p>
          <w:p w14:paraId="17DFF861" w14:textId="77777777" w:rsidR="00E45593" w:rsidRPr="00E45593" w:rsidRDefault="00E45593" w:rsidP="00DC01B9">
            <w:pPr>
              <w:numPr>
                <w:ilvl w:val="0"/>
                <w:numId w:val="11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Varl, Breda. </w:t>
            </w:r>
            <w:r w:rsidRPr="00E45593">
              <w:rPr>
                <w:rFonts w:ascii="Arial Narrow" w:eastAsia="Calibri" w:hAnsi="Arial Narrow" w:cs="Times New Roman"/>
                <w:i/>
                <w:iCs/>
                <w:color w:val="000000"/>
                <w:sz w:val="20"/>
                <w:szCs w:val="20"/>
              </w:rPr>
              <w:t xml:space="preserve">Moje lutke </w:t>
            </w:r>
            <w:r w:rsidRPr="00E45593">
              <w:rPr>
                <w:rFonts w:ascii="Arial Narrow" w:eastAsia="Calibri" w:hAnsi="Arial Narrow" w:cs="Times New Roman"/>
                <w:color w:val="000000"/>
                <w:sz w:val="20"/>
                <w:szCs w:val="20"/>
              </w:rPr>
              <w:t>1-6. Zagreb: Međunarodni centar za usluge u kulturi, 1999. (</w:t>
            </w:r>
            <w:r w:rsidRPr="00E45593">
              <w:rPr>
                <w:rFonts w:ascii="Arial Narrow" w:eastAsia="Calibri" w:hAnsi="Arial Narrow" w:cs="Times New Roman"/>
                <w:i/>
                <w:iCs/>
                <w:color w:val="000000"/>
                <w:sz w:val="20"/>
                <w:szCs w:val="20"/>
              </w:rPr>
              <w:t>Lutke na štapu</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Lutke na koncu</w:t>
            </w:r>
            <w:r w:rsidRPr="00E45593">
              <w:rPr>
                <w:rFonts w:ascii="Arial Narrow" w:eastAsia="Calibri" w:hAnsi="Arial Narrow" w:cs="Times New Roman"/>
                <w:color w:val="000000"/>
                <w:sz w:val="20"/>
                <w:szCs w:val="20"/>
              </w:rPr>
              <w:t>), 2000. (</w:t>
            </w:r>
            <w:r w:rsidRPr="00E45593">
              <w:rPr>
                <w:rFonts w:ascii="Arial Narrow" w:eastAsia="Calibri" w:hAnsi="Arial Narrow" w:cs="Times New Roman"/>
                <w:i/>
                <w:iCs/>
                <w:color w:val="000000"/>
                <w:sz w:val="20"/>
                <w:szCs w:val="20"/>
              </w:rPr>
              <w:t>Ručne lutke – ginjoli</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Plošne lutke</w:t>
            </w:r>
            <w:r w:rsidRPr="00E45593">
              <w:rPr>
                <w:rFonts w:ascii="Arial Narrow" w:eastAsia="Calibri" w:hAnsi="Arial Narrow" w:cs="Times New Roman"/>
                <w:color w:val="000000"/>
                <w:sz w:val="20"/>
                <w:szCs w:val="20"/>
              </w:rPr>
              <w:t>), 2001. (</w:t>
            </w:r>
            <w:r w:rsidRPr="00E45593">
              <w:rPr>
                <w:rFonts w:ascii="Arial Narrow" w:eastAsia="Calibri" w:hAnsi="Arial Narrow" w:cs="Times New Roman"/>
                <w:i/>
                <w:iCs/>
                <w:color w:val="000000"/>
                <w:sz w:val="20"/>
                <w:szCs w:val="20"/>
              </w:rPr>
              <w:t>Mimičke lutke</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Maske</w:t>
            </w:r>
            <w:r w:rsidRPr="00E45593">
              <w:rPr>
                <w:rFonts w:ascii="Arial Narrow" w:eastAsia="Calibri" w:hAnsi="Arial Narrow" w:cs="Times New Roman"/>
                <w:color w:val="000000"/>
                <w:sz w:val="20"/>
                <w:szCs w:val="20"/>
              </w:rPr>
              <w:t>)</w:t>
            </w:r>
          </w:p>
          <w:p w14:paraId="06486055" w14:textId="77777777" w:rsidR="00E45593" w:rsidRPr="00E45593" w:rsidRDefault="00E45593" w:rsidP="00DC01B9">
            <w:pPr>
              <w:numPr>
                <w:ilvl w:val="0"/>
                <w:numId w:val="11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Blumenthal, Eileen. </w:t>
            </w:r>
            <w:r w:rsidRPr="00E45593">
              <w:rPr>
                <w:rFonts w:ascii="Arial Narrow" w:eastAsia="Calibri" w:hAnsi="Arial Narrow" w:cs="Times New Roman"/>
                <w:i/>
                <w:color w:val="000000"/>
                <w:sz w:val="20"/>
                <w:szCs w:val="20"/>
              </w:rPr>
              <w:t>Puppetry: A World History</w:t>
            </w:r>
            <w:r w:rsidRPr="00E45593">
              <w:rPr>
                <w:rFonts w:ascii="Arial Narrow" w:eastAsia="Calibri" w:hAnsi="Arial Narrow" w:cs="Times New Roman"/>
                <w:color w:val="000000"/>
                <w:sz w:val="20"/>
                <w:szCs w:val="20"/>
              </w:rPr>
              <w:t>. HNA Books, 2005.</w:t>
            </w:r>
          </w:p>
        </w:tc>
      </w:tr>
      <w:tr w:rsidR="00E45593" w:rsidRPr="00E45593" w14:paraId="5DCF6A9A" w14:textId="77777777" w:rsidTr="00E45593">
        <w:trPr>
          <w:trHeight w:val="432"/>
        </w:trPr>
        <w:tc>
          <w:tcPr>
            <w:tcW w:w="5000" w:type="pct"/>
            <w:gridSpan w:val="10"/>
            <w:vAlign w:val="center"/>
          </w:tcPr>
          <w:p w14:paraId="3755489C"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2DD548EC" w14:textId="77777777" w:rsidTr="00E45593">
        <w:trPr>
          <w:trHeight w:val="432"/>
        </w:trPr>
        <w:tc>
          <w:tcPr>
            <w:tcW w:w="5000" w:type="pct"/>
            <w:gridSpan w:val="10"/>
            <w:vAlign w:val="center"/>
          </w:tcPr>
          <w:p w14:paraId="79397F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Filmski i video materijali u skladu s potrebama nastave</w:t>
            </w:r>
          </w:p>
        </w:tc>
      </w:tr>
      <w:tr w:rsidR="00E45593" w:rsidRPr="00E45593" w14:paraId="4D042C5E" w14:textId="77777777" w:rsidTr="00E45593">
        <w:trPr>
          <w:trHeight w:val="432"/>
        </w:trPr>
        <w:tc>
          <w:tcPr>
            <w:tcW w:w="5000" w:type="pct"/>
            <w:gridSpan w:val="10"/>
            <w:vAlign w:val="center"/>
          </w:tcPr>
          <w:p w14:paraId="6A5B5621" w14:textId="77777777" w:rsidR="00E45593" w:rsidRPr="00E45593" w:rsidRDefault="00E45593" w:rsidP="00DC01B9">
            <w:pPr>
              <w:numPr>
                <w:ilvl w:val="1"/>
                <w:numId w:val="70"/>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73A77EC" w14:textId="77777777" w:rsidTr="00E45593">
        <w:trPr>
          <w:trHeight w:val="432"/>
        </w:trPr>
        <w:tc>
          <w:tcPr>
            <w:tcW w:w="5000" w:type="pct"/>
            <w:gridSpan w:val="10"/>
            <w:vAlign w:val="center"/>
          </w:tcPr>
          <w:p w14:paraId="3427001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79177A3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4B875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038F3A25" w14:textId="77777777" w:rsidR="00E45593" w:rsidRPr="00E45593" w:rsidRDefault="00E45593" w:rsidP="00E45593">
      <w:pPr>
        <w:rPr>
          <w:rFonts w:ascii="Arial Narrow" w:eastAsia="Calibri" w:hAnsi="Arial Narrow" w:cs="Times New Roman"/>
          <w:b/>
          <w:color w:val="000000"/>
          <w:sz w:val="20"/>
          <w:szCs w:val="20"/>
        </w:rPr>
      </w:pPr>
    </w:p>
    <w:p w14:paraId="28B64528" w14:textId="77777777" w:rsidR="00E45593" w:rsidRPr="00E45593" w:rsidRDefault="00E45593" w:rsidP="00E45593">
      <w:pPr>
        <w:rPr>
          <w:rFonts w:ascii="Arial Narrow" w:eastAsia="Calibri" w:hAnsi="Arial Narrow" w:cs="Times New Roman"/>
          <w:b/>
          <w:color w:val="000000"/>
          <w:sz w:val="20"/>
          <w:szCs w:val="20"/>
        </w:rPr>
      </w:pPr>
    </w:p>
    <w:p w14:paraId="7387CD58"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0D8385B" w14:textId="77777777" w:rsidTr="00E45593">
        <w:trPr>
          <w:trHeight w:hRule="exact" w:val="587"/>
        </w:trPr>
        <w:tc>
          <w:tcPr>
            <w:tcW w:w="5000" w:type="pct"/>
            <w:gridSpan w:val="3"/>
            <w:shd w:val="clear" w:color="auto" w:fill="auto"/>
            <w:vAlign w:val="center"/>
          </w:tcPr>
          <w:p w14:paraId="3BDDA38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19BD06F3" w14:textId="77777777" w:rsidTr="00E45593">
        <w:trPr>
          <w:trHeight w:val="405"/>
        </w:trPr>
        <w:tc>
          <w:tcPr>
            <w:tcW w:w="1180" w:type="pct"/>
            <w:shd w:val="clear" w:color="auto" w:fill="auto"/>
            <w:vAlign w:val="center"/>
          </w:tcPr>
          <w:p w14:paraId="41F6D69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5946A4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Lutka u filmu – plošne lutke, sjene</w:t>
            </w:r>
          </w:p>
        </w:tc>
      </w:tr>
      <w:tr w:rsidR="00E45593" w:rsidRPr="00E45593" w14:paraId="4EBBF8C8" w14:textId="77777777" w:rsidTr="00E45593">
        <w:trPr>
          <w:trHeight w:val="405"/>
        </w:trPr>
        <w:tc>
          <w:tcPr>
            <w:tcW w:w="1180" w:type="pct"/>
            <w:shd w:val="clear" w:color="auto" w:fill="auto"/>
            <w:vAlign w:val="center"/>
          </w:tcPr>
          <w:p w14:paraId="03C048C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2B401F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Saša Došen Lešnjaković</w:t>
            </w:r>
          </w:p>
        </w:tc>
      </w:tr>
      <w:tr w:rsidR="00E45593" w:rsidRPr="00E45593" w14:paraId="719F346C" w14:textId="77777777" w:rsidTr="00E45593">
        <w:trPr>
          <w:trHeight w:val="405"/>
        </w:trPr>
        <w:tc>
          <w:tcPr>
            <w:tcW w:w="1180" w:type="pct"/>
            <w:vAlign w:val="center"/>
          </w:tcPr>
          <w:p w14:paraId="1C43F64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764B3E81"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doc.art. Davor Šarić</w:t>
            </w:r>
          </w:p>
          <w:p w14:paraId="3FA9D6B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Katarina Arbanas, ass.</w:t>
            </w:r>
          </w:p>
        </w:tc>
      </w:tr>
      <w:tr w:rsidR="00E45593" w:rsidRPr="00E45593" w14:paraId="769F8360" w14:textId="77777777" w:rsidTr="00E45593">
        <w:trPr>
          <w:trHeight w:val="405"/>
        </w:trPr>
        <w:tc>
          <w:tcPr>
            <w:tcW w:w="1180" w:type="pct"/>
            <w:vAlign w:val="center"/>
          </w:tcPr>
          <w:p w14:paraId="03AAFC7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51A3091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3883D749" w14:textId="77777777" w:rsidTr="00E45593">
        <w:trPr>
          <w:trHeight w:val="405"/>
        </w:trPr>
        <w:tc>
          <w:tcPr>
            <w:tcW w:w="1180" w:type="pct"/>
            <w:vAlign w:val="center"/>
          </w:tcPr>
          <w:p w14:paraId="607FEE89"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26EEF6E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MAOL-145</w:t>
            </w:r>
          </w:p>
        </w:tc>
      </w:tr>
      <w:tr w:rsidR="00E45593" w:rsidRPr="00E45593" w14:paraId="3631C14C" w14:textId="77777777" w:rsidTr="00E45593">
        <w:trPr>
          <w:trHeight w:val="405"/>
        </w:trPr>
        <w:tc>
          <w:tcPr>
            <w:tcW w:w="1180" w:type="pct"/>
            <w:vAlign w:val="center"/>
          </w:tcPr>
          <w:p w14:paraId="34E6E8A8"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1978466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19A95B10" w14:textId="77777777" w:rsidTr="00E45593">
        <w:trPr>
          <w:trHeight w:val="405"/>
        </w:trPr>
        <w:tc>
          <w:tcPr>
            <w:tcW w:w="1180" w:type="pct"/>
            <w:vAlign w:val="center"/>
          </w:tcPr>
          <w:p w14:paraId="2DD15F5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5442970B"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20C61785" w14:textId="77777777" w:rsidTr="00E45593">
        <w:trPr>
          <w:trHeight w:val="145"/>
        </w:trPr>
        <w:tc>
          <w:tcPr>
            <w:tcW w:w="1180" w:type="pct"/>
            <w:vMerge w:val="restart"/>
            <w:vAlign w:val="center"/>
          </w:tcPr>
          <w:p w14:paraId="11173507"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425A1A9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15BA226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r>
      <w:tr w:rsidR="00E45593" w:rsidRPr="00E45593" w14:paraId="3DAE267B" w14:textId="77777777" w:rsidTr="00E45593">
        <w:trPr>
          <w:trHeight w:val="145"/>
        </w:trPr>
        <w:tc>
          <w:tcPr>
            <w:tcW w:w="1180" w:type="pct"/>
            <w:vMerge/>
            <w:vAlign w:val="center"/>
          </w:tcPr>
          <w:p w14:paraId="6A80FDD7"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7197079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4A0BB1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30+35+0</w:t>
            </w:r>
          </w:p>
        </w:tc>
      </w:tr>
    </w:tbl>
    <w:p w14:paraId="5D070477"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5"/>
        <w:gridCol w:w="1035"/>
        <w:gridCol w:w="1749"/>
        <w:gridCol w:w="1035"/>
        <w:gridCol w:w="1582"/>
        <w:gridCol w:w="234"/>
        <w:gridCol w:w="801"/>
        <w:gridCol w:w="2419"/>
        <w:gridCol w:w="98"/>
        <w:gridCol w:w="3002"/>
      </w:tblGrid>
      <w:tr w:rsidR="00E45593" w:rsidRPr="00E45593" w14:paraId="6E83DB59" w14:textId="77777777" w:rsidTr="00E45593">
        <w:trPr>
          <w:trHeight w:hRule="exact" w:val="288"/>
        </w:trPr>
        <w:tc>
          <w:tcPr>
            <w:tcW w:w="5000" w:type="pct"/>
            <w:gridSpan w:val="10"/>
            <w:shd w:val="clear" w:color="auto" w:fill="auto"/>
            <w:vAlign w:val="center"/>
          </w:tcPr>
          <w:p w14:paraId="71432384" w14:textId="77777777" w:rsidR="00E45593" w:rsidRPr="00E45593" w:rsidRDefault="00E45593" w:rsidP="00DC01B9">
            <w:pPr>
              <w:numPr>
                <w:ilvl w:val="0"/>
                <w:numId w:val="72"/>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37B67A70"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5E453AC1" w14:textId="77777777" w:rsidTr="00E45593">
        <w:trPr>
          <w:trHeight w:val="432"/>
        </w:trPr>
        <w:tc>
          <w:tcPr>
            <w:tcW w:w="5000" w:type="pct"/>
            <w:gridSpan w:val="10"/>
            <w:vAlign w:val="center"/>
          </w:tcPr>
          <w:p w14:paraId="5382DC2B"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174369B7" w14:textId="77777777" w:rsidTr="00E45593">
        <w:trPr>
          <w:trHeight w:val="432"/>
        </w:trPr>
        <w:tc>
          <w:tcPr>
            <w:tcW w:w="5000" w:type="pct"/>
            <w:gridSpan w:val="10"/>
            <w:vAlign w:val="center"/>
          </w:tcPr>
          <w:p w14:paraId="20EBF5D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studenata za samostalan rad na području lutkarskog filma upotrebom plošnih lutaka i teatra sjena od kreacije i izrade lutaka, pisanja kratkog scenarija, izrade knjige snimanja, usvajanje elemntarnih tehnika animacije do do snimanja i montaže.Sposobnost rada u grupi, planiranje i organizacija provođenja jednostavnijeg projekta.</w:t>
            </w:r>
          </w:p>
        </w:tc>
      </w:tr>
      <w:tr w:rsidR="00E45593" w:rsidRPr="00E45593" w14:paraId="4D8C1445" w14:textId="77777777" w:rsidTr="00E45593">
        <w:trPr>
          <w:trHeight w:val="432"/>
        </w:trPr>
        <w:tc>
          <w:tcPr>
            <w:tcW w:w="5000" w:type="pct"/>
            <w:gridSpan w:val="10"/>
            <w:vAlign w:val="center"/>
          </w:tcPr>
          <w:p w14:paraId="103B49D4"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1D845991" w14:textId="77777777" w:rsidTr="00E45593">
        <w:trPr>
          <w:trHeight w:val="432"/>
        </w:trPr>
        <w:tc>
          <w:tcPr>
            <w:tcW w:w="5000" w:type="pct"/>
            <w:gridSpan w:val="10"/>
            <w:vAlign w:val="center"/>
          </w:tcPr>
          <w:p w14:paraId="11F275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Nema posebnih uvjeta za upis kolegija.</w:t>
            </w:r>
          </w:p>
        </w:tc>
      </w:tr>
      <w:tr w:rsidR="00E45593" w:rsidRPr="00E45593" w14:paraId="605BB4BD" w14:textId="77777777" w:rsidTr="00E45593">
        <w:trPr>
          <w:trHeight w:val="432"/>
        </w:trPr>
        <w:tc>
          <w:tcPr>
            <w:tcW w:w="5000" w:type="pct"/>
            <w:gridSpan w:val="10"/>
            <w:vAlign w:val="center"/>
          </w:tcPr>
          <w:p w14:paraId="796CDCB3"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07C412B" w14:textId="77777777" w:rsidTr="00E45593">
        <w:trPr>
          <w:trHeight w:val="432"/>
        </w:trPr>
        <w:tc>
          <w:tcPr>
            <w:tcW w:w="5000" w:type="pct"/>
            <w:gridSpan w:val="10"/>
            <w:vAlign w:val="center"/>
          </w:tcPr>
          <w:p w14:paraId="39319E4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3F923860"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posjedovati znanja o mjestu plošnih i lutaka namijenjenih kazalištu sjena u okviru kazališne i filmske umjetničke prakse</w:t>
            </w:r>
          </w:p>
          <w:p w14:paraId="67899D41"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oblikovati i izraditi plošne lutke i lutke namijenjene teatru sjena</w:t>
            </w:r>
          </w:p>
          <w:p w14:paraId="2562B369"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tehnikama pisanja kratkog scenarija i izrade knjige snimanja</w:t>
            </w:r>
          </w:p>
          <w:p w14:paraId="56899318"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usvojiti elementarne tehnike animacije plošnih lutaka</w:t>
            </w:r>
          </w:p>
          <w:p w14:paraId="76DCD249" w14:textId="77777777" w:rsidR="00E45593" w:rsidRPr="00E45593" w:rsidRDefault="00E45593" w:rsidP="00DC01B9">
            <w:pPr>
              <w:numPr>
                <w:ilvl w:val="0"/>
                <w:numId w:val="74"/>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biti osposobljeni za samostalno snimanje i montažu kratkog lutkarskog filma korištenjem plošnih lutki</w:t>
            </w:r>
          </w:p>
        </w:tc>
      </w:tr>
      <w:tr w:rsidR="00E45593" w:rsidRPr="00E45593" w14:paraId="776AAF98" w14:textId="77777777" w:rsidTr="00E45593">
        <w:trPr>
          <w:trHeight w:val="432"/>
        </w:trPr>
        <w:tc>
          <w:tcPr>
            <w:tcW w:w="5000" w:type="pct"/>
            <w:gridSpan w:val="10"/>
            <w:vAlign w:val="center"/>
          </w:tcPr>
          <w:p w14:paraId="09DCD1D6"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2BF1B299" w14:textId="77777777" w:rsidTr="00E45593">
        <w:trPr>
          <w:trHeight w:val="432"/>
        </w:trPr>
        <w:tc>
          <w:tcPr>
            <w:tcW w:w="5000" w:type="pct"/>
            <w:gridSpan w:val="10"/>
            <w:vAlign w:val="center"/>
          </w:tcPr>
          <w:p w14:paraId="52DF448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Povijesno-umjetnički okvir teatra sjena i primjeri upotrebe plošnih lutaka i kazališta sjena u mediju filma i videa.</w:t>
            </w:r>
          </w:p>
          <w:p w14:paraId="5A5558B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i izrada plošnih lutki i lutaka namijenjih teatru sjena za potrebe filma i videa.</w:t>
            </w:r>
          </w:p>
          <w:p w14:paraId="173A5F7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scenarija i knjige snimanja.</w:t>
            </w:r>
          </w:p>
          <w:p w14:paraId="356D4E6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Tehnike animacije.</w:t>
            </w:r>
          </w:p>
          <w:p w14:paraId="3D653D5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Osnovne tehnike snimanja teatra sjena, načela rasvjete teatra sjena.</w:t>
            </w:r>
          </w:p>
          <w:p w14:paraId="6FEE81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Montaža i postprodukcija.</w:t>
            </w:r>
          </w:p>
        </w:tc>
      </w:tr>
      <w:tr w:rsidR="00E45593" w:rsidRPr="00E45593" w14:paraId="37068B2A" w14:textId="77777777" w:rsidTr="00E45593">
        <w:trPr>
          <w:trHeight w:val="432"/>
        </w:trPr>
        <w:tc>
          <w:tcPr>
            <w:tcW w:w="2735" w:type="pct"/>
            <w:gridSpan w:val="6"/>
            <w:vAlign w:val="center"/>
          </w:tcPr>
          <w:p w14:paraId="725D6F05"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0579120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10B61A5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351C8B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233243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5A61896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6AE0859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4271B7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1F9B00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186660C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2A9BD35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5CD29D00" w14:textId="77777777" w:rsidTr="00E45593">
        <w:trPr>
          <w:trHeight w:val="432"/>
        </w:trPr>
        <w:tc>
          <w:tcPr>
            <w:tcW w:w="2735" w:type="pct"/>
            <w:gridSpan w:val="6"/>
            <w:vAlign w:val="center"/>
          </w:tcPr>
          <w:p w14:paraId="1115A1B4"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265" w:type="pct"/>
            <w:gridSpan w:val="4"/>
            <w:vAlign w:val="center"/>
          </w:tcPr>
          <w:p w14:paraId="05E928E5"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5B8A6A4C" w14:textId="77777777" w:rsidTr="00E45593">
        <w:trPr>
          <w:trHeight w:val="432"/>
        </w:trPr>
        <w:tc>
          <w:tcPr>
            <w:tcW w:w="5000" w:type="pct"/>
            <w:gridSpan w:val="10"/>
            <w:vAlign w:val="center"/>
          </w:tcPr>
          <w:p w14:paraId="16DDF19A"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36A959BF" w14:textId="77777777" w:rsidTr="00E45593">
        <w:trPr>
          <w:trHeight w:val="432"/>
        </w:trPr>
        <w:tc>
          <w:tcPr>
            <w:tcW w:w="5000" w:type="pct"/>
            <w:gridSpan w:val="10"/>
            <w:vAlign w:val="center"/>
          </w:tcPr>
          <w:p w14:paraId="681CDF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kontinuirano izvršavanje obaveza.</w:t>
            </w:r>
          </w:p>
        </w:tc>
      </w:tr>
      <w:tr w:rsidR="00E45593" w:rsidRPr="00E45593" w14:paraId="7730569D" w14:textId="77777777" w:rsidTr="00E45593">
        <w:trPr>
          <w:trHeight w:val="432"/>
        </w:trPr>
        <w:tc>
          <w:tcPr>
            <w:tcW w:w="5000" w:type="pct"/>
            <w:gridSpan w:val="10"/>
            <w:vAlign w:val="center"/>
          </w:tcPr>
          <w:p w14:paraId="19E4BCEC"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38BD61F2" w14:textId="77777777" w:rsidTr="00E45593">
        <w:trPr>
          <w:trHeight w:val="111"/>
        </w:trPr>
        <w:tc>
          <w:tcPr>
            <w:tcW w:w="715" w:type="pct"/>
            <w:vAlign w:val="center"/>
          </w:tcPr>
          <w:p w14:paraId="1477BD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71" w:type="pct"/>
            <w:vAlign w:val="center"/>
          </w:tcPr>
          <w:p w14:paraId="50B434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2C3D6B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4B53ED1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567" w:type="pct"/>
            <w:vAlign w:val="center"/>
          </w:tcPr>
          <w:p w14:paraId="6DBB88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4E75A3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1214917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109" w:type="pct"/>
            <w:gridSpan w:val="2"/>
            <w:vAlign w:val="center"/>
          </w:tcPr>
          <w:p w14:paraId="3A1E55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4FCD063" w14:textId="77777777" w:rsidTr="00E45593">
        <w:trPr>
          <w:trHeight w:val="108"/>
        </w:trPr>
        <w:tc>
          <w:tcPr>
            <w:tcW w:w="715" w:type="pct"/>
            <w:vAlign w:val="center"/>
          </w:tcPr>
          <w:p w14:paraId="54634B3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71" w:type="pct"/>
            <w:vAlign w:val="center"/>
          </w:tcPr>
          <w:p w14:paraId="004A6A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41E6AC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4962EF6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7386F64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1BA2833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4490C03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109" w:type="pct"/>
            <w:gridSpan w:val="2"/>
            <w:vAlign w:val="center"/>
          </w:tcPr>
          <w:p w14:paraId="002A61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4901F08B" w14:textId="77777777" w:rsidTr="00E45593">
        <w:trPr>
          <w:trHeight w:val="108"/>
        </w:trPr>
        <w:tc>
          <w:tcPr>
            <w:tcW w:w="715" w:type="pct"/>
            <w:vAlign w:val="center"/>
          </w:tcPr>
          <w:p w14:paraId="21D364B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71" w:type="pct"/>
            <w:vAlign w:val="center"/>
          </w:tcPr>
          <w:p w14:paraId="45CCC22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5B408EE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56B64998" w14:textId="77777777" w:rsidR="00E45593" w:rsidRPr="00E45593" w:rsidRDefault="00E45593" w:rsidP="00E45593">
            <w:pPr>
              <w:rPr>
                <w:rFonts w:ascii="Arial Narrow" w:eastAsia="Calibri" w:hAnsi="Arial Narrow" w:cs="Times New Roman"/>
                <w:color w:val="000000"/>
                <w:sz w:val="20"/>
                <w:szCs w:val="20"/>
              </w:rPr>
            </w:pPr>
          </w:p>
        </w:tc>
        <w:tc>
          <w:tcPr>
            <w:tcW w:w="567" w:type="pct"/>
            <w:vAlign w:val="center"/>
          </w:tcPr>
          <w:p w14:paraId="2A322FB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625DAE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3EF9DD8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109" w:type="pct"/>
            <w:gridSpan w:val="2"/>
            <w:vAlign w:val="center"/>
          </w:tcPr>
          <w:p w14:paraId="12B51C0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2CFBBC1F" w14:textId="77777777" w:rsidTr="00E45593">
        <w:trPr>
          <w:trHeight w:val="108"/>
        </w:trPr>
        <w:tc>
          <w:tcPr>
            <w:tcW w:w="715" w:type="pct"/>
            <w:vAlign w:val="center"/>
          </w:tcPr>
          <w:p w14:paraId="6A75EB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71" w:type="pct"/>
            <w:vAlign w:val="center"/>
          </w:tcPr>
          <w:p w14:paraId="48E4C3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0B3210B8"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1AB827C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5DADB54"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581CFDC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67" w:type="pct"/>
            <w:vAlign w:val="center"/>
          </w:tcPr>
          <w:p w14:paraId="6B40BA72" w14:textId="77777777" w:rsidR="00E45593" w:rsidRPr="00E45593" w:rsidRDefault="00E45593" w:rsidP="00E45593">
            <w:pPr>
              <w:rPr>
                <w:rFonts w:ascii="Arial Narrow" w:eastAsia="Calibri" w:hAnsi="Arial Narrow" w:cs="Times New Roman"/>
                <w:color w:val="000000"/>
                <w:sz w:val="20"/>
                <w:szCs w:val="20"/>
              </w:rPr>
            </w:pPr>
          </w:p>
        </w:tc>
        <w:tc>
          <w:tcPr>
            <w:tcW w:w="1109" w:type="pct"/>
            <w:gridSpan w:val="2"/>
            <w:vAlign w:val="center"/>
          </w:tcPr>
          <w:p w14:paraId="2D3D8A9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631B336" w14:textId="77777777" w:rsidTr="00E45593">
        <w:trPr>
          <w:trHeight w:val="432"/>
        </w:trPr>
        <w:tc>
          <w:tcPr>
            <w:tcW w:w="5000" w:type="pct"/>
            <w:gridSpan w:val="10"/>
            <w:vAlign w:val="center"/>
          </w:tcPr>
          <w:p w14:paraId="506CBA3E"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213AEC13" w14:textId="77777777" w:rsidTr="00E45593">
        <w:trPr>
          <w:trHeight w:val="432"/>
        </w:trPr>
        <w:tc>
          <w:tcPr>
            <w:tcW w:w="5000" w:type="pct"/>
            <w:gridSpan w:val="10"/>
            <w:vAlign w:val="center"/>
          </w:tcPr>
          <w:p w14:paraId="6BB524E3"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25FC70A6"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F55057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BC04AFA" w14:textId="77777777" w:rsidR="00E45593" w:rsidRPr="00E45593" w:rsidRDefault="00E45593" w:rsidP="00E45593">
                  <w:pPr>
                    <w:rPr>
                      <w:rFonts w:ascii="Arial Narrow" w:eastAsia="Calibri" w:hAnsi="Arial Narrow" w:cs="Times New Roman"/>
                      <w:b/>
                      <w:bCs/>
                      <w:color w:val="000000"/>
                      <w:sz w:val="20"/>
                      <w:szCs w:val="20"/>
                    </w:rPr>
                  </w:pPr>
                </w:p>
                <w:p w14:paraId="3B0925FF"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90384EC"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70F310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CD94EA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7AA7C5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26FCC4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6C5B0FE4"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07A5443"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FFF84E0"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996CDB"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0F1BB1D"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4A43228"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A251495"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9348C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21634863" w14:textId="77777777" w:rsidTr="00E45593">
              <w:tc>
                <w:tcPr>
                  <w:tcW w:w="2155" w:type="dxa"/>
                  <w:tcBorders>
                    <w:top w:val="single" w:sz="4" w:space="0" w:color="auto"/>
                    <w:left w:val="single" w:sz="4" w:space="0" w:color="auto"/>
                    <w:bottom w:val="single" w:sz="4" w:space="0" w:color="auto"/>
                    <w:right w:val="single" w:sz="4" w:space="0" w:color="auto"/>
                  </w:tcBorders>
                </w:tcPr>
                <w:p w14:paraId="7C7DA0B9" w14:textId="77777777" w:rsidR="00E45593" w:rsidRPr="00E45593" w:rsidRDefault="00E45593" w:rsidP="00E45593">
                  <w:pPr>
                    <w:rPr>
                      <w:rFonts w:ascii="Arial Narrow" w:eastAsia="Calibri" w:hAnsi="Arial Narrow" w:cs="Times New Roman"/>
                      <w:color w:val="000000"/>
                      <w:sz w:val="20"/>
                      <w:szCs w:val="20"/>
                    </w:rPr>
                  </w:pPr>
                </w:p>
                <w:p w14:paraId="7A8BE5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4034D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DB422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32AB6E7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75BA1C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7FEA26C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4DF9B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28A8E664" w14:textId="77777777" w:rsidTr="00E45593">
              <w:tc>
                <w:tcPr>
                  <w:tcW w:w="2155" w:type="dxa"/>
                  <w:tcBorders>
                    <w:top w:val="single" w:sz="4" w:space="0" w:color="auto"/>
                    <w:left w:val="single" w:sz="4" w:space="0" w:color="auto"/>
                    <w:bottom w:val="single" w:sz="4" w:space="0" w:color="auto"/>
                    <w:right w:val="single" w:sz="4" w:space="0" w:color="auto"/>
                  </w:tcBorders>
                </w:tcPr>
                <w:p w14:paraId="78DCB4F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61727A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158BC8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445943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3C5397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6DDBDA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669172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55355886" w14:textId="77777777" w:rsidTr="00E45593">
              <w:tc>
                <w:tcPr>
                  <w:tcW w:w="2155" w:type="dxa"/>
                  <w:tcBorders>
                    <w:top w:val="single" w:sz="4" w:space="0" w:color="auto"/>
                    <w:left w:val="single" w:sz="4" w:space="0" w:color="auto"/>
                    <w:bottom w:val="single" w:sz="4" w:space="0" w:color="auto"/>
                    <w:right w:val="single" w:sz="4" w:space="0" w:color="auto"/>
                  </w:tcBorders>
                </w:tcPr>
                <w:p w14:paraId="729B53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4BEED3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42F2F7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413BAC5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294E3DA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399EDE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EC3B64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r>
            <w:tr w:rsidR="00E45593" w:rsidRPr="00E45593" w14:paraId="22FB73DB" w14:textId="77777777" w:rsidTr="00E45593">
              <w:tc>
                <w:tcPr>
                  <w:tcW w:w="2155" w:type="dxa"/>
                  <w:tcBorders>
                    <w:top w:val="single" w:sz="4" w:space="0" w:color="auto"/>
                    <w:left w:val="single" w:sz="4" w:space="0" w:color="auto"/>
                    <w:bottom w:val="single" w:sz="4" w:space="0" w:color="auto"/>
                    <w:right w:val="single" w:sz="4" w:space="0" w:color="auto"/>
                  </w:tcBorders>
                </w:tcPr>
                <w:p w14:paraId="7A92017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E501F6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2D2A5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16142CF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Realizacija kratkog lutkarskog filma</w:t>
                  </w:r>
                </w:p>
              </w:tc>
              <w:tc>
                <w:tcPr>
                  <w:tcW w:w="1800" w:type="dxa"/>
                  <w:tcBorders>
                    <w:top w:val="single" w:sz="4" w:space="0" w:color="auto"/>
                    <w:left w:val="single" w:sz="4" w:space="0" w:color="auto"/>
                    <w:bottom w:val="single" w:sz="4" w:space="0" w:color="auto"/>
                    <w:right w:val="single" w:sz="4" w:space="0" w:color="auto"/>
                  </w:tcBorders>
                </w:tcPr>
                <w:p w14:paraId="1F0CB5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458A80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6D7455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40</w:t>
                  </w:r>
                </w:p>
              </w:tc>
            </w:tr>
            <w:tr w:rsidR="00E45593" w:rsidRPr="00E45593" w14:paraId="151B9936" w14:textId="77777777" w:rsidTr="00E45593">
              <w:tc>
                <w:tcPr>
                  <w:tcW w:w="2155" w:type="dxa"/>
                  <w:tcBorders>
                    <w:top w:val="single" w:sz="4" w:space="0" w:color="auto"/>
                    <w:left w:val="single" w:sz="4" w:space="0" w:color="auto"/>
                    <w:bottom w:val="single" w:sz="4" w:space="0" w:color="auto"/>
                    <w:right w:val="single" w:sz="4" w:space="0" w:color="auto"/>
                  </w:tcBorders>
                </w:tcPr>
                <w:p w14:paraId="23984C56" w14:textId="77777777" w:rsidR="00E45593" w:rsidRPr="00E45593" w:rsidRDefault="00E45593" w:rsidP="00E45593">
                  <w:pPr>
                    <w:rPr>
                      <w:rFonts w:ascii="Arial Narrow" w:eastAsia="Calibri" w:hAnsi="Arial Narrow" w:cs="Times New Roman"/>
                      <w:color w:val="000000"/>
                      <w:sz w:val="20"/>
                      <w:szCs w:val="20"/>
                    </w:rPr>
                  </w:pPr>
                </w:p>
                <w:p w14:paraId="24B5466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5B8C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82A0097"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E655E85"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E800F6"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79C5E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A9A49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5ED15F1E"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6C3EC96E" w14:textId="77777777" w:rsidTr="00E45593">
        <w:trPr>
          <w:trHeight w:val="432"/>
        </w:trPr>
        <w:tc>
          <w:tcPr>
            <w:tcW w:w="5000" w:type="pct"/>
            <w:gridSpan w:val="10"/>
            <w:vAlign w:val="center"/>
          </w:tcPr>
          <w:p w14:paraId="6C7F5723"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Obvezatna literatura (u trenutku prijave prijedloga studijskog programa)</w:t>
            </w:r>
          </w:p>
        </w:tc>
      </w:tr>
      <w:tr w:rsidR="00E45593" w:rsidRPr="00E45593" w14:paraId="534E387D" w14:textId="77777777" w:rsidTr="00E45593">
        <w:trPr>
          <w:trHeight w:val="432"/>
        </w:trPr>
        <w:tc>
          <w:tcPr>
            <w:tcW w:w="5000" w:type="pct"/>
            <w:gridSpan w:val="10"/>
            <w:vAlign w:val="center"/>
          </w:tcPr>
          <w:p w14:paraId="3FC27A92"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Currel, David. </w:t>
            </w:r>
            <w:r w:rsidRPr="00E45593">
              <w:rPr>
                <w:rFonts w:ascii="Arial Narrow" w:eastAsia="Calibri" w:hAnsi="Arial Narrow" w:cs="Times New Roman"/>
                <w:i/>
                <w:color w:val="000000"/>
                <w:sz w:val="20"/>
                <w:szCs w:val="20"/>
              </w:rPr>
              <w:t>Shadow Puppets &amp; Shadow Play</w:t>
            </w:r>
            <w:r w:rsidRPr="00E45593">
              <w:rPr>
                <w:rFonts w:ascii="Arial Narrow" w:eastAsia="Calibri" w:hAnsi="Arial Narrow" w:cs="Times New Roman"/>
                <w:color w:val="000000"/>
                <w:sz w:val="20"/>
                <w:szCs w:val="20"/>
              </w:rPr>
              <w:t>. Crowood Press, 2008.</w:t>
            </w:r>
          </w:p>
          <w:p w14:paraId="22E50563"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Reiniger Lotte. </w:t>
            </w:r>
            <w:r w:rsidRPr="00E45593">
              <w:rPr>
                <w:rFonts w:ascii="Arial Narrow" w:eastAsia="Calibri" w:hAnsi="Arial Narrow" w:cs="Times New Roman"/>
                <w:bCs/>
                <w:i/>
                <w:color w:val="000000"/>
                <w:sz w:val="20"/>
                <w:szCs w:val="20"/>
              </w:rPr>
              <w:t>Shadow puppets, shadow theatres, and shadow films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Plays, inc., 1975.</w:t>
            </w:r>
          </w:p>
          <w:p w14:paraId="470C7258"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Purves, Barry JC. </w:t>
            </w:r>
            <w:r w:rsidRPr="00E45593">
              <w:rPr>
                <w:rFonts w:ascii="Arial Narrow" w:eastAsia="Calibri" w:hAnsi="Arial Narrow" w:cs="Times New Roman"/>
                <w:bCs/>
                <w:i/>
                <w:color w:val="000000"/>
                <w:sz w:val="20"/>
                <w:szCs w:val="20"/>
              </w:rPr>
              <w:t>Stop-motion Animation: Frame by Frame Film-making with Puppets and Models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Fairchild Books, 2014.</w:t>
            </w:r>
          </w:p>
          <w:p w14:paraId="438B6978"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Varl, Breda. </w:t>
            </w:r>
            <w:r w:rsidRPr="00E45593">
              <w:rPr>
                <w:rFonts w:ascii="Arial Narrow" w:eastAsia="Calibri" w:hAnsi="Arial Narrow" w:cs="Times New Roman"/>
                <w:i/>
                <w:iCs/>
                <w:color w:val="000000"/>
                <w:sz w:val="20"/>
                <w:szCs w:val="20"/>
              </w:rPr>
              <w:t xml:space="preserve">Moje lutke </w:t>
            </w:r>
            <w:r w:rsidRPr="00E45593">
              <w:rPr>
                <w:rFonts w:ascii="Arial Narrow" w:eastAsia="Calibri" w:hAnsi="Arial Narrow" w:cs="Times New Roman"/>
                <w:color w:val="000000"/>
                <w:sz w:val="20"/>
                <w:szCs w:val="20"/>
              </w:rPr>
              <w:t>1-6. Zagreb: Međunarodni centar za usluge u kulturi, 1999. (</w:t>
            </w:r>
            <w:r w:rsidRPr="00E45593">
              <w:rPr>
                <w:rFonts w:ascii="Arial Narrow" w:eastAsia="Calibri" w:hAnsi="Arial Narrow" w:cs="Times New Roman"/>
                <w:i/>
                <w:iCs/>
                <w:color w:val="000000"/>
                <w:sz w:val="20"/>
                <w:szCs w:val="20"/>
              </w:rPr>
              <w:t>Lutke na štapu</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Lutke na koncu</w:t>
            </w:r>
            <w:r w:rsidRPr="00E45593">
              <w:rPr>
                <w:rFonts w:ascii="Arial Narrow" w:eastAsia="Calibri" w:hAnsi="Arial Narrow" w:cs="Times New Roman"/>
                <w:color w:val="000000"/>
                <w:sz w:val="20"/>
                <w:szCs w:val="20"/>
              </w:rPr>
              <w:t>), 2000. (</w:t>
            </w:r>
            <w:r w:rsidRPr="00E45593">
              <w:rPr>
                <w:rFonts w:ascii="Arial Narrow" w:eastAsia="Calibri" w:hAnsi="Arial Narrow" w:cs="Times New Roman"/>
                <w:i/>
                <w:iCs/>
                <w:color w:val="000000"/>
                <w:sz w:val="20"/>
                <w:szCs w:val="20"/>
              </w:rPr>
              <w:t>Ručne lutke – ginjoli</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Plošne lutke</w:t>
            </w:r>
            <w:r w:rsidRPr="00E45593">
              <w:rPr>
                <w:rFonts w:ascii="Arial Narrow" w:eastAsia="Calibri" w:hAnsi="Arial Narrow" w:cs="Times New Roman"/>
                <w:color w:val="000000"/>
                <w:sz w:val="20"/>
                <w:szCs w:val="20"/>
              </w:rPr>
              <w:t>), 2001. (</w:t>
            </w:r>
            <w:r w:rsidRPr="00E45593">
              <w:rPr>
                <w:rFonts w:ascii="Arial Narrow" w:eastAsia="Calibri" w:hAnsi="Arial Narrow" w:cs="Times New Roman"/>
                <w:i/>
                <w:iCs/>
                <w:color w:val="000000"/>
                <w:sz w:val="20"/>
                <w:szCs w:val="20"/>
              </w:rPr>
              <w:t>Mimičke lutke</w:t>
            </w:r>
            <w:r w:rsidRPr="00E45593">
              <w:rPr>
                <w:rFonts w:ascii="Arial Narrow" w:eastAsia="Calibri" w:hAnsi="Arial Narrow" w:cs="Times New Roman"/>
                <w:color w:val="000000"/>
                <w:sz w:val="20"/>
                <w:szCs w:val="20"/>
              </w:rPr>
              <w:t xml:space="preserve">; </w:t>
            </w:r>
            <w:r w:rsidRPr="00E45593">
              <w:rPr>
                <w:rFonts w:ascii="Arial Narrow" w:eastAsia="Calibri" w:hAnsi="Arial Narrow" w:cs="Times New Roman"/>
                <w:i/>
                <w:iCs/>
                <w:color w:val="000000"/>
                <w:sz w:val="20"/>
                <w:szCs w:val="20"/>
              </w:rPr>
              <w:t>Maske</w:t>
            </w:r>
            <w:r w:rsidRPr="00E45593">
              <w:rPr>
                <w:rFonts w:ascii="Arial Narrow" w:eastAsia="Calibri" w:hAnsi="Arial Narrow" w:cs="Times New Roman"/>
                <w:color w:val="000000"/>
                <w:sz w:val="20"/>
                <w:szCs w:val="20"/>
              </w:rPr>
              <w:t>)</w:t>
            </w:r>
          </w:p>
          <w:p w14:paraId="5659EFB8" w14:textId="77777777" w:rsidR="00E45593" w:rsidRPr="00E45593" w:rsidRDefault="00E45593" w:rsidP="00DC01B9">
            <w:pPr>
              <w:numPr>
                <w:ilvl w:val="0"/>
                <w:numId w:val="11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Blumenthal, Eileen. </w:t>
            </w:r>
            <w:r w:rsidRPr="00E45593">
              <w:rPr>
                <w:rFonts w:ascii="Arial Narrow" w:eastAsia="Calibri" w:hAnsi="Arial Narrow" w:cs="Times New Roman"/>
                <w:i/>
                <w:color w:val="000000"/>
                <w:sz w:val="20"/>
                <w:szCs w:val="20"/>
              </w:rPr>
              <w:t>Puppetry: A World History</w:t>
            </w:r>
            <w:r w:rsidRPr="00E45593">
              <w:rPr>
                <w:rFonts w:ascii="Arial Narrow" w:eastAsia="Calibri" w:hAnsi="Arial Narrow" w:cs="Times New Roman"/>
                <w:color w:val="000000"/>
                <w:sz w:val="20"/>
                <w:szCs w:val="20"/>
              </w:rPr>
              <w:t>. HNA Books, 2005.</w:t>
            </w:r>
          </w:p>
        </w:tc>
      </w:tr>
      <w:tr w:rsidR="00E45593" w:rsidRPr="00E45593" w14:paraId="17720AC6" w14:textId="77777777" w:rsidTr="00E45593">
        <w:trPr>
          <w:trHeight w:val="432"/>
        </w:trPr>
        <w:tc>
          <w:tcPr>
            <w:tcW w:w="5000" w:type="pct"/>
            <w:gridSpan w:val="10"/>
            <w:vAlign w:val="center"/>
          </w:tcPr>
          <w:p w14:paraId="7AD9FAA8"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57E7D204" w14:textId="77777777" w:rsidTr="00E45593">
        <w:trPr>
          <w:trHeight w:val="432"/>
        </w:trPr>
        <w:tc>
          <w:tcPr>
            <w:tcW w:w="5000" w:type="pct"/>
            <w:gridSpan w:val="10"/>
            <w:vAlign w:val="center"/>
          </w:tcPr>
          <w:p w14:paraId="0D141E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Filmski i video materijali u skladu s potrebama nastave</w:t>
            </w:r>
          </w:p>
        </w:tc>
      </w:tr>
      <w:tr w:rsidR="00E45593" w:rsidRPr="00E45593" w14:paraId="47A4B1B6" w14:textId="77777777" w:rsidTr="00E45593">
        <w:trPr>
          <w:trHeight w:val="432"/>
        </w:trPr>
        <w:tc>
          <w:tcPr>
            <w:tcW w:w="5000" w:type="pct"/>
            <w:gridSpan w:val="10"/>
            <w:vAlign w:val="center"/>
          </w:tcPr>
          <w:p w14:paraId="7370C0E3" w14:textId="77777777" w:rsidR="00E45593" w:rsidRPr="00E45593" w:rsidRDefault="00E45593" w:rsidP="00DC01B9">
            <w:pPr>
              <w:numPr>
                <w:ilvl w:val="1"/>
                <w:numId w:val="7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52694F8A" w14:textId="77777777" w:rsidTr="00E45593">
        <w:trPr>
          <w:trHeight w:val="432"/>
        </w:trPr>
        <w:tc>
          <w:tcPr>
            <w:tcW w:w="5000" w:type="pct"/>
            <w:gridSpan w:val="10"/>
            <w:vAlign w:val="center"/>
          </w:tcPr>
          <w:p w14:paraId="144266A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2D1D3B6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57D735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 U ovaj stupac navesti ishode učenja iz točke 1.3 koji su obuhvaćeni ovom aktivnosti studenata/nastavnika.</w:t>
      </w:r>
    </w:p>
    <w:p w14:paraId="48BF2AB9" w14:textId="77777777" w:rsidR="00E45593" w:rsidRPr="00E45593" w:rsidRDefault="00E45593" w:rsidP="00E45593">
      <w:pPr>
        <w:rPr>
          <w:rFonts w:ascii="Arial Narrow" w:eastAsia="Calibri" w:hAnsi="Arial Narrow" w:cs="Times New Roman"/>
          <w:color w:val="000000"/>
          <w:sz w:val="20"/>
          <w:szCs w:val="20"/>
        </w:rPr>
      </w:pPr>
    </w:p>
    <w:p w14:paraId="68D6CBA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IZBORNI STRUČNI</w:t>
      </w:r>
    </w:p>
    <w:p w14:paraId="1350AF33"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45719B7D" w14:textId="77777777" w:rsidTr="00E45593">
        <w:trPr>
          <w:trHeight w:hRule="exact" w:val="587"/>
        </w:trPr>
        <w:tc>
          <w:tcPr>
            <w:tcW w:w="5000" w:type="pct"/>
            <w:gridSpan w:val="3"/>
            <w:shd w:val="clear" w:color="auto" w:fill="auto"/>
            <w:vAlign w:val="center"/>
          </w:tcPr>
          <w:p w14:paraId="195DFAF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1C01C31D" w14:textId="77777777" w:rsidTr="00E45593">
        <w:trPr>
          <w:trHeight w:val="405"/>
        </w:trPr>
        <w:tc>
          <w:tcPr>
            <w:tcW w:w="1180" w:type="pct"/>
            <w:shd w:val="clear" w:color="auto" w:fill="auto"/>
            <w:vAlign w:val="center"/>
          </w:tcPr>
          <w:p w14:paraId="3266E85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0ED55C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Oblikovanje svjetla MA-1</w:t>
            </w:r>
          </w:p>
        </w:tc>
      </w:tr>
      <w:tr w:rsidR="00E45593" w:rsidRPr="00E45593" w14:paraId="07B4A41D" w14:textId="77777777" w:rsidTr="00E45593">
        <w:trPr>
          <w:trHeight w:val="405"/>
        </w:trPr>
        <w:tc>
          <w:tcPr>
            <w:tcW w:w="1180" w:type="pct"/>
            <w:shd w:val="clear" w:color="auto" w:fill="auto"/>
            <w:vAlign w:val="center"/>
          </w:tcPr>
          <w:p w14:paraId="0AA6EC0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0B8AC3E"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Deni Šesnić</w:t>
            </w:r>
          </w:p>
        </w:tc>
      </w:tr>
      <w:tr w:rsidR="00E45593" w:rsidRPr="00E45593" w14:paraId="478BAF8E" w14:textId="77777777" w:rsidTr="00E45593">
        <w:trPr>
          <w:trHeight w:val="405"/>
        </w:trPr>
        <w:tc>
          <w:tcPr>
            <w:tcW w:w="1180" w:type="pct"/>
            <w:vAlign w:val="center"/>
          </w:tcPr>
          <w:p w14:paraId="38089AF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Suradnik na predmetu</w:t>
            </w:r>
          </w:p>
        </w:tc>
        <w:tc>
          <w:tcPr>
            <w:tcW w:w="3820" w:type="pct"/>
            <w:gridSpan w:val="2"/>
            <w:vAlign w:val="center"/>
          </w:tcPr>
          <w:p w14:paraId="3D2ECD6D"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2520C90D" w14:textId="77777777" w:rsidTr="00E45593">
        <w:trPr>
          <w:trHeight w:val="405"/>
        </w:trPr>
        <w:tc>
          <w:tcPr>
            <w:tcW w:w="1180" w:type="pct"/>
            <w:vAlign w:val="center"/>
          </w:tcPr>
          <w:p w14:paraId="54DAB613"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6587C86C"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1034C9EF" w14:textId="77777777" w:rsidTr="00E45593">
        <w:trPr>
          <w:trHeight w:val="405"/>
        </w:trPr>
        <w:tc>
          <w:tcPr>
            <w:tcW w:w="1180" w:type="pct"/>
            <w:vAlign w:val="center"/>
          </w:tcPr>
          <w:p w14:paraId="75CDCE30"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736BF8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MAKO-201</w:t>
            </w:r>
          </w:p>
        </w:tc>
      </w:tr>
      <w:tr w:rsidR="00E45593" w:rsidRPr="00E45593" w14:paraId="4A45AE9F" w14:textId="77777777" w:rsidTr="00E45593">
        <w:trPr>
          <w:trHeight w:val="405"/>
        </w:trPr>
        <w:tc>
          <w:tcPr>
            <w:tcW w:w="1180" w:type="pct"/>
            <w:vAlign w:val="center"/>
          </w:tcPr>
          <w:p w14:paraId="54339A3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5AB0C36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7383AE38" w14:textId="77777777" w:rsidTr="00E45593">
        <w:trPr>
          <w:trHeight w:val="405"/>
        </w:trPr>
        <w:tc>
          <w:tcPr>
            <w:tcW w:w="1180" w:type="pct"/>
            <w:vAlign w:val="center"/>
          </w:tcPr>
          <w:p w14:paraId="6E48DFE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7CC382F3"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0A1B2C2F" w14:textId="77777777" w:rsidTr="00E45593">
        <w:trPr>
          <w:trHeight w:val="145"/>
        </w:trPr>
        <w:tc>
          <w:tcPr>
            <w:tcW w:w="1180" w:type="pct"/>
            <w:vMerge w:val="restart"/>
            <w:vAlign w:val="center"/>
          </w:tcPr>
          <w:p w14:paraId="1DBF839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5729262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60AA8E1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r>
      <w:tr w:rsidR="00E45593" w:rsidRPr="00E45593" w14:paraId="5FB11C93" w14:textId="77777777" w:rsidTr="00E45593">
        <w:trPr>
          <w:trHeight w:val="145"/>
        </w:trPr>
        <w:tc>
          <w:tcPr>
            <w:tcW w:w="1180" w:type="pct"/>
            <w:vMerge/>
            <w:vAlign w:val="center"/>
          </w:tcPr>
          <w:p w14:paraId="4F7AB049"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30C9B69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456F73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20+20+0</w:t>
            </w:r>
          </w:p>
        </w:tc>
      </w:tr>
    </w:tbl>
    <w:p w14:paraId="28A21543"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E45593" w:rsidRPr="00E45593" w14:paraId="6EAF7381" w14:textId="77777777" w:rsidTr="00E45593">
        <w:trPr>
          <w:trHeight w:hRule="exact" w:val="288"/>
        </w:trPr>
        <w:tc>
          <w:tcPr>
            <w:tcW w:w="5000" w:type="pct"/>
            <w:gridSpan w:val="10"/>
            <w:shd w:val="clear" w:color="auto" w:fill="auto"/>
            <w:vAlign w:val="center"/>
          </w:tcPr>
          <w:p w14:paraId="6D16675B" w14:textId="77777777" w:rsidR="00E45593" w:rsidRPr="00E45593" w:rsidRDefault="00E45593" w:rsidP="00DC01B9">
            <w:pPr>
              <w:numPr>
                <w:ilvl w:val="0"/>
                <w:numId w:val="44"/>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0F87FADC"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7DFDB68A" w14:textId="77777777" w:rsidTr="00E45593">
        <w:trPr>
          <w:trHeight w:val="432"/>
        </w:trPr>
        <w:tc>
          <w:tcPr>
            <w:tcW w:w="5000" w:type="pct"/>
            <w:gridSpan w:val="10"/>
            <w:vAlign w:val="center"/>
          </w:tcPr>
          <w:p w14:paraId="5BEF14CC"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025DACE3" w14:textId="77777777" w:rsidTr="00E45593">
        <w:trPr>
          <w:trHeight w:val="432"/>
        </w:trPr>
        <w:tc>
          <w:tcPr>
            <w:tcW w:w="5000" w:type="pct"/>
            <w:gridSpan w:val="10"/>
            <w:vAlign w:val="center"/>
          </w:tcPr>
          <w:p w14:paraId="0950C39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Svladavanje tehničke terminologije kazališta vezane uz scensku rasvjetu i organizaciju rada na pozornici.</w:t>
            </w:r>
          </w:p>
          <w:p w14:paraId="7A6B80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analize prostornih elemenata kazališne izvedbe koji uvjetuju oblikovanje rasvjete.</w:t>
            </w:r>
          </w:p>
          <w:p w14:paraId="0921D4E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Osposobljavanje za kvalitetnu suradnju s autorskim timom pri umjetničkom oblikovanju izvedbe.</w:t>
            </w:r>
          </w:p>
          <w:p w14:paraId="71F2957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Sposobnost iščitavanja i izrade scenskog nacrta.</w:t>
            </w:r>
          </w:p>
        </w:tc>
      </w:tr>
      <w:tr w:rsidR="00E45593" w:rsidRPr="00E45593" w14:paraId="4259F089" w14:textId="77777777" w:rsidTr="00E45593">
        <w:trPr>
          <w:trHeight w:val="432"/>
        </w:trPr>
        <w:tc>
          <w:tcPr>
            <w:tcW w:w="5000" w:type="pct"/>
            <w:gridSpan w:val="10"/>
            <w:vAlign w:val="center"/>
          </w:tcPr>
          <w:p w14:paraId="5EBE373C"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78ABC886" w14:textId="77777777" w:rsidTr="00E45593">
        <w:trPr>
          <w:trHeight w:val="432"/>
        </w:trPr>
        <w:tc>
          <w:tcPr>
            <w:tcW w:w="5000" w:type="pct"/>
            <w:gridSpan w:val="10"/>
            <w:vAlign w:val="center"/>
          </w:tcPr>
          <w:p w14:paraId="0F6D8C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Nema posebnih uvjeta za upis ovog kolegija.</w:t>
            </w:r>
          </w:p>
        </w:tc>
      </w:tr>
      <w:tr w:rsidR="00E45593" w:rsidRPr="00E45593" w14:paraId="267CB567" w14:textId="77777777" w:rsidTr="00E45593">
        <w:trPr>
          <w:trHeight w:val="432"/>
        </w:trPr>
        <w:tc>
          <w:tcPr>
            <w:tcW w:w="5000" w:type="pct"/>
            <w:gridSpan w:val="10"/>
            <w:vAlign w:val="center"/>
          </w:tcPr>
          <w:p w14:paraId="7138AE1E"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C0A4F3A" w14:textId="77777777" w:rsidTr="00E45593">
        <w:trPr>
          <w:trHeight w:val="432"/>
        </w:trPr>
        <w:tc>
          <w:tcPr>
            <w:tcW w:w="5000" w:type="pct"/>
            <w:gridSpan w:val="10"/>
            <w:vAlign w:val="center"/>
          </w:tcPr>
          <w:p w14:paraId="1947F7A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78F577B8"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zakonitostima rasvjetne i scenske tehnologije i terminologijom</w:t>
            </w:r>
          </w:p>
          <w:p w14:paraId="7BFEBFCE"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analitički pratiti probe i konstruktivno surađivati s autorskim timom projekta (redatelj, koreogaf, scenograf,...)</w:t>
            </w:r>
          </w:p>
          <w:p w14:paraId="77114CAD"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biti osposobljeni za suradnju s kazališnim djelatnicima u procesu postavljanja predstave</w:t>
            </w:r>
          </w:p>
          <w:p w14:paraId="6DB77903"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samostalno čitati i kreirati zapise svjetlosnog sinopsisa</w:t>
            </w:r>
          </w:p>
          <w:p w14:paraId="32AA6525"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iščitavati scenski pokret kao element govora, dramaturški i likovno rasčlanjenog</w:t>
            </w:r>
          </w:p>
          <w:p w14:paraId="4DF71C6D" w14:textId="77777777" w:rsidR="00E45593" w:rsidRPr="00E45593" w:rsidRDefault="00E45593" w:rsidP="00DC01B9">
            <w:pPr>
              <w:numPr>
                <w:ilvl w:val="0"/>
                <w:numId w:val="30"/>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izraditi scenski nacrt</w:t>
            </w:r>
          </w:p>
        </w:tc>
      </w:tr>
      <w:tr w:rsidR="00E45593" w:rsidRPr="00E45593" w14:paraId="31329BA2" w14:textId="77777777" w:rsidTr="00E45593">
        <w:trPr>
          <w:trHeight w:val="432"/>
        </w:trPr>
        <w:tc>
          <w:tcPr>
            <w:tcW w:w="5000" w:type="pct"/>
            <w:gridSpan w:val="10"/>
            <w:vAlign w:val="center"/>
          </w:tcPr>
          <w:p w14:paraId="528E1E70"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Sadržaj predmeta</w:t>
            </w:r>
          </w:p>
        </w:tc>
      </w:tr>
      <w:tr w:rsidR="00E45593" w:rsidRPr="00E45593" w14:paraId="7EE11CA6" w14:textId="77777777" w:rsidTr="00E45593">
        <w:trPr>
          <w:trHeight w:val="432"/>
        </w:trPr>
        <w:tc>
          <w:tcPr>
            <w:tcW w:w="5000" w:type="pct"/>
            <w:gridSpan w:val="10"/>
            <w:vAlign w:val="center"/>
          </w:tcPr>
          <w:p w14:paraId="7D8973B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Polaznici kolegija prolaze osnove izascenskih poslova (tzv.backstage), uključujući rukovanje scenskim dijelovima i nosivim rasvjetnim konstrukcijama (uzvlakama, rasvjetnim mostom...), nastavljajući kroz sve aspekte rasvjete.</w:t>
            </w:r>
          </w:p>
          <w:p w14:paraId="1D29E3F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Predavanja u kombinaciji s praktičnim vježbama daju kandidatu priliku za stjecanje osnove u području tehničkog kazališta:</w:t>
            </w:r>
          </w:p>
          <w:p w14:paraId="6B1C41F1" w14:textId="77777777" w:rsidR="00E45593" w:rsidRPr="00E45593" w:rsidRDefault="00E45593" w:rsidP="00DC01B9">
            <w:pPr>
              <w:numPr>
                <w:ilvl w:val="0"/>
                <w:numId w:val="12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Povijest i teorija oblikovanja svjetla u kazalištu;</w:t>
            </w:r>
          </w:p>
          <w:p w14:paraId="361A9D02" w14:textId="77777777" w:rsidR="00E45593" w:rsidRPr="00E45593" w:rsidRDefault="00E45593" w:rsidP="00DC01B9">
            <w:pPr>
              <w:numPr>
                <w:ilvl w:val="0"/>
                <w:numId w:val="12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Tehnička terminologija/kazališni glosarij;</w:t>
            </w:r>
          </w:p>
          <w:p w14:paraId="36062347" w14:textId="77777777" w:rsidR="00E45593" w:rsidRPr="00E45593" w:rsidRDefault="00E45593" w:rsidP="00DC01B9">
            <w:pPr>
              <w:numPr>
                <w:ilvl w:val="0"/>
                <w:numId w:val="126"/>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Tipovi kazališnih izvedbenih umjetnosti (ples, opera, lokacijsko kazalište,...);</w:t>
            </w:r>
          </w:p>
          <w:p w14:paraId="2484348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Praktičnim strukturiranim pedagoškim radom, kandidat usvaja vještine koje su potrebne za tehničara svjetla, svjetlosnog operatera.</w:t>
            </w:r>
          </w:p>
        </w:tc>
      </w:tr>
      <w:tr w:rsidR="00E45593" w:rsidRPr="00E45593" w14:paraId="3777F8B0" w14:textId="77777777" w:rsidTr="00E45593">
        <w:trPr>
          <w:trHeight w:val="432"/>
        </w:trPr>
        <w:tc>
          <w:tcPr>
            <w:tcW w:w="2658" w:type="pct"/>
            <w:gridSpan w:val="6"/>
            <w:vAlign w:val="center"/>
          </w:tcPr>
          <w:p w14:paraId="1D15102E"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Vrste izvođenja nastave </w:t>
            </w:r>
          </w:p>
        </w:tc>
        <w:tc>
          <w:tcPr>
            <w:tcW w:w="1234" w:type="pct"/>
            <w:gridSpan w:val="3"/>
            <w:vAlign w:val="center"/>
          </w:tcPr>
          <w:p w14:paraId="4C1A829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300F9D9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621D64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1C950BE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1CF6CFC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107" w:type="pct"/>
            <w:vAlign w:val="center"/>
          </w:tcPr>
          <w:p w14:paraId="438DA88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2C866B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3BCF4E4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1AFAC37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2128DB7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6ED06630" w14:textId="77777777" w:rsidTr="00E45593">
        <w:trPr>
          <w:trHeight w:val="432"/>
        </w:trPr>
        <w:tc>
          <w:tcPr>
            <w:tcW w:w="2658" w:type="pct"/>
            <w:gridSpan w:val="6"/>
            <w:vAlign w:val="center"/>
          </w:tcPr>
          <w:p w14:paraId="108C41F8"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Komentari </w:t>
            </w:r>
          </w:p>
        </w:tc>
        <w:tc>
          <w:tcPr>
            <w:tcW w:w="2342" w:type="pct"/>
            <w:gridSpan w:val="4"/>
            <w:vAlign w:val="center"/>
          </w:tcPr>
          <w:p w14:paraId="6FCB8C40"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59E601E" w14:textId="77777777" w:rsidTr="00E45593">
        <w:trPr>
          <w:trHeight w:val="432"/>
        </w:trPr>
        <w:tc>
          <w:tcPr>
            <w:tcW w:w="5000" w:type="pct"/>
            <w:gridSpan w:val="10"/>
            <w:vAlign w:val="center"/>
          </w:tcPr>
          <w:p w14:paraId="4BED31DA"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F205E62" w14:textId="77777777" w:rsidTr="00E45593">
        <w:trPr>
          <w:trHeight w:val="432"/>
        </w:trPr>
        <w:tc>
          <w:tcPr>
            <w:tcW w:w="5000" w:type="pct"/>
            <w:gridSpan w:val="10"/>
            <w:vAlign w:val="center"/>
          </w:tcPr>
          <w:p w14:paraId="07DA5CA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4555106B" w14:textId="77777777" w:rsidTr="00E45593">
        <w:trPr>
          <w:trHeight w:val="432"/>
        </w:trPr>
        <w:tc>
          <w:tcPr>
            <w:tcW w:w="5000" w:type="pct"/>
            <w:gridSpan w:val="10"/>
            <w:vAlign w:val="center"/>
          </w:tcPr>
          <w:p w14:paraId="77D1C3E5"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5CD9242B" w14:textId="77777777" w:rsidTr="00E45593">
        <w:trPr>
          <w:trHeight w:val="111"/>
        </w:trPr>
        <w:tc>
          <w:tcPr>
            <w:tcW w:w="552" w:type="pct"/>
            <w:vAlign w:val="center"/>
          </w:tcPr>
          <w:p w14:paraId="6B63A5D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270" w:type="pct"/>
            <w:vAlign w:val="center"/>
          </w:tcPr>
          <w:p w14:paraId="68DD580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0E8716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6F7FC60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13DC8F9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0F7DBC1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763" w:type="pct"/>
            <w:vAlign w:val="center"/>
          </w:tcPr>
          <w:p w14:paraId="65A4D00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478" w:type="pct"/>
            <w:gridSpan w:val="2"/>
            <w:vAlign w:val="center"/>
          </w:tcPr>
          <w:p w14:paraId="7ECEC1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24F105C0" w14:textId="77777777" w:rsidTr="00E45593">
        <w:trPr>
          <w:trHeight w:val="108"/>
        </w:trPr>
        <w:tc>
          <w:tcPr>
            <w:tcW w:w="552" w:type="pct"/>
            <w:vAlign w:val="center"/>
          </w:tcPr>
          <w:p w14:paraId="114D772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270" w:type="pct"/>
            <w:vAlign w:val="center"/>
          </w:tcPr>
          <w:p w14:paraId="63E05A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310353F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67B948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4A3190A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6A8693A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47DC6B9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478" w:type="pct"/>
            <w:gridSpan w:val="2"/>
            <w:vAlign w:val="center"/>
          </w:tcPr>
          <w:p w14:paraId="6E17DFC9"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7309F74D" w14:textId="77777777" w:rsidTr="00E45593">
        <w:trPr>
          <w:trHeight w:val="108"/>
        </w:trPr>
        <w:tc>
          <w:tcPr>
            <w:tcW w:w="552" w:type="pct"/>
            <w:vAlign w:val="center"/>
          </w:tcPr>
          <w:p w14:paraId="4D76679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270" w:type="pct"/>
            <w:vAlign w:val="center"/>
          </w:tcPr>
          <w:p w14:paraId="5271320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5B99CB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3622CE38" w14:textId="77777777" w:rsidR="00E45593" w:rsidRPr="00E45593" w:rsidRDefault="00E45593" w:rsidP="00E45593">
            <w:pPr>
              <w:rPr>
                <w:rFonts w:ascii="Arial Narrow" w:eastAsia="Calibri" w:hAnsi="Arial Narrow" w:cs="Times New Roman"/>
                <w:color w:val="000000"/>
                <w:sz w:val="20"/>
                <w:szCs w:val="20"/>
              </w:rPr>
            </w:pPr>
          </w:p>
        </w:tc>
        <w:tc>
          <w:tcPr>
            <w:tcW w:w="567" w:type="pct"/>
            <w:vAlign w:val="center"/>
          </w:tcPr>
          <w:p w14:paraId="704E06B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7C63B80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1897A49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478" w:type="pct"/>
            <w:gridSpan w:val="2"/>
            <w:vAlign w:val="center"/>
          </w:tcPr>
          <w:p w14:paraId="0C92B3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r>
      <w:tr w:rsidR="00E45593" w:rsidRPr="00E45593" w14:paraId="69503E4D" w14:textId="77777777" w:rsidTr="00E45593">
        <w:trPr>
          <w:trHeight w:val="108"/>
        </w:trPr>
        <w:tc>
          <w:tcPr>
            <w:tcW w:w="552" w:type="pct"/>
            <w:vAlign w:val="center"/>
          </w:tcPr>
          <w:p w14:paraId="606127A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270" w:type="pct"/>
            <w:vAlign w:val="center"/>
          </w:tcPr>
          <w:p w14:paraId="0A3B140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177CFD28"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3108B7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3673BC41"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1109E9E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763" w:type="pct"/>
            <w:vAlign w:val="center"/>
          </w:tcPr>
          <w:p w14:paraId="445EDFB1" w14:textId="77777777" w:rsidR="00E45593" w:rsidRPr="00E45593" w:rsidRDefault="00E45593" w:rsidP="00E45593">
            <w:pPr>
              <w:rPr>
                <w:rFonts w:ascii="Arial Narrow" w:eastAsia="Calibri" w:hAnsi="Arial Narrow" w:cs="Times New Roman"/>
                <w:color w:val="000000"/>
                <w:sz w:val="20"/>
                <w:szCs w:val="20"/>
              </w:rPr>
            </w:pPr>
          </w:p>
        </w:tc>
        <w:tc>
          <w:tcPr>
            <w:tcW w:w="1478" w:type="pct"/>
            <w:gridSpan w:val="2"/>
            <w:vAlign w:val="center"/>
          </w:tcPr>
          <w:p w14:paraId="06B8598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45BF3159" w14:textId="77777777" w:rsidTr="00E45593">
        <w:trPr>
          <w:trHeight w:val="432"/>
        </w:trPr>
        <w:tc>
          <w:tcPr>
            <w:tcW w:w="5000" w:type="pct"/>
            <w:gridSpan w:val="10"/>
            <w:vAlign w:val="center"/>
          </w:tcPr>
          <w:p w14:paraId="46730622"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64750AE7" w14:textId="77777777" w:rsidTr="00E45593">
        <w:trPr>
          <w:trHeight w:val="432"/>
        </w:trPr>
        <w:tc>
          <w:tcPr>
            <w:tcW w:w="5000" w:type="pct"/>
            <w:gridSpan w:val="10"/>
            <w:vAlign w:val="center"/>
          </w:tcPr>
          <w:p w14:paraId="52D50BDB" w14:textId="77777777" w:rsidR="00E45593" w:rsidRPr="00E45593" w:rsidRDefault="00E45593" w:rsidP="00E4559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E45593" w:rsidRPr="00E45593" w14:paraId="189CA06B" w14:textId="77777777" w:rsidTr="00E4559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234B94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4BB5E2FE" w14:textId="77777777" w:rsidR="00E45593" w:rsidRPr="00E45593" w:rsidRDefault="00E45593" w:rsidP="00E45593">
                  <w:pPr>
                    <w:rPr>
                      <w:rFonts w:ascii="Arial Narrow" w:eastAsia="Calibri" w:hAnsi="Arial Narrow" w:cs="Times New Roman"/>
                      <w:b/>
                      <w:bCs/>
                      <w:color w:val="000000"/>
                      <w:sz w:val="20"/>
                      <w:szCs w:val="20"/>
                    </w:rPr>
                  </w:pPr>
                </w:p>
                <w:p w14:paraId="1BD1F534"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0B897F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4A9E067"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4129FD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989EAF1"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B070D79"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D5F4F95" w14:textId="77777777" w:rsidTr="00E4559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BC2EAF5" w14:textId="77777777" w:rsidR="00E45593" w:rsidRPr="00E45593" w:rsidRDefault="00E45593" w:rsidP="00E4559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FBC9ACA" w14:textId="77777777" w:rsidR="00E45593" w:rsidRPr="00E45593" w:rsidRDefault="00E45593" w:rsidP="00E4559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18AEC6E" w14:textId="77777777" w:rsidR="00E45593" w:rsidRPr="00E45593" w:rsidRDefault="00E45593" w:rsidP="00E4559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99D28E0" w14:textId="77777777" w:rsidR="00E45593" w:rsidRPr="00E45593" w:rsidRDefault="00E45593" w:rsidP="00E4559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D360F4F" w14:textId="77777777" w:rsidR="00E45593" w:rsidRPr="00E45593" w:rsidRDefault="00E45593" w:rsidP="00E4559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F64628"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EE3B2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899CDDC" w14:textId="77777777" w:rsidTr="00E45593">
              <w:tc>
                <w:tcPr>
                  <w:tcW w:w="2155" w:type="dxa"/>
                  <w:tcBorders>
                    <w:top w:val="single" w:sz="4" w:space="0" w:color="auto"/>
                    <w:left w:val="single" w:sz="4" w:space="0" w:color="auto"/>
                    <w:bottom w:val="single" w:sz="4" w:space="0" w:color="auto"/>
                    <w:right w:val="single" w:sz="4" w:space="0" w:color="auto"/>
                  </w:tcBorders>
                </w:tcPr>
                <w:p w14:paraId="5C7CE4DD" w14:textId="77777777" w:rsidR="00E45593" w:rsidRPr="00E45593" w:rsidRDefault="00E45593" w:rsidP="00E45593">
                  <w:pPr>
                    <w:rPr>
                      <w:rFonts w:ascii="Arial Narrow" w:eastAsia="Calibri" w:hAnsi="Arial Narrow" w:cs="Times New Roman"/>
                      <w:color w:val="000000"/>
                      <w:sz w:val="20"/>
                      <w:szCs w:val="20"/>
                    </w:rPr>
                  </w:pPr>
                </w:p>
                <w:p w14:paraId="3E64D5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720" w:type="dxa"/>
                  <w:tcBorders>
                    <w:top w:val="single" w:sz="4" w:space="0" w:color="auto"/>
                    <w:left w:val="single" w:sz="4" w:space="0" w:color="auto"/>
                    <w:bottom w:val="single" w:sz="4" w:space="0" w:color="auto"/>
                    <w:right w:val="single" w:sz="4" w:space="0" w:color="auto"/>
                  </w:tcBorders>
                </w:tcPr>
                <w:p w14:paraId="3D4DC9E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C47AA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147780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Analiza rasvjete na osnovi primjera iz kazališne prakse.</w:t>
                  </w:r>
                </w:p>
                <w:p w14:paraId="4783F1C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Razgovori s autorskim umjetničkim timom </w:t>
                  </w:r>
                </w:p>
              </w:tc>
              <w:tc>
                <w:tcPr>
                  <w:tcW w:w="1800" w:type="dxa"/>
                  <w:tcBorders>
                    <w:top w:val="single" w:sz="4" w:space="0" w:color="auto"/>
                    <w:left w:val="single" w:sz="4" w:space="0" w:color="auto"/>
                    <w:bottom w:val="single" w:sz="4" w:space="0" w:color="auto"/>
                    <w:right w:val="single" w:sz="4" w:space="0" w:color="auto"/>
                  </w:tcBorders>
                </w:tcPr>
                <w:p w14:paraId="2BE0685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usmenog izlaganja i upotrebe stručne terminologije</w:t>
                  </w:r>
                </w:p>
              </w:tc>
              <w:tc>
                <w:tcPr>
                  <w:tcW w:w="720" w:type="dxa"/>
                  <w:tcBorders>
                    <w:top w:val="single" w:sz="4" w:space="0" w:color="auto"/>
                    <w:left w:val="single" w:sz="4" w:space="0" w:color="auto"/>
                    <w:bottom w:val="single" w:sz="4" w:space="0" w:color="auto"/>
                    <w:right w:val="single" w:sz="4" w:space="0" w:color="auto"/>
                  </w:tcBorders>
                </w:tcPr>
                <w:p w14:paraId="5B10B3A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2AC87E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r>
            <w:tr w:rsidR="00E45593" w:rsidRPr="00E45593" w14:paraId="03694AEC" w14:textId="77777777" w:rsidTr="00E45593">
              <w:tc>
                <w:tcPr>
                  <w:tcW w:w="2155" w:type="dxa"/>
                  <w:tcBorders>
                    <w:top w:val="single" w:sz="4" w:space="0" w:color="auto"/>
                    <w:left w:val="single" w:sz="4" w:space="0" w:color="auto"/>
                    <w:bottom w:val="single" w:sz="4" w:space="0" w:color="auto"/>
                    <w:right w:val="single" w:sz="4" w:space="0" w:color="auto"/>
                  </w:tcBorders>
                </w:tcPr>
                <w:p w14:paraId="6F7B4FC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8B083D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6BEEDB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4,5,6</w:t>
                  </w:r>
                </w:p>
              </w:tc>
              <w:tc>
                <w:tcPr>
                  <w:tcW w:w="1980" w:type="dxa"/>
                  <w:tcBorders>
                    <w:top w:val="single" w:sz="4" w:space="0" w:color="auto"/>
                    <w:left w:val="single" w:sz="4" w:space="0" w:color="auto"/>
                    <w:bottom w:val="single" w:sz="4" w:space="0" w:color="auto"/>
                    <w:right w:val="single" w:sz="4" w:space="0" w:color="auto"/>
                  </w:tcBorders>
                </w:tcPr>
                <w:p w14:paraId="75B2E6D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Iščitavanje i kreacija svjetlosnog sinopsisa; izrada nacrta</w:t>
                  </w:r>
                </w:p>
              </w:tc>
              <w:tc>
                <w:tcPr>
                  <w:tcW w:w="1800" w:type="dxa"/>
                  <w:tcBorders>
                    <w:top w:val="single" w:sz="4" w:space="0" w:color="auto"/>
                    <w:left w:val="single" w:sz="4" w:space="0" w:color="auto"/>
                    <w:bottom w:val="single" w:sz="4" w:space="0" w:color="auto"/>
                    <w:right w:val="single" w:sz="4" w:space="0" w:color="auto"/>
                  </w:tcBorders>
                </w:tcPr>
                <w:p w14:paraId="6B4F948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kvalitete izrade samostalnih zadataka</w:t>
                  </w:r>
                </w:p>
              </w:tc>
              <w:tc>
                <w:tcPr>
                  <w:tcW w:w="720" w:type="dxa"/>
                  <w:tcBorders>
                    <w:top w:val="single" w:sz="4" w:space="0" w:color="auto"/>
                    <w:left w:val="single" w:sz="4" w:space="0" w:color="auto"/>
                    <w:bottom w:val="single" w:sz="4" w:space="0" w:color="auto"/>
                    <w:right w:val="single" w:sz="4" w:space="0" w:color="auto"/>
                  </w:tcBorders>
                </w:tcPr>
                <w:p w14:paraId="670132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33FCC6F4"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66,7</w:t>
                  </w:r>
                </w:p>
              </w:tc>
            </w:tr>
            <w:tr w:rsidR="00E45593" w:rsidRPr="00E45593" w14:paraId="1A854EE5" w14:textId="77777777" w:rsidTr="00E45593">
              <w:tc>
                <w:tcPr>
                  <w:tcW w:w="2155" w:type="dxa"/>
                  <w:tcBorders>
                    <w:top w:val="single" w:sz="4" w:space="0" w:color="auto"/>
                    <w:left w:val="single" w:sz="4" w:space="0" w:color="auto"/>
                    <w:bottom w:val="single" w:sz="4" w:space="0" w:color="auto"/>
                    <w:right w:val="single" w:sz="4" w:space="0" w:color="auto"/>
                  </w:tcBorders>
                </w:tcPr>
                <w:p w14:paraId="796BEFC3" w14:textId="77777777" w:rsidR="00E45593" w:rsidRPr="00E45593" w:rsidRDefault="00E45593" w:rsidP="00E45593">
                  <w:pPr>
                    <w:rPr>
                      <w:rFonts w:ascii="Arial Narrow" w:eastAsia="Calibri" w:hAnsi="Arial Narrow" w:cs="Times New Roman"/>
                      <w:color w:val="000000"/>
                      <w:sz w:val="20"/>
                      <w:szCs w:val="20"/>
                    </w:rPr>
                  </w:pPr>
                </w:p>
                <w:p w14:paraId="3CD9F63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0C8594E"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116C253" w14:textId="77777777" w:rsidR="00E45593" w:rsidRPr="00E45593" w:rsidRDefault="00E45593" w:rsidP="00E4559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129E4D0" w14:textId="77777777" w:rsidR="00E45593" w:rsidRPr="00E45593" w:rsidRDefault="00E45593" w:rsidP="00E4559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F3BC061" w14:textId="77777777" w:rsidR="00E45593" w:rsidRPr="00E45593" w:rsidRDefault="00E45593" w:rsidP="00E4559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25001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24E22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0730568D"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A805DCA" w14:textId="77777777" w:rsidTr="00E45593">
        <w:trPr>
          <w:trHeight w:val="432"/>
        </w:trPr>
        <w:tc>
          <w:tcPr>
            <w:tcW w:w="5000" w:type="pct"/>
            <w:gridSpan w:val="10"/>
            <w:vAlign w:val="center"/>
          </w:tcPr>
          <w:p w14:paraId="79303C25"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73567701" w14:textId="77777777" w:rsidTr="00E45593">
        <w:trPr>
          <w:trHeight w:val="432"/>
        </w:trPr>
        <w:tc>
          <w:tcPr>
            <w:tcW w:w="5000" w:type="pct"/>
            <w:gridSpan w:val="10"/>
            <w:vAlign w:val="center"/>
          </w:tcPr>
          <w:p w14:paraId="399ADC16"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Tanhofer, Nikola. </w:t>
            </w:r>
            <w:r w:rsidRPr="00E45593">
              <w:rPr>
                <w:rFonts w:ascii="Arial Narrow" w:eastAsia="Calibri" w:hAnsi="Arial Narrow" w:cs="Times New Roman"/>
                <w:i/>
                <w:color w:val="000000"/>
                <w:sz w:val="20"/>
                <w:szCs w:val="20"/>
              </w:rPr>
              <w:t>O boji na filmu i srodnim medijima</w:t>
            </w:r>
            <w:r w:rsidRPr="00E45593">
              <w:rPr>
                <w:rFonts w:ascii="Arial Narrow" w:eastAsia="Calibri" w:hAnsi="Arial Narrow" w:cs="Times New Roman"/>
                <w:color w:val="000000"/>
                <w:sz w:val="20"/>
                <w:szCs w:val="20"/>
              </w:rPr>
              <w:t xml:space="preserve">. Zagreb: Akademija dramske umjetnosti; Novi Liber, 2000. </w:t>
            </w:r>
          </w:p>
          <w:p w14:paraId="04F9F955"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Reid, Francis. </w:t>
            </w:r>
            <w:r w:rsidRPr="00E45593">
              <w:rPr>
                <w:rFonts w:ascii="Arial Narrow" w:eastAsia="Calibri" w:hAnsi="Arial Narrow" w:cs="Times New Roman"/>
                <w:i/>
                <w:color w:val="000000"/>
                <w:sz w:val="20"/>
                <w:szCs w:val="20"/>
              </w:rPr>
              <w:t>The ABC of stage Lighting</w:t>
            </w:r>
            <w:r w:rsidRPr="00E45593">
              <w:rPr>
                <w:rFonts w:ascii="Arial Narrow" w:eastAsia="Calibri" w:hAnsi="Arial Narrow" w:cs="Times New Roman"/>
                <w:color w:val="000000"/>
                <w:sz w:val="20"/>
                <w:szCs w:val="20"/>
              </w:rPr>
              <w:t>. Drama Pub, 1992.</w:t>
            </w:r>
          </w:p>
          <w:p w14:paraId="04DEF458"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Parker, W. Oren; Smith, Harvey K. </w:t>
            </w:r>
            <w:r w:rsidRPr="00E45593">
              <w:rPr>
                <w:rFonts w:ascii="Arial Narrow" w:eastAsia="Calibri" w:hAnsi="Arial Narrow" w:cs="Times New Roman"/>
                <w:bCs/>
                <w:i/>
                <w:color w:val="000000"/>
                <w:sz w:val="20"/>
                <w:szCs w:val="20"/>
              </w:rPr>
              <w:t>Scene Design and Stage Lighting</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Cengage Learning, 2013. </w:t>
            </w:r>
          </w:p>
          <w:p w14:paraId="78508BDD"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McCandless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Stanley. </w:t>
            </w:r>
            <w:r w:rsidRPr="00E45593">
              <w:rPr>
                <w:rFonts w:ascii="Arial Narrow" w:eastAsia="Calibri" w:hAnsi="Arial Narrow" w:cs="Times New Roman"/>
                <w:bCs/>
                <w:i/>
                <w:color w:val="000000"/>
                <w:sz w:val="20"/>
                <w:szCs w:val="20"/>
              </w:rPr>
              <w:t>A Method of Lighting the Stage</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Theatre Arts Books, 1958.</w:t>
            </w:r>
          </w:p>
          <w:p w14:paraId="45128A75"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Whitfield, Art. </w:t>
            </w:r>
            <w:r w:rsidRPr="00E45593">
              <w:rPr>
                <w:rFonts w:ascii="Arial Narrow" w:eastAsia="Calibri" w:hAnsi="Arial Narrow" w:cs="Times New Roman"/>
                <w:bCs/>
                <w:i/>
                <w:color w:val="000000"/>
                <w:sz w:val="20"/>
                <w:szCs w:val="20"/>
              </w:rPr>
              <w:t>Basic Introduction to Theatre and Entertainment Lighting Equipment</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 http://www.windworksdesign.com/lighting_whtpapers.html</w:t>
            </w:r>
          </w:p>
        </w:tc>
      </w:tr>
      <w:tr w:rsidR="00E45593" w:rsidRPr="00E45593" w14:paraId="0D29CD6F" w14:textId="77777777" w:rsidTr="00E45593">
        <w:trPr>
          <w:trHeight w:val="432"/>
        </w:trPr>
        <w:tc>
          <w:tcPr>
            <w:tcW w:w="5000" w:type="pct"/>
            <w:gridSpan w:val="10"/>
            <w:vAlign w:val="center"/>
          </w:tcPr>
          <w:p w14:paraId="57204CA9"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r w:rsidR="00E45593" w:rsidRPr="00E45593" w14:paraId="225A9521" w14:textId="77777777" w:rsidTr="00E45593">
        <w:trPr>
          <w:trHeight w:val="432"/>
        </w:trPr>
        <w:tc>
          <w:tcPr>
            <w:tcW w:w="5000" w:type="pct"/>
            <w:gridSpan w:val="10"/>
            <w:vAlign w:val="center"/>
          </w:tcPr>
          <w:p w14:paraId="17BACD3B" w14:textId="77777777" w:rsidR="00E45593" w:rsidRPr="00E45593" w:rsidRDefault="00E45593" w:rsidP="00DC01B9">
            <w:pPr>
              <w:numPr>
                <w:ilvl w:val="0"/>
                <w:numId w:val="139"/>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Video materijali</w:t>
            </w:r>
          </w:p>
          <w:p w14:paraId="746002DC" w14:textId="77777777" w:rsidR="00E45593" w:rsidRPr="00E45593" w:rsidRDefault="00E45593" w:rsidP="00DC01B9">
            <w:pPr>
              <w:numPr>
                <w:ilvl w:val="0"/>
                <w:numId w:val="139"/>
              </w:numPr>
              <w:contextualSpacing/>
              <w:rPr>
                <w:rFonts w:ascii="Arial Narrow" w:eastAsia="Calibri" w:hAnsi="Arial Narrow" w:cs="Times New Roman"/>
                <w:sz w:val="20"/>
                <w:szCs w:val="20"/>
              </w:rPr>
            </w:pPr>
            <w:r w:rsidRPr="00E45593">
              <w:rPr>
                <w:rFonts w:ascii="Arial Narrow" w:eastAsia="Calibri" w:hAnsi="Arial Narrow" w:cs="Times New Roman"/>
                <w:sz w:val="20"/>
                <w:szCs w:val="20"/>
              </w:rPr>
              <w:t>Primjeri projekata</w:t>
            </w:r>
          </w:p>
        </w:tc>
      </w:tr>
      <w:tr w:rsidR="00E45593" w:rsidRPr="00E45593" w14:paraId="15F9F451" w14:textId="77777777" w:rsidTr="00E45593">
        <w:trPr>
          <w:trHeight w:val="432"/>
        </w:trPr>
        <w:tc>
          <w:tcPr>
            <w:tcW w:w="5000" w:type="pct"/>
            <w:gridSpan w:val="10"/>
            <w:vAlign w:val="center"/>
          </w:tcPr>
          <w:p w14:paraId="0817D95A" w14:textId="77777777" w:rsidR="00E45593" w:rsidRPr="00E45593" w:rsidRDefault="00E45593" w:rsidP="00DC01B9">
            <w:pPr>
              <w:numPr>
                <w:ilvl w:val="1"/>
                <w:numId w:val="45"/>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Načini praćenja kvalitete koji osiguravaju stjecanje izlaznih znanja, vještina i kompetencija</w:t>
            </w:r>
          </w:p>
        </w:tc>
      </w:tr>
      <w:tr w:rsidR="00E45593" w:rsidRPr="00E45593" w14:paraId="78E50705" w14:textId="77777777" w:rsidTr="00E45593">
        <w:trPr>
          <w:trHeight w:val="432"/>
        </w:trPr>
        <w:tc>
          <w:tcPr>
            <w:tcW w:w="5000" w:type="pct"/>
            <w:gridSpan w:val="10"/>
            <w:vAlign w:val="center"/>
          </w:tcPr>
          <w:p w14:paraId="311E77C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Razgovori sa studentima tijekom kolegija i praćenje napredovanja studenta. Sveučilišna anketa.</w:t>
            </w:r>
          </w:p>
        </w:tc>
      </w:tr>
    </w:tbl>
    <w:p w14:paraId="054B37D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1A9F1A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U ovaj stupac navesti ishode učenja iz točke 1.3 koji su obuhvaćeni ovom aktivnosti studenata/nastavnika.</w:t>
      </w:r>
    </w:p>
    <w:p w14:paraId="5FA920A9" w14:textId="77777777" w:rsidR="00E45593" w:rsidRPr="00E45593" w:rsidRDefault="00E45593" w:rsidP="00E45593">
      <w:pPr>
        <w:rPr>
          <w:rFonts w:ascii="Arial Narrow" w:eastAsia="Calibri" w:hAnsi="Arial Narrow" w:cs="Times New Roman"/>
          <w:b/>
          <w:color w:val="000000"/>
          <w:sz w:val="20"/>
          <w:szCs w:val="20"/>
        </w:rPr>
      </w:pPr>
    </w:p>
    <w:p w14:paraId="7656D0AD" w14:textId="77777777" w:rsidR="00E45593" w:rsidRPr="00E45593" w:rsidRDefault="00E45593" w:rsidP="00E45593">
      <w:pPr>
        <w:rPr>
          <w:rFonts w:ascii="Arial Narrow" w:eastAsia="Calibri" w:hAnsi="Arial Narrow" w:cs="Times New Roman"/>
          <w:b/>
          <w:color w:val="000000"/>
          <w:sz w:val="20"/>
          <w:szCs w:val="20"/>
        </w:rPr>
      </w:pPr>
    </w:p>
    <w:p w14:paraId="7B908284" w14:textId="77777777" w:rsidR="00E45593" w:rsidRPr="00E45593" w:rsidRDefault="00E45593" w:rsidP="00E45593">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E45593" w:rsidRPr="00E45593" w14:paraId="0660872E" w14:textId="77777777" w:rsidTr="00E45593">
        <w:trPr>
          <w:trHeight w:hRule="exact" w:val="587"/>
        </w:trPr>
        <w:tc>
          <w:tcPr>
            <w:tcW w:w="5000" w:type="pct"/>
            <w:gridSpan w:val="3"/>
            <w:shd w:val="clear" w:color="auto" w:fill="auto"/>
            <w:vAlign w:val="center"/>
          </w:tcPr>
          <w:p w14:paraId="71EC03F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Opće informacije</w:t>
            </w:r>
          </w:p>
        </w:tc>
      </w:tr>
      <w:tr w:rsidR="00E45593" w:rsidRPr="00E45593" w14:paraId="4087144E" w14:textId="77777777" w:rsidTr="00E45593">
        <w:trPr>
          <w:trHeight w:val="405"/>
        </w:trPr>
        <w:tc>
          <w:tcPr>
            <w:tcW w:w="1180" w:type="pct"/>
            <w:shd w:val="clear" w:color="auto" w:fill="auto"/>
            <w:vAlign w:val="center"/>
          </w:tcPr>
          <w:p w14:paraId="402E939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5E1550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Oblikovanje svjetla MA-2</w:t>
            </w:r>
          </w:p>
        </w:tc>
      </w:tr>
      <w:tr w:rsidR="00E45593" w:rsidRPr="00E45593" w14:paraId="4FE9EBE7" w14:textId="77777777" w:rsidTr="00E45593">
        <w:trPr>
          <w:trHeight w:val="405"/>
        </w:trPr>
        <w:tc>
          <w:tcPr>
            <w:tcW w:w="1180" w:type="pct"/>
            <w:shd w:val="clear" w:color="auto" w:fill="auto"/>
            <w:vAlign w:val="center"/>
          </w:tcPr>
          <w:p w14:paraId="1922C15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560DC22"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doc.art. Deni Šesnić</w:t>
            </w:r>
          </w:p>
        </w:tc>
      </w:tr>
      <w:tr w:rsidR="00E45593" w:rsidRPr="00E45593" w14:paraId="65452FA9" w14:textId="77777777" w:rsidTr="00E45593">
        <w:trPr>
          <w:trHeight w:val="405"/>
        </w:trPr>
        <w:tc>
          <w:tcPr>
            <w:tcW w:w="1180" w:type="pct"/>
            <w:vAlign w:val="center"/>
          </w:tcPr>
          <w:p w14:paraId="5C0BD7CE"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lastRenderedPageBreak/>
              <w:t>Suradnik na predmetu</w:t>
            </w:r>
          </w:p>
        </w:tc>
        <w:tc>
          <w:tcPr>
            <w:tcW w:w="3820" w:type="pct"/>
            <w:gridSpan w:val="2"/>
            <w:vAlign w:val="center"/>
          </w:tcPr>
          <w:p w14:paraId="4D62E056" w14:textId="77777777" w:rsidR="00E45593" w:rsidRPr="00E45593" w:rsidRDefault="00E45593" w:rsidP="00E45593">
            <w:pPr>
              <w:rPr>
                <w:rFonts w:ascii="Arial Narrow" w:eastAsia="Calibri" w:hAnsi="Arial Narrow" w:cs="Times New Roman"/>
                <w:b/>
                <w:color w:val="000000"/>
                <w:sz w:val="20"/>
                <w:szCs w:val="20"/>
              </w:rPr>
            </w:pPr>
          </w:p>
        </w:tc>
      </w:tr>
      <w:tr w:rsidR="00E45593" w:rsidRPr="00E45593" w14:paraId="757BE74B" w14:textId="77777777" w:rsidTr="00E45593">
        <w:trPr>
          <w:trHeight w:val="405"/>
        </w:trPr>
        <w:tc>
          <w:tcPr>
            <w:tcW w:w="1180" w:type="pct"/>
            <w:vAlign w:val="center"/>
          </w:tcPr>
          <w:p w14:paraId="2A42603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Studijski program</w:t>
            </w:r>
          </w:p>
        </w:tc>
        <w:tc>
          <w:tcPr>
            <w:tcW w:w="3820" w:type="pct"/>
            <w:gridSpan w:val="2"/>
            <w:vAlign w:val="center"/>
          </w:tcPr>
          <w:p w14:paraId="4F72783F"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B39F579" w14:textId="77777777" w:rsidTr="00E45593">
        <w:trPr>
          <w:trHeight w:val="405"/>
        </w:trPr>
        <w:tc>
          <w:tcPr>
            <w:tcW w:w="1180" w:type="pct"/>
            <w:vAlign w:val="center"/>
          </w:tcPr>
          <w:p w14:paraId="2D65235B"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Šifra predmeta</w:t>
            </w:r>
          </w:p>
        </w:tc>
        <w:tc>
          <w:tcPr>
            <w:tcW w:w="3820" w:type="pct"/>
            <w:gridSpan w:val="2"/>
            <w:vAlign w:val="center"/>
          </w:tcPr>
          <w:p w14:paraId="1C0A1E5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MAKO-202</w:t>
            </w:r>
          </w:p>
        </w:tc>
      </w:tr>
      <w:tr w:rsidR="00E45593" w:rsidRPr="00E45593" w14:paraId="2A57ED34" w14:textId="77777777" w:rsidTr="00E45593">
        <w:trPr>
          <w:trHeight w:val="405"/>
        </w:trPr>
        <w:tc>
          <w:tcPr>
            <w:tcW w:w="1180" w:type="pct"/>
            <w:vAlign w:val="center"/>
          </w:tcPr>
          <w:p w14:paraId="098AF9F4"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Status predmeta</w:t>
            </w:r>
          </w:p>
        </w:tc>
        <w:tc>
          <w:tcPr>
            <w:tcW w:w="3820" w:type="pct"/>
            <w:gridSpan w:val="2"/>
            <w:vAlign w:val="center"/>
          </w:tcPr>
          <w:p w14:paraId="33A3B4B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izborni</w:t>
            </w:r>
          </w:p>
        </w:tc>
      </w:tr>
      <w:tr w:rsidR="00E45593" w:rsidRPr="00E45593" w14:paraId="2427DF6C" w14:textId="77777777" w:rsidTr="00E45593">
        <w:trPr>
          <w:trHeight w:val="405"/>
        </w:trPr>
        <w:tc>
          <w:tcPr>
            <w:tcW w:w="1180" w:type="pct"/>
            <w:vAlign w:val="center"/>
          </w:tcPr>
          <w:p w14:paraId="0A33A3E2"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Godina</w:t>
            </w:r>
          </w:p>
        </w:tc>
        <w:tc>
          <w:tcPr>
            <w:tcW w:w="3820" w:type="pct"/>
            <w:gridSpan w:val="2"/>
            <w:vAlign w:val="center"/>
          </w:tcPr>
          <w:p w14:paraId="7A22CD38"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6C388A4B" w14:textId="77777777" w:rsidTr="00E45593">
        <w:trPr>
          <w:trHeight w:val="145"/>
        </w:trPr>
        <w:tc>
          <w:tcPr>
            <w:tcW w:w="1180" w:type="pct"/>
            <w:vMerge w:val="restart"/>
            <w:vAlign w:val="center"/>
          </w:tcPr>
          <w:p w14:paraId="28B2F24D"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Bodovna vrijednost i način izvođenja nastave</w:t>
            </w:r>
          </w:p>
        </w:tc>
        <w:tc>
          <w:tcPr>
            <w:tcW w:w="2097" w:type="pct"/>
            <w:vAlign w:val="center"/>
          </w:tcPr>
          <w:p w14:paraId="7406330F"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ECTS koeficijent opterećenja studenata</w:t>
            </w:r>
          </w:p>
        </w:tc>
        <w:tc>
          <w:tcPr>
            <w:tcW w:w="1723" w:type="pct"/>
            <w:vAlign w:val="center"/>
          </w:tcPr>
          <w:p w14:paraId="2CE1C46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r>
      <w:tr w:rsidR="00E45593" w:rsidRPr="00E45593" w14:paraId="2F6A81CA" w14:textId="77777777" w:rsidTr="00E45593">
        <w:trPr>
          <w:trHeight w:val="145"/>
        </w:trPr>
        <w:tc>
          <w:tcPr>
            <w:tcW w:w="1180" w:type="pct"/>
            <w:vMerge/>
            <w:vAlign w:val="center"/>
          </w:tcPr>
          <w:p w14:paraId="501E4825" w14:textId="77777777" w:rsidR="00E45593" w:rsidRPr="00E45593" w:rsidRDefault="00E45593" w:rsidP="00E45593">
            <w:pPr>
              <w:rPr>
                <w:rFonts w:ascii="Arial Narrow" w:eastAsia="Calibri" w:hAnsi="Arial Narrow" w:cs="Times New Roman"/>
                <w:color w:val="000000"/>
                <w:sz w:val="20"/>
                <w:szCs w:val="20"/>
              </w:rPr>
            </w:pPr>
          </w:p>
        </w:tc>
        <w:tc>
          <w:tcPr>
            <w:tcW w:w="2097" w:type="pct"/>
            <w:vAlign w:val="center"/>
          </w:tcPr>
          <w:p w14:paraId="34C298AC" w14:textId="77777777" w:rsidR="00E45593" w:rsidRPr="00E45593" w:rsidRDefault="00E45593" w:rsidP="00E45593">
            <w:p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Broj sati (P+V+S)</w:t>
            </w:r>
          </w:p>
        </w:tc>
        <w:tc>
          <w:tcPr>
            <w:tcW w:w="1723" w:type="pct"/>
            <w:vAlign w:val="center"/>
          </w:tcPr>
          <w:p w14:paraId="2867C12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20+20+0</w:t>
            </w:r>
          </w:p>
        </w:tc>
      </w:tr>
    </w:tbl>
    <w:p w14:paraId="2401DCD4" w14:textId="77777777" w:rsidR="00E45593" w:rsidRPr="00E45593" w:rsidRDefault="00E45593" w:rsidP="00E4559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5"/>
        <w:gridCol w:w="1035"/>
        <w:gridCol w:w="1749"/>
        <w:gridCol w:w="1035"/>
        <w:gridCol w:w="1582"/>
        <w:gridCol w:w="220"/>
        <w:gridCol w:w="815"/>
        <w:gridCol w:w="2497"/>
        <w:gridCol w:w="3002"/>
      </w:tblGrid>
      <w:tr w:rsidR="00E45593" w:rsidRPr="00E45593" w14:paraId="40576BE8" w14:textId="77777777" w:rsidTr="00E45593">
        <w:trPr>
          <w:trHeight w:hRule="exact" w:val="288"/>
        </w:trPr>
        <w:tc>
          <w:tcPr>
            <w:tcW w:w="5000" w:type="pct"/>
            <w:gridSpan w:val="9"/>
            <w:shd w:val="clear" w:color="auto" w:fill="auto"/>
            <w:vAlign w:val="center"/>
          </w:tcPr>
          <w:p w14:paraId="76817E90" w14:textId="77777777" w:rsidR="00E45593" w:rsidRPr="00E45593" w:rsidRDefault="00E45593" w:rsidP="00DC01B9">
            <w:pPr>
              <w:numPr>
                <w:ilvl w:val="0"/>
                <w:numId w:val="42"/>
              </w:numPr>
              <w:rPr>
                <w:rFonts w:ascii="Arial Narrow" w:eastAsia="Calibri" w:hAnsi="Arial Narrow" w:cs="Times New Roman"/>
                <w:b/>
                <w:color w:val="000000"/>
                <w:sz w:val="20"/>
                <w:szCs w:val="20"/>
              </w:rPr>
            </w:pPr>
            <w:r w:rsidRPr="00E45593">
              <w:rPr>
                <w:rFonts w:ascii="Arial Narrow" w:eastAsia="Calibri" w:hAnsi="Arial Narrow" w:cs="Times New Roman"/>
                <w:b/>
                <w:color w:val="000000"/>
                <w:sz w:val="20"/>
                <w:szCs w:val="20"/>
              </w:rPr>
              <w:t>OPIS PREDMETA</w:t>
            </w:r>
          </w:p>
          <w:p w14:paraId="60E15A70" w14:textId="77777777" w:rsidR="00E45593" w:rsidRPr="00E45593" w:rsidRDefault="00E45593" w:rsidP="00E45593">
            <w:pPr>
              <w:rPr>
                <w:rFonts w:ascii="Arial Narrow" w:eastAsia="Calibri" w:hAnsi="Arial Narrow" w:cs="Times New Roman"/>
                <w:b/>
                <w:bCs/>
                <w:color w:val="000000"/>
                <w:sz w:val="20"/>
                <w:szCs w:val="20"/>
              </w:rPr>
            </w:pPr>
          </w:p>
        </w:tc>
      </w:tr>
      <w:tr w:rsidR="00E45593" w:rsidRPr="00E45593" w14:paraId="6D57A3C1" w14:textId="77777777" w:rsidTr="00E45593">
        <w:trPr>
          <w:trHeight w:val="432"/>
        </w:trPr>
        <w:tc>
          <w:tcPr>
            <w:tcW w:w="5000" w:type="pct"/>
            <w:gridSpan w:val="9"/>
            <w:vAlign w:val="center"/>
          </w:tcPr>
          <w:p w14:paraId="74D3685D"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Ciljevi predmeta</w:t>
            </w:r>
          </w:p>
        </w:tc>
      </w:tr>
      <w:tr w:rsidR="00E45593" w:rsidRPr="00E45593" w14:paraId="75F52E8E" w14:textId="77777777" w:rsidTr="00E45593">
        <w:trPr>
          <w:trHeight w:val="432"/>
        </w:trPr>
        <w:tc>
          <w:tcPr>
            <w:tcW w:w="5000" w:type="pct"/>
            <w:gridSpan w:val="9"/>
            <w:vAlign w:val="center"/>
          </w:tcPr>
          <w:p w14:paraId="5632199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Osposobljenost za analitičko iščitavanje scenskog prostora, ostalih prostornih elemenata izvedbe kao i pokreta.</w:t>
            </w:r>
          </w:p>
          <w:p w14:paraId="5B0BFCF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Progresivno oblikovanje scenske rasvjete od jednostavnih ka složenijim zadacima prema zakonitostima i standardima struke te ovladavanje metodologijom rada oblikovatelja svjetla.</w:t>
            </w:r>
          </w:p>
        </w:tc>
      </w:tr>
      <w:tr w:rsidR="00E45593" w:rsidRPr="00E45593" w14:paraId="7BB7AD22" w14:textId="77777777" w:rsidTr="00E45593">
        <w:trPr>
          <w:trHeight w:val="432"/>
        </w:trPr>
        <w:tc>
          <w:tcPr>
            <w:tcW w:w="5000" w:type="pct"/>
            <w:gridSpan w:val="9"/>
            <w:vAlign w:val="center"/>
          </w:tcPr>
          <w:p w14:paraId="5A07E3B6"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Uvjeti za upis predmeta</w:t>
            </w:r>
          </w:p>
        </w:tc>
      </w:tr>
      <w:tr w:rsidR="00E45593" w:rsidRPr="00E45593" w14:paraId="6EA26405" w14:textId="77777777" w:rsidTr="00E45593">
        <w:trPr>
          <w:trHeight w:val="432"/>
        </w:trPr>
        <w:tc>
          <w:tcPr>
            <w:tcW w:w="5000" w:type="pct"/>
            <w:gridSpan w:val="9"/>
            <w:vAlign w:val="center"/>
          </w:tcPr>
          <w:p w14:paraId="5079E06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Odslušan kolegij Oblikovanje svjetla 1.</w:t>
            </w:r>
          </w:p>
        </w:tc>
      </w:tr>
      <w:tr w:rsidR="00E45593" w:rsidRPr="00E45593" w14:paraId="5698F8DF" w14:textId="77777777" w:rsidTr="00E45593">
        <w:trPr>
          <w:trHeight w:val="432"/>
        </w:trPr>
        <w:tc>
          <w:tcPr>
            <w:tcW w:w="5000" w:type="pct"/>
            <w:gridSpan w:val="9"/>
            <w:vAlign w:val="center"/>
          </w:tcPr>
          <w:p w14:paraId="66E41225"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 xml:space="preserve">Očekivani ishodi učenja za predmet </w:t>
            </w:r>
          </w:p>
        </w:tc>
      </w:tr>
      <w:tr w:rsidR="00E45593" w:rsidRPr="00E45593" w14:paraId="1DF4FA33" w14:textId="77777777" w:rsidTr="00E45593">
        <w:trPr>
          <w:trHeight w:val="432"/>
        </w:trPr>
        <w:tc>
          <w:tcPr>
            <w:tcW w:w="5000" w:type="pct"/>
            <w:gridSpan w:val="9"/>
            <w:vAlign w:val="center"/>
          </w:tcPr>
          <w:p w14:paraId="45905E4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 uspješnom svladavanju gradiva kolegija studenti će:</w:t>
            </w:r>
          </w:p>
          <w:p w14:paraId="4E7D8669"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znati odrediti igraći prostor prema svjetlu</w:t>
            </w:r>
          </w:p>
          <w:p w14:paraId="409A41F6"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ovladati jednostavnim zadacima oblikovanja svjetla</w:t>
            </w:r>
          </w:p>
          <w:p w14:paraId="78E14FB5"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izraditi cjelokupno oblikovanje svjetla standardnim tj. internacionalnim primjerom (tzv. lighting plot) koji uključuje shematski prikaz rasvjetnih tijela na određenim pozicijama te njihove tehničke karakteristike i vrijednosti, naznake upotrebe filtera i gobosa po standardiziranim kataloškim brojevima proizvođača, listu promjena po nazivu i njihovo vremensko trajanje i trajanje promjene, lista fokusa tj. tehničko/tekstualno objašnjenje usmjeravanja rasvjetnog tijela (tzv. fokus);</w:t>
            </w:r>
          </w:p>
          <w:p w14:paraId="76BBCEAF" w14:textId="77777777" w:rsidR="00E45593" w:rsidRPr="00E45593" w:rsidRDefault="00E45593" w:rsidP="00DC01B9">
            <w:pPr>
              <w:numPr>
                <w:ilvl w:val="0"/>
                <w:numId w:val="112"/>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kompletirati tj. integrirati svjetlosne zapisa u tehničku listu projekta (tzv.tehnički reader)</w:t>
            </w:r>
          </w:p>
        </w:tc>
      </w:tr>
      <w:tr w:rsidR="00E45593" w:rsidRPr="00E45593" w14:paraId="61289A7A" w14:textId="77777777" w:rsidTr="00E45593">
        <w:trPr>
          <w:trHeight w:val="432"/>
        </w:trPr>
        <w:tc>
          <w:tcPr>
            <w:tcW w:w="5000" w:type="pct"/>
            <w:gridSpan w:val="9"/>
            <w:vAlign w:val="center"/>
          </w:tcPr>
          <w:p w14:paraId="5A2F3C49"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Sadržaj predmeta</w:t>
            </w:r>
          </w:p>
        </w:tc>
      </w:tr>
      <w:tr w:rsidR="00E45593" w:rsidRPr="00E45593" w14:paraId="371CE235" w14:textId="77777777" w:rsidTr="00E45593">
        <w:trPr>
          <w:trHeight w:val="432"/>
        </w:trPr>
        <w:tc>
          <w:tcPr>
            <w:tcW w:w="5000" w:type="pct"/>
            <w:gridSpan w:val="9"/>
            <w:vAlign w:val="center"/>
          </w:tcPr>
          <w:p w14:paraId="6DBB31F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Kandidati prolaze intenzivan teorijski i praktični program u misaonom procesu i tehniku kreiranja svjetla pozornice. U rasponu od detaljnog usvajanja opreme i primjene u kazališnom prostoru kroz oblikovanje i umjetničko uvažavanje svjetla u dramskom kontekstu. Predavanja u kombinaciji s praktičnim vježbama daju kandidatu priliku za stjecanje osnove u području tehničkog kazališta:</w:t>
            </w:r>
          </w:p>
          <w:p w14:paraId="41794718"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Oblikovanje svjetla kompjuterom;</w:t>
            </w:r>
          </w:p>
          <w:p w14:paraId="64A9468C"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Svjetlo i projekcija;</w:t>
            </w:r>
          </w:p>
          <w:p w14:paraId="4D04591A"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Specijalni efekti (tzv. inteligentna rasvjeta);</w:t>
            </w:r>
          </w:p>
          <w:p w14:paraId="3ADB1808"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Svjetlo i zvuk;</w:t>
            </w:r>
          </w:p>
          <w:p w14:paraId="0235BFBB"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Logistika i tehničko poslovanje kazališta (tehnički poslovi u kazalištu);</w:t>
            </w:r>
          </w:p>
          <w:p w14:paraId="63090DB9" w14:textId="77777777" w:rsidR="00E45593" w:rsidRPr="00E45593" w:rsidRDefault="00E45593" w:rsidP="00DC01B9">
            <w:pPr>
              <w:numPr>
                <w:ilvl w:val="0"/>
                <w:numId w:val="127"/>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tzv. Stage &amp; Tour Management.</w:t>
            </w:r>
          </w:p>
          <w:p w14:paraId="6D60532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Na temelju usvojenog znanja, student će morati na interdisciplinaran način prikazati rezultat svoje kreativnosti te stil izražavanja svjetlom. Svaki kandidat je dužan proći kroz sve elemente projekta da bi stekao što potpuniji uvid u stvaranje i vrijednost projekta, kao i timskog rada. Napraviti pokret ili glumu, biti izvođač te kreirati svjetlo dat će sigurnost i širinu u svakom dijelu stvaranja.</w:t>
            </w:r>
          </w:p>
          <w:p w14:paraId="236364C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Praktičnim strukturiranim pedagoškim radom, kandidat usvaja vještine koje su potrebne za tehničara svjetla, svjetlosnog operatera, električara, asistenta oblikovatelja svjetla te oblikovatelja svjetla.</w:t>
            </w:r>
          </w:p>
        </w:tc>
      </w:tr>
      <w:tr w:rsidR="00E45593" w:rsidRPr="00E45593" w14:paraId="2D157C0C" w14:textId="77777777" w:rsidTr="00E45593">
        <w:trPr>
          <w:trHeight w:val="432"/>
        </w:trPr>
        <w:tc>
          <w:tcPr>
            <w:tcW w:w="2737" w:type="pct"/>
            <w:gridSpan w:val="6"/>
            <w:vAlign w:val="center"/>
          </w:tcPr>
          <w:p w14:paraId="6A1ED787"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 xml:space="preserve">Vrste izvođenja nastave </w:t>
            </w:r>
          </w:p>
        </w:tc>
        <w:tc>
          <w:tcPr>
            <w:tcW w:w="1187" w:type="pct"/>
            <w:gridSpan w:val="2"/>
            <w:vAlign w:val="center"/>
          </w:tcPr>
          <w:p w14:paraId="3C3F5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predavanja</w:t>
            </w:r>
          </w:p>
          <w:p w14:paraId="6458468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seminari i radionice  </w:t>
            </w:r>
          </w:p>
          <w:p w14:paraId="2995C05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vježbe  </w:t>
            </w:r>
          </w:p>
          <w:p w14:paraId="7101B98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obrazovanje na daljinu</w:t>
            </w:r>
          </w:p>
          <w:p w14:paraId="6A365E2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terenska nastava</w:t>
            </w:r>
          </w:p>
        </w:tc>
        <w:tc>
          <w:tcPr>
            <w:tcW w:w="1076" w:type="pct"/>
            <w:vAlign w:val="center"/>
          </w:tcPr>
          <w:p w14:paraId="42C70BB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samostalni zadaci  </w:t>
            </w:r>
          </w:p>
          <w:p w14:paraId="6918FD2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multimedija i mreža  </w:t>
            </w:r>
          </w:p>
          <w:p w14:paraId="7EB5090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laboratorij</w:t>
            </w:r>
          </w:p>
          <w:p w14:paraId="02272F8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mentorski rad</w:t>
            </w:r>
          </w:p>
          <w:p w14:paraId="3457F31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E45593">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fldChar w:fldCharType="end"/>
            </w:r>
            <w:r w:rsidRPr="00E45593">
              <w:rPr>
                <w:rFonts w:ascii="Arial Narrow" w:eastAsia="Calibri" w:hAnsi="Arial Narrow" w:cs="Times New Roman"/>
                <w:color w:val="000000"/>
                <w:sz w:val="20"/>
                <w:szCs w:val="20"/>
              </w:rPr>
              <w:t xml:space="preserve"> ostalo ___________________</w:t>
            </w:r>
          </w:p>
        </w:tc>
      </w:tr>
      <w:tr w:rsidR="00E45593" w:rsidRPr="00E45593" w14:paraId="0022595C" w14:textId="77777777" w:rsidTr="00E45593">
        <w:trPr>
          <w:trHeight w:val="432"/>
        </w:trPr>
        <w:tc>
          <w:tcPr>
            <w:tcW w:w="2737" w:type="pct"/>
            <w:gridSpan w:val="6"/>
            <w:vAlign w:val="center"/>
          </w:tcPr>
          <w:p w14:paraId="2C4495CD"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Komentari</w:t>
            </w:r>
          </w:p>
        </w:tc>
        <w:tc>
          <w:tcPr>
            <w:tcW w:w="2263" w:type="pct"/>
            <w:gridSpan w:val="3"/>
            <w:vAlign w:val="center"/>
          </w:tcPr>
          <w:p w14:paraId="5E33B1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Program se ostvaruje u suradnji sa profesionalnim kazališnim institucijama te strukovnim udrugama.</w:t>
            </w:r>
          </w:p>
        </w:tc>
      </w:tr>
      <w:tr w:rsidR="00E45593" w:rsidRPr="00E45593" w14:paraId="3FDD767D" w14:textId="77777777" w:rsidTr="00E45593">
        <w:trPr>
          <w:trHeight w:val="432"/>
        </w:trPr>
        <w:tc>
          <w:tcPr>
            <w:tcW w:w="5000" w:type="pct"/>
            <w:gridSpan w:val="9"/>
            <w:vAlign w:val="center"/>
          </w:tcPr>
          <w:p w14:paraId="40CAD1BF"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Obveze studenata</w:t>
            </w:r>
          </w:p>
        </w:tc>
      </w:tr>
      <w:tr w:rsidR="00E45593" w:rsidRPr="00E45593" w14:paraId="52404BDB" w14:textId="77777777" w:rsidTr="00E45593">
        <w:trPr>
          <w:trHeight w:val="432"/>
        </w:trPr>
        <w:tc>
          <w:tcPr>
            <w:tcW w:w="5000" w:type="pct"/>
            <w:gridSpan w:val="9"/>
            <w:vAlign w:val="center"/>
          </w:tcPr>
          <w:p w14:paraId="2E17631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E45593" w:rsidRPr="00E45593" w14:paraId="4408D00D" w14:textId="77777777" w:rsidTr="00E45593">
        <w:trPr>
          <w:trHeight w:val="432"/>
        </w:trPr>
        <w:tc>
          <w:tcPr>
            <w:tcW w:w="5000" w:type="pct"/>
            <w:gridSpan w:val="9"/>
            <w:vAlign w:val="center"/>
          </w:tcPr>
          <w:p w14:paraId="07AAF1BF"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Praćenje rada studenata</w:t>
            </w:r>
          </w:p>
        </w:tc>
      </w:tr>
      <w:tr w:rsidR="00E45593" w:rsidRPr="00E45593" w14:paraId="330406ED" w14:textId="77777777" w:rsidTr="00E45593">
        <w:trPr>
          <w:trHeight w:val="111"/>
        </w:trPr>
        <w:tc>
          <w:tcPr>
            <w:tcW w:w="722" w:type="pct"/>
            <w:vAlign w:val="center"/>
          </w:tcPr>
          <w:p w14:paraId="21226E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Pohađanje nastave</w:t>
            </w:r>
          </w:p>
        </w:tc>
        <w:tc>
          <w:tcPr>
            <w:tcW w:w="371" w:type="pct"/>
            <w:vAlign w:val="center"/>
          </w:tcPr>
          <w:p w14:paraId="40EC337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627" w:type="pct"/>
            <w:vAlign w:val="center"/>
          </w:tcPr>
          <w:p w14:paraId="407F2822"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Aktivnost u nastavi</w:t>
            </w:r>
          </w:p>
        </w:tc>
        <w:tc>
          <w:tcPr>
            <w:tcW w:w="371" w:type="pct"/>
            <w:vAlign w:val="center"/>
          </w:tcPr>
          <w:p w14:paraId="69337A4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X</w:t>
            </w:r>
          </w:p>
        </w:tc>
        <w:tc>
          <w:tcPr>
            <w:tcW w:w="567" w:type="pct"/>
            <w:vAlign w:val="center"/>
          </w:tcPr>
          <w:p w14:paraId="76E65B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Seminarski rad</w:t>
            </w:r>
          </w:p>
        </w:tc>
        <w:tc>
          <w:tcPr>
            <w:tcW w:w="371" w:type="pct"/>
            <w:gridSpan w:val="2"/>
            <w:vAlign w:val="center"/>
          </w:tcPr>
          <w:p w14:paraId="7E4B14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val="0"/>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215436E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Eksperimentalni rad</w:t>
            </w:r>
          </w:p>
        </w:tc>
        <w:tc>
          <w:tcPr>
            <w:tcW w:w="1076" w:type="pct"/>
            <w:vAlign w:val="center"/>
          </w:tcPr>
          <w:p w14:paraId="36CB5EE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Text3"/>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2889B367" w14:textId="77777777" w:rsidTr="00E45593">
        <w:trPr>
          <w:trHeight w:val="108"/>
        </w:trPr>
        <w:tc>
          <w:tcPr>
            <w:tcW w:w="722" w:type="pct"/>
            <w:vAlign w:val="center"/>
          </w:tcPr>
          <w:p w14:paraId="3C8A917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Pismeni ispit</w:t>
            </w:r>
          </w:p>
        </w:tc>
        <w:tc>
          <w:tcPr>
            <w:tcW w:w="371" w:type="pct"/>
            <w:vAlign w:val="center"/>
          </w:tcPr>
          <w:p w14:paraId="2AFBFE4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2057383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Usmeni ispit</w:t>
            </w:r>
          </w:p>
        </w:tc>
        <w:tc>
          <w:tcPr>
            <w:tcW w:w="371" w:type="pct"/>
            <w:vAlign w:val="center"/>
          </w:tcPr>
          <w:p w14:paraId="4D14A64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C3C5EF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Esej</w:t>
            </w:r>
          </w:p>
        </w:tc>
        <w:tc>
          <w:tcPr>
            <w:tcW w:w="371" w:type="pct"/>
            <w:gridSpan w:val="2"/>
            <w:vAlign w:val="center"/>
          </w:tcPr>
          <w:p w14:paraId="2313194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2EBD3E1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Istraživanje</w:t>
            </w:r>
          </w:p>
        </w:tc>
        <w:tc>
          <w:tcPr>
            <w:tcW w:w="1076" w:type="pct"/>
            <w:vAlign w:val="center"/>
          </w:tcPr>
          <w:p w14:paraId="2D04B468" w14:textId="77777777" w:rsidR="00E45593" w:rsidRPr="00E45593" w:rsidRDefault="00E45593" w:rsidP="00E45593">
            <w:pPr>
              <w:rPr>
                <w:rFonts w:ascii="Arial Narrow" w:eastAsia="Calibri" w:hAnsi="Arial Narrow" w:cs="Times New Roman"/>
                <w:color w:val="000000"/>
                <w:sz w:val="20"/>
                <w:szCs w:val="20"/>
              </w:rPr>
            </w:pPr>
          </w:p>
        </w:tc>
      </w:tr>
      <w:tr w:rsidR="00E45593" w:rsidRPr="00E45593" w14:paraId="49F49CE3" w14:textId="77777777" w:rsidTr="00E45593">
        <w:trPr>
          <w:trHeight w:val="108"/>
        </w:trPr>
        <w:tc>
          <w:tcPr>
            <w:tcW w:w="722" w:type="pct"/>
            <w:vAlign w:val="center"/>
          </w:tcPr>
          <w:p w14:paraId="45B4440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Projekt</w:t>
            </w:r>
          </w:p>
        </w:tc>
        <w:tc>
          <w:tcPr>
            <w:tcW w:w="371" w:type="pct"/>
            <w:vAlign w:val="center"/>
          </w:tcPr>
          <w:p w14:paraId="2FA33AB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627" w:type="pct"/>
            <w:vAlign w:val="center"/>
          </w:tcPr>
          <w:p w14:paraId="2410DE8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Kontinuirana provjera znanja</w:t>
            </w:r>
          </w:p>
        </w:tc>
        <w:tc>
          <w:tcPr>
            <w:tcW w:w="371" w:type="pct"/>
            <w:vAlign w:val="center"/>
          </w:tcPr>
          <w:p w14:paraId="36354BD7" w14:textId="77777777" w:rsidR="00E45593" w:rsidRPr="00E45593" w:rsidRDefault="00E45593" w:rsidP="00E45593">
            <w:pPr>
              <w:rPr>
                <w:rFonts w:ascii="Arial Narrow" w:eastAsia="Calibri" w:hAnsi="Arial Narrow" w:cs="Times New Roman"/>
                <w:color w:val="000000"/>
                <w:sz w:val="20"/>
                <w:szCs w:val="20"/>
              </w:rPr>
            </w:pPr>
          </w:p>
        </w:tc>
        <w:tc>
          <w:tcPr>
            <w:tcW w:w="567" w:type="pct"/>
            <w:vAlign w:val="center"/>
          </w:tcPr>
          <w:p w14:paraId="35AB41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Referat</w:t>
            </w:r>
          </w:p>
        </w:tc>
        <w:tc>
          <w:tcPr>
            <w:tcW w:w="371" w:type="pct"/>
            <w:gridSpan w:val="2"/>
            <w:vAlign w:val="center"/>
          </w:tcPr>
          <w:p w14:paraId="05FA205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67B8258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1076" w:type="pct"/>
            <w:vAlign w:val="center"/>
          </w:tcPr>
          <w:p w14:paraId="1E84065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r>
      <w:tr w:rsidR="00E45593" w:rsidRPr="00E45593" w14:paraId="61483CFC" w14:textId="77777777" w:rsidTr="00E45593">
        <w:trPr>
          <w:trHeight w:val="108"/>
        </w:trPr>
        <w:tc>
          <w:tcPr>
            <w:tcW w:w="722" w:type="pct"/>
            <w:vAlign w:val="center"/>
          </w:tcPr>
          <w:p w14:paraId="483383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Portfolio</w:t>
            </w:r>
          </w:p>
        </w:tc>
        <w:tc>
          <w:tcPr>
            <w:tcW w:w="371" w:type="pct"/>
            <w:vAlign w:val="center"/>
          </w:tcPr>
          <w:p w14:paraId="7B452F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627" w:type="pct"/>
            <w:vAlign w:val="center"/>
          </w:tcPr>
          <w:p w14:paraId="284BAC2D" w14:textId="77777777" w:rsidR="00E45593" w:rsidRPr="00E45593" w:rsidRDefault="00E45593" w:rsidP="00E45593">
            <w:pPr>
              <w:rPr>
                <w:rFonts w:ascii="Arial Narrow" w:eastAsia="Calibri" w:hAnsi="Arial Narrow" w:cs="Times New Roman"/>
                <w:color w:val="000000"/>
                <w:sz w:val="20"/>
                <w:szCs w:val="20"/>
              </w:rPr>
            </w:pPr>
          </w:p>
        </w:tc>
        <w:tc>
          <w:tcPr>
            <w:tcW w:w="371" w:type="pct"/>
            <w:vAlign w:val="center"/>
          </w:tcPr>
          <w:p w14:paraId="7A190C8A"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567" w:type="pct"/>
            <w:vAlign w:val="center"/>
          </w:tcPr>
          <w:p w14:paraId="2E03144D" w14:textId="77777777" w:rsidR="00E45593" w:rsidRPr="00E45593" w:rsidRDefault="00E45593" w:rsidP="00E45593">
            <w:pPr>
              <w:rPr>
                <w:rFonts w:ascii="Arial Narrow" w:eastAsia="Calibri" w:hAnsi="Arial Narrow" w:cs="Times New Roman"/>
                <w:color w:val="000000"/>
                <w:sz w:val="20"/>
                <w:szCs w:val="20"/>
              </w:rPr>
            </w:pPr>
          </w:p>
        </w:tc>
        <w:tc>
          <w:tcPr>
            <w:tcW w:w="371" w:type="pct"/>
            <w:gridSpan w:val="2"/>
            <w:vAlign w:val="center"/>
          </w:tcPr>
          <w:p w14:paraId="472EA5B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c>
          <w:tcPr>
            <w:tcW w:w="893" w:type="pct"/>
            <w:vAlign w:val="center"/>
          </w:tcPr>
          <w:p w14:paraId="63982BDB" w14:textId="77777777" w:rsidR="00E45593" w:rsidRPr="00E45593" w:rsidRDefault="00E45593" w:rsidP="00E45593">
            <w:pPr>
              <w:rPr>
                <w:rFonts w:ascii="Arial Narrow" w:eastAsia="Calibri" w:hAnsi="Arial Narrow" w:cs="Times New Roman"/>
                <w:color w:val="000000"/>
                <w:sz w:val="20"/>
                <w:szCs w:val="20"/>
              </w:rPr>
            </w:pPr>
          </w:p>
        </w:tc>
        <w:tc>
          <w:tcPr>
            <w:tcW w:w="1076" w:type="pct"/>
            <w:vAlign w:val="center"/>
          </w:tcPr>
          <w:p w14:paraId="5FD74A3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fldChar w:fldCharType="begin">
                <w:ffData>
                  <w:name w:val=""/>
                  <w:enabled/>
                  <w:calcOnExit w:val="0"/>
                  <w:textInput/>
                </w:ffData>
              </w:fldChar>
            </w:r>
            <w:r w:rsidRPr="00E45593">
              <w:rPr>
                <w:rFonts w:ascii="Arial Narrow" w:eastAsia="Calibri" w:hAnsi="Arial Narrow" w:cs="Times New Roman"/>
                <w:color w:val="000000"/>
                <w:sz w:val="20"/>
                <w:szCs w:val="20"/>
              </w:rPr>
              <w:instrText xml:space="preserve"> FORMTEXT </w:instrText>
            </w:r>
            <w:r w:rsidRPr="00E45593">
              <w:rPr>
                <w:rFonts w:ascii="Arial Narrow" w:eastAsia="Calibri" w:hAnsi="Arial Narrow" w:cs="Times New Roman"/>
                <w:color w:val="000000"/>
                <w:sz w:val="20"/>
                <w:szCs w:val="20"/>
              </w:rPr>
            </w:r>
            <w:r w:rsidRPr="00E45593">
              <w:rPr>
                <w:rFonts w:ascii="Arial Narrow" w:eastAsia="Calibri" w:hAnsi="Arial Narrow" w:cs="Times New Roman"/>
                <w:color w:val="000000"/>
                <w:sz w:val="20"/>
                <w:szCs w:val="20"/>
              </w:rPr>
              <w:fldChar w:fldCharType="separate"/>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t> </w:t>
            </w:r>
            <w:r w:rsidRPr="00E45593">
              <w:rPr>
                <w:rFonts w:ascii="Arial Narrow" w:eastAsia="Calibri" w:hAnsi="Arial Narrow" w:cs="Times New Roman"/>
                <w:color w:val="000000"/>
                <w:sz w:val="20"/>
                <w:szCs w:val="20"/>
              </w:rPr>
              <w:fldChar w:fldCharType="end"/>
            </w:r>
          </w:p>
        </w:tc>
      </w:tr>
      <w:tr w:rsidR="00E45593" w:rsidRPr="00E45593" w14:paraId="7AFABF2F" w14:textId="77777777" w:rsidTr="00E45593">
        <w:trPr>
          <w:trHeight w:val="432"/>
        </w:trPr>
        <w:tc>
          <w:tcPr>
            <w:tcW w:w="5000" w:type="pct"/>
            <w:gridSpan w:val="9"/>
            <w:vAlign w:val="center"/>
          </w:tcPr>
          <w:p w14:paraId="2B58712E"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Povezivanje ishoda učenja, nastavnih metoda i ocjenjivanja</w:t>
            </w:r>
          </w:p>
        </w:tc>
      </w:tr>
      <w:tr w:rsidR="00E45593" w:rsidRPr="00E45593" w14:paraId="4084D90F" w14:textId="77777777" w:rsidTr="00E45593">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7"/>
              <w:gridCol w:w="899"/>
              <w:gridCol w:w="1933"/>
              <w:gridCol w:w="1771"/>
              <w:gridCol w:w="709"/>
              <w:gridCol w:w="710"/>
            </w:tblGrid>
            <w:tr w:rsidR="00E45593" w:rsidRPr="00E45593" w14:paraId="12E5B433" w14:textId="77777777" w:rsidTr="00E45593">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0085673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 NASTAVNA METODA</w:t>
                  </w:r>
                </w:p>
                <w:p w14:paraId="18D637B3" w14:textId="77777777" w:rsidR="00E45593" w:rsidRPr="00E45593" w:rsidRDefault="00E45593" w:rsidP="00E45593">
                  <w:pPr>
                    <w:rPr>
                      <w:rFonts w:ascii="Arial Narrow" w:eastAsia="Calibri" w:hAnsi="Arial Narrow" w:cs="Times New Roman"/>
                      <w:b/>
                      <w:bCs/>
                      <w:color w:val="000000"/>
                      <w:sz w:val="20"/>
                      <w:szCs w:val="20"/>
                    </w:rPr>
                  </w:pPr>
                </w:p>
                <w:p w14:paraId="6D238BC4" w14:textId="77777777" w:rsidR="00E45593" w:rsidRPr="00E45593" w:rsidRDefault="00E45593" w:rsidP="00E45593">
                  <w:pPr>
                    <w:rPr>
                      <w:rFonts w:ascii="Arial Narrow" w:eastAsia="Calibri" w:hAnsi="Arial Narrow" w:cs="Times New Roman"/>
                      <w:b/>
                      <w:bCs/>
                      <w:color w:val="000000"/>
                      <w:sz w:val="20"/>
                      <w:szCs w:val="20"/>
                    </w:rPr>
                  </w:pP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cPr>
                <w:p w14:paraId="07B5DD53"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6F85F70"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ISHOD UČENJA **</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tcPr>
                <w:p w14:paraId="617244EB"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77CAE786"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Pr>
                <w:p w14:paraId="3E20FF0F"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BODOVI</w:t>
                  </w:r>
                </w:p>
              </w:tc>
            </w:tr>
            <w:tr w:rsidR="00E45593" w:rsidRPr="00E45593" w14:paraId="4F39FD00" w14:textId="77777777" w:rsidTr="00E45593">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113EC286" w14:textId="77777777" w:rsidR="00E45593" w:rsidRPr="00E45593" w:rsidRDefault="00E45593" w:rsidP="00E45593">
                  <w:pPr>
                    <w:rPr>
                      <w:rFonts w:ascii="Arial Narrow" w:eastAsia="Calibri" w:hAnsi="Arial Narrow" w:cs="Times New Roman"/>
                      <w:b/>
                      <w:bCs/>
                      <w:color w:val="000000"/>
                      <w:sz w:val="20"/>
                      <w:szCs w:val="20"/>
                    </w:rPr>
                  </w:pPr>
                </w:p>
              </w:tc>
              <w:tc>
                <w:tcPr>
                  <w:tcW w:w="717" w:type="dxa"/>
                  <w:vMerge/>
                  <w:tcBorders>
                    <w:top w:val="single" w:sz="4" w:space="0" w:color="auto"/>
                    <w:left w:val="single" w:sz="4" w:space="0" w:color="auto"/>
                    <w:bottom w:val="single" w:sz="4" w:space="0" w:color="auto"/>
                    <w:right w:val="single" w:sz="4" w:space="0" w:color="auto"/>
                  </w:tcBorders>
                  <w:shd w:val="clear" w:color="auto" w:fill="E6E6E6"/>
                </w:tcPr>
                <w:p w14:paraId="2FB958C9" w14:textId="77777777" w:rsidR="00E45593" w:rsidRPr="00E45593" w:rsidRDefault="00E45593" w:rsidP="00E45593">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48FE325" w14:textId="77777777" w:rsidR="00E45593" w:rsidRPr="00E45593" w:rsidRDefault="00E45593" w:rsidP="00E45593">
                  <w:pPr>
                    <w:rPr>
                      <w:rFonts w:ascii="Arial Narrow" w:eastAsia="Calibri" w:hAnsi="Arial Narrow" w:cs="Times New Roman"/>
                      <w:b/>
                      <w:bCs/>
                      <w:color w:val="000000"/>
                      <w:sz w:val="20"/>
                      <w:szCs w:val="20"/>
                    </w:rPr>
                  </w:pPr>
                </w:p>
              </w:tc>
              <w:tc>
                <w:tcPr>
                  <w:tcW w:w="1933" w:type="dxa"/>
                  <w:vMerge/>
                  <w:tcBorders>
                    <w:top w:val="single" w:sz="4" w:space="0" w:color="auto"/>
                    <w:left w:val="single" w:sz="4" w:space="0" w:color="auto"/>
                    <w:bottom w:val="single" w:sz="4" w:space="0" w:color="auto"/>
                    <w:right w:val="single" w:sz="4" w:space="0" w:color="auto"/>
                  </w:tcBorders>
                  <w:shd w:val="clear" w:color="auto" w:fill="E6E6E6"/>
                </w:tcPr>
                <w:p w14:paraId="4F09F142" w14:textId="77777777" w:rsidR="00E45593" w:rsidRPr="00E45593" w:rsidRDefault="00E45593" w:rsidP="00E45593">
                  <w:pPr>
                    <w:rPr>
                      <w:rFonts w:ascii="Arial Narrow" w:eastAsia="Calibri" w:hAnsi="Arial Narrow" w:cs="Times New Roman"/>
                      <w:b/>
                      <w:bCs/>
                      <w:color w:val="000000"/>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4B7963B1" w14:textId="77777777" w:rsidR="00E45593" w:rsidRPr="00E45593" w:rsidRDefault="00E45593" w:rsidP="00E45593">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F25AAA"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E8CEBAD" w14:textId="77777777" w:rsidR="00E45593" w:rsidRPr="00E45593" w:rsidRDefault="00E45593" w:rsidP="00E45593">
                  <w:pPr>
                    <w:rPr>
                      <w:rFonts w:ascii="Arial Narrow" w:eastAsia="Calibri" w:hAnsi="Arial Narrow" w:cs="Times New Roman"/>
                      <w:b/>
                      <w:bCs/>
                      <w:color w:val="000000"/>
                      <w:sz w:val="20"/>
                      <w:szCs w:val="20"/>
                    </w:rPr>
                  </w:pPr>
                  <w:r w:rsidRPr="00E45593">
                    <w:rPr>
                      <w:rFonts w:ascii="Arial Narrow" w:eastAsia="Calibri" w:hAnsi="Arial Narrow" w:cs="Times New Roman"/>
                      <w:b/>
                      <w:bCs/>
                      <w:color w:val="000000"/>
                      <w:sz w:val="20"/>
                      <w:szCs w:val="20"/>
                    </w:rPr>
                    <w:t>max</w:t>
                  </w:r>
                </w:p>
              </w:tc>
            </w:tr>
            <w:tr w:rsidR="00E45593" w:rsidRPr="00E45593" w14:paraId="60D87E12" w14:textId="77777777" w:rsidTr="00E45593">
              <w:tc>
                <w:tcPr>
                  <w:tcW w:w="2097" w:type="dxa"/>
                  <w:tcBorders>
                    <w:top w:val="single" w:sz="4" w:space="0" w:color="auto"/>
                    <w:left w:val="single" w:sz="4" w:space="0" w:color="auto"/>
                    <w:bottom w:val="single" w:sz="4" w:space="0" w:color="auto"/>
                    <w:right w:val="single" w:sz="4" w:space="0" w:color="auto"/>
                  </w:tcBorders>
                </w:tcPr>
                <w:p w14:paraId="7EABC8D4" w14:textId="77777777" w:rsidR="00E45593" w:rsidRPr="00E45593" w:rsidRDefault="00E45593" w:rsidP="00E45593">
                  <w:pPr>
                    <w:rPr>
                      <w:rFonts w:ascii="Arial Narrow" w:eastAsia="Calibri" w:hAnsi="Arial Narrow" w:cs="Times New Roman"/>
                      <w:color w:val="000000"/>
                      <w:sz w:val="20"/>
                      <w:szCs w:val="20"/>
                    </w:rPr>
                  </w:pPr>
                </w:p>
                <w:p w14:paraId="1F44796F"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Praktični rad</w:t>
                  </w:r>
                </w:p>
              </w:tc>
              <w:tc>
                <w:tcPr>
                  <w:tcW w:w="717" w:type="dxa"/>
                  <w:tcBorders>
                    <w:top w:val="single" w:sz="4" w:space="0" w:color="auto"/>
                    <w:left w:val="single" w:sz="4" w:space="0" w:color="auto"/>
                    <w:bottom w:val="single" w:sz="4" w:space="0" w:color="auto"/>
                    <w:right w:val="single" w:sz="4" w:space="0" w:color="auto"/>
                  </w:tcBorders>
                </w:tcPr>
                <w:p w14:paraId="20F35A1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32D3D1C3"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1,2</w:t>
                  </w:r>
                </w:p>
              </w:tc>
              <w:tc>
                <w:tcPr>
                  <w:tcW w:w="1933" w:type="dxa"/>
                  <w:tcBorders>
                    <w:top w:val="single" w:sz="4" w:space="0" w:color="auto"/>
                    <w:left w:val="single" w:sz="4" w:space="0" w:color="auto"/>
                    <w:bottom w:val="single" w:sz="4" w:space="0" w:color="auto"/>
                    <w:right w:val="single" w:sz="4" w:space="0" w:color="auto"/>
                  </w:tcBorders>
                </w:tcPr>
                <w:p w14:paraId="0323028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Određivanje prostora igre u odnosu na svjetlo; Realizacija jednostavnih zadataka oblikovanja scenske rasvjete</w:t>
                  </w:r>
                </w:p>
              </w:tc>
              <w:tc>
                <w:tcPr>
                  <w:tcW w:w="1771" w:type="dxa"/>
                  <w:tcBorders>
                    <w:top w:val="single" w:sz="4" w:space="0" w:color="auto"/>
                    <w:left w:val="single" w:sz="4" w:space="0" w:color="auto"/>
                    <w:bottom w:val="single" w:sz="4" w:space="0" w:color="auto"/>
                    <w:right w:val="single" w:sz="4" w:space="0" w:color="auto"/>
                  </w:tcBorders>
                </w:tcPr>
                <w:p w14:paraId="7124C2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funkcionalnosti realiziranih zadataka.</w:t>
                  </w:r>
                </w:p>
              </w:tc>
              <w:tc>
                <w:tcPr>
                  <w:tcW w:w="709" w:type="dxa"/>
                  <w:tcBorders>
                    <w:top w:val="single" w:sz="4" w:space="0" w:color="auto"/>
                    <w:left w:val="single" w:sz="4" w:space="0" w:color="auto"/>
                    <w:bottom w:val="single" w:sz="4" w:space="0" w:color="auto"/>
                    <w:right w:val="single" w:sz="4" w:space="0" w:color="auto"/>
                  </w:tcBorders>
                </w:tcPr>
                <w:p w14:paraId="2A587A5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16,7</w:t>
                  </w:r>
                </w:p>
              </w:tc>
              <w:tc>
                <w:tcPr>
                  <w:tcW w:w="710" w:type="dxa"/>
                  <w:tcBorders>
                    <w:top w:val="single" w:sz="4" w:space="0" w:color="auto"/>
                    <w:left w:val="single" w:sz="4" w:space="0" w:color="auto"/>
                    <w:bottom w:val="single" w:sz="4" w:space="0" w:color="auto"/>
                    <w:right w:val="single" w:sz="4" w:space="0" w:color="auto"/>
                  </w:tcBorders>
                </w:tcPr>
                <w:p w14:paraId="1F5A28B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r>
            <w:tr w:rsidR="00E45593" w:rsidRPr="00E45593" w14:paraId="0121B1BC" w14:textId="77777777" w:rsidTr="00E45593">
              <w:tc>
                <w:tcPr>
                  <w:tcW w:w="2097" w:type="dxa"/>
                  <w:tcBorders>
                    <w:top w:val="single" w:sz="4" w:space="0" w:color="auto"/>
                    <w:left w:val="single" w:sz="4" w:space="0" w:color="auto"/>
                    <w:bottom w:val="single" w:sz="4" w:space="0" w:color="auto"/>
                    <w:right w:val="single" w:sz="4" w:space="0" w:color="auto"/>
                  </w:tcBorders>
                </w:tcPr>
                <w:p w14:paraId="6C695BF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lastRenderedPageBreak/>
                    <w:t>Projekt</w:t>
                  </w:r>
                </w:p>
                <w:p w14:paraId="20FA145C" w14:textId="77777777" w:rsidR="00E45593" w:rsidRPr="00E45593" w:rsidRDefault="00E45593" w:rsidP="00E45593">
                  <w:pPr>
                    <w:rPr>
                      <w:rFonts w:ascii="Arial Narrow" w:eastAsia="Calibri" w:hAnsi="Arial Narrow" w:cs="Times New Roman"/>
                      <w:color w:val="000000"/>
                      <w:sz w:val="20"/>
                      <w:szCs w:val="20"/>
                    </w:rPr>
                  </w:pPr>
                </w:p>
              </w:tc>
              <w:tc>
                <w:tcPr>
                  <w:tcW w:w="717" w:type="dxa"/>
                  <w:tcBorders>
                    <w:top w:val="single" w:sz="4" w:space="0" w:color="auto"/>
                    <w:left w:val="single" w:sz="4" w:space="0" w:color="auto"/>
                    <w:bottom w:val="single" w:sz="4" w:space="0" w:color="auto"/>
                    <w:right w:val="single" w:sz="4" w:space="0" w:color="auto"/>
                  </w:tcBorders>
                </w:tcPr>
                <w:p w14:paraId="34EBCA31"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54B87930"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3,4</w:t>
                  </w:r>
                </w:p>
              </w:tc>
              <w:tc>
                <w:tcPr>
                  <w:tcW w:w="1933" w:type="dxa"/>
                  <w:tcBorders>
                    <w:top w:val="single" w:sz="4" w:space="0" w:color="auto"/>
                    <w:left w:val="single" w:sz="4" w:space="0" w:color="auto"/>
                    <w:bottom w:val="single" w:sz="4" w:space="0" w:color="auto"/>
                    <w:right w:val="single" w:sz="4" w:space="0" w:color="auto"/>
                  </w:tcBorders>
                </w:tcPr>
                <w:p w14:paraId="440E19E7"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Složeniji zadatak oblikovanja većeg broja i kontinuiteta svjetlosnih brojeva upotrebom različite tehničke opreme i medija. Izrada tehničke liste projekta</w:t>
                  </w:r>
                </w:p>
              </w:tc>
              <w:tc>
                <w:tcPr>
                  <w:tcW w:w="1771" w:type="dxa"/>
                  <w:tcBorders>
                    <w:top w:val="single" w:sz="4" w:space="0" w:color="auto"/>
                    <w:left w:val="single" w:sz="4" w:space="0" w:color="auto"/>
                    <w:bottom w:val="single" w:sz="4" w:space="0" w:color="auto"/>
                    <w:right w:val="single" w:sz="4" w:space="0" w:color="auto"/>
                  </w:tcBorders>
                </w:tcPr>
                <w:p w14:paraId="6C04893C"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Evaluacija razine samostalnosti i tehničke dorečenosti pri oblikovanju složenijeg zadatka oblikovanja scenske rasvjete.</w:t>
                  </w:r>
                </w:p>
              </w:tc>
              <w:tc>
                <w:tcPr>
                  <w:tcW w:w="709" w:type="dxa"/>
                  <w:tcBorders>
                    <w:top w:val="single" w:sz="4" w:space="0" w:color="auto"/>
                    <w:left w:val="single" w:sz="4" w:space="0" w:color="auto"/>
                    <w:bottom w:val="single" w:sz="4" w:space="0" w:color="auto"/>
                    <w:right w:val="single" w:sz="4" w:space="0" w:color="auto"/>
                  </w:tcBorders>
                </w:tcPr>
                <w:p w14:paraId="0511A63B"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33,3</w:t>
                  </w:r>
                </w:p>
              </w:tc>
              <w:tc>
                <w:tcPr>
                  <w:tcW w:w="710" w:type="dxa"/>
                  <w:tcBorders>
                    <w:top w:val="single" w:sz="4" w:space="0" w:color="auto"/>
                    <w:left w:val="single" w:sz="4" w:space="0" w:color="auto"/>
                    <w:bottom w:val="single" w:sz="4" w:space="0" w:color="auto"/>
                    <w:right w:val="single" w:sz="4" w:space="0" w:color="auto"/>
                  </w:tcBorders>
                </w:tcPr>
                <w:p w14:paraId="1122DA69"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66,7</w:t>
                  </w:r>
                </w:p>
              </w:tc>
            </w:tr>
            <w:tr w:rsidR="00E45593" w:rsidRPr="00E45593" w14:paraId="2D0E4223" w14:textId="77777777" w:rsidTr="00E45593">
              <w:tc>
                <w:tcPr>
                  <w:tcW w:w="2097" w:type="dxa"/>
                  <w:tcBorders>
                    <w:top w:val="single" w:sz="4" w:space="0" w:color="auto"/>
                    <w:left w:val="single" w:sz="4" w:space="0" w:color="auto"/>
                    <w:bottom w:val="single" w:sz="4" w:space="0" w:color="auto"/>
                    <w:right w:val="single" w:sz="4" w:space="0" w:color="auto"/>
                  </w:tcBorders>
                </w:tcPr>
                <w:p w14:paraId="04AC26A2" w14:textId="77777777" w:rsidR="00E45593" w:rsidRPr="00E45593" w:rsidRDefault="00E45593" w:rsidP="00E45593">
                  <w:pPr>
                    <w:rPr>
                      <w:rFonts w:ascii="Arial Narrow" w:eastAsia="Calibri" w:hAnsi="Arial Narrow" w:cs="Times New Roman"/>
                      <w:color w:val="000000"/>
                      <w:sz w:val="20"/>
                      <w:szCs w:val="20"/>
                    </w:rPr>
                  </w:pPr>
                </w:p>
                <w:p w14:paraId="5B52C435"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Ukupno</w:t>
                  </w:r>
                </w:p>
              </w:tc>
              <w:tc>
                <w:tcPr>
                  <w:tcW w:w="717" w:type="dxa"/>
                  <w:tcBorders>
                    <w:top w:val="single" w:sz="4" w:space="0" w:color="auto"/>
                    <w:left w:val="single" w:sz="4" w:space="0" w:color="auto"/>
                    <w:bottom w:val="single" w:sz="4" w:space="0" w:color="auto"/>
                    <w:right w:val="single" w:sz="4" w:space="0" w:color="auto"/>
                  </w:tcBorders>
                </w:tcPr>
                <w:p w14:paraId="113E02CD"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12FE2906" w14:textId="77777777" w:rsidR="00E45593" w:rsidRPr="00E45593" w:rsidRDefault="00E45593" w:rsidP="00E45593">
                  <w:pPr>
                    <w:rPr>
                      <w:rFonts w:ascii="Arial Narrow" w:eastAsia="Calibri" w:hAnsi="Arial Narrow" w:cs="Times New Roman"/>
                      <w:color w:val="000000"/>
                      <w:sz w:val="20"/>
                      <w:szCs w:val="20"/>
                    </w:rPr>
                  </w:pPr>
                </w:p>
              </w:tc>
              <w:tc>
                <w:tcPr>
                  <w:tcW w:w="1933" w:type="dxa"/>
                  <w:tcBorders>
                    <w:top w:val="single" w:sz="4" w:space="0" w:color="auto"/>
                    <w:left w:val="single" w:sz="4" w:space="0" w:color="auto"/>
                    <w:bottom w:val="single" w:sz="4" w:space="0" w:color="auto"/>
                    <w:right w:val="single" w:sz="4" w:space="0" w:color="auto"/>
                  </w:tcBorders>
                </w:tcPr>
                <w:p w14:paraId="3B7887A6" w14:textId="77777777" w:rsidR="00E45593" w:rsidRPr="00E45593" w:rsidRDefault="00E45593" w:rsidP="00E45593">
                  <w:pPr>
                    <w:rPr>
                      <w:rFonts w:ascii="Arial Narrow" w:eastAsia="Calibri" w:hAnsi="Arial Narrow" w:cs="Times New Roman"/>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tcPr>
                <w:p w14:paraId="19F8B530" w14:textId="77777777" w:rsidR="00E45593" w:rsidRPr="00E45593" w:rsidRDefault="00E45593" w:rsidP="00E45593">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754BA9A8"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72B88D36" w14:textId="77777777" w:rsidR="00E45593" w:rsidRPr="00E45593" w:rsidRDefault="00E45593" w:rsidP="00E45593">
                  <w:p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100</w:t>
                  </w:r>
                </w:p>
              </w:tc>
            </w:tr>
          </w:tbl>
          <w:p w14:paraId="170BF363" w14:textId="77777777" w:rsidR="00E45593" w:rsidRPr="00E45593" w:rsidRDefault="00E45593" w:rsidP="00E45593">
            <w:pPr>
              <w:rPr>
                <w:rFonts w:ascii="Arial Narrow" w:eastAsia="Calibri" w:hAnsi="Arial Narrow" w:cs="Times New Roman"/>
                <w:i/>
                <w:color w:val="000000"/>
                <w:sz w:val="20"/>
                <w:szCs w:val="20"/>
              </w:rPr>
            </w:pPr>
          </w:p>
        </w:tc>
      </w:tr>
      <w:tr w:rsidR="00E45593" w:rsidRPr="00E45593" w14:paraId="4EF03406" w14:textId="77777777" w:rsidTr="00E45593">
        <w:trPr>
          <w:trHeight w:val="432"/>
        </w:trPr>
        <w:tc>
          <w:tcPr>
            <w:tcW w:w="5000" w:type="pct"/>
            <w:gridSpan w:val="9"/>
            <w:vAlign w:val="center"/>
          </w:tcPr>
          <w:p w14:paraId="4387E1DA"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lastRenderedPageBreak/>
              <w:t>Obvezatna literatura (u trenutku prijave prijedloga studijskog programa)</w:t>
            </w:r>
          </w:p>
        </w:tc>
      </w:tr>
      <w:tr w:rsidR="00E45593" w:rsidRPr="00E45593" w14:paraId="300E0EA6" w14:textId="77777777" w:rsidTr="00E45593">
        <w:trPr>
          <w:trHeight w:val="432"/>
        </w:trPr>
        <w:tc>
          <w:tcPr>
            <w:tcW w:w="5000" w:type="pct"/>
            <w:gridSpan w:val="9"/>
            <w:vAlign w:val="center"/>
          </w:tcPr>
          <w:p w14:paraId="70089D1F"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Tanhofer, Nikola. </w:t>
            </w:r>
            <w:r w:rsidRPr="00E45593">
              <w:rPr>
                <w:rFonts w:ascii="Arial Narrow" w:eastAsia="Calibri" w:hAnsi="Arial Narrow" w:cs="Times New Roman"/>
                <w:i/>
                <w:color w:val="000000"/>
                <w:sz w:val="20"/>
                <w:szCs w:val="20"/>
              </w:rPr>
              <w:t>O boji na filmu i srodnim medijima</w:t>
            </w:r>
            <w:r w:rsidRPr="00E45593">
              <w:rPr>
                <w:rFonts w:ascii="Arial Narrow" w:eastAsia="Calibri" w:hAnsi="Arial Narrow" w:cs="Times New Roman"/>
                <w:color w:val="000000"/>
                <w:sz w:val="20"/>
                <w:szCs w:val="20"/>
              </w:rPr>
              <w:t xml:space="preserve">. Zagreb: Akademija dramske umjetnosti; Novi Liber, 2000. </w:t>
            </w:r>
          </w:p>
          <w:p w14:paraId="1580B164"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Reid, Francis. </w:t>
            </w:r>
            <w:r w:rsidRPr="00E45593">
              <w:rPr>
                <w:rFonts w:ascii="Arial Narrow" w:eastAsia="Calibri" w:hAnsi="Arial Narrow" w:cs="Times New Roman"/>
                <w:i/>
                <w:color w:val="000000"/>
                <w:sz w:val="20"/>
                <w:szCs w:val="20"/>
              </w:rPr>
              <w:t>The ABC of stage Lighting</w:t>
            </w:r>
            <w:r w:rsidRPr="00E45593">
              <w:rPr>
                <w:rFonts w:ascii="Arial Narrow" w:eastAsia="Calibri" w:hAnsi="Arial Narrow" w:cs="Times New Roman"/>
                <w:color w:val="000000"/>
                <w:sz w:val="20"/>
                <w:szCs w:val="20"/>
              </w:rPr>
              <w:t>. Drama Pub, 1992.</w:t>
            </w:r>
          </w:p>
          <w:p w14:paraId="0521F803"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Parker, W. Oren; Smith, Harvey K. </w:t>
            </w:r>
            <w:r w:rsidRPr="00E45593">
              <w:rPr>
                <w:rFonts w:ascii="Arial Narrow" w:eastAsia="Calibri" w:hAnsi="Arial Narrow" w:cs="Times New Roman"/>
                <w:bCs/>
                <w:i/>
                <w:color w:val="000000"/>
                <w:sz w:val="20"/>
                <w:szCs w:val="20"/>
              </w:rPr>
              <w:t>Scene Design and Stage Lighting</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Cengage Learning, 2013. </w:t>
            </w:r>
          </w:p>
          <w:p w14:paraId="033444CA"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McCandless</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Stanley. </w:t>
            </w:r>
            <w:r w:rsidRPr="00E45593">
              <w:rPr>
                <w:rFonts w:ascii="Arial Narrow" w:eastAsia="Calibri" w:hAnsi="Arial Narrow" w:cs="Times New Roman"/>
                <w:bCs/>
                <w:i/>
                <w:color w:val="000000"/>
                <w:sz w:val="20"/>
                <w:szCs w:val="20"/>
              </w:rPr>
              <w:t>A Method of Lighting the Stage</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Theatre Arts Books, 1958.</w:t>
            </w:r>
          </w:p>
          <w:p w14:paraId="073FA79E" w14:textId="77777777" w:rsidR="00E45593" w:rsidRPr="00E45593" w:rsidRDefault="00E45593" w:rsidP="00DC01B9">
            <w:pPr>
              <w:numPr>
                <w:ilvl w:val="0"/>
                <w:numId w:val="31"/>
              </w:numPr>
              <w:rPr>
                <w:rFonts w:ascii="Arial Narrow" w:eastAsia="Calibri" w:hAnsi="Arial Narrow" w:cs="Times New Roman"/>
                <w:color w:val="000000"/>
                <w:sz w:val="20"/>
                <w:szCs w:val="20"/>
              </w:rPr>
            </w:pPr>
            <w:r w:rsidRPr="00E45593">
              <w:rPr>
                <w:rFonts w:ascii="Arial Narrow" w:eastAsia="Calibri" w:hAnsi="Arial Narrow" w:cs="Times New Roman"/>
                <w:color w:val="000000"/>
                <w:sz w:val="20"/>
                <w:szCs w:val="20"/>
              </w:rPr>
              <w:t xml:space="preserve">Whitfield, Art. </w:t>
            </w:r>
            <w:r w:rsidRPr="00E45593">
              <w:rPr>
                <w:rFonts w:ascii="Arial Narrow" w:eastAsia="Calibri" w:hAnsi="Arial Narrow" w:cs="Times New Roman"/>
                <w:bCs/>
                <w:i/>
                <w:color w:val="000000"/>
                <w:sz w:val="20"/>
                <w:szCs w:val="20"/>
              </w:rPr>
              <w:t>Basic Introduction to Theatre and Entertainment Lighting Equipment</w:t>
            </w:r>
            <w:r w:rsidRPr="00E45593">
              <w:rPr>
                <w:rFonts w:ascii="Arial Narrow" w:eastAsia="Calibri" w:hAnsi="Arial Narrow" w:cs="Times New Roman"/>
                <w:bCs/>
                <w:color w:val="000000"/>
                <w:sz w:val="20"/>
                <w:szCs w:val="20"/>
              </w:rPr>
              <w:t xml:space="preserve">. </w:t>
            </w:r>
            <w:r w:rsidRPr="00E45593">
              <w:rPr>
                <w:rFonts w:ascii="Arial Narrow" w:eastAsia="Calibri" w:hAnsi="Arial Narrow" w:cs="Times New Roman"/>
                <w:color w:val="000000"/>
                <w:sz w:val="20"/>
                <w:szCs w:val="20"/>
              </w:rPr>
              <w:t xml:space="preserve"> http://www.windworksdesign.com/lighting_whtpapers.html</w:t>
            </w:r>
          </w:p>
        </w:tc>
      </w:tr>
      <w:tr w:rsidR="00E45593" w:rsidRPr="00E45593" w14:paraId="1F5FAA07" w14:textId="77777777" w:rsidTr="00E45593">
        <w:trPr>
          <w:trHeight w:val="432"/>
        </w:trPr>
        <w:tc>
          <w:tcPr>
            <w:tcW w:w="5000" w:type="pct"/>
            <w:gridSpan w:val="9"/>
            <w:vAlign w:val="center"/>
          </w:tcPr>
          <w:p w14:paraId="2654D442" w14:textId="77777777" w:rsidR="00E45593" w:rsidRPr="00E45593" w:rsidRDefault="00E45593" w:rsidP="00DC01B9">
            <w:pPr>
              <w:numPr>
                <w:ilvl w:val="1"/>
                <w:numId w:val="43"/>
              </w:numPr>
              <w:rPr>
                <w:rFonts w:ascii="Arial Narrow" w:eastAsia="Calibri" w:hAnsi="Arial Narrow" w:cs="Times New Roman"/>
                <w:b/>
                <w:i/>
                <w:color w:val="000000"/>
                <w:sz w:val="20"/>
                <w:szCs w:val="20"/>
              </w:rPr>
            </w:pPr>
            <w:r w:rsidRPr="00E45593">
              <w:rPr>
                <w:rFonts w:ascii="Arial Narrow" w:eastAsia="Calibri" w:hAnsi="Arial Narrow" w:cs="Times New Roman"/>
                <w:b/>
                <w:i/>
                <w:color w:val="000000"/>
                <w:sz w:val="20"/>
                <w:szCs w:val="20"/>
              </w:rPr>
              <w:t>Dopunska literatura (u trenutku prijave prijedloga studijskog programa)</w:t>
            </w:r>
          </w:p>
        </w:tc>
      </w:tr>
    </w:tbl>
    <w:p w14:paraId="37DF45BC" w14:textId="18C4CE02" w:rsidR="00942394" w:rsidRDefault="00942394"/>
    <w:p w14:paraId="75B981F0" w14:textId="77777777" w:rsidR="00145B8D" w:rsidRDefault="00145B8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950"/>
      </w:tblGrid>
      <w:tr w:rsidR="00145B8D" w:rsidRPr="00145B8D" w14:paraId="590D4288" w14:textId="77777777" w:rsidTr="0046690A">
        <w:trPr>
          <w:trHeight w:val="432"/>
        </w:trPr>
        <w:tc>
          <w:tcPr>
            <w:tcW w:w="5000" w:type="pct"/>
            <w:vAlign w:val="center"/>
          </w:tcPr>
          <w:p w14:paraId="35E2CE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Video materijali,Primjeri projekata</w:t>
            </w:r>
          </w:p>
        </w:tc>
      </w:tr>
      <w:tr w:rsidR="00145B8D" w:rsidRPr="00145B8D" w14:paraId="5B40BEB3" w14:textId="77777777" w:rsidTr="0046690A">
        <w:trPr>
          <w:trHeight w:val="432"/>
        </w:trPr>
        <w:tc>
          <w:tcPr>
            <w:tcW w:w="5000" w:type="pct"/>
            <w:vAlign w:val="center"/>
          </w:tcPr>
          <w:p w14:paraId="6CBE4A99" w14:textId="77777777" w:rsidR="00145B8D" w:rsidRPr="00145B8D" w:rsidRDefault="00145B8D" w:rsidP="00DC01B9">
            <w:pPr>
              <w:numPr>
                <w:ilvl w:val="1"/>
                <w:numId w:val="4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1262A77E" w14:textId="77777777" w:rsidTr="0046690A">
        <w:trPr>
          <w:trHeight w:val="432"/>
        </w:trPr>
        <w:tc>
          <w:tcPr>
            <w:tcW w:w="5000" w:type="pct"/>
            <w:vAlign w:val="center"/>
          </w:tcPr>
          <w:p w14:paraId="5DE0C1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6DC04E2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58450D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0752C292" w14:textId="77777777" w:rsidTr="0046690A">
        <w:trPr>
          <w:trHeight w:hRule="exact" w:val="587"/>
        </w:trPr>
        <w:tc>
          <w:tcPr>
            <w:tcW w:w="5000" w:type="pct"/>
            <w:gridSpan w:val="3"/>
            <w:shd w:val="clear" w:color="auto" w:fill="auto"/>
            <w:vAlign w:val="center"/>
          </w:tcPr>
          <w:p w14:paraId="401F2EC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6620EB39" w14:textId="77777777" w:rsidTr="0046690A">
        <w:trPr>
          <w:trHeight w:val="405"/>
        </w:trPr>
        <w:tc>
          <w:tcPr>
            <w:tcW w:w="1180" w:type="pct"/>
            <w:shd w:val="clear" w:color="auto" w:fill="auto"/>
            <w:vAlign w:val="center"/>
          </w:tcPr>
          <w:p w14:paraId="0CFEFD9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2D530CD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Video snimanje i produkcija MA-1</w:t>
            </w:r>
          </w:p>
        </w:tc>
      </w:tr>
      <w:tr w:rsidR="00145B8D" w:rsidRPr="00145B8D" w14:paraId="2B96445B" w14:textId="77777777" w:rsidTr="0046690A">
        <w:trPr>
          <w:trHeight w:val="405"/>
        </w:trPr>
        <w:tc>
          <w:tcPr>
            <w:tcW w:w="1180" w:type="pct"/>
            <w:shd w:val="clear" w:color="auto" w:fill="auto"/>
            <w:vAlign w:val="center"/>
          </w:tcPr>
          <w:p w14:paraId="17ECD65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3E8231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Davor Šarić</w:t>
            </w:r>
          </w:p>
        </w:tc>
      </w:tr>
      <w:tr w:rsidR="00145B8D" w:rsidRPr="00145B8D" w14:paraId="54936721" w14:textId="77777777" w:rsidTr="0046690A">
        <w:trPr>
          <w:trHeight w:val="405"/>
        </w:trPr>
        <w:tc>
          <w:tcPr>
            <w:tcW w:w="1180" w:type="pct"/>
            <w:vAlign w:val="center"/>
          </w:tcPr>
          <w:p w14:paraId="3EC9103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4280719D"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11B12EBB" w14:textId="77777777" w:rsidTr="0046690A">
        <w:trPr>
          <w:trHeight w:val="405"/>
        </w:trPr>
        <w:tc>
          <w:tcPr>
            <w:tcW w:w="1180" w:type="pct"/>
            <w:vAlign w:val="center"/>
          </w:tcPr>
          <w:p w14:paraId="35E847B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lastRenderedPageBreak/>
              <w:t>Studijski program</w:t>
            </w:r>
          </w:p>
        </w:tc>
        <w:tc>
          <w:tcPr>
            <w:tcW w:w="3820" w:type="pct"/>
            <w:gridSpan w:val="2"/>
            <w:vAlign w:val="center"/>
          </w:tcPr>
          <w:p w14:paraId="2B12F797"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07933539" w14:textId="77777777" w:rsidTr="0046690A">
        <w:trPr>
          <w:trHeight w:val="405"/>
        </w:trPr>
        <w:tc>
          <w:tcPr>
            <w:tcW w:w="1180" w:type="pct"/>
            <w:vAlign w:val="center"/>
          </w:tcPr>
          <w:p w14:paraId="555A6B5D"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8D5A7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MAKO-203</w:t>
            </w:r>
          </w:p>
        </w:tc>
      </w:tr>
      <w:tr w:rsidR="00145B8D" w:rsidRPr="00145B8D" w14:paraId="68B21843" w14:textId="77777777" w:rsidTr="0046690A">
        <w:trPr>
          <w:trHeight w:val="405"/>
        </w:trPr>
        <w:tc>
          <w:tcPr>
            <w:tcW w:w="1180" w:type="pct"/>
            <w:vAlign w:val="center"/>
          </w:tcPr>
          <w:p w14:paraId="356D85B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45AF147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38D3F461" w14:textId="77777777" w:rsidTr="0046690A">
        <w:trPr>
          <w:trHeight w:val="405"/>
        </w:trPr>
        <w:tc>
          <w:tcPr>
            <w:tcW w:w="1180" w:type="pct"/>
            <w:vAlign w:val="center"/>
          </w:tcPr>
          <w:p w14:paraId="1359B12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72EE3E2B"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4C5D2430" w14:textId="77777777" w:rsidTr="0046690A">
        <w:trPr>
          <w:trHeight w:val="145"/>
        </w:trPr>
        <w:tc>
          <w:tcPr>
            <w:tcW w:w="1180" w:type="pct"/>
            <w:vMerge w:val="restart"/>
            <w:vAlign w:val="center"/>
          </w:tcPr>
          <w:p w14:paraId="3652F15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2701C17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0966EB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242D0A5A" w14:textId="77777777" w:rsidTr="0046690A">
        <w:trPr>
          <w:trHeight w:val="145"/>
        </w:trPr>
        <w:tc>
          <w:tcPr>
            <w:tcW w:w="1180" w:type="pct"/>
            <w:vMerge/>
            <w:vAlign w:val="center"/>
          </w:tcPr>
          <w:p w14:paraId="2C422905"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012C67A8"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1F914C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6EF2D222"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145B8D" w:rsidRPr="00145B8D" w14:paraId="3DBCFE5E" w14:textId="77777777" w:rsidTr="0046690A">
        <w:trPr>
          <w:trHeight w:hRule="exact" w:val="288"/>
        </w:trPr>
        <w:tc>
          <w:tcPr>
            <w:tcW w:w="5000" w:type="pct"/>
            <w:gridSpan w:val="9"/>
            <w:shd w:val="clear" w:color="auto" w:fill="auto"/>
            <w:vAlign w:val="center"/>
          </w:tcPr>
          <w:p w14:paraId="747443B8" w14:textId="77777777" w:rsidR="00145B8D" w:rsidRPr="00145B8D" w:rsidRDefault="00145B8D" w:rsidP="00DC01B9">
            <w:pPr>
              <w:numPr>
                <w:ilvl w:val="0"/>
                <w:numId w:val="78"/>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2B56D884"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78224846" w14:textId="77777777" w:rsidTr="0046690A">
        <w:trPr>
          <w:trHeight w:val="432"/>
        </w:trPr>
        <w:tc>
          <w:tcPr>
            <w:tcW w:w="5000" w:type="pct"/>
            <w:gridSpan w:val="9"/>
            <w:vAlign w:val="center"/>
          </w:tcPr>
          <w:p w14:paraId="167741C1"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4A032187" w14:textId="77777777" w:rsidTr="0046690A">
        <w:trPr>
          <w:trHeight w:val="432"/>
        </w:trPr>
        <w:tc>
          <w:tcPr>
            <w:tcW w:w="5000" w:type="pct"/>
            <w:gridSpan w:val="9"/>
            <w:vAlign w:val="center"/>
          </w:tcPr>
          <w:p w14:paraId="563BAA5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145B8D" w:rsidRPr="00145B8D" w14:paraId="67989851" w14:textId="77777777" w:rsidTr="0046690A">
        <w:trPr>
          <w:trHeight w:val="432"/>
        </w:trPr>
        <w:tc>
          <w:tcPr>
            <w:tcW w:w="5000" w:type="pct"/>
            <w:gridSpan w:val="9"/>
            <w:vAlign w:val="center"/>
          </w:tcPr>
          <w:p w14:paraId="752A01EB"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14C249B3" w14:textId="77777777" w:rsidTr="0046690A">
        <w:trPr>
          <w:trHeight w:val="432"/>
        </w:trPr>
        <w:tc>
          <w:tcPr>
            <w:tcW w:w="5000" w:type="pct"/>
            <w:gridSpan w:val="9"/>
            <w:vAlign w:val="center"/>
          </w:tcPr>
          <w:p w14:paraId="641856A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Nema posebnih uvjeta za upis predmeta.</w:t>
            </w:r>
          </w:p>
        </w:tc>
      </w:tr>
      <w:tr w:rsidR="00145B8D" w:rsidRPr="00145B8D" w14:paraId="0A43205E" w14:textId="77777777" w:rsidTr="0046690A">
        <w:trPr>
          <w:trHeight w:val="432"/>
        </w:trPr>
        <w:tc>
          <w:tcPr>
            <w:tcW w:w="5000" w:type="pct"/>
            <w:gridSpan w:val="9"/>
            <w:vAlign w:val="center"/>
          </w:tcPr>
          <w:p w14:paraId="7C920E7F"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0DF3ACC3" w14:textId="77777777" w:rsidTr="0046690A">
        <w:trPr>
          <w:trHeight w:val="432"/>
        </w:trPr>
        <w:tc>
          <w:tcPr>
            <w:tcW w:w="5000" w:type="pct"/>
            <w:gridSpan w:val="9"/>
            <w:vAlign w:val="center"/>
          </w:tcPr>
          <w:p w14:paraId="4C3D5D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 uspješnom savladavanju gradiva kolegija, studenti su sposobni:</w:t>
            </w:r>
          </w:p>
          <w:p w14:paraId="694984F8" w14:textId="77777777" w:rsidR="00145B8D" w:rsidRPr="00145B8D" w:rsidRDefault="00145B8D" w:rsidP="00DC01B9">
            <w:pPr>
              <w:numPr>
                <w:ilvl w:val="0"/>
                <w:numId w:val="7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Primijeniti usvojena znanja i vještine video snimanja kao dio svog autorskog izričaja.</w:t>
            </w:r>
          </w:p>
          <w:p w14:paraId="447F148E" w14:textId="77777777" w:rsidR="00145B8D" w:rsidRPr="00145B8D" w:rsidRDefault="00145B8D" w:rsidP="00DC01B9">
            <w:pPr>
              <w:numPr>
                <w:ilvl w:val="0"/>
                <w:numId w:val="7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Upoznavanjem s osnovama video snimanja studenti će stečena znanja i vještine moći upotrijebiti u daljnjem umjetničkom radu, uvrštavajući video materijale u produkcijski plan.</w:t>
            </w:r>
          </w:p>
          <w:p w14:paraId="5A446C18" w14:textId="77777777" w:rsidR="00145B8D" w:rsidRPr="00145B8D" w:rsidRDefault="00145B8D" w:rsidP="00DC01B9">
            <w:pPr>
              <w:numPr>
                <w:ilvl w:val="0"/>
                <w:numId w:val="7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će sposobni prepoznati situacije koje bi se medijem video snimke mogli pretvarati u završni rad.</w:t>
            </w:r>
          </w:p>
        </w:tc>
      </w:tr>
      <w:tr w:rsidR="00145B8D" w:rsidRPr="00145B8D" w14:paraId="631F40C6" w14:textId="77777777" w:rsidTr="0046690A">
        <w:trPr>
          <w:trHeight w:val="432"/>
        </w:trPr>
        <w:tc>
          <w:tcPr>
            <w:tcW w:w="5000" w:type="pct"/>
            <w:gridSpan w:val="9"/>
            <w:vAlign w:val="center"/>
          </w:tcPr>
          <w:p w14:paraId="583778B9"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71CD2996" w14:textId="77777777" w:rsidTr="0046690A">
        <w:trPr>
          <w:trHeight w:val="432"/>
        </w:trPr>
        <w:tc>
          <w:tcPr>
            <w:tcW w:w="5000" w:type="pct"/>
            <w:gridSpan w:val="9"/>
            <w:vAlign w:val="center"/>
          </w:tcPr>
          <w:p w14:paraId="4104D7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Promatranje i proučavanje filmskog i TV sadržaja kroz vizualni doživljaj gledatelja kao jedan od najbitnijih čimbenika ukupno stvorenog dojma. Rad na stvaranju i vizualnom obogaćivanju scenarističke ideje kroz istraživanje raznih svjetlosnih varijacija. Upoznavanje sa tehničkim karakteristikama filmske kamere, TV opreme te filmske rasvjete i njihova kreativna primjena.</w:t>
            </w:r>
          </w:p>
        </w:tc>
      </w:tr>
      <w:tr w:rsidR="00145B8D" w:rsidRPr="00145B8D" w14:paraId="7521A2A0" w14:textId="77777777" w:rsidTr="0046690A">
        <w:trPr>
          <w:trHeight w:val="432"/>
        </w:trPr>
        <w:tc>
          <w:tcPr>
            <w:tcW w:w="2675" w:type="pct"/>
            <w:gridSpan w:val="6"/>
            <w:vAlign w:val="center"/>
          </w:tcPr>
          <w:p w14:paraId="66C14DA2"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195" w:type="pct"/>
            <w:vAlign w:val="center"/>
          </w:tcPr>
          <w:p w14:paraId="20CC40A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56D929B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64227C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1A21ED8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22A0F7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130" w:type="pct"/>
            <w:gridSpan w:val="2"/>
            <w:vAlign w:val="center"/>
          </w:tcPr>
          <w:p w14:paraId="1433A1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1BBCAAD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2FF327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1E500B9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7FDA4F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7F9F11C8" w14:textId="77777777" w:rsidTr="0046690A">
        <w:trPr>
          <w:trHeight w:val="432"/>
        </w:trPr>
        <w:tc>
          <w:tcPr>
            <w:tcW w:w="2675" w:type="pct"/>
            <w:gridSpan w:val="6"/>
            <w:vAlign w:val="center"/>
          </w:tcPr>
          <w:p w14:paraId="2668C9FD"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325" w:type="pct"/>
            <w:gridSpan w:val="3"/>
            <w:vAlign w:val="center"/>
          </w:tcPr>
          <w:p w14:paraId="1D19BE1D"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2E6FAAA2" w14:textId="77777777" w:rsidTr="0046690A">
        <w:trPr>
          <w:trHeight w:val="432"/>
        </w:trPr>
        <w:tc>
          <w:tcPr>
            <w:tcW w:w="5000" w:type="pct"/>
            <w:gridSpan w:val="9"/>
            <w:vAlign w:val="center"/>
          </w:tcPr>
          <w:p w14:paraId="147A2F27"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35B51BEF" w14:textId="77777777" w:rsidTr="0046690A">
        <w:trPr>
          <w:trHeight w:val="432"/>
        </w:trPr>
        <w:tc>
          <w:tcPr>
            <w:tcW w:w="5000" w:type="pct"/>
            <w:gridSpan w:val="9"/>
            <w:vAlign w:val="center"/>
          </w:tcPr>
          <w:p w14:paraId="0CF1DCE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145B8D" w:rsidRPr="00145B8D" w14:paraId="35EFD172" w14:textId="77777777" w:rsidTr="0046690A">
        <w:trPr>
          <w:trHeight w:val="432"/>
        </w:trPr>
        <w:tc>
          <w:tcPr>
            <w:tcW w:w="5000" w:type="pct"/>
            <w:gridSpan w:val="9"/>
            <w:vAlign w:val="center"/>
          </w:tcPr>
          <w:p w14:paraId="7FFD5D43"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485EB008" w14:textId="77777777" w:rsidTr="0046690A">
        <w:trPr>
          <w:trHeight w:val="111"/>
        </w:trPr>
        <w:tc>
          <w:tcPr>
            <w:tcW w:w="577" w:type="pct"/>
            <w:vAlign w:val="center"/>
          </w:tcPr>
          <w:p w14:paraId="4C42D0D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70" w:type="pct"/>
            <w:vAlign w:val="center"/>
          </w:tcPr>
          <w:p w14:paraId="3A538E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74" w:type="pct"/>
            <w:vAlign w:val="center"/>
          </w:tcPr>
          <w:p w14:paraId="329F998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270" w:type="pct"/>
            <w:vAlign w:val="center"/>
          </w:tcPr>
          <w:p w14:paraId="2FD1B2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583" w:type="pct"/>
            <w:vAlign w:val="center"/>
          </w:tcPr>
          <w:p w14:paraId="1AA866A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01" w:type="pct"/>
            <w:vAlign w:val="center"/>
          </w:tcPr>
          <w:p w14:paraId="4977DF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1495" w:type="pct"/>
            <w:gridSpan w:val="2"/>
            <w:vAlign w:val="center"/>
          </w:tcPr>
          <w:p w14:paraId="16C2431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830" w:type="pct"/>
            <w:vAlign w:val="center"/>
          </w:tcPr>
          <w:p w14:paraId="3595A16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1BD61E57" w14:textId="77777777" w:rsidTr="0046690A">
        <w:trPr>
          <w:trHeight w:val="108"/>
        </w:trPr>
        <w:tc>
          <w:tcPr>
            <w:tcW w:w="577" w:type="pct"/>
            <w:vAlign w:val="center"/>
          </w:tcPr>
          <w:p w14:paraId="7394102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70" w:type="pct"/>
            <w:vAlign w:val="center"/>
          </w:tcPr>
          <w:p w14:paraId="123C7B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74" w:type="pct"/>
            <w:vAlign w:val="center"/>
          </w:tcPr>
          <w:p w14:paraId="355D239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270" w:type="pct"/>
            <w:vAlign w:val="center"/>
          </w:tcPr>
          <w:p w14:paraId="512B67B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83" w:type="pct"/>
            <w:vAlign w:val="center"/>
          </w:tcPr>
          <w:p w14:paraId="0936CE1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01" w:type="pct"/>
            <w:vAlign w:val="center"/>
          </w:tcPr>
          <w:p w14:paraId="168D36CD" w14:textId="77777777" w:rsidR="00145B8D" w:rsidRPr="00145B8D" w:rsidRDefault="00145B8D" w:rsidP="00145B8D">
            <w:pPr>
              <w:rPr>
                <w:rFonts w:ascii="Arial Narrow" w:eastAsia="Calibri" w:hAnsi="Arial Narrow" w:cs="Times New Roman"/>
                <w:color w:val="000000"/>
                <w:sz w:val="20"/>
                <w:szCs w:val="20"/>
              </w:rPr>
            </w:pPr>
          </w:p>
        </w:tc>
        <w:tc>
          <w:tcPr>
            <w:tcW w:w="1495" w:type="pct"/>
            <w:gridSpan w:val="2"/>
            <w:vAlign w:val="center"/>
          </w:tcPr>
          <w:p w14:paraId="427C264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830" w:type="pct"/>
            <w:vAlign w:val="center"/>
          </w:tcPr>
          <w:p w14:paraId="2FD5101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B31D1C1" w14:textId="77777777" w:rsidTr="0046690A">
        <w:trPr>
          <w:trHeight w:val="108"/>
        </w:trPr>
        <w:tc>
          <w:tcPr>
            <w:tcW w:w="577" w:type="pct"/>
            <w:vAlign w:val="center"/>
          </w:tcPr>
          <w:p w14:paraId="0056B1F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270" w:type="pct"/>
            <w:vAlign w:val="center"/>
          </w:tcPr>
          <w:p w14:paraId="18F734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74" w:type="pct"/>
            <w:vAlign w:val="center"/>
          </w:tcPr>
          <w:p w14:paraId="5EA8699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270" w:type="pct"/>
            <w:vAlign w:val="center"/>
          </w:tcPr>
          <w:p w14:paraId="7DE839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583" w:type="pct"/>
            <w:vAlign w:val="center"/>
          </w:tcPr>
          <w:p w14:paraId="50FB7F7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01" w:type="pct"/>
            <w:vAlign w:val="center"/>
          </w:tcPr>
          <w:p w14:paraId="5B56E6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495" w:type="pct"/>
            <w:gridSpan w:val="2"/>
            <w:vAlign w:val="center"/>
          </w:tcPr>
          <w:p w14:paraId="2FD1F14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830" w:type="pct"/>
            <w:vAlign w:val="center"/>
          </w:tcPr>
          <w:p w14:paraId="242143C6"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131982C4" w14:textId="77777777" w:rsidTr="0046690A">
        <w:trPr>
          <w:trHeight w:val="108"/>
        </w:trPr>
        <w:tc>
          <w:tcPr>
            <w:tcW w:w="577" w:type="pct"/>
            <w:vAlign w:val="center"/>
          </w:tcPr>
          <w:p w14:paraId="3148B6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70" w:type="pct"/>
            <w:vAlign w:val="center"/>
          </w:tcPr>
          <w:p w14:paraId="4D84869F" w14:textId="77777777" w:rsidR="00145B8D" w:rsidRPr="00145B8D" w:rsidRDefault="00145B8D" w:rsidP="00145B8D">
            <w:pPr>
              <w:rPr>
                <w:rFonts w:ascii="Arial Narrow" w:eastAsia="Calibri" w:hAnsi="Arial Narrow" w:cs="Times New Roman"/>
                <w:color w:val="000000"/>
                <w:sz w:val="20"/>
                <w:szCs w:val="20"/>
              </w:rPr>
            </w:pPr>
          </w:p>
        </w:tc>
        <w:tc>
          <w:tcPr>
            <w:tcW w:w="674" w:type="pct"/>
            <w:vAlign w:val="center"/>
          </w:tcPr>
          <w:p w14:paraId="702D65A3" w14:textId="77777777" w:rsidR="00145B8D" w:rsidRPr="00145B8D" w:rsidRDefault="00145B8D" w:rsidP="00145B8D">
            <w:pPr>
              <w:rPr>
                <w:rFonts w:ascii="Arial Narrow" w:eastAsia="Calibri" w:hAnsi="Arial Narrow" w:cs="Times New Roman"/>
                <w:color w:val="000000"/>
                <w:sz w:val="20"/>
                <w:szCs w:val="20"/>
              </w:rPr>
            </w:pPr>
          </w:p>
        </w:tc>
        <w:tc>
          <w:tcPr>
            <w:tcW w:w="270" w:type="pct"/>
            <w:vAlign w:val="center"/>
          </w:tcPr>
          <w:p w14:paraId="18A123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83" w:type="pct"/>
            <w:vAlign w:val="center"/>
          </w:tcPr>
          <w:p w14:paraId="78D39822" w14:textId="77777777" w:rsidR="00145B8D" w:rsidRPr="00145B8D" w:rsidRDefault="00145B8D" w:rsidP="00145B8D">
            <w:pPr>
              <w:rPr>
                <w:rFonts w:ascii="Arial Narrow" w:eastAsia="Calibri" w:hAnsi="Arial Narrow" w:cs="Times New Roman"/>
                <w:color w:val="000000"/>
                <w:sz w:val="20"/>
                <w:szCs w:val="20"/>
              </w:rPr>
            </w:pPr>
          </w:p>
        </w:tc>
        <w:tc>
          <w:tcPr>
            <w:tcW w:w="301" w:type="pct"/>
            <w:vAlign w:val="center"/>
          </w:tcPr>
          <w:p w14:paraId="688050C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495" w:type="pct"/>
            <w:gridSpan w:val="2"/>
            <w:vAlign w:val="center"/>
          </w:tcPr>
          <w:p w14:paraId="1DA7C906" w14:textId="77777777" w:rsidR="00145B8D" w:rsidRPr="00145B8D" w:rsidRDefault="00145B8D" w:rsidP="00145B8D">
            <w:pPr>
              <w:rPr>
                <w:rFonts w:ascii="Arial Narrow" w:eastAsia="Calibri" w:hAnsi="Arial Narrow" w:cs="Times New Roman"/>
                <w:color w:val="000000"/>
                <w:sz w:val="20"/>
                <w:szCs w:val="20"/>
              </w:rPr>
            </w:pPr>
          </w:p>
        </w:tc>
        <w:tc>
          <w:tcPr>
            <w:tcW w:w="830" w:type="pct"/>
            <w:vAlign w:val="center"/>
          </w:tcPr>
          <w:p w14:paraId="48D79FC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0C4747ED" w14:textId="77777777" w:rsidTr="0046690A">
        <w:trPr>
          <w:trHeight w:val="432"/>
        </w:trPr>
        <w:tc>
          <w:tcPr>
            <w:tcW w:w="5000" w:type="pct"/>
            <w:gridSpan w:val="9"/>
            <w:vAlign w:val="center"/>
          </w:tcPr>
          <w:p w14:paraId="54BA5B24"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533D75F8" w14:textId="77777777" w:rsidTr="0046690A">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145B8D" w:rsidRPr="00145B8D" w14:paraId="74C92A08" w14:textId="77777777" w:rsidTr="0046690A">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259F0C6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61AB2221" w14:textId="77777777" w:rsidR="00145B8D" w:rsidRPr="00145B8D" w:rsidRDefault="00145B8D" w:rsidP="00145B8D">
                  <w:pPr>
                    <w:rPr>
                      <w:rFonts w:ascii="Arial Narrow" w:eastAsia="Calibri" w:hAnsi="Arial Narrow" w:cs="Times New Roman"/>
                      <w:b/>
                      <w:bCs/>
                      <w:color w:val="000000"/>
                      <w:sz w:val="20"/>
                      <w:szCs w:val="20"/>
                    </w:rPr>
                  </w:pPr>
                </w:p>
                <w:p w14:paraId="7D4948F7"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F812B0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195CC32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16B667C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6EB8569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30DEF77C"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4B1D29E0" w14:textId="77777777" w:rsidTr="0046690A">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645E7AE0"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79CDAE3" w14:textId="77777777" w:rsidR="00145B8D" w:rsidRPr="00145B8D" w:rsidRDefault="00145B8D" w:rsidP="00145B8D">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7860570" w14:textId="77777777" w:rsidR="00145B8D" w:rsidRPr="00145B8D" w:rsidRDefault="00145B8D" w:rsidP="00145B8D">
                  <w:pPr>
                    <w:rPr>
                      <w:rFonts w:ascii="Arial Narrow" w:eastAsia="Calibri" w:hAnsi="Arial Narrow" w:cs="Times New Roman"/>
                      <w:b/>
                      <w:bCs/>
                      <w:color w:val="000000"/>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6B8B84C2" w14:textId="77777777" w:rsidR="00145B8D" w:rsidRPr="00145B8D" w:rsidRDefault="00145B8D" w:rsidP="00145B8D">
                  <w:pPr>
                    <w:rPr>
                      <w:rFonts w:ascii="Arial Narrow" w:eastAsia="Calibri" w:hAnsi="Arial Narrow" w:cs="Times New Roman"/>
                      <w:b/>
                      <w:bCs/>
                      <w:color w:val="000000"/>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270F60B" w14:textId="77777777" w:rsidR="00145B8D" w:rsidRPr="00145B8D" w:rsidRDefault="00145B8D" w:rsidP="00145B8D">
                  <w:pPr>
                    <w:rPr>
                      <w:rFonts w:ascii="Arial Narrow" w:eastAsia="Calibri" w:hAnsi="Arial Narrow" w:cs="Times New Roman"/>
                      <w:b/>
                      <w:bCs/>
                      <w:color w:val="000000"/>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229BEFAC"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3464DA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2C647ECB" w14:textId="77777777" w:rsidTr="0046690A">
              <w:tc>
                <w:tcPr>
                  <w:tcW w:w="2099" w:type="dxa"/>
                  <w:tcBorders>
                    <w:top w:val="single" w:sz="4" w:space="0" w:color="auto"/>
                    <w:left w:val="single" w:sz="4" w:space="0" w:color="auto"/>
                    <w:bottom w:val="single" w:sz="4" w:space="0" w:color="auto"/>
                    <w:right w:val="single" w:sz="4" w:space="0" w:color="auto"/>
                  </w:tcBorders>
                </w:tcPr>
                <w:p w14:paraId="38DC510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p w14:paraId="771DBE3A"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4B17AFD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66C236E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43C12D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65017B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04FACF5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8,5</w:t>
                  </w:r>
                </w:p>
              </w:tc>
              <w:tc>
                <w:tcPr>
                  <w:tcW w:w="710" w:type="dxa"/>
                  <w:tcBorders>
                    <w:top w:val="single" w:sz="4" w:space="0" w:color="auto"/>
                    <w:left w:val="single" w:sz="4" w:space="0" w:color="auto"/>
                    <w:bottom w:val="single" w:sz="4" w:space="0" w:color="auto"/>
                    <w:right w:val="single" w:sz="4" w:space="0" w:color="auto"/>
                  </w:tcBorders>
                </w:tcPr>
                <w:p w14:paraId="24F029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r>
            <w:tr w:rsidR="00145B8D" w:rsidRPr="00145B8D" w14:paraId="3E6F1DC8" w14:textId="77777777" w:rsidTr="0046690A">
              <w:tc>
                <w:tcPr>
                  <w:tcW w:w="2099" w:type="dxa"/>
                  <w:tcBorders>
                    <w:top w:val="single" w:sz="4" w:space="0" w:color="auto"/>
                    <w:left w:val="single" w:sz="4" w:space="0" w:color="auto"/>
                    <w:bottom w:val="single" w:sz="4" w:space="0" w:color="auto"/>
                    <w:right w:val="single" w:sz="4" w:space="0" w:color="auto"/>
                  </w:tcBorders>
                </w:tcPr>
                <w:p w14:paraId="2660F0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p w14:paraId="70013976"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7A064E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5F097D0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0A0DD0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763" w:type="dxa"/>
                  <w:tcBorders>
                    <w:top w:val="single" w:sz="4" w:space="0" w:color="auto"/>
                    <w:left w:val="single" w:sz="4" w:space="0" w:color="auto"/>
                    <w:bottom w:val="single" w:sz="4" w:space="0" w:color="auto"/>
                    <w:right w:val="single" w:sz="4" w:space="0" w:color="auto"/>
                  </w:tcBorders>
                </w:tcPr>
                <w:p w14:paraId="4EF1902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Vrednovanje uspješnosti primjene stečenh znanja na analizu predstave</w:t>
                  </w:r>
                </w:p>
                <w:p w14:paraId="24330CB2" w14:textId="77777777" w:rsidR="00145B8D" w:rsidRPr="00145B8D" w:rsidRDefault="00145B8D" w:rsidP="00145B8D">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557ABF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11,5</w:t>
                  </w:r>
                </w:p>
              </w:tc>
              <w:tc>
                <w:tcPr>
                  <w:tcW w:w="710" w:type="dxa"/>
                  <w:tcBorders>
                    <w:top w:val="single" w:sz="4" w:space="0" w:color="auto"/>
                    <w:left w:val="single" w:sz="4" w:space="0" w:color="auto"/>
                    <w:bottom w:val="single" w:sz="4" w:space="0" w:color="auto"/>
                    <w:right w:val="single" w:sz="4" w:space="0" w:color="auto"/>
                  </w:tcBorders>
                </w:tcPr>
                <w:p w14:paraId="611D5C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23</w:t>
                  </w:r>
                </w:p>
              </w:tc>
            </w:tr>
            <w:tr w:rsidR="00145B8D" w:rsidRPr="00145B8D" w14:paraId="1D388736" w14:textId="77777777" w:rsidTr="0046690A">
              <w:tc>
                <w:tcPr>
                  <w:tcW w:w="2099" w:type="dxa"/>
                  <w:tcBorders>
                    <w:top w:val="single" w:sz="4" w:space="0" w:color="auto"/>
                    <w:left w:val="single" w:sz="4" w:space="0" w:color="auto"/>
                    <w:bottom w:val="single" w:sz="4" w:space="0" w:color="auto"/>
                    <w:right w:val="single" w:sz="4" w:space="0" w:color="auto"/>
                  </w:tcBorders>
                </w:tcPr>
                <w:p w14:paraId="47D6623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716" w:type="dxa"/>
                  <w:tcBorders>
                    <w:top w:val="single" w:sz="4" w:space="0" w:color="auto"/>
                    <w:left w:val="single" w:sz="4" w:space="0" w:color="auto"/>
                    <w:bottom w:val="single" w:sz="4" w:space="0" w:color="auto"/>
                    <w:right w:val="single" w:sz="4" w:space="0" w:color="auto"/>
                  </w:tcBorders>
                </w:tcPr>
                <w:p w14:paraId="06839D2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899" w:type="dxa"/>
                  <w:tcBorders>
                    <w:top w:val="single" w:sz="4" w:space="0" w:color="auto"/>
                    <w:left w:val="single" w:sz="4" w:space="0" w:color="auto"/>
                    <w:bottom w:val="single" w:sz="4" w:space="0" w:color="auto"/>
                    <w:right w:val="single" w:sz="4" w:space="0" w:color="auto"/>
                  </w:tcBorders>
                </w:tcPr>
                <w:p w14:paraId="023160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3B596F5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Proučavanje literature, izvršavanje drugih obveza, primjena znanja stečenog na nastavi, polaganje kolokvija</w:t>
                  </w:r>
                </w:p>
              </w:tc>
              <w:tc>
                <w:tcPr>
                  <w:tcW w:w="1763" w:type="dxa"/>
                  <w:tcBorders>
                    <w:top w:val="single" w:sz="4" w:space="0" w:color="auto"/>
                    <w:left w:val="single" w:sz="4" w:space="0" w:color="auto"/>
                    <w:bottom w:val="single" w:sz="4" w:space="0" w:color="auto"/>
                    <w:right w:val="single" w:sz="4" w:space="0" w:color="auto"/>
                  </w:tcBorders>
                </w:tcPr>
                <w:p w14:paraId="7110D19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Stalno praćenje i evidentiranje osobnog napretka studenta tijekom semestra, evaluacija kolokvija</w:t>
                  </w:r>
                </w:p>
              </w:tc>
              <w:tc>
                <w:tcPr>
                  <w:tcW w:w="710" w:type="dxa"/>
                  <w:tcBorders>
                    <w:top w:val="single" w:sz="4" w:space="0" w:color="auto"/>
                    <w:left w:val="single" w:sz="4" w:space="0" w:color="auto"/>
                    <w:bottom w:val="single" w:sz="4" w:space="0" w:color="auto"/>
                    <w:right w:val="single" w:sz="4" w:space="0" w:color="auto"/>
                  </w:tcBorders>
                </w:tcPr>
                <w:p w14:paraId="2D458A2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710" w:type="dxa"/>
                  <w:tcBorders>
                    <w:top w:val="single" w:sz="4" w:space="0" w:color="auto"/>
                    <w:left w:val="single" w:sz="4" w:space="0" w:color="auto"/>
                    <w:bottom w:val="single" w:sz="4" w:space="0" w:color="auto"/>
                    <w:right w:val="single" w:sz="4" w:space="0" w:color="auto"/>
                  </w:tcBorders>
                </w:tcPr>
                <w:p w14:paraId="5FD22DE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26</w:t>
                  </w:r>
                </w:p>
              </w:tc>
            </w:tr>
            <w:tr w:rsidR="00145B8D" w:rsidRPr="00145B8D" w14:paraId="4D5C6A84" w14:textId="77777777" w:rsidTr="0046690A">
              <w:tc>
                <w:tcPr>
                  <w:tcW w:w="2099" w:type="dxa"/>
                  <w:tcBorders>
                    <w:top w:val="single" w:sz="4" w:space="0" w:color="auto"/>
                    <w:left w:val="single" w:sz="4" w:space="0" w:color="auto"/>
                    <w:bottom w:val="single" w:sz="4" w:space="0" w:color="auto"/>
                    <w:right w:val="single" w:sz="4" w:space="0" w:color="auto"/>
                  </w:tcBorders>
                </w:tcPr>
                <w:p w14:paraId="1CA7D93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p w14:paraId="6E45E2F5"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A20BD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50452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31E3F5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Proučavanje literature i drugih izvora, primjena znanja stečenog na </w:t>
                  </w:r>
                  <w:r w:rsidRPr="00145B8D">
                    <w:rPr>
                      <w:rFonts w:ascii="Arial Narrow" w:eastAsia="Calibri" w:hAnsi="Arial Narrow" w:cs="Times New Roman"/>
                      <w:color w:val="000000"/>
                      <w:sz w:val="20"/>
                      <w:szCs w:val="20"/>
                    </w:rPr>
                    <w:lastRenderedPageBreak/>
                    <w:t xml:space="preserve">nastavi i samostalnim proučavanjem </w:t>
                  </w:r>
                </w:p>
              </w:tc>
              <w:tc>
                <w:tcPr>
                  <w:tcW w:w="1763" w:type="dxa"/>
                  <w:tcBorders>
                    <w:top w:val="single" w:sz="4" w:space="0" w:color="auto"/>
                    <w:left w:val="single" w:sz="4" w:space="0" w:color="auto"/>
                    <w:bottom w:val="single" w:sz="4" w:space="0" w:color="auto"/>
                    <w:right w:val="single" w:sz="4" w:space="0" w:color="auto"/>
                  </w:tcBorders>
                </w:tcPr>
                <w:p w14:paraId="11542D3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Vrednovanje teorijskih znanja na temelju kvalitete dobivenih odgovora</w:t>
                  </w:r>
                </w:p>
                <w:p w14:paraId="65564747" w14:textId="77777777" w:rsidR="00145B8D" w:rsidRPr="00145B8D" w:rsidRDefault="00145B8D" w:rsidP="00145B8D">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39F95B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17</w:t>
                  </w:r>
                </w:p>
              </w:tc>
              <w:tc>
                <w:tcPr>
                  <w:tcW w:w="710" w:type="dxa"/>
                  <w:tcBorders>
                    <w:top w:val="single" w:sz="4" w:space="0" w:color="auto"/>
                    <w:left w:val="single" w:sz="4" w:space="0" w:color="auto"/>
                    <w:bottom w:val="single" w:sz="4" w:space="0" w:color="auto"/>
                    <w:right w:val="single" w:sz="4" w:space="0" w:color="auto"/>
                  </w:tcBorders>
                </w:tcPr>
                <w:p w14:paraId="2E389F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34</w:t>
                  </w:r>
                </w:p>
              </w:tc>
            </w:tr>
            <w:tr w:rsidR="00145B8D" w:rsidRPr="00145B8D" w14:paraId="10F5BBBD" w14:textId="77777777" w:rsidTr="0046690A">
              <w:tc>
                <w:tcPr>
                  <w:tcW w:w="2099" w:type="dxa"/>
                  <w:tcBorders>
                    <w:top w:val="single" w:sz="4" w:space="0" w:color="auto"/>
                    <w:left w:val="single" w:sz="4" w:space="0" w:color="auto"/>
                    <w:bottom w:val="single" w:sz="4" w:space="0" w:color="auto"/>
                    <w:right w:val="single" w:sz="4" w:space="0" w:color="auto"/>
                  </w:tcBorders>
                </w:tcPr>
                <w:p w14:paraId="6D6F29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5CA5C9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5F41077A" w14:textId="77777777" w:rsidR="00145B8D" w:rsidRPr="00145B8D" w:rsidRDefault="00145B8D" w:rsidP="00145B8D">
                  <w:pPr>
                    <w:rPr>
                      <w:rFonts w:ascii="Arial Narrow" w:eastAsia="Calibri" w:hAnsi="Arial Narrow" w:cs="Times New Roman"/>
                      <w:color w:val="000000"/>
                      <w:sz w:val="20"/>
                      <w:szCs w:val="20"/>
                    </w:rPr>
                  </w:pPr>
                </w:p>
              </w:tc>
              <w:tc>
                <w:tcPr>
                  <w:tcW w:w="1939" w:type="dxa"/>
                  <w:tcBorders>
                    <w:top w:val="single" w:sz="4" w:space="0" w:color="auto"/>
                    <w:left w:val="single" w:sz="4" w:space="0" w:color="auto"/>
                    <w:bottom w:val="single" w:sz="4" w:space="0" w:color="auto"/>
                    <w:right w:val="single" w:sz="4" w:space="0" w:color="auto"/>
                  </w:tcBorders>
                </w:tcPr>
                <w:p w14:paraId="5CC8C6DC" w14:textId="77777777" w:rsidR="00145B8D" w:rsidRPr="00145B8D" w:rsidRDefault="00145B8D" w:rsidP="00145B8D">
                  <w:pPr>
                    <w:rPr>
                      <w:rFonts w:ascii="Arial Narrow" w:eastAsia="Calibri" w:hAnsi="Arial Narrow" w:cs="Times New Roman"/>
                      <w:color w:val="000000"/>
                      <w:sz w:val="20"/>
                      <w:szCs w:val="20"/>
                    </w:rPr>
                  </w:pPr>
                </w:p>
              </w:tc>
              <w:tc>
                <w:tcPr>
                  <w:tcW w:w="1763" w:type="dxa"/>
                  <w:tcBorders>
                    <w:top w:val="single" w:sz="4" w:space="0" w:color="auto"/>
                    <w:left w:val="single" w:sz="4" w:space="0" w:color="auto"/>
                    <w:bottom w:val="single" w:sz="4" w:space="0" w:color="auto"/>
                    <w:right w:val="single" w:sz="4" w:space="0" w:color="auto"/>
                  </w:tcBorders>
                </w:tcPr>
                <w:p w14:paraId="1D81C336" w14:textId="77777777" w:rsidR="00145B8D" w:rsidRPr="00145B8D" w:rsidRDefault="00145B8D" w:rsidP="00145B8D">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162AA7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7D6B1A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3E300505"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6FABC845" w14:textId="77777777" w:rsidTr="0046690A">
        <w:trPr>
          <w:trHeight w:val="432"/>
        </w:trPr>
        <w:tc>
          <w:tcPr>
            <w:tcW w:w="5000" w:type="pct"/>
            <w:gridSpan w:val="9"/>
            <w:vAlign w:val="center"/>
          </w:tcPr>
          <w:p w14:paraId="77E38D2C"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276F14C8" w14:textId="77777777" w:rsidTr="0046690A">
        <w:trPr>
          <w:trHeight w:val="432"/>
        </w:trPr>
        <w:tc>
          <w:tcPr>
            <w:tcW w:w="5000" w:type="pct"/>
            <w:gridSpan w:val="9"/>
            <w:vAlign w:val="center"/>
          </w:tcPr>
          <w:p w14:paraId="2C2EDF80"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Tanhofer, N. </w:t>
            </w:r>
            <w:r w:rsidRPr="00145B8D">
              <w:rPr>
                <w:rFonts w:ascii="Arial Narrow" w:eastAsia="Calibri" w:hAnsi="Arial Narrow" w:cs="Times New Roman"/>
                <w:i/>
                <w:color w:val="000000"/>
                <w:sz w:val="20"/>
                <w:szCs w:val="20"/>
              </w:rPr>
              <w:t>Filmska fotografija</w:t>
            </w:r>
            <w:r w:rsidRPr="00145B8D">
              <w:rPr>
                <w:rFonts w:ascii="Arial Narrow" w:eastAsia="Calibri" w:hAnsi="Arial Narrow" w:cs="Times New Roman"/>
                <w:color w:val="000000"/>
                <w:sz w:val="20"/>
                <w:szCs w:val="20"/>
              </w:rPr>
              <w:t>, Zagreb: Filmoteka 16, 1981</w:t>
            </w:r>
          </w:p>
          <w:p w14:paraId="1D4102A6" w14:textId="77777777" w:rsidR="00145B8D" w:rsidRPr="00145B8D" w:rsidRDefault="00145B8D" w:rsidP="00DC01B9">
            <w:pPr>
              <w:numPr>
                <w:ilvl w:val="0"/>
                <w:numId w:val="75"/>
              </w:numPr>
              <w:rPr>
                <w:rFonts w:ascii="Arial Narrow" w:eastAsia="Calibri" w:hAnsi="Arial Narrow" w:cs="Times New Roman"/>
                <w:b/>
                <w:color w:val="000000"/>
                <w:sz w:val="20"/>
                <w:szCs w:val="20"/>
              </w:rPr>
            </w:pPr>
            <w:r w:rsidRPr="00145B8D">
              <w:rPr>
                <w:rFonts w:ascii="Arial Narrow" w:eastAsia="Calibri" w:hAnsi="Arial Narrow" w:cs="Times New Roman"/>
                <w:color w:val="000000"/>
                <w:sz w:val="20"/>
                <w:szCs w:val="20"/>
              </w:rPr>
              <w:t xml:space="preserve">Tanhofer, Nikola. </w:t>
            </w:r>
            <w:r w:rsidRPr="00145B8D">
              <w:rPr>
                <w:rFonts w:ascii="Arial Narrow" w:eastAsia="Calibri" w:hAnsi="Arial Narrow" w:cs="Times New Roman"/>
                <w:i/>
                <w:color w:val="000000"/>
                <w:sz w:val="20"/>
                <w:szCs w:val="20"/>
              </w:rPr>
              <w:t>O boji na filmu i srodnim medijima</w:t>
            </w:r>
            <w:r w:rsidRPr="00145B8D">
              <w:rPr>
                <w:rFonts w:ascii="Arial Narrow" w:eastAsia="Calibri" w:hAnsi="Arial Narrow" w:cs="Times New Roman"/>
                <w:color w:val="000000"/>
                <w:sz w:val="20"/>
                <w:szCs w:val="20"/>
              </w:rPr>
              <w:t xml:space="preserve">. Zagreb: Akademija dramske umjetnosti; Novi Liber, 2000. </w:t>
            </w:r>
          </w:p>
          <w:p w14:paraId="620F6947" w14:textId="77777777" w:rsidR="00145B8D" w:rsidRPr="00145B8D" w:rsidRDefault="00145B8D" w:rsidP="00DC01B9">
            <w:pPr>
              <w:numPr>
                <w:ilvl w:val="0"/>
                <w:numId w:val="75"/>
              </w:numPr>
              <w:rPr>
                <w:rFonts w:ascii="Arial Narrow" w:eastAsia="Calibri" w:hAnsi="Arial Narrow" w:cs="Times New Roman"/>
                <w:b/>
                <w:color w:val="000000"/>
                <w:sz w:val="20"/>
                <w:szCs w:val="20"/>
              </w:rPr>
            </w:pPr>
            <w:r w:rsidRPr="00145B8D">
              <w:rPr>
                <w:rFonts w:ascii="Arial Narrow" w:eastAsia="Calibri" w:hAnsi="Arial Narrow" w:cs="Times New Roman"/>
                <w:color w:val="000000"/>
                <w:sz w:val="20"/>
                <w:szCs w:val="20"/>
              </w:rPr>
              <w:t xml:space="preserve">Midžić, Enes. </w:t>
            </w:r>
            <w:r w:rsidRPr="00145B8D">
              <w:rPr>
                <w:rFonts w:ascii="Arial Narrow" w:eastAsia="Calibri" w:hAnsi="Arial Narrow" w:cs="Times New Roman"/>
                <w:i/>
                <w:color w:val="000000"/>
                <w:sz w:val="20"/>
                <w:szCs w:val="20"/>
              </w:rPr>
              <w:t>Živuće fotografije i pokretne slike : razvoj kinematografske tehnike</w:t>
            </w:r>
            <w:r w:rsidRPr="00145B8D">
              <w:rPr>
                <w:rFonts w:ascii="Arial Narrow" w:eastAsia="Calibri" w:hAnsi="Arial Narrow" w:cs="Times New Roman"/>
                <w:color w:val="000000"/>
                <w:sz w:val="20"/>
                <w:szCs w:val="20"/>
              </w:rPr>
              <w:t>.  </w:t>
            </w:r>
            <w:r w:rsidRPr="00145B8D">
              <w:rPr>
                <w:rFonts w:ascii="Arial Narrow" w:eastAsia="ヒラギノ角ゴ Pro W3" w:hAnsi="Arial Narrow" w:cs="Times New Roman"/>
                <w:color w:val="000000"/>
                <w:sz w:val="20"/>
                <w:szCs w:val="20"/>
                <w:lang w:val="en-US"/>
              </w:rPr>
              <w:t>Zagreb : Školska knjiga, 2009.</w:t>
            </w:r>
          </w:p>
          <w:p w14:paraId="0446B3DF"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Bergery, B. </w:t>
            </w:r>
            <w:r w:rsidRPr="00145B8D">
              <w:rPr>
                <w:rFonts w:ascii="Arial Narrow" w:eastAsia="Calibri" w:hAnsi="Arial Narrow" w:cs="Times New Roman"/>
                <w:i/>
                <w:color w:val="000000"/>
                <w:sz w:val="20"/>
                <w:szCs w:val="20"/>
              </w:rPr>
              <w:t>Reflections-21 cinematographers at work</w:t>
            </w:r>
            <w:r w:rsidRPr="00145B8D">
              <w:rPr>
                <w:rFonts w:ascii="Arial Narrow" w:eastAsia="Calibri" w:hAnsi="Arial Narrow" w:cs="Times New Roman"/>
                <w:color w:val="000000"/>
                <w:sz w:val="20"/>
                <w:szCs w:val="20"/>
              </w:rPr>
              <w:t>. Los Angeles: A S C Holding Corp, 2002.</w:t>
            </w:r>
          </w:p>
        </w:tc>
      </w:tr>
      <w:tr w:rsidR="00145B8D" w:rsidRPr="00145B8D" w14:paraId="34B30767" w14:textId="77777777" w:rsidTr="0046690A">
        <w:trPr>
          <w:trHeight w:val="432"/>
        </w:trPr>
        <w:tc>
          <w:tcPr>
            <w:tcW w:w="5000" w:type="pct"/>
            <w:gridSpan w:val="9"/>
            <w:vAlign w:val="center"/>
          </w:tcPr>
          <w:p w14:paraId="6B7CFAEB"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02380160" w14:textId="77777777" w:rsidTr="0046690A">
        <w:trPr>
          <w:trHeight w:val="432"/>
        </w:trPr>
        <w:tc>
          <w:tcPr>
            <w:tcW w:w="5000" w:type="pct"/>
            <w:gridSpan w:val="9"/>
            <w:vAlign w:val="center"/>
          </w:tcPr>
          <w:p w14:paraId="532FC1F9"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i/>
                <w:color w:val="000000"/>
                <w:sz w:val="20"/>
                <w:szCs w:val="20"/>
              </w:rPr>
              <w:t>Famous Photographers caurse: Volume I,II,III,IV</w:t>
            </w:r>
            <w:r w:rsidRPr="00145B8D">
              <w:rPr>
                <w:rFonts w:ascii="Arial Narrow" w:eastAsia="Calibri" w:hAnsi="Arial Narrow" w:cs="Times New Roman"/>
                <w:color w:val="000000"/>
                <w:sz w:val="20"/>
                <w:szCs w:val="20"/>
              </w:rPr>
              <w:t xml:space="preserve"> Famous Photographers school,1964</w:t>
            </w:r>
          </w:p>
          <w:p w14:paraId="6A315934"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Hedgacoe, J. </w:t>
            </w:r>
            <w:r w:rsidRPr="00145B8D">
              <w:rPr>
                <w:rFonts w:ascii="Arial Narrow" w:eastAsia="Calibri" w:hAnsi="Arial Narrow" w:cs="Times New Roman"/>
                <w:i/>
                <w:color w:val="000000"/>
                <w:sz w:val="20"/>
                <w:szCs w:val="20"/>
              </w:rPr>
              <w:t>Sve o fotografiji i fotografiranju</w:t>
            </w:r>
            <w:r w:rsidRPr="00145B8D">
              <w:rPr>
                <w:rFonts w:ascii="Arial Narrow" w:eastAsia="Calibri" w:hAnsi="Arial Narrow" w:cs="Times New Roman"/>
                <w:color w:val="000000"/>
                <w:sz w:val="20"/>
                <w:szCs w:val="20"/>
              </w:rPr>
              <w:t>. Zagreb: Mladost, 1980.</w:t>
            </w:r>
          </w:p>
        </w:tc>
      </w:tr>
      <w:tr w:rsidR="00145B8D" w:rsidRPr="00145B8D" w14:paraId="50B9E08C" w14:textId="77777777" w:rsidTr="0046690A">
        <w:trPr>
          <w:trHeight w:val="432"/>
        </w:trPr>
        <w:tc>
          <w:tcPr>
            <w:tcW w:w="5000" w:type="pct"/>
            <w:gridSpan w:val="9"/>
            <w:vAlign w:val="center"/>
          </w:tcPr>
          <w:p w14:paraId="39997F6A" w14:textId="77777777" w:rsidR="00145B8D" w:rsidRPr="00145B8D" w:rsidRDefault="00145B8D" w:rsidP="00DC01B9">
            <w:pPr>
              <w:numPr>
                <w:ilvl w:val="1"/>
                <w:numId w:val="79"/>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39E9B54D" w14:textId="77777777" w:rsidTr="0046690A">
        <w:trPr>
          <w:trHeight w:val="432"/>
        </w:trPr>
        <w:tc>
          <w:tcPr>
            <w:tcW w:w="5000" w:type="pct"/>
            <w:gridSpan w:val="9"/>
            <w:vAlign w:val="center"/>
          </w:tcPr>
          <w:p w14:paraId="05E83F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55DD20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F22198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A398B2E" w14:textId="77777777" w:rsidR="00145B8D" w:rsidRPr="00145B8D" w:rsidRDefault="00145B8D" w:rsidP="00145B8D">
      <w:pPr>
        <w:rPr>
          <w:rFonts w:ascii="Arial Narrow" w:eastAsia="Calibri" w:hAnsi="Arial Narrow" w:cs="Times New Roman"/>
          <w:color w:val="000000"/>
          <w:sz w:val="20"/>
          <w:szCs w:val="20"/>
        </w:rPr>
      </w:pPr>
    </w:p>
    <w:p w14:paraId="0C9D66B0" w14:textId="77777777" w:rsidR="00145B8D" w:rsidRPr="00145B8D" w:rsidRDefault="00145B8D" w:rsidP="00145B8D">
      <w:pPr>
        <w:rPr>
          <w:rFonts w:ascii="Arial Narrow" w:eastAsia="Calibri" w:hAnsi="Arial Narrow" w:cs="Times New Roman"/>
          <w:color w:val="000000"/>
          <w:sz w:val="20"/>
          <w:szCs w:val="20"/>
        </w:rPr>
      </w:pPr>
    </w:p>
    <w:p w14:paraId="0D7934E6"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73496AC" w14:textId="77777777" w:rsidTr="0046690A">
        <w:trPr>
          <w:trHeight w:hRule="exact" w:val="587"/>
        </w:trPr>
        <w:tc>
          <w:tcPr>
            <w:tcW w:w="5000" w:type="pct"/>
            <w:gridSpan w:val="3"/>
            <w:shd w:val="clear" w:color="auto" w:fill="auto"/>
            <w:vAlign w:val="center"/>
          </w:tcPr>
          <w:p w14:paraId="7DEF0F8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613819B3" w14:textId="77777777" w:rsidTr="0046690A">
        <w:trPr>
          <w:trHeight w:val="405"/>
        </w:trPr>
        <w:tc>
          <w:tcPr>
            <w:tcW w:w="1180" w:type="pct"/>
            <w:shd w:val="clear" w:color="auto" w:fill="auto"/>
            <w:vAlign w:val="center"/>
          </w:tcPr>
          <w:p w14:paraId="1785277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A47D80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Video snimanje i produkcija MA-2</w:t>
            </w:r>
          </w:p>
        </w:tc>
      </w:tr>
      <w:tr w:rsidR="00145B8D" w:rsidRPr="00145B8D" w14:paraId="1603DE6F" w14:textId="77777777" w:rsidTr="0046690A">
        <w:trPr>
          <w:trHeight w:val="405"/>
        </w:trPr>
        <w:tc>
          <w:tcPr>
            <w:tcW w:w="1180" w:type="pct"/>
            <w:shd w:val="clear" w:color="auto" w:fill="auto"/>
            <w:vAlign w:val="center"/>
          </w:tcPr>
          <w:p w14:paraId="403EE3F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7BC187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Davor Šarić</w:t>
            </w:r>
          </w:p>
        </w:tc>
      </w:tr>
      <w:tr w:rsidR="00145B8D" w:rsidRPr="00145B8D" w14:paraId="3E7961F6" w14:textId="77777777" w:rsidTr="0046690A">
        <w:trPr>
          <w:trHeight w:val="405"/>
        </w:trPr>
        <w:tc>
          <w:tcPr>
            <w:tcW w:w="1180" w:type="pct"/>
            <w:vAlign w:val="center"/>
          </w:tcPr>
          <w:p w14:paraId="2D79013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162FAFD6"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5E606F0D" w14:textId="77777777" w:rsidTr="0046690A">
        <w:trPr>
          <w:trHeight w:val="405"/>
        </w:trPr>
        <w:tc>
          <w:tcPr>
            <w:tcW w:w="1180" w:type="pct"/>
            <w:vAlign w:val="center"/>
          </w:tcPr>
          <w:p w14:paraId="51AFDD3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62C5EEA1"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52FBB9CB" w14:textId="77777777" w:rsidTr="0046690A">
        <w:trPr>
          <w:trHeight w:val="405"/>
        </w:trPr>
        <w:tc>
          <w:tcPr>
            <w:tcW w:w="1180" w:type="pct"/>
            <w:vAlign w:val="center"/>
          </w:tcPr>
          <w:p w14:paraId="34913A63"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4279BA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MAKO-204</w:t>
            </w:r>
          </w:p>
        </w:tc>
      </w:tr>
      <w:tr w:rsidR="00145B8D" w:rsidRPr="00145B8D" w14:paraId="5DC57DD2" w14:textId="77777777" w:rsidTr="0046690A">
        <w:trPr>
          <w:trHeight w:val="405"/>
        </w:trPr>
        <w:tc>
          <w:tcPr>
            <w:tcW w:w="1180" w:type="pct"/>
            <w:vAlign w:val="center"/>
          </w:tcPr>
          <w:p w14:paraId="1E138201"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6D6F31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6AEA79C2" w14:textId="77777777" w:rsidTr="0046690A">
        <w:trPr>
          <w:trHeight w:val="405"/>
        </w:trPr>
        <w:tc>
          <w:tcPr>
            <w:tcW w:w="1180" w:type="pct"/>
            <w:vAlign w:val="center"/>
          </w:tcPr>
          <w:p w14:paraId="7C78D49A"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428106B1"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512AD581" w14:textId="77777777" w:rsidTr="0046690A">
        <w:trPr>
          <w:trHeight w:val="145"/>
        </w:trPr>
        <w:tc>
          <w:tcPr>
            <w:tcW w:w="1180" w:type="pct"/>
            <w:vMerge w:val="restart"/>
            <w:vAlign w:val="center"/>
          </w:tcPr>
          <w:p w14:paraId="404DEFED"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lastRenderedPageBreak/>
              <w:t>Bodovna vrijednost i način izvođenja nastave</w:t>
            </w:r>
          </w:p>
        </w:tc>
        <w:tc>
          <w:tcPr>
            <w:tcW w:w="2097" w:type="pct"/>
            <w:vAlign w:val="center"/>
          </w:tcPr>
          <w:p w14:paraId="08FA3908"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026AAAE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2BEC9C8B" w14:textId="77777777" w:rsidTr="0046690A">
        <w:trPr>
          <w:trHeight w:val="145"/>
        </w:trPr>
        <w:tc>
          <w:tcPr>
            <w:tcW w:w="1180" w:type="pct"/>
            <w:vMerge/>
            <w:vAlign w:val="center"/>
          </w:tcPr>
          <w:p w14:paraId="734D8630"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0021C57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2AA235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2F3E4535"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2"/>
        <w:gridCol w:w="748"/>
        <w:gridCol w:w="1267"/>
        <w:gridCol w:w="982"/>
        <w:gridCol w:w="1805"/>
        <w:gridCol w:w="622"/>
        <w:gridCol w:w="851"/>
        <w:gridCol w:w="2017"/>
        <w:gridCol w:w="965"/>
        <w:gridCol w:w="2081"/>
      </w:tblGrid>
      <w:tr w:rsidR="00145B8D" w:rsidRPr="00145B8D" w14:paraId="53C9D61A" w14:textId="77777777" w:rsidTr="0046690A">
        <w:trPr>
          <w:trHeight w:hRule="exact" w:val="288"/>
        </w:trPr>
        <w:tc>
          <w:tcPr>
            <w:tcW w:w="5000" w:type="pct"/>
            <w:gridSpan w:val="10"/>
            <w:shd w:val="clear" w:color="auto" w:fill="auto"/>
            <w:vAlign w:val="center"/>
          </w:tcPr>
          <w:p w14:paraId="02F1CB63" w14:textId="77777777" w:rsidR="00145B8D" w:rsidRPr="00145B8D" w:rsidRDefault="00145B8D" w:rsidP="00DC01B9">
            <w:pPr>
              <w:numPr>
                <w:ilvl w:val="0"/>
                <w:numId w:val="81"/>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1114533C"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63AD834D" w14:textId="77777777" w:rsidTr="0046690A">
        <w:trPr>
          <w:trHeight w:val="432"/>
        </w:trPr>
        <w:tc>
          <w:tcPr>
            <w:tcW w:w="5000" w:type="pct"/>
            <w:gridSpan w:val="10"/>
            <w:vAlign w:val="center"/>
          </w:tcPr>
          <w:p w14:paraId="012781DC"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2E2DDDDC" w14:textId="77777777" w:rsidTr="0046690A">
        <w:trPr>
          <w:trHeight w:val="432"/>
        </w:trPr>
        <w:tc>
          <w:tcPr>
            <w:tcW w:w="5000" w:type="pct"/>
            <w:gridSpan w:val="10"/>
            <w:vAlign w:val="center"/>
          </w:tcPr>
          <w:p w14:paraId="12930B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145B8D" w:rsidRPr="00145B8D" w14:paraId="47FDC827" w14:textId="77777777" w:rsidTr="0046690A">
        <w:trPr>
          <w:trHeight w:val="432"/>
        </w:trPr>
        <w:tc>
          <w:tcPr>
            <w:tcW w:w="5000" w:type="pct"/>
            <w:gridSpan w:val="10"/>
            <w:vAlign w:val="center"/>
          </w:tcPr>
          <w:p w14:paraId="30A51405"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5033E729" w14:textId="77777777" w:rsidTr="0046690A">
        <w:trPr>
          <w:trHeight w:val="432"/>
        </w:trPr>
        <w:tc>
          <w:tcPr>
            <w:tcW w:w="5000" w:type="pct"/>
            <w:gridSpan w:val="10"/>
            <w:vAlign w:val="center"/>
          </w:tcPr>
          <w:p w14:paraId="6DF44CD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Odslušan i položen kolegij Video snimanje i produkcija 1</w:t>
            </w:r>
          </w:p>
        </w:tc>
      </w:tr>
      <w:tr w:rsidR="00145B8D" w:rsidRPr="00145B8D" w14:paraId="657929B1" w14:textId="77777777" w:rsidTr="0046690A">
        <w:trPr>
          <w:trHeight w:val="432"/>
        </w:trPr>
        <w:tc>
          <w:tcPr>
            <w:tcW w:w="5000" w:type="pct"/>
            <w:gridSpan w:val="10"/>
            <w:vAlign w:val="center"/>
          </w:tcPr>
          <w:p w14:paraId="7237E5D6"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16663111" w14:textId="77777777" w:rsidTr="0046690A">
        <w:trPr>
          <w:trHeight w:val="432"/>
        </w:trPr>
        <w:tc>
          <w:tcPr>
            <w:tcW w:w="5000" w:type="pct"/>
            <w:gridSpan w:val="10"/>
            <w:vAlign w:val="center"/>
          </w:tcPr>
          <w:p w14:paraId="74415B51" w14:textId="77777777" w:rsidR="00145B8D" w:rsidRPr="00145B8D" w:rsidRDefault="00145B8D" w:rsidP="00DC01B9">
            <w:pPr>
              <w:numPr>
                <w:ilvl w:val="0"/>
                <w:numId w:val="8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Sposobni su svoj budući glumački, lutkarski, dramaturški, mizanscenski i scenografski rad na kazališnom komadu obogatiti razumijevanjem filmske i TV sintakse I poetike.</w:t>
            </w:r>
          </w:p>
          <w:p w14:paraId="0A592179" w14:textId="77777777" w:rsidR="00145B8D" w:rsidRPr="00145B8D" w:rsidRDefault="00145B8D" w:rsidP="00DC01B9">
            <w:pPr>
              <w:numPr>
                <w:ilvl w:val="0"/>
                <w:numId w:val="8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Steći će vještinu i znanje koje će im uvelike pomoći u razvoju vizualnog kreativnog izričaja.</w:t>
            </w:r>
          </w:p>
          <w:p w14:paraId="1865D9EE" w14:textId="77777777" w:rsidR="00145B8D" w:rsidRPr="00145B8D" w:rsidRDefault="00145B8D" w:rsidP="00DC01B9">
            <w:pPr>
              <w:numPr>
                <w:ilvl w:val="0"/>
                <w:numId w:val="8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Kompetentni su samostalno snimati vlastite umjetničke radove te ih objavljivati u elektronskim medijima.</w:t>
            </w:r>
          </w:p>
        </w:tc>
      </w:tr>
      <w:tr w:rsidR="00145B8D" w:rsidRPr="00145B8D" w14:paraId="4BDD640B" w14:textId="77777777" w:rsidTr="0046690A">
        <w:trPr>
          <w:trHeight w:val="432"/>
        </w:trPr>
        <w:tc>
          <w:tcPr>
            <w:tcW w:w="5000" w:type="pct"/>
            <w:gridSpan w:val="10"/>
            <w:vAlign w:val="center"/>
          </w:tcPr>
          <w:p w14:paraId="69751617"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388D6C69" w14:textId="77777777" w:rsidTr="0046690A">
        <w:trPr>
          <w:trHeight w:val="432"/>
        </w:trPr>
        <w:tc>
          <w:tcPr>
            <w:tcW w:w="5000" w:type="pct"/>
            <w:gridSpan w:val="10"/>
            <w:vAlign w:val="center"/>
          </w:tcPr>
          <w:p w14:paraId="0753E5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Upoznavanje sa zakonitostima odnosa boja, njihovom harmonijom i načinom kreativnog korištenja u finalnom proizvodu. Osnove filmskog i TV snimanja. Rad na složenim individualnim video projektima kao samostalnom video/fotografskom radu.</w:t>
            </w:r>
          </w:p>
        </w:tc>
      </w:tr>
      <w:tr w:rsidR="00145B8D" w:rsidRPr="00145B8D" w14:paraId="13C86D90" w14:textId="77777777" w:rsidTr="0046690A">
        <w:trPr>
          <w:trHeight w:val="432"/>
        </w:trPr>
        <w:tc>
          <w:tcPr>
            <w:tcW w:w="2657" w:type="pct"/>
            <w:gridSpan w:val="5"/>
            <w:vAlign w:val="center"/>
          </w:tcPr>
          <w:p w14:paraId="2484D488"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16DA3DD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4D8288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23A8DC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201CBBF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09644E2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92" w:type="pct"/>
            <w:gridSpan w:val="2"/>
            <w:vAlign w:val="center"/>
          </w:tcPr>
          <w:p w14:paraId="6815CF1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27B7227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37B1F90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41ABA4E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70E171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4B22BDBB" w14:textId="77777777" w:rsidTr="0046690A">
        <w:trPr>
          <w:trHeight w:val="432"/>
        </w:trPr>
        <w:tc>
          <w:tcPr>
            <w:tcW w:w="2657" w:type="pct"/>
            <w:gridSpan w:val="5"/>
            <w:vAlign w:val="center"/>
          </w:tcPr>
          <w:p w14:paraId="0B1FEB95"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343" w:type="pct"/>
            <w:gridSpan w:val="5"/>
            <w:vAlign w:val="center"/>
          </w:tcPr>
          <w:p w14:paraId="629D646E"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1853EC0" w14:textId="77777777" w:rsidTr="0046690A">
        <w:trPr>
          <w:trHeight w:val="432"/>
        </w:trPr>
        <w:tc>
          <w:tcPr>
            <w:tcW w:w="5000" w:type="pct"/>
            <w:gridSpan w:val="10"/>
            <w:vAlign w:val="center"/>
          </w:tcPr>
          <w:p w14:paraId="0ED58CBF"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25323237" w14:textId="77777777" w:rsidTr="0046690A">
        <w:trPr>
          <w:trHeight w:val="432"/>
        </w:trPr>
        <w:tc>
          <w:tcPr>
            <w:tcW w:w="5000" w:type="pct"/>
            <w:gridSpan w:val="10"/>
            <w:vAlign w:val="center"/>
          </w:tcPr>
          <w:p w14:paraId="5FC50A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145B8D" w:rsidRPr="00145B8D" w14:paraId="233CD65A" w14:textId="77777777" w:rsidTr="0046690A">
        <w:trPr>
          <w:trHeight w:val="432"/>
        </w:trPr>
        <w:tc>
          <w:tcPr>
            <w:tcW w:w="5000" w:type="pct"/>
            <w:gridSpan w:val="10"/>
            <w:vAlign w:val="center"/>
          </w:tcPr>
          <w:p w14:paraId="11BD38E8"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1A30D42D" w14:textId="77777777" w:rsidTr="0046690A">
        <w:trPr>
          <w:trHeight w:val="111"/>
        </w:trPr>
        <w:tc>
          <w:tcPr>
            <w:tcW w:w="936" w:type="pct"/>
            <w:vAlign w:val="center"/>
          </w:tcPr>
          <w:p w14:paraId="6FF80BC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68" w:type="pct"/>
            <w:vAlign w:val="center"/>
          </w:tcPr>
          <w:p w14:paraId="19E84C9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454" w:type="pct"/>
            <w:vAlign w:val="center"/>
          </w:tcPr>
          <w:p w14:paraId="7FCE6C4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52" w:type="pct"/>
            <w:vAlign w:val="center"/>
          </w:tcPr>
          <w:p w14:paraId="2D1DE26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870" w:type="pct"/>
            <w:gridSpan w:val="2"/>
            <w:vAlign w:val="center"/>
          </w:tcPr>
          <w:p w14:paraId="6E842D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05" w:type="pct"/>
            <w:vAlign w:val="center"/>
          </w:tcPr>
          <w:p w14:paraId="5FC94FF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1069" w:type="pct"/>
            <w:gridSpan w:val="2"/>
            <w:vAlign w:val="center"/>
          </w:tcPr>
          <w:p w14:paraId="490E5F1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45" w:type="pct"/>
            <w:vAlign w:val="center"/>
          </w:tcPr>
          <w:p w14:paraId="47621E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9F6DCD8" w14:textId="77777777" w:rsidTr="0046690A">
        <w:trPr>
          <w:trHeight w:val="108"/>
        </w:trPr>
        <w:tc>
          <w:tcPr>
            <w:tcW w:w="936" w:type="pct"/>
            <w:vAlign w:val="center"/>
          </w:tcPr>
          <w:p w14:paraId="5E488D4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68" w:type="pct"/>
            <w:vAlign w:val="center"/>
          </w:tcPr>
          <w:p w14:paraId="2060A8D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373A4E5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52" w:type="pct"/>
            <w:vAlign w:val="center"/>
          </w:tcPr>
          <w:p w14:paraId="52DB703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870" w:type="pct"/>
            <w:gridSpan w:val="2"/>
            <w:vAlign w:val="center"/>
          </w:tcPr>
          <w:p w14:paraId="476BB7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05" w:type="pct"/>
            <w:vAlign w:val="center"/>
          </w:tcPr>
          <w:p w14:paraId="0A69CB1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069" w:type="pct"/>
            <w:gridSpan w:val="2"/>
            <w:vAlign w:val="center"/>
          </w:tcPr>
          <w:p w14:paraId="179FEA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745" w:type="pct"/>
            <w:vAlign w:val="center"/>
          </w:tcPr>
          <w:p w14:paraId="6CE861A5"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461A4D6E" w14:textId="77777777" w:rsidTr="0046690A">
        <w:trPr>
          <w:trHeight w:val="108"/>
        </w:trPr>
        <w:tc>
          <w:tcPr>
            <w:tcW w:w="936" w:type="pct"/>
            <w:vAlign w:val="center"/>
          </w:tcPr>
          <w:p w14:paraId="7E83258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Projekt</w:t>
            </w:r>
          </w:p>
        </w:tc>
        <w:tc>
          <w:tcPr>
            <w:tcW w:w="268" w:type="pct"/>
            <w:vAlign w:val="center"/>
          </w:tcPr>
          <w:p w14:paraId="0842BA4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02F2004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52" w:type="pct"/>
            <w:vAlign w:val="center"/>
          </w:tcPr>
          <w:p w14:paraId="19026C2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870" w:type="pct"/>
            <w:gridSpan w:val="2"/>
            <w:vAlign w:val="center"/>
          </w:tcPr>
          <w:p w14:paraId="0CFB05E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05" w:type="pct"/>
            <w:vAlign w:val="center"/>
          </w:tcPr>
          <w:p w14:paraId="151D7C0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069" w:type="pct"/>
            <w:gridSpan w:val="2"/>
            <w:vAlign w:val="center"/>
          </w:tcPr>
          <w:p w14:paraId="272CED7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745" w:type="pct"/>
            <w:vAlign w:val="center"/>
          </w:tcPr>
          <w:p w14:paraId="019ED9E8"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08C4912" w14:textId="77777777" w:rsidTr="0046690A">
        <w:trPr>
          <w:trHeight w:val="108"/>
        </w:trPr>
        <w:tc>
          <w:tcPr>
            <w:tcW w:w="936" w:type="pct"/>
            <w:vAlign w:val="center"/>
          </w:tcPr>
          <w:p w14:paraId="7A195EF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68" w:type="pct"/>
            <w:vAlign w:val="center"/>
          </w:tcPr>
          <w:p w14:paraId="3A5DCF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3BF4E981" w14:textId="77777777" w:rsidR="00145B8D" w:rsidRPr="00145B8D" w:rsidRDefault="00145B8D" w:rsidP="00145B8D">
            <w:pPr>
              <w:rPr>
                <w:rFonts w:ascii="Arial Narrow" w:eastAsia="Calibri" w:hAnsi="Arial Narrow" w:cs="Times New Roman"/>
                <w:color w:val="000000"/>
                <w:sz w:val="20"/>
                <w:szCs w:val="20"/>
              </w:rPr>
            </w:pPr>
          </w:p>
        </w:tc>
        <w:tc>
          <w:tcPr>
            <w:tcW w:w="352" w:type="pct"/>
            <w:vAlign w:val="center"/>
          </w:tcPr>
          <w:p w14:paraId="3DAEC28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870" w:type="pct"/>
            <w:gridSpan w:val="2"/>
            <w:vAlign w:val="center"/>
          </w:tcPr>
          <w:p w14:paraId="746A2FAD" w14:textId="77777777" w:rsidR="00145B8D" w:rsidRPr="00145B8D" w:rsidRDefault="00145B8D" w:rsidP="00145B8D">
            <w:pPr>
              <w:rPr>
                <w:rFonts w:ascii="Arial Narrow" w:eastAsia="Calibri" w:hAnsi="Arial Narrow" w:cs="Times New Roman"/>
                <w:color w:val="000000"/>
                <w:sz w:val="20"/>
                <w:szCs w:val="20"/>
              </w:rPr>
            </w:pPr>
          </w:p>
        </w:tc>
        <w:tc>
          <w:tcPr>
            <w:tcW w:w="305" w:type="pct"/>
            <w:vAlign w:val="center"/>
          </w:tcPr>
          <w:p w14:paraId="28B3F03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1069" w:type="pct"/>
            <w:gridSpan w:val="2"/>
            <w:vAlign w:val="center"/>
          </w:tcPr>
          <w:p w14:paraId="1A143FAF" w14:textId="77777777" w:rsidR="00145B8D" w:rsidRPr="00145B8D" w:rsidRDefault="00145B8D" w:rsidP="00145B8D">
            <w:pPr>
              <w:rPr>
                <w:rFonts w:ascii="Arial Narrow" w:eastAsia="Calibri" w:hAnsi="Arial Narrow" w:cs="Times New Roman"/>
                <w:color w:val="000000"/>
                <w:sz w:val="20"/>
                <w:szCs w:val="20"/>
              </w:rPr>
            </w:pPr>
          </w:p>
        </w:tc>
        <w:tc>
          <w:tcPr>
            <w:tcW w:w="745" w:type="pct"/>
            <w:vAlign w:val="center"/>
          </w:tcPr>
          <w:p w14:paraId="15DBE92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659667C7" w14:textId="77777777" w:rsidTr="0046690A">
        <w:trPr>
          <w:trHeight w:val="432"/>
        </w:trPr>
        <w:tc>
          <w:tcPr>
            <w:tcW w:w="5000" w:type="pct"/>
            <w:gridSpan w:val="10"/>
            <w:vAlign w:val="center"/>
          </w:tcPr>
          <w:p w14:paraId="10DC1175"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68BFFDC6" w14:textId="77777777" w:rsidTr="0046690A">
        <w:trPr>
          <w:trHeight w:val="432"/>
        </w:trPr>
        <w:tc>
          <w:tcPr>
            <w:tcW w:w="5000" w:type="pct"/>
            <w:gridSpan w:val="10"/>
            <w:vAlign w:val="center"/>
          </w:tcPr>
          <w:p w14:paraId="561838EC"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145B8D" w:rsidRPr="00145B8D" w14:paraId="1F195AE5"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A4CAAB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6A3D5D42" w14:textId="77777777" w:rsidR="00145B8D" w:rsidRPr="00145B8D" w:rsidRDefault="00145B8D" w:rsidP="00145B8D">
                  <w:pPr>
                    <w:rPr>
                      <w:rFonts w:ascii="Arial Narrow" w:eastAsia="Calibri" w:hAnsi="Arial Narrow" w:cs="Times New Roman"/>
                      <w:b/>
                      <w:bCs/>
                      <w:color w:val="000000"/>
                      <w:sz w:val="20"/>
                      <w:szCs w:val="20"/>
                    </w:rPr>
                  </w:pPr>
                </w:p>
                <w:p w14:paraId="4F2F8AB6"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E94AD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9EA364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931704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8AE156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977418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638E2847"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AC0B2EC"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D9CD642"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4D4899A"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8AFBACE"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9E2CDA"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2B93F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D9473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03CE8221" w14:textId="77777777" w:rsidTr="0046690A">
              <w:tc>
                <w:tcPr>
                  <w:tcW w:w="2155" w:type="dxa"/>
                  <w:tcBorders>
                    <w:top w:val="single" w:sz="4" w:space="0" w:color="auto"/>
                    <w:left w:val="single" w:sz="4" w:space="0" w:color="auto"/>
                    <w:bottom w:val="single" w:sz="4" w:space="0" w:color="auto"/>
                    <w:right w:val="single" w:sz="4" w:space="0" w:color="auto"/>
                  </w:tcBorders>
                </w:tcPr>
                <w:p w14:paraId="5FAC0C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p w14:paraId="66581E66"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D9325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118D9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1516F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 praćenje nastave i sudjelovanje pitanjima i  komentarima</w:t>
                  </w:r>
                </w:p>
              </w:tc>
              <w:tc>
                <w:tcPr>
                  <w:tcW w:w="1800" w:type="dxa"/>
                  <w:tcBorders>
                    <w:top w:val="single" w:sz="4" w:space="0" w:color="auto"/>
                    <w:left w:val="single" w:sz="4" w:space="0" w:color="auto"/>
                    <w:bottom w:val="single" w:sz="4" w:space="0" w:color="auto"/>
                    <w:right w:val="single" w:sz="4" w:space="0" w:color="auto"/>
                  </w:tcBorders>
                </w:tcPr>
                <w:p w14:paraId="0C369E0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 pohađanja nastave i kontinuirano praćenje aktivnosti na nastavi</w:t>
                  </w:r>
                </w:p>
              </w:tc>
              <w:tc>
                <w:tcPr>
                  <w:tcW w:w="720" w:type="dxa"/>
                  <w:tcBorders>
                    <w:top w:val="single" w:sz="4" w:space="0" w:color="auto"/>
                    <w:left w:val="single" w:sz="4" w:space="0" w:color="auto"/>
                    <w:bottom w:val="single" w:sz="4" w:space="0" w:color="auto"/>
                    <w:right w:val="single" w:sz="4" w:space="0" w:color="auto"/>
                  </w:tcBorders>
                </w:tcPr>
                <w:p w14:paraId="2658A2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8,5</w:t>
                  </w:r>
                </w:p>
              </w:tc>
              <w:tc>
                <w:tcPr>
                  <w:tcW w:w="720" w:type="dxa"/>
                  <w:tcBorders>
                    <w:top w:val="single" w:sz="4" w:space="0" w:color="auto"/>
                    <w:left w:val="single" w:sz="4" w:space="0" w:color="auto"/>
                    <w:bottom w:val="single" w:sz="4" w:space="0" w:color="auto"/>
                    <w:right w:val="single" w:sz="4" w:space="0" w:color="auto"/>
                  </w:tcBorders>
                </w:tcPr>
                <w:p w14:paraId="315422F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r>
            <w:tr w:rsidR="00145B8D" w:rsidRPr="00145B8D" w14:paraId="27B59FE5" w14:textId="77777777" w:rsidTr="0046690A">
              <w:tc>
                <w:tcPr>
                  <w:tcW w:w="2155" w:type="dxa"/>
                  <w:tcBorders>
                    <w:top w:val="single" w:sz="4" w:space="0" w:color="auto"/>
                    <w:left w:val="single" w:sz="4" w:space="0" w:color="auto"/>
                    <w:bottom w:val="single" w:sz="4" w:space="0" w:color="auto"/>
                    <w:right w:val="single" w:sz="4" w:space="0" w:color="auto"/>
                  </w:tcBorders>
                </w:tcPr>
                <w:p w14:paraId="2462CD0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p w14:paraId="7D6089B7"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901B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0,7</w:t>
                  </w:r>
                </w:p>
              </w:tc>
              <w:tc>
                <w:tcPr>
                  <w:tcW w:w="900" w:type="dxa"/>
                  <w:tcBorders>
                    <w:top w:val="single" w:sz="4" w:space="0" w:color="auto"/>
                    <w:left w:val="single" w:sz="4" w:space="0" w:color="auto"/>
                    <w:bottom w:val="single" w:sz="4" w:space="0" w:color="auto"/>
                    <w:right w:val="single" w:sz="4" w:space="0" w:color="auto"/>
                  </w:tcBorders>
                </w:tcPr>
                <w:p w14:paraId="62707F1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0C98B0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800" w:type="dxa"/>
                  <w:tcBorders>
                    <w:top w:val="single" w:sz="4" w:space="0" w:color="auto"/>
                    <w:left w:val="single" w:sz="4" w:space="0" w:color="auto"/>
                    <w:bottom w:val="single" w:sz="4" w:space="0" w:color="auto"/>
                    <w:right w:val="single" w:sz="4" w:space="0" w:color="auto"/>
                  </w:tcBorders>
                </w:tcPr>
                <w:p w14:paraId="1EE738F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Vrednovanje uspješnosti primjene stečenh znanja na analizu predstave</w:t>
                  </w:r>
                </w:p>
                <w:p w14:paraId="27809EF7"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5F37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3BE6FE4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23</w:t>
                  </w:r>
                </w:p>
              </w:tc>
            </w:tr>
            <w:tr w:rsidR="00145B8D" w:rsidRPr="00145B8D" w14:paraId="00A54FBF" w14:textId="77777777" w:rsidTr="0046690A">
              <w:tc>
                <w:tcPr>
                  <w:tcW w:w="2155" w:type="dxa"/>
                  <w:tcBorders>
                    <w:top w:val="single" w:sz="4" w:space="0" w:color="auto"/>
                    <w:left w:val="single" w:sz="4" w:space="0" w:color="auto"/>
                    <w:bottom w:val="single" w:sz="4" w:space="0" w:color="auto"/>
                    <w:right w:val="single" w:sz="4" w:space="0" w:color="auto"/>
                  </w:tcBorders>
                </w:tcPr>
                <w:p w14:paraId="7DC3CD3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5BA473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0,8</w:t>
                  </w:r>
                </w:p>
              </w:tc>
              <w:tc>
                <w:tcPr>
                  <w:tcW w:w="900" w:type="dxa"/>
                  <w:tcBorders>
                    <w:top w:val="single" w:sz="4" w:space="0" w:color="auto"/>
                    <w:left w:val="single" w:sz="4" w:space="0" w:color="auto"/>
                    <w:bottom w:val="single" w:sz="4" w:space="0" w:color="auto"/>
                    <w:right w:val="single" w:sz="4" w:space="0" w:color="auto"/>
                  </w:tcBorders>
                </w:tcPr>
                <w:p w14:paraId="4EE52D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8FDE8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Proučavanje literature, izvršavanje drugih obveza, primjena znanja stečenog na nastavi, polaganje kolokvija</w:t>
                  </w:r>
                </w:p>
              </w:tc>
              <w:tc>
                <w:tcPr>
                  <w:tcW w:w="1800" w:type="dxa"/>
                  <w:tcBorders>
                    <w:top w:val="single" w:sz="4" w:space="0" w:color="auto"/>
                    <w:left w:val="single" w:sz="4" w:space="0" w:color="auto"/>
                    <w:bottom w:val="single" w:sz="4" w:space="0" w:color="auto"/>
                    <w:right w:val="single" w:sz="4" w:space="0" w:color="auto"/>
                  </w:tcBorders>
                </w:tcPr>
                <w:p w14:paraId="4FDE5F9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Stalno praćenje i evidentiranje osobnog napretka studenta tijekom semestra, evaluacija kolokvija</w:t>
                  </w:r>
                </w:p>
              </w:tc>
              <w:tc>
                <w:tcPr>
                  <w:tcW w:w="720" w:type="dxa"/>
                  <w:tcBorders>
                    <w:top w:val="single" w:sz="4" w:space="0" w:color="auto"/>
                    <w:left w:val="single" w:sz="4" w:space="0" w:color="auto"/>
                    <w:bottom w:val="single" w:sz="4" w:space="0" w:color="auto"/>
                    <w:right w:val="single" w:sz="4" w:space="0" w:color="auto"/>
                  </w:tcBorders>
                </w:tcPr>
                <w:p w14:paraId="2106B96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720" w:type="dxa"/>
                  <w:tcBorders>
                    <w:top w:val="single" w:sz="4" w:space="0" w:color="auto"/>
                    <w:left w:val="single" w:sz="4" w:space="0" w:color="auto"/>
                    <w:bottom w:val="single" w:sz="4" w:space="0" w:color="auto"/>
                    <w:right w:val="single" w:sz="4" w:space="0" w:color="auto"/>
                  </w:tcBorders>
                </w:tcPr>
                <w:p w14:paraId="1A03036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26</w:t>
                  </w:r>
                </w:p>
              </w:tc>
            </w:tr>
            <w:tr w:rsidR="00145B8D" w:rsidRPr="00145B8D" w14:paraId="534E58CE" w14:textId="77777777" w:rsidTr="0046690A">
              <w:tc>
                <w:tcPr>
                  <w:tcW w:w="2155" w:type="dxa"/>
                  <w:tcBorders>
                    <w:top w:val="single" w:sz="4" w:space="0" w:color="auto"/>
                    <w:left w:val="single" w:sz="4" w:space="0" w:color="auto"/>
                    <w:bottom w:val="single" w:sz="4" w:space="0" w:color="auto"/>
                    <w:right w:val="single" w:sz="4" w:space="0" w:color="auto"/>
                  </w:tcBorders>
                </w:tcPr>
                <w:p w14:paraId="60F10C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p w14:paraId="1A66765B"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7D746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8C77DC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83048A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Proučavanje literature i drugih izvora, primjena znanja stečenog na nastavi i samostalnim proučavanjem </w:t>
                  </w:r>
                </w:p>
              </w:tc>
              <w:tc>
                <w:tcPr>
                  <w:tcW w:w="1800" w:type="dxa"/>
                  <w:tcBorders>
                    <w:top w:val="single" w:sz="4" w:space="0" w:color="auto"/>
                    <w:left w:val="single" w:sz="4" w:space="0" w:color="auto"/>
                    <w:bottom w:val="single" w:sz="4" w:space="0" w:color="auto"/>
                    <w:right w:val="single" w:sz="4" w:space="0" w:color="auto"/>
                  </w:tcBorders>
                </w:tcPr>
                <w:p w14:paraId="5F600BF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Vrednovanje teorijskih znanja na temelju kvalitete dobivenih odgovora</w:t>
                  </w:r>
                </w:p>
                <w:p w14:paraId="02B76EF4"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2283B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720" w:type="dxa"/>
                  <w:tcBorders>
                    <w:top w:val="single" w:sz="4" w:space="0" w:color="auto"/>
                    <w:left w:val="single" w:sz="4" w:space="0" w:color="auto"/>
                    <w:bottom w:val="single" w:sz="4" w:space="0" w:color="auto"/>
                    <w:right w:val="single" w:sz="4" w:space="0" w:color="auto"/>
                  </w:tcBorders>
                </w:tcPr>
                <w:p w14:paraId="6C8F5F7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34</w:t>
                  </w:r>
                </w:p>
              </w:tc>
            </w:tr>
            <w:tr w:rsidR="00145B8D" w:rsidRPr="00145B8D" w14:paraId="366FD169" w14:textId="77777777" w:rsidTr="0046690A">
              <w:tc>
                <w:tcPr>
                  <w:tcW w:w="2155" w:type="dxa"/>
                  <w:tcBorders>
                    <w:top w:val="single" w:sz="4" w:space="0" w:color="auto"/>
                    <w:left w:val="single" w:sz="4" w:space="0" w:color="auto"/>
                    <w:bottom w:val="single" w:sz="4" w:space="0" w:color="auto"/>
                    <w:right w:val="single" w:sz="4" w:space="0" w:color="auto"/>
                  </w:tcBorders>
                </w:tcPr>
                <w:p w14:paraId="7FB1CB59" w14:textId="77777777" w:rsidR="00145B8D" w:rsidRPr="00145B8D" w:rsidRDefault="00145B8D" w:rsidP="00145B8D">
                  <w:pPr>
                    <w:rPr>
                      <w:rFonts w:ascii="Arial Narrow" w:eastAsia="Calibri" w:hAnsi="Arial Narrow" w:cs="Times New Roman"/>
                      <w:color w:val="000000"/>
                      <w:sz w:val="20"/>
                      <w:szCs w:val="20"/>
                    </w:rPr>
                  </w:pPr>
                </w:p>
                <w:p w14:paraId="62D3007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3C63EEE" w14:textId="77777777" w:rsidR="00145B8D" w:rsidRPr="00145B8D" w:rsidRDefault="00145B8D" w:rsidP="00145B8D">
                  <w:pPr>
                    <w:rPr>
                      <w:rFonts w:ascii="Arial Narrow" w:eastAsia="Calibri" w:hAnsi="Arial Narrow" w:cs="Times New Roman"/>
                      <w:color w:val="000000"/>
                      <w:sz w:val="20"/>
                      <w:szCs w:val="20"/>
                    </w:rPr>
                  </w:pPr>
                </w:p>
                <w:p w14:paraId="77691EE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6D37A15"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9FF3C56"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FBA9EBC"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56876EE" w14:textId="77777777" w:rsidR="00145B8D" w:rsidRPr="00145B8D" w:rsidRDefault="00145B8D" w:rsidP="00145B8D">
                  <w:pPr>
                    <w:rPr>
                      <w:rFonts w:ascii="Arial Narrow" w:eastAsia="Calibri" w:hAnsi="Arial Narrow" w:cs="Times New Roman"/>
                      <w:color w:val="000000"/>
                      <w:sz w:val="20"/>
                      <w:szCs w:val="20"/>
                    </w:rPr>
                  </w:pPr>
                </w:p>
                <w:p w14:paraId="63A739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15FDB9D" w14:textId="77777777" w:rsidR="00145B8D" w:rsidRPr="00145B8D" w:rsidRDefault="00145B8D" w:rsidP="00145B8D">
                  <w:pPr>
                    <w:rPr>
                      <w:rFonts w:ascii="Arial Narrow" w:eastAsia="Calibri" w:hAnsi="Arial Narrow" w:cs="Times New Roman"/>
                      <w:color w:val="000000"/>
                      <w:sz w:val="20"/>
                      <w:szCs w:val="20"/>
                    </w:rPr>
                  </w:pPr>
                </w:p>
                <w:p w14:paraId="7578CD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7AC16802"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0CB2A145" w14:textId="77777777" w:rsidTr="0046690A">
        <w:trPr>
          <w:trHeight w:val="432"/>
        </w:trPr>
        <w:tc>
          <w:tcPr>
            <w:tcW w:w="5000" w:type="pct"/>
            <w:gridSpan w:val="10"/>
            <w:vAlign w:val="center"/>
          </w:tcPr>
          <w:p w14:paraId="2877883F"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7FFD0992" w14:textId="77777777" w:rsidTr="0046690A">
        <w:trPr>
          <w:trHeight w:val="432"/>
        </w:trPr>
        <w:tc>
          <w:tcPr>
            <w:tcW w:w="5000" w:type="pct"/>
            <w:gridSpan w:val="10"/>
            <w:vAlign w:val="center"/>
          </w:tcPr>
          <w:p w14:paraId="3BE19960"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Tanhofer, N. </w:t>
            </w:r>
            <w:r w:rsidRPr="00145B8D">
              <w:rPr>
                <w:rFonts w:ascii="Arial Narrow" w:eastAsia="Calibri" w:hAnsi="Arial Narrow" w:cs="Times New Roman"/>
                <w:i/>
                <w:color w:val="000000"/>
                <w:sz w:val="20"/>
                <w:szCs w:val="20"/>
              </w:rPr>
              <w:t>Filmska fotografija</w:t>
            </w:r>
            <w:r w:rsidRPr="00145B8D">
              <w:rPr>
                <w:rFonts w:ascii="Arial Narrow" w:eastAsia="Calibri" w:hAnsi="Arial Narrow" w:cs="Times New Roman"/>
                <w:color w:val="000000"/>
                <w:sz w:val="20"/>
                <w:szCs w:val="20"/>
              </w:rPr>
              <w:t>, Zagreb: Filmoteka 16, 1981</w:t>
            </w:r>
          </w:p>
          <w:p w14:paraId="58C5D263" w14:textId="77777777" w:rsidR="00145B8D" w:rsidRPr="00145B8D" w:rsidRDefault="00145B8D" w:rsidP="00DC01B9">
            <w:pPr>
              <w:numPr>
                <w:ilvl w:val="0"/>
                <w:numId w:val="75"/>
              </w:numPr>
              <w:rPr>
                <w:rFonts w:ascii="Arial Narrow" w:eastAsia="Calibri" w:hAnsi="Arial Narrow" w:cs="Times New Roman"/>
                <w:b/>
                <w:color w:val="000000"/>
                <w:sz w:val="20"/>
                <w:szCs w:val="20"/>
              </w:rPr>
            </w:pPr>
            <w:r w:rsidRPr="00145B8D">
              <w:rPr>
                <w:rFonts w:ascii="Arial Narrow" w:eastAsia="Calibri" w:hAnsi="Arial Narrow" w:cs="Times New Roman"/>
                <w:color w:val="000000"/>
                <w:sz w:val="20"/>
                <w:szCs w:val="20"/>
              </w:rPr>
              <w:lastRenderedPageBreak/>
              <w:t xml:space="preserve">Tanhofer, Nikola. </w:t>
            </w:r>
            <w:r w:rsidRPr="00145B8D">
              <w:rPr>
                <w:rFonts w:ascii="Arial Narrow" w:eastAsia="Calibri" w:hAnsi="Arial Narrow" w:cs="Times New Roman"/>
                <w:i/>
                <w:color w:val="000000"/>
                <w:sz w:val="20"/>
                <w:szCs w:val="20"/>
              </w:rPr>
              <w:t>O boji na filmu i srodnim medijima</w:t>
            </w:r>
            <w:r w:rsidRPr="00145B8D">
              <w:rPr>
                <w:rFonts w:ascii="Arial Narrow" w:eastAsia="Calibri" w:hAnsi="Arial Narrow" w:cs="Times New Roman"/>
                <w:color w:val="000000"/>
                <w:sz w:val="20"/>
                <w:szCs w:val="20"/>
              </w:rPr>
              <w:t xml:space="preserve">. Zagreb: Akademija dramske umjetnosti; Novi Liber, 2000. </w:t>
            </w:r>
          </w:p>
          <w:p w14:paraId="382509FD" w14:textId="77777777" w:rsidR="00145B8D" w:rsidRPr="00145B8D" w:rsidRDefault="00145B8D" w:rsidP="00DC01B9">
            <w:pPr>
              <w:numPr>
                <w:ilvl w:val="0"/>
                <w:numId w:val="7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Bergery, B. </w:t>
            </w:r>
            <w:r w:rsidRPr="00145B8D">
              <w:rPr>
                <w:rFonts w:ascii="Arial Narrow" w:eastAsia="Calibri" w:hAnsi="Arial Narrow" w:cs="Times New Roman"/>
                <w:i/>
                <w:color w:val="000000"/>
                <w:sz w:val="20"/>
                <w:szCs w:val="20"/>
              </w:rPr>
              <w:t>Reflections-21 cinematographers at work</w:t>
            </w:r>
            <w:r w:rsidRPr="00145B8D">
              <w:rPr>
                <w:rFonts w:ascii="Arial Narrow" w:eastAsia="Calibri" w:hAnsi="Arial Narrow" w:cs="Times New Roman"/>
                <w:color w:val="000000"/>
                <w:sz w:val="20"/>
                <w:szCs w:val="20"/>
              </w:rPr>
              <w:t>. Los Angeles: A S C Holding Corp, 2002.</w:t>
            </w:r>
          </w:p>
        </w:tc>
      </w:tr>
      <w:tr w:rsidR="00145B8D" w:rsidRPr="00145B8D" w14:paraId="273CB87F" w14:textId="77777777" w:rsidTr="0046690A">
        <w:trPr>
          <w:trHeight w:val="432"/>
        </w:trPr>
        <w:tc>
          <w:tcPr>
            <w:tcW w:w="5000" w:type="pct"/>
            <w:gridSpan w:val="10"/>
            <w:vAlign w:val="center"/>
          </w:tcPr>
          <w:p w14:paraId="29651E00"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Dopunska literatura (u trenutku prijave prijedloga studijskog programa)</w:t>
            </w:r>
          </w:p>
        </w:tc>
      </w:tr>
      <w:tr w:rsidR="00145B8D" w:rsidRPr="00145B8D" w14:paraId="7F3B3EED" w14:textId="77777777" w:rsidTr="0046690A">
        <w:trPr>
          <w:trHeight w:val="432"/>
        </w:trPr>
        <w:tc>
          <w:tcPr>
            <w:tcW w:w="5000" w:type="pct"/>
            <w:gridSpan w:val="10"/>
            <w:vAlign w:val="center"/>
          </w:tcPr>
          <w:p w14:paraId="5F7EB973"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i/>
                <w:color w:val="000000"/>
                <w:sz w:val="20"/>
                <w:szCs w:val="20"/>
              </w:rPr>
              <w:t>Famous Photographers caurse: Volume I,II,III,IV</w:t>
            </w:r>
            <w:r w:rsidRPr="00145B8D">
              <w:rPr>
                <w:rFonts w:ascii="Arial Narrow" w:eastAsia="Calibri" w:hAnsi="Arial Narrow" w:cs="Times New Roman"/>
                <w:color w:val="000000"/>
                <w:sz w:val="20"/>
                <w:szCs w:val="20"/>
              </w:rPr>
              <w:t xml:space="preserve"> Famous Photographers school,1964</w:t>
            </w:r>
          </w:p>
          <w:p w14:paraId="1B9D5E66"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Hedgacoe, J. </w:t>
            </w:r>
            <w:r w:rsidRPr="00145B8D">
              <w:rPr>
                <w:rFonts w:ascii="Arial Narrow" w:eastAsia="Calibri" w:hAnsi="Arial Narrow" w:cs="Times New Roman"/>
                <w:i/>
                <w:color w:val="000000"/>
                <w:sz w:val="20"/>
                <w:szCs w:val="20"/>
              </w:rPr>
              <w:t>Sve o fotografiji i fotografiranju</w:t>
            </w:r>
            <w:r w:rsidRPr="00145B8D">
              <w:rPr>
                <w:rFonts w:ascii="Arial Narrow" w:eastAsia="Calibri" w:hAnsi="Arial Narrow" w:cs="Times New Roman"/>
                <w:color w:val="000000"/>
                <w:sz w:val="20"/>
                <w:szCs w:val="20"/>
              </w:rPr>
              <w:t>. Zagreb: Mladost, 1980.</w:t>
            </w:r>
          </w:p>
        </w:tc>
      </w:tr>
      <w:tr w:rsidR="00145B8D" w:rsidRPr="00145B8D" w14:paraId="1177D64B" w14:textId="77777777" w:rsidTr="0046690A">
        <w:trPr>
          <w:trHeight w:val="432"/>
        </w:trPr>
        <w:tc>
          <w:tcPr>
            <w:tcW w:w="5000" w:type="pct"/>
            <w:gridSpan w:val="10"/>
            <w:vAlign w:val="center"/>
          </w:tcPr>
          <w:p w14:paraId="1EE9FC11" w14:textId="77777777" w:rsidR="00145B8D" w:rsidRPr="00145B8D" w:rsidRDefault="00145B8D" w:rsidP="00DC01B9">
            <w:pPr>
              <w:numPr>
                <w:ilvl w:val="1"/>
                <w:numId w:val="82"/>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DE57A78" w14:textId="77777777" w:rsidTr="0046690A">
        <w:trPr>
          <w:trHeight w:val="432"/>
        </w:trPr>
        <w:tc>
          <w:tcPr>
            <w:tcW w:w="5000" w:type="pct"/>
            <w:gridSpan w:val="10"/>
            <w:vAlign w:val="center"/>
          </w:tcPr>
          <w:p w14:paraId="3D64C4F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47982AA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3A9397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E0D3F52" w14:textId="77777777" w:rsidR="00145B8D" w:rsidRPr="00145B8D" w:rsidRDefault="00145B8D" w:rsidP="00145B8D">
      <w:pPr>
        <w:rPr>
          <w:rFonts w:ascii="Arial Narrow" w:eastAsia="Calibri" w:hAnsi="Arial Narrow" w:cs="Times New Roman"/>
          <w:color w:val="000000"/>
          <w:sz w:val="20"/>
          <w:szCs w:val="20"/>
        </w:rPr>
      </w:pPr>
    </w:p>
    <w:p w14:paraId="5D43317C" w14:textId="77777777" w:rsidR="00145B8D" w:rsidRPr="00145B8D" w:rsidRDefault="00145B8D" w:rsidP="00145B8D">
      <w:pPr>
        <w:rPr>
          <w:rFonts w:ascii="Arial Narrow" w:eastAsia="Calibri" w:hAnsi="Arial Narrow" w:cs="Times New Roman"/>
          <w:color w:val="000000"/>
          <w:sz w:val="20"/>
          <w:szCs w:val="20"/>
        </w:rPr>
      </w:pPr>
    </w:p>
    <w:p w14:paraId="75CE5642"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526C2C4" w14:textId="77777777" w:rsidTr="0046690A">
        <w:trPr>
          <w:trHeight w:hRule="exact" w:val="587"/>
        </w:trPr>
        <w:tc>
          <w:tcPr>
            <w:tcW w:w="5000" w:type="pct"/>
            <w:gridSpan w:val="3"/>
            <w:shd w:val="clear" w:color="auto" w:fill="auto"/>
            <w:vAlign w:val="center"/>
          </w:tcPr>
          <w:p w14:paraId="07D017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4BC2B9A1" w14:textId="77777777" w:rsidTr="0046690A">
        <w:trPr>
          <w:trHeight w:val="405"/>
        </w:trPr>
        <w:tc>
          <w:tcPr>
            <w:tcW w:w="1180" w:type="pct"/>
            <w:shd w:val="clear" w:color="auto" w:fill="auto"/>
            <w:vAlign w:val="center"/>
          </w:tcPr>
          <w:p w14:paraId="4B0AC62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7607DB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Oblikovanje zvuka u kazalištu MA-1</w:t>
            </w:r>
          </w:p>
        </w:tc>
      </w:tr>
      <w:tr w:rsidR="00145B8D" w:rsidRPr="00145B8D" w14:paraId="4C166F55" w14:textId="77777777" w:rsidTr="0046690A">
        <w:trPr>
          <w:trHeight w:val="405"/>
        </w:trPr>
        <w:tc>
          <w:tcPr>
            <w:tcW w:w="1180" w:type="pct"/>
            <w:shd w:val="clear" w:color="auto" w:fill="auto"/>
            <w:vAlign w:val="center"/>
          </w:tcPr>
          <w:p w14:paraId="0858368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B306EC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Davor Dedić, pred.</w:t>
            </w:r>
          </w:p>
        </w:tc>
      </w:tr>
      <w:tr w:rsidR="00145B8D" w:rsidRPr="00145B8D" w14:paraId="7F328CC9" w14:textId="77777777" w:rsidTr="0046690A">
        <w:trPr>
          <w:trHeight w:val="405"/>
        </w:trPr>
        <w:tc>
          <w:tcPr>
            <w:tcW w:w="1180" w:type="pct"/>
            <w:vAlign w:val="center"/>
          </w:tcPr>
          <w:p w14:paraId="13B9DBB6"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5C2E81B3"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587C74B7" w14:textId="77777777" w:rsidTr="0046690A">
        <w:trPr>
          <w:trHeight w:val="405"/>
        </w:trPr>
        <w:tc>
          <w:tcPr>
            <w:tcW w:w="1180" w:type="pct"/>
            <w:vAlign w:val="center"/>
          </w:tcPr>
          <w:p w14:paraId="514FF64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03A7D3FE"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6E6FC51" w14:textId="77777777" w:rsidTr="0046690A">
        <w:trPr>
          <w:trHeight w:val="405"/>
        </w:trPr>
        <w:tc>
          <w:tcPr>
            <w:tcW w:w="1180" w:type="pct"/>
            <w:vAlign w:val="center"/>
          </w:tcPr>
          <w:p w14:paraId="3996683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5A2921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MAKO-205</w:t>
            </w:r>
          </w:p>
        </w:tc>
      </w:tr>
      <w:tr w:rsidR="00145B8D" w:rsidRPr="00145B8D" w14:paraId="4E3D498A" w14:textId="77777777" w:rsidTr="0046690A">
        <w:trPr>
          <w:trHeight w:val="405"/>
        </w:trPr>
        <w:tc>
          <w:tcPr>
            <w:tcW w:w="1180" w:type="pct"/>
            <w:vAlign w:val="center"/>
          </w:tcPr>
          <w:p w14:paraId="166A998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12908B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49B1AFA8" w14:textId="77777777" w:rsidTr="0046690A">
        <w:trPr>
          <w:trHeight w:val="405"/>
        </w:trPr>
        <w:tc>
          <w:tcPr>
            <w:tcW w:w="1180" w:type="pct"/>
            <w:vAlign w:val="center"/>
          </w:tcPr>
          <w:p w14:paraId="203B05E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135F4A4A"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43E00E0B" w14:textId="77777777" w:rsidTr="0046690A">
        <w:trPr>
          <w:trHeight w:val="145"/>
        </w:trPr>
        <w:tc>
          <w:tcPr>
            <w:tcW w:w="1180" w:type="pct"/>
            <w:vMerge w:val="restart"/>
            <w:vAlign w:val="center"/>
          </w:tcPr>
          <w:p w14:paraId="40AC916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3753004C"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063F42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70294963" w14:textId="77777777" w:rsidTr="0046690A">
        <w:trPr>
          <w:trHeight w:val="145"/>
        </w:trPr>
        <w:tc>
          <w:tcPr>
            <w:tcW w:w="1180" w:type="pct"/>
            <w:vMerge/>
            <w:vAlign w:val="center"/>
          </w:tcPr>
          <w:p w14:paraId="05879610"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3D94A40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0A656D9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7AF14283"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6"/>
        <w:gridCol w:w="753"/>
        <w:gridCol w:w="1749"/>
        <w:gridCol w:w="1035"/>
        <w:gridCol w:w="1582"/>
        <w:gridCol w:w="675"/>
        <w:gridCol w:w="360"/>
        <w:gridCol w:w="2129"/>
        <w:gridCol w:w="829"/>
        <w:gridCol w:w="3002"/>
      </w:tblGrid>
      <w:tr w:rsidR="00145B8D" w:rsidRPr="00145B8D" w14:paraId="140B3C63" w14:textId="77777777" w:rsidTr="0046690A">
        <w:trPr>
          <w:trHeight w:hRule="exact" w:val="288"/>
        </w:trPr>
        <w:tc>
          <w:tcPr>
            <w:tcW w:w="5000" w:type="pct"/>
            <w:gridSpan w:val="10"/>
            <w:shd w:val="clear" w:color="auto" w:fill="auto"/>
            <w:vAlign w:val="center"/>
          </w:tcPr>
          <w:p w14:paraId="14919CFE" w14:textId="77777777" w:rsidR="00145B8D" w:rsidRPr="00145B8D" w:rsidRDefault="00145B8D" w:rsidP="00DC01B9">
            <w:pPr>
              <w:numPr>
                <w:ilvl w:val="0"/>
                <w:numId w:val="84"/>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31408A6D"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551CF289" w14:textId="77777777" w:rsidTr="0046690A">
        <w:trPr>
          <w:trHeight w:val="432"/>
        </w:trPr>
        <w:tc>
          <w:tcPr>
            <w:tcW w:w="5000" w:type="pct"/>
            <w:gridSpan w:val="10"/>
            <w:vAlign w:val="center"/>
          </w:tcPr>
          <w:p w14:paraId="0E184BB4"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0D8528FC" w14:textId="77777777" w:rsidTr="0046690A">
        <w:trPr>
          <w:trHeight w:val="432"/>
        </w:trPr>
        <w:tc>
          <w:tcPr>
            <w:tcW w:w="5000" w:type="pct"/>
            <w:gridSpan w:val="10"/>
            <w:vAlign w:val="center"/>
          </w:tcPr>
          <w:p w14:paraId="529149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Usvajanje elementarnih znanja o zakonitostima zvuka i glazbe u kazalištu.</w:t>
            </w:r>
          </w:p>
          <w:p w14:paraId="2AC9747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Sposobnost samostalnog rada na jednostavnijim zadacima od zanimanja, računalne obrade do izvoza zvuka.</w:t>
            </w:r>
          </w:p>
        </w:tc>
      </w:tr>
      <w:tr w:rsidR="00145B8D" w:rsidRPr="00145B8D" w14:paraId="40CA9C34" w14:textId="77777777" w:rsidTr="0046690A">
        <w:trPr>
          <w:trHeight w:val="432"/>
        </w:trPr>
        <w:tc>
          <w:tcPr>
            <w:tcW w:w="5000" w:type="pct"/>
            <w:gridSpan w:val="10"/>
            <w:vAlign w:val="center"/>
          </w:tcPr>
          <w:p w14:paraId="488210C8"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578C26C6" w14:textId="77777777" w:rsidTr="0046690A">
        <w:trPr>
          <w:trHeight w:val="432"/>
        </w:trPr>
        <w:tc>
          <w:tcPr>
            <w:tcW w:w="5000" w:type="pct"/>
            <w:gridSpan w:val="10"/>
            <w:vAlign w:val="center"/>
          </w:tcPr>
          <w:p w14:paraId="37D73EA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Nema posebnih uvjeta za upis ovog kolegija.</w:t>
            </w:r>
          </w:p>
        </w:tc>
      </w:tr>
      <w:tr w:rsidR="00145B8D" w:rsidRPr="00145B8D" w14:paraId="57BD6662" w14:textId="77777777" w:rsidTr="0046690A">
        <w:trPr>
          <w:trHeight w:val="432"/>
        </w:trPr>
        <w:tc>
          <w:tcPr>
            <w:tcW w:w="5000" w:type="pct"/>
            <w:gridSpan w:val="10"/>
            <w:vAlign w:val="center"/>
          </w:tcPr>
          <w:p w14:paraId="36B84F0D"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7F20FCC0" w14:textId="77777777" w:rsidTr="0046690A">
        <w:trPr>
          <w:trHeight w:val="432"/>
        </w:trPr>
        <w:tc>
          <w:tcPr>
            <w:tcW w:w="5000" w:type="pct"/>
            <w:gridSpan w:val="10"/>
            <w:vAlign w:val="center"/>
          </w:tcPr>
          <w:p w14:paraId="180DB47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Nakon uspješnog svladavanja gradiva kolegija, studenti će:</w:t>
            </w:r>
          </w:p>
          <w:p w14:paraId="60D009AC" w14:textId="77777777" w:rsidR="00145B8D" w:rsidRPr="00145B8D" w:rsidRDefault="00145B8D" w:rsidP="00DC01B9">
            <w:pPr>
              <w:numPr>
                <w:ilvl w:val="0"/>
                <w:numId w:val="8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elementarna znanja o zakonitostima zvuka i glazbe u kazalištu</w:t>
            </w:r>
          </w:p>
          <w:p w14:paraId="280FF549" w14:textId="77777777" w:rsidR="00145B8D" w:rsidRPr="00145B8D" w:rsidRDefault="00145B8D" w:rsidP="00DC01B9">
            <w:pPr>
              <w:numPr>
                <w:ilvl w:val="0"/>
                <w:numId w:val="8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usvojiti vještine snimanja ručnim snimačem</w:t>
            </w:r>
          </w:p>
          <w:p w14:paraId="0741B748" w14:textId="77777777" w:rsidR="00145B8D" w:rsidRPr="00145B8D" w:rsidRDefault="00145B8D" w:rsidP="00DC01B9">
            <w:pPr>
              <w:numPr>
                <w:ilvl w:val="0"/>
                <w:numId w:val="8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usvojiti osnovne vještine rada na računalu upotrebom programa za unos, obradu, montažu i izvoz zvuka</w:t>
            </w:r>
          </w:p>
        </w:tc>
      </w:tr>
      <w:tr w:rsidR="00145B8D" w:rsidRPr="00145B8D" w14:paraId="5A461E21" w14:textId="77777777" w:rsidTr="0046690A">
        <w:trPr>
          <w:trHeight w:val="432"/>
        </w:trPr>
        <w:tc>
          <w:tcPr>
            <w:tcW w:w="5000" w:type="pct"/>
            <w:gridSpan w:val="10"/>
            <w:vAlign w:val="center"/>
          </w:tcPr>
          <w:p w14:paraId="2F8D4969"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1E5D2825" w14:textId="77777777" w:rsidTr="0046690A">
        <w:trPr>
          <w:trHeight w:val="432"/>
        </w:trPr>
        <w:tc>
          <w:tcPr>
            <w:tcW w:w="5000" w:type="pct"/>
            <w:gridSpan w:val="10"/>
            <w:vAlign w:val="center"/>
          </w:tcPr>
          <w:p w14:paraId="4EFEC1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Upoznavanje studenata s osnovama zvuka i zvučne slike. Rad sa zvukom i oblikovanju zvučnog formata uz upotrebu računalne tehnologije i dostupnih računalnih programa za obradu zvuka. Završna obrada, finaliziranje i izvoz zvuka. Upoznavanje s elementima kućnog studija i njihove funkcije. Osnove snimanja ručnim (prijenosnim) audio snimačima.</w:t>
            </w:r>
          </w:p>
        </w:tc>
      </w:tr>
      <w:tr w:rsidR="00145B8D" w:rsidRPr="00145B8D" w14:paraId="06A05C4E" w14:textId="77777777" w:rsidTr="0046690A">
        <w:trPr>
          <w:trHeight w:val="432"/>
        </w:trPr>
        <w:tc>
          <w:tcPr>
            <w:tcW w:w="2735" w:type="pct"/>
            <w:gridSpan w:val="6"/>
            <w:vAlign w:val="center"/>
          </w:tcPr>
          <w:p w14:paraId="76D9CB09"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1C4F0F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2022FA7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78EED13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7CDCF0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430C60B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6" w:type="pct"/>
            <w:vAlign w:val="center"/>
          </w:tcPr>
          <w:p w14:paraId="4CE665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3DBDB71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3226FF5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1D1EC01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3FBB11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0C051F9A" w14:textId="77777777" w:rsidTr="0046690A">
        <w:trPr>
          <w:trHeight w:val="432"/>
        </w:trPr>
        <w:tc>
          <w:tcPr>
            <w:tcW w:w="2735" w:type="pct"/>
            <w:gridSpan w:val="6"/>
            <w:vAlign w:val="center"/>
          </w:tcPr>
          <w:p w14:paraId="5101D7C1"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r w:rsidRPr="00145B8D">
              <w:rPr>
                <w:rFonts w:ascii="Arial Narrow" w:eastAsia="Calibri" w:hAnsi="Arial Narrow" w:cs="Times New Roman"/>
                <w:color w:val="000000"/>
                <w:sz w:val="20"/>
                <w:szCs w:val="20"/>
              </w:rPr>
              <w:t>.</w:t>
            </w:r>
          </w:p>
        </w:tc>
        <w:tc>
          <w:tcPr>
            <w:tcW w:w="2265" w:type="pct"/>
            <w:gridSpan w:val="4"/>
            <w:vAlign w:val="center"/>
          </w:tcPr>
          <w:p w14:paraId="4EBEE2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Prema potrebi, program se realizira u suradnji s profesionalnim kazalištima i studijima za oblikovanje i obradu zvuka</w:t>
            </w:r>
          </w:p>
        </w:tc>
      </w:tr>
      <w:tr w:rsidR="00145B8D" w:rsidRPr="00145B8D" w14:paraId="1E04D4A0" w14:textId="77777777" w:rsidTr="0046690A">
        <w:trPr>
          <w:trHeight w:val="432"/>
        </w:trPr>
        <w:tc>
          <w:tcPr>
            <w:tcW w:w="5000" w:type="pct"/>
            <w:gridSpan w:val="10"/>
            <w:vAlign w:val="center"/>
          </w:tcPr>
          <w:p w14:paraId="3B9A0028"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3B80E3EE" w14:textId="77777777" w:rsidTr="0046690A">
        <w:trPr>
          <w:trHeight w:val="432"/>
        </w:trPr>
        <w:tc>
          <w:tcPr>
            <w:tcW w:w="5000" w:type="pct"/>
            <w:gridSpan w:val="10"/>
            <w:vAlign w:val="center"/>
          </w:tcPr>
          <w:p w14:paraId="3A5DCCA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izvršavanje zadataka u sklopu nastave.</w:t>
            </w:r>
          </w:p>
        </w:tc>
      </w:tr>
      <w:tr w:rsidR="00145B8D" w:rsidRPr="00145B8D" w14:paraId="6D4D1CCE" w14:textId="77777777" w:rsidTr="0046690A">
        <w:trPr>
          <w:trHeight w:val="432"/>
        </w:trPr>
        <w:tc>
          <w:tcPr>
            <w:tcW w:w="5000" w:type="pct"/>
            <w:gridSpan w:val="10"/>
            <w:vAlign w:val="center"/>
          </w:tcPr>
          <w:p w14:paraId="5AB50351"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6CDFF1D6" w14:textId="77777777" w:rsidTr="0046690A">
        <w:trPr>
          <w:trHeight w:val="111"/>
        </w:trPr>
        <w:tc>
          <w:tcPr>
            <w:tcW w:w="658" w:type="pct"/>
            <w:vAlign w:val="center"/>
          </w:tcPr>
          <w:p w14:paraId="4256F7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70" w:type="pct"/>
            <w:vAlign w:val="center"/>
          </w:tcPr>
          <w:p w14:paraId="1D66D1C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27" w:type="pct"/>
            <w:vAlign w:val="center"/>
          </w:tcPr>
          <w:p w14:paraId="0C8B780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71" w:type="pct"/>
            <w:vAlign w:val="center"/>
          </w:tcPr>
          <w:p w14:paraId="5D891E4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567" w:type="pct"/>
            <w:vAlign w:val="center"/>
          </w:tcPr>
          <w:p w14:paraId="705B73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gridSpan w:val="2"/>
            <w:vAlign w:val="center"/>
          </w:tcPr>
          <w:p w14:paraId="7F62D47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0D7ED44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71" w:type="pct"/>
            <w:gridSpan w:val="2"/>
            <w:vAlign w:val="center"/>
          </w:tcPr>
          <w:p w14:paraId="55A3181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379F776E" w14:textId="77777777" w:rsidTr="0046690A">
        <w:trPr>
          <w:trHeight w:val="108"/>
        </w:trPr>
        <w:tc>
          <w:tcPr>
            <w:tcW w:w="658" w:type="pct"/>
            <w:vAlign w:val="center"/>
          </w:tcPr>
          <w:p w14:paraId="664D83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70" w:type="pct"/>
            <w:vAlign w:val="center"/>
          </w:tcPr>
          <w:p w14:paraId="46BB6AF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1F047EC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71" w:type="pct"/>
            <w:vAlign w:val="center"/>
          </w:tcPr>
          <w:p w14:paraId="0A8026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713ED76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gridSpan w:val="2"/>
            <w:vAlign w:val="center"/>
          </w:tcPr>
          <w:p w14:paraId="12DB02A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701B8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71" w:type="pct"/>
            <w:gridSpan w:val="2"/>
            <w:vAlign w:val="center"/>
          </w:tcPr>
          <w:p w14:paraId="18094B6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15DC9D8D" w14:textId="77777777" w:rsidTr="0046690A">
        <w:trPr>
          <w:trHeight w:val="108"/>
        </w:trPr>
        <w:tc>
          <w:tcPr>
            <w:tcW w:w="658" w:type="pct"/>
            <w:vAlign w:val="center"/>
          </w:tcPr>
          <w:p w14:paraId="7BB580D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270" w:type="pct"/>
            <w:vAlign w:val="center"/>
          </w:tcPr>
          <w:p w14:paraId="7D1C95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4CA77C3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71" w:type="pct"/>
            <w:vAlign w:val="center"/>
          </w:tcPr>
          <w:p w14:paraId="50545C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4F6819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gridSpan w:val="2"/>
            <w:vAlign w:val="center"/>
          </w:tcPr>
          <w:p w14:paraId="679C9D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E5F02E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71" w:type="pct"/>
            <w:gridSpan w:val="2"/>
            <w:vAlign w:val="center"/>
          </w:tcPr>
          <w:p w14:paraId="1E008AE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r>
      <w:tr w:rsidR="00145B8D" w:rsidRPr="00145B8D" w14:paraId="1171272B" w14:textId="77777777" w:rsidTr="0046690A">
        <w:trPr>
          <w:trHeight w:val="108"/>
        </w:trPr>
        <w:tc>
          <w:tcPr>
            <w:tcW w:w="658" w:type="pct"/>
            <w:vAlign w:val="center"/>
          </w:tcPr>
          <w:p w14:paraId="4B94EC7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70" w:type="pct"/>
            <w:vAlign w:val="center"/>
          </w:tcPr>
          <w:p w14:paraId="2B40343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592041E0"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458C20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2BB60E87" w14:textId="77777777" w:rsidR="00145B8D" w:rsidRPr="00145B8D" w:rsidRDefault="00145B8D" w:rsidP="00145B8D">
            <w:pPr>
              <w:rPr>
                <w:rFonts w:ascii="Arial Narrow" w:eastAsia="Calibri" w:hAnsi="Arial Narrow" w:cs="Times New Roman"/>
                <w:color w:val="000000"/>
                <w:sz w:val="20"/>
                <w:szCs w:val="20"/>
              </w:rPr>
            </w:pPr>
          </w:p>
        </w:tc>
        <w:tc>
          <w:tcPr>
            <w:tcW w:w="371" w:type="pct"/>
            <w:gridSpan w:val="2"/>
            <w:vAlign w:val="center"/>
          </w:tcPr>
          <w:p w14:paraId="0258244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0A74FD28" w14:textId="77777777" w:rsidR="00145B8D" w:rsidRPr="00145B8D" w:rsidRDefault="00145B8D" w:rsidP="00145B8D">
            <w:pPr>
              <w:rPr>
                <w:rFonts w:ascii="Arial Narrow" w:eastAsia="Calibri" w:hAnsi="Arial Narrow" w:cs="Times New Roman"/>
                <w:color w:val="000000"/>
                <w:sz w:val="20"/>
                <w:szCs w:val="20"/>
              </w:rPr>
            </w:pPr>
          </w:p>
        </w:tc>
        <w:tc>
          <w:tcPr>
            <w:tcW w:w="1371" w:type="pct"/>
            <w:gridSpan w:val="2"/>
            <w:vAlign w:val="center"/>
          </w:tcPr>
          <w:p w14:paraId="4520ABF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1D95BBB6" w14:textId="77777777" w:rsidTr="0046690A">
        <w:trPr>
          <w:trHeight w:val="432"/>
        </w:trPr>
        <w:tc>
          <w:tcPr>
            <w:tcW w:w="5000" w:type="pct"/>
            <w:gridSpan w:val="10"/>
            <w:vAlign w:val="center"/>
          </w:tcPr>
          <w:p w14:paraId="3CF85305"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6F0F9036" w14:textId="77777777" w:rsidTr="0046690A">
        <w:trPr>
          <w:trHeight w:val="432"/>
        </w:trPr>
        <w:tc>
          <w:tcPr>
            <w:tcW w:w="5000" w:type="pct"/>
            <w:gridSpan w:val="10"/>
            <w:vAlign w:val="center"/>
          </w:tcPr>
          <w:p w14:paraId="144F073E"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145B8D" w:rsidRPr="00145B8D" w14:paraId="61FEA944"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6D58BF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39689180" w14:textId="77777777" w:rsidR="00145B8D" w:rsidRPr="00145B8D" w:rsidRDefault="00145B8D" w:rsidP="00145B8D">
                  <w:pPr>
                    <w:rPr>
                      <w:rFonts w:ascii="Arial Narrow" w:eastAsia="Calibri" w:hAnsi="Arial Narrow" w:cs="Times New Roman"/>
                      <w:b/>
                      <w:bCs/>
                      <w:color w:val="000000"/>
                      <w:sz w:val="20"/>
                      <w:szCs w:val="20"/>
                    </w:rPr>
                  </w:pPr>
                </w:p>
                <w:p w14:paraId="7BA2A97F"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A4D70B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7E9CE7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FA23E4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3B6F9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9342F1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5B3848F2"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1B08CEB"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D1AC678"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73CE527"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62FE7CE"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6DC8D1F"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61EBC7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047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04A11368" w14:textId="77777777" w:rsidTr="0046690A">
              <w:tc>
                <w:tcPr>
                  <w:tcW w:w="2155" w:type="dxa"/>
                  <w:tcBorders>
                    <w:top w:val="single" w:sz="4" w:space="0" w:color="auto"/>
                    <w:left w:val="single" w:sz="4" w:space="0" w:color="auto"/>
                    <w:bottom w:val="single" w:sz="4" w:space="0" w:color="auto"/>
                    <w:right w:val="single" w:sz="4" w:space="0" w:color="auto"/>
                  </w:tcBorders>
                </w:tcPr>
                <w:p w14:paraId="19534FD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p w14:paraId="2C2BDD54"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9D6A5A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A9DAB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DD27B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Prezentacija usvojenih znanja o ulozi i mjestu zvuka i glazbe u dramskoj umjetnosti</w:t>
                  </w:r>
                </w:p>
              </w:tc>
              <w:tc>
                <w:tcPr>
                  <w:tcW w:w="1800" w:type="dxa"/>
                  <w:tcBorders>
                    <w:top w:val="single" w:sz="4" w:space="0" w:color="auto"/>
                    <w:left w:val="single" w:sz="4" w:space="0" w:color="auto"/>
                    <w:bottom w:val="single" w:sz="4" w:space="0" w:color="auto"/>
                    <w:right w:val="single" w:sz="4" w:space="0" w:color="auto"/>
                  </w:tcBorders>
                </w:tcPr>
                <w:p w14:paraId="0EC88D0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3ED7FD0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7F1285B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r>
            <w:tr w:rsidR="00145B8D" w:rsidRPr="00145B8D" w14:paraId="44374D1F" w14:textId="77777777" w:rsidTr="0046690A">
              <w:tc>
                <w:tcPr>
                  <w:tcW w:w="2155" w:type="dxa"/>
                  <w:tcBorders>
                    <w:top w:val="single" w:sz="4" w:space="0" w:color="auto"/>
                    <w:left w:val="single" w:sz="4" w:space="0" w:color="auto"/>
                    <w:bottom w:val="single" w:sz="4" w:space="0" w:color="auto"/>
                    <w:right w:val="single" w:sz="4" w:space="0" w:color="auto"/>
                  </w:tcBorders>
                </w:tcPr>
                <w:p w14:paraId="3272206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5F50C11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80B79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2B4F51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Realizacija jednostavnijeg zadatka snimanja, uvoza, računalne obrade i montaže te izvoza zvuka za kazalište</w:t>
                  </w:r>
                </w:p>
              </w:tc>
              <w:tc>
                <w:tcPr>
                  <w:tcW w:w="1800" w:type="dxa"/>
                  <w:tcBorders>
                    <w:top w:val="single" w:sz="4" w:space="0" w:color="auto"/>
                    <w:left w:val="single" w:sz="4" w:space="0" w:color="auto"/>
                    <w:bottom w:val="single" w:sz="4" w:space="0" w:color="auto"/>
                    <w:right w:val="single" w:sz="4" w:space="0" w:color="auto"/>
                  </w:tcBorders>
                </w:tcPr>
                <w:p w14:paraId="1D05E85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dovršenog zadatka</w:t>
                  </w:r>
                </w:p>
              </w:tc>
              <w:tc>
                <w:tcPr>
                  <w:tcW w:w="720" w:type="dxa"/>
                  <w:tcBorders>
                    <w:top w:val="single" w:sz="4" w:space="0" w:color="auto"/>
                    <w:left w:val="single" w:sz="4" w:space="0" w:color="auto"/>
                    <w:bottom w:val="single" w:sz="4" w:space="0" w:color="auto"/>
                    <w:right w:val="single" w:sz="4" w:space="0" w:color="auto"/>
                  </w:tcBorders>
                </w:tcPr>
                <w:p w14:paraId="06AFB1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1D4A3DF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66,7</w:t>
                  </w:r>
                </w:p>
              </w:tc>
            </w:tr>
            <w:tr w:rsidR="00145B8D" w:rsidRPr="00145B8D" w14:paraId="4B245D53" w14:textId="77777777" w:rsidTr="0046690A">
              <w:tc>
                <w:tcPr>
                  <w:tcW w:w="2155" w:type="dxa"/>
                  <w:tcBorders>
                    <w:top w:val="single" w:sz="4" w:space="0" w:color="auto"/>
                    <w:left w:val="single" w:sz="4" w:space="0" w:color="auto"/>
                    <w:bottom w:val="single" w:sz="4" w:space="0" w:color="auto"/>
                    <w:right w:val="single" w:sz="4" w:space="0" w:color="auto"/>
                  </w:tcBorders>
                </w:tcPr>
                <w:p w14:paraId="189680CC" w14:textId="77777777" w:rsidR="00145B8D" w:rsidRPr="00145B8D" w:rsidRDefault="00145B8D" w:rsidP="00145B8D">
                  <w:pPr>
                    <w:rPr>
                      <w:rFonts w:ascii="Arial Narrow" w:eastAsia="Calibri" w:hAnsi="Arial Narrow" w:cs="Times New Roman"/>
                      <w:color w:val="000000"/>
                      <w:sz w:val="20"/>
                      <w:szCs w:val="20"/>
                    </w:rPr>
                  </w:pPr>
                </w:p>
                <w:p w14:paraId="60D7C0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FF2069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2F43BA2"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A068BA"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ADE8E39"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02F4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77268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4D1D1085"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3118B3DF" w14:textId="77777777" w:rsidTr="0046690A">
        <w:trPr>
          <w:trHeight w:val="432"/>
        </w:trPr>
        <w:tc>
          <w:tcPr>
            <w:tcW w:w="5000" w:type="pct"/>
            <w:gridSpan w:val="10"/>
            <w:vAlign w:val="center"/>
          </w:tcPr>
          <w:p w14:paraId="431C55E9"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2DAE66D7" w14:textId="77777777" w:rsidTr="0046690A">
        <w:trPr>
          <w:trHeight w:val="432"/>
        </w:trPr>
        <w:tc>
          <w:tcPr>
            <w:tcW w:w="5000" w:type="pct"/>
            <w:gridSpan w:val="10"/>
            <w:vAlign w:val="center"/>
          </w:tcPr>
          <w:p w14:paraId="1BB93EE4"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Fraser, Neil. </w:t>
            </w:r>
            <w:r w:rsidRPr="00145B8D">
              <w:rPr>
                <w:rFonts w:ascii="Arial Narrow" w:eastAsia="Calibri" w:hAnsi="Arial Narrow" w:cs="Times New Roman"/>
                <w:i/>
                <w:color w:val="000000"/>
                <w:sz w:val="20"/>
                <w:szCs w:val="20"/>
              </w:rPr>
              <w:t>Lighting and Sound (Theatre Manual)</w:t>
            </w:r>
            <w:r w:rsidRPr="00145B8D">
              <w:rPr>
                <w:rFonts w:ascii="Arial Narrow" w:eastAsia="Calibri" w:hAnsi="Arial Narrow" w:cs="Times New Roman"/>
                <w:color w:val="000000"/>
                <w:sz w:val="20"/>
                <w:szCs w:val="20"/>
              </w:rPr>
              <w:t>, Phaidon, 1994.</w:t>
            </w:r>
          </w:p>
          <w:p w14:paraId="2CAE723E"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Atkinson, D.; Overton, J.; Cavagin, T. </w:t>
            </w:r>
            <w:r w:rsidRPr="00145B8D">
              <w:rPr>
                <w:rFonts w:ascii="Arial Narrow" w:eastAsia="Calibri" w:hAnsi="Arial Narrow" w:cs="Times New Roman"/>
                <w:i/>
                <w:color w:val="000000"/>
                <w:sz w:val="20"/>
                <w:szCs w:val="20"/>
              </w:rPr>
              <w:t>The Sound Production Hand book</w:t>
            </w:r>
            <w:r w:rsidRPr="00145B8D">
              <w:rPr>
                <w:rFonts w:ascii="Arial Narrow" w:eastAsia="Calibri" w:hAnsi="Arial Narrow" w:cs="Times New Roman"/>
                <w:color w:val="000000"/>
                <w:sz w:val="20"/>
                <w:szCs w:val="20"/>
              </w:rPr>
              <w:t>. Routledge, 2011.</w:t>
            </w:r>
          </w:p>
          <w:p w14:paraId="3B617DF4"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Whhite,Ira. </w:t>
            </w:r>
            <w:r w:rsidRPr="00145B8D">
              <w:rPr>
                <w:rFonts w:ascii="Arial Narrow" w:eastAsia="Calibri" w:hAnsi="Arial Narrow" w:cs="Times New Roman"/>
                <w:i/>
                <w:color w:val="000000"/>
                <w:sz w:val="20"/>
                <w:szCs w:val="20"/>
              </w:rPr>
              <w:t>Audio Made Easy</w:t>
            </w:r>
            <w:r w:rsidRPr="00145B8D">
              <w:rPr>
                <w:rFonts w:ascii="Arial Narrow" w:eastAsia="Calibri" w:hAnsi="Arial Narrow" w:cs="Times New Roman"/>
                <w:color w:val="000000"/>
                <w:sz w:val="20"/>
                <w:szCs w:val="20"/>
              </w:rPr>
              <w:t xml:space="preserve">. Hal Leonard, 2011. </w:t>
            </w:r>
          </w:p>
          <w:p w14:paraId="2629D3C8" w14:textId="77777777" w:rsidR="00145B8D" w:rsidRPr="00145B8D" w:rsidRDefault="00145B8D" w:rsidP="00DC01B9">
            <w:pPr>
              <w:numPr>
                <w:ilvl w:val="0"/>
                <w:numId w:val="7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Strong, J. </w:t>
            </w:r>
            <w:r w:rsidRPr="00145B8D">
              <w:rPr>
                <w:rFonts w:ascii="Arial Narrow" w:eastAsia="Calibri" w:hAnsi="Arial Narrow" w:cs="Times New Roman"/>
                <w:i/>
                <w:color w:val="000000"/>
                <w:sz w:val="20"/>
                <w:szCs w:val="20"/>
              </w:rPr>
              <w:t>Home Recording For Musicians For Dummies</w:t>
            </w:r>
            <w:r w:rsidRPr="00145B8D">
              <w:rPr>
                <w:rFonts w:ascii="Arial Narrow" w:eastAsia="Calibri" w:hAnsi="Arial Narrow" w:cs="Times New Roman"/>
                <w:color w:val="000000"/>
                <w:sz w:val="20"/>
                <w:szCs w:val="20"/>
              </w:rPr>
              <w:t>. John Wiley &amp; Sons Inc, 2011.</w:t>
            </w:r>
          </w:p>
        </w:tc>
      </w:tr>
      <w:tr w:rsidR="00145B8D" w:rsidRPr="00145B8D" w14:paraId="61C8B5D0" w14:textId="77777777" w:rsidTr="0046690A">
        <w:trPr>
          <w:trHeight w:val="432"/>
        </w:trPr>
        <w:tc>
          <w:tcPr>
            <w:tcW w:w="5000" w:type="pct"/>
            <w:gridSpan w:val="10"/>
            <w:vAlign w:val="center"/>
          </w:tcPr>
          <w:p w14:paraId="16AC0F03"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30F6A007" w14:textId="77777777" w:rsidTr="0046690A">
        <w:trPr>
          <w:trHeight w:val="432"/>
        </w:trPr>
        <w:tc>
          <w:tcPr>
            <w:tcW w:w="5000" w:type="pct"/>
            <w:gridSpan w:val="10"/>
            <w:vAlign w:val="center"/>
          </w:tcPr>
          <w:p w14:paraId="6BF3D097" w14:textId="77777777" w:rsidR="00145B8D" w:rsidRPr="00145B8D" w:rsidRDefault="00145B8D" w:rsidP="00DC01B9">
            <w:pPr>
              <w:numPr>
                <w:ilvl w:val="0"/>
                <w:numId w:val="12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glazbeni primjeri prema potrebi nastave</w:t>
            </w:r>
          </w:p>
          <w:p w14:paraId="03961D81" w14:textId="77777777" w:rsidR="00145B8D" w:rsidRPr="00145B8D" w:rsidRDefault="00145B8D" w:rsidP="00DC01B9">
            <w:pPr>
              <w:numPr>
                <w:ilvl w:val="0"/>
                <w:numId w:val="12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potrebi nastave</w:t>
            </w:r>
          </w:p>
        </w:tc>
      </w:tr>
      <w:tr w:rsidR="00145B8D" w:rsidRPr="00145B8D" w14:paraId="618BF7C0" w14:textId="77777777" w:rsidTr="0046690A">
        <w:trPr>
          <w:trHeight w:val="432"/>
        </w:trPr>
        <w:tc>
          <w:tcPr>
            <w:tcW w:w="5000" w:type="pct"/>
            <w:gridSpan w:val="10"/>
            <w:vAlign w:val="center"/>
          </w:tcPr>
          <w:p w14:paraId="0065EEEF" w14:textId="77777777" w:rsidR="00145B8D" w:rsidRPr="00145B8D" w:rsidRDefault="00145B8D" w:rsidP="00DC01B9">
            <w:pPr>
              <w:numPr>
                <w:ilvl w:val="1"/>
                <w:numId w:val="85"/>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F9FEA6F" w14:textId="77777777" w:rsidTr="0046690A">
        <w:trPr>
          <w:trHeight w:val="432"/>
        </w:trPr>
        <w:tc>
          <w:tcPr>
            <w:tcW w:w="5000" w:type="pct"/>
            <w:gridSpan w:val="10"/>
            <w:vAlign w:val="center"/>
          </w:tcPr>
          <w:p w14:paraId="51AC72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14F1876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0E3730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00C07E68" w14:textId="77777777" w:rsidR="00145B8D" w:rsidRPr="00145B8D" w:rsidRDefault="00145B8D" w:rsidP="00145B8D">
      <w:pPr>
        <w:rPr>
          <w:rFonts w:ascii="Arial Narrow" w:eastAsia="Calibri" w:hAnsi="Arial Narrow" w:cs="Times New Roman"/>
          <w:color w:val="000000"/>
          <w:sz w:val="20"/>
          <w:szCs w:val="20"/>
        </w:rPr>
      </w:pPr>
    </w:p>
    <w:p w14:paraId="73BE0B5C" w14:textId="77777777" w:rsidR="00145B8D" w:rsidRPr="00145B8D" w:rsidRDefault="00145B8D" w:rsidP="00145B8D">
      <w:pPr>
        <w:rPr>
          <w:rFonts w:ascii="Arial Narrow" w:eastAsia="Calibri" w:hAnsi="Arial Narrow" w:cs="Times New Roman"/>
          <w:color w:val="000000"/>
          <w:sz w:val="20"/>
          <w:szCs w:val="20"/>
        </w:rPr>
      </w:pPr>
    </w:p>
    <w:p w14:paraId="5CC6AF60"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166F796F" w14:textId="77777777" w:rsidTr="0046690A">
        <w:trPr>
          <w:trHeight w:hRule="exact" w:val="587"/>
        </w:trPr>
        <w:tc>
          <w:tcPr>
            <w:tcW w:w="5000" w:type="pct"/>
            <w:gridSpan w:val="3"/>
            <w:shd w:val="clear" w:color="auto" w:fill="auto"/>
            <w:vAlign w:val="center"/>
          </w:tcPr>
          <w:p w14:paraId="4D42CAE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679CAC7B" w14:textId="77777777" w:rsidTr="0046690A">
        <w:trPr>
          <w:trHeight w:val="405"/>
        </w:trPr>
        <w:tc>
          <w:tcPr>
            <w:tcW w:w="1180" w:type="pct"/>
            <w:shd w:val="clear" w:color="auto" w:fill="auto"/>
            <w:vAlign w:val="center"/>
          </w:tcPr>
          <w:p w14:paraId="4D92458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7F83353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Oblikovanje zvuka u kazalištu MA-2</w:t>
            </w:r>
          </w:p>
        </w:tc>
      </w:tr>
      <w:tr w:rsidR="00145B8D" w:rsidRPr="00145B8D" w14:paraId="235FDF3C" w14:textId="77777777" w:rsidTr="0046690A">
        <w:trPr>
          <w:trHeight w:val="405"/>
        </w:trPr>
        <w:tc>
          <w:tcPr>
            <w:tcW w:w="1180" w:type="pct"/>
            <w:shd w:val="clear" w:color="auto" w:fill="auto"/>
            <w:vAlign w:val="center"/>
          </w:tcPr>
          <w:p w14:paraId="0091EB7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903D71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Davor Dedić, pred.</w:t>
            </w:r>
          </w:p>
        </w:tc>
      </w:tr>
      <w:tr w:rsidR="00145B8D" w:rsidRPr="00145B8D" w14:paraId="5E0F5176" w14:textId="77777777" w:rsidTr="0046690A">
        <w:trPr>
          <w:trHeight w:val="405"/>
        </w:trPr>
        <w:tc>
          <w:tcPr>
            <w:tcW w:w="1180" w:type="pct"/>
            <w:vAlign w:val="center"/>
          </w:tcPr>
          <w:p w14:paraId="3003B74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199AADEE"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26BBB612" w14:textId="77777777" w:rsidTr="0046690A">
        <w:trPr>
          <w:trHeight w:val="405"/>
        </w:trPr>
        <w:tc>
          <w:tcPr>
            <w:tcW w:w="1180" w:type="pct"/>
            <w:vAlign w:val="center"/>
          </w:tcPr>
          <w:p w14:paraId="0CB4F91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15C44C9C"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5541C5D" w14:textId="77777777" w:rsidTr="0046690A">
        <w:trPr>
          <w:trHeight w:val="405"/>
        </w:trPr>
        <w:tc>
          <w:tcPr>
            <w:tcW w:w="1180" w:type="pct"/>
            <w:vAlign w:val="center"/>
          </w:tcPr>
          <w:p w14:paraId="0A448943"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252961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MAKO-206</w:t>
            </w:r>
          </w:p>
        </w:tc>
      </w:tr>
      <w:tr w:rsidR="00145B8D" w:rsidRPr="00145B8D" w14:paraId="3DDDE075" w14:textId="77777777" w:rsidTr="0046690A">
        <w:trPr>
          <w:trHeight w:val="405"/>
        </w:trPr>
        <w:tc>
          <w:tcPr>
            <w:tcW w:w="1180" w:type="pct"/>
            <w:vAlign w:val="center"/>
          </w:tcPr>
          <w:p w14:paraId="76D0DDD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45DCACC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30324712" w14:textId="77777777" w:rsidTr="0046690A">
        <w:trPr>
          <w:trHeight w:val="405"/>
        </w:trPr>
        <w:tc>
          <w:tcPr>
            <w:tcW w:w="1180" w:type="pct"/>
            <w:vAlign w:val="center"/>
          </w:tcPr>
          <w:p w14:paraId="03F8B3E3"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7719B499"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A18A507" w14:textId="77777777" w:rsidTr="0046690A">
        <w:trPr>
          <w:trHeight w:val="145"/>
        </w:trPr>
        <w:tc>
          <w:tcPr>
            <w:tcW w:w="1180" w:type="pct"/>
            <w:vMerge w:val="restart"/>
            <w:vAlign w:val="center"/>
          </w:tcPr>
          <w:p w14:paraId="13DD503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2C5A025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14180F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r>
      <w:tr w:rsidR="00145B8D" w:rsidRPr="00145B8D" w14:paraId="4AF4D8A3" w14:textId="77777777" w:rsidTr="0046690A">
        <w:trPr>
          <w:trHeight w:val="145"/>
        </w:trPr>
        <w:tc>
          <w:tcPr>
            <w:tcW w:w="1180" w:type="pct"/>
            <w:vMerge/>
            <w:vAlign w:val="center"/>
          </w:tcPr>
          <w:p w14:paraId="1E7FE878"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2C05FEDD"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7D0F31C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20+20+0</w:t>
            </w:r>
          </w:p>
        </w:tc>
      </w:tr>
    </w:tbl>
    <w:p w14:paraId="2E27B41E"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748"/>
        <w:gridCol w:w="1267"/>
        <w:gridCol w:w="982"/>
        <w:gridCol w:w="1364"/>
        <w:gridCol w:w="123"/>
        <w:gridCol w:w="315"/>
        <w:gridCol w:w="667"/>
        <w:gridCol w:w="2517"/>
        <w:gridCol w:w="307"/>
        <w:gridCol w:w="3047"/>
      </w:tblGrid>
      <w:tr w:rsidR="00145B8D" w:rsidRPr="00145B8D" w14:paraId="093B2946" w14:textId="77777777" w:rsidTr="0046690A">
        <w:trPr>
          <w:trHeight w:hRule="exact" w:val="288"/>
        </w:trPr>
        <w:tc>
          <w:tcPr>
            <w:tcW w:w="5000" w:type="pct"/>
            <w:gridSpan w:val="11"/>
            <w:shd w:val="clear" w:color="auto" w:fill="auto"/>
            <w:vAlign w:val="center"/>
          </w:tcPr>
          <w:p w14:paraId="4435A0A4" w14:textId="77777777" w:rsidR="00145B8D" w:rsidRPr="00145B8D" w:rsidRDefault="00145B8D" w:rsidP="00DC01B9">
            <w:pPr>
              <w:numPr>
                <w:ilvl w:val="0"/>
                <w:numId w:val="87"/>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586080D4"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67A7F4A0" w14:textId="77777777" w:rsidTr="0046690A">
        <w:trPr>
          <w:trHeight w:val="432"/>
        </w:trPr>
        <w:tc>
          <w:tcPr>
            <w:tcW w:w="5000" w:type="pct"/>
            <w:gridSpan w:val="11"/>
            <w:vAlign w:val="center"/>
          </w:tcPr>
          <w:p w14:paraId="3DAB1741"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3720ADBF" w14:textId="77777777" w:rsidTr="0046690A">
        <w:trPr>
          <w:trHeight w:val="432"/>
        </w:trPr>
        <w:tc>
          <w:tcPr>
            <w:tcW w:w="5000" w:type="pct"/>
            <w:gridSpan w:val="11"/>
            <w:vAlign w:val="center"/>
          </w:tcPr>
          <w:p w14:paraId="31607A1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Sposobnost analize zvuka i glazbe u okviru kazališne prakse.</w:t>
            </w:r>
          </w:p>
          <w:p w14:paraId="5D378C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Samostalna realizacija zvuka i montaže glazbe za potrebe izvedbene umjetnosti.</w:t>
            </w:r>
          </w:p>
        </w:tc>
      </w:tr>
      <w:tr w:rsidR="00145B8D" w:rsidRPr="00145B8D" w14:paraId="1C522EAF" w14:textId="77777777" w:rsidTr="0046690A">
        <w:trPr>
          <w:trHeight w:val="432"/>
        </w:trPr>
        <w:tc>
          <w:tcPr>
            <w:tcW w:w="5000" w:type="pct"/>
            <w:gridSpan w:val="11"/>
            <w:vAlign w:val="center"/>
          </w:tcPr>
          <w:p w14:paraId="7BB65119"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7D52538F" w14:textId="77777777" w:rsidTr="0046690A">
        <w:trPr>
          <w:trHeight w:val="432"/>
        </w:trPr>
        <w:tc>
          <w:tcPr>
            <w:tcW w:w="5000" w:type="pct"/>
            <w:gridSpan w:val="11"/>
            <w:vAlign w:val="center"/>
          </w:tcPr>
          <w:p w14:paraId="17D5BA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Odslušan kolegij Oblikovanje zvuka u kazalištu 1</w:t>
            </w:r>
          </w:p>
        </w:tc>
      </w:tr>
      <w:tr w:rsidR="00145B8D" w:rsidRPr="00145B8D" w14:paraId="2C431162" w14:textId="77777777" w:rsidTr="0046690A">
        <w:trPr>
          <w:trHeight w:val="432"/>
        </w:trPr>
        <w:tc>
          <w:tcPr>
            <w:tcW w:w="5000" w:type="pct"/>
            <w:gridSpan w:val="11"/>
            <w:vAlign w:val="center"/>
          </w:tcPr>
          <w:p w14:paraId="5A5C9167"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07AEC3FC" w14:textId="77777777" w:rsidTr="0046690A">
        <w:trPr>
          <w:trHeight w:val="432"/>
        </w:trPr>
        <w:tc>
          <w:tcPr>
            <w:tcW w:w="5000" w:type="pct"/>
            <w:gridSpan w:val="11"/>
            <w:vAlign w:val="center"/>
          </w:tcPr>
          <w:p w14:paraId="23FEA4D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Nakon uspješnog svladavanja gradiva kolegija, studenti će:</w:t>
            </w:r>
          </w:p>
          <w:p w14:paraId="7B065D1C" w14:textId="77777777" w:rsidR="00145B8D" w:rsidRPr="00145B8D" w:rsidRDefault="00145B8D" w:rsidP="00DC01B9">
            <w:pPr>
              <w:numPr>
                <w:ilvl w:val="0"/>
                <w:numId w:val="8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moći analitički pristupiti primjerima glazbe i zvuka u kazalištu</w:t>
            </w:r>
          </w:p>
          <w:p w14:paraId="3E2F044B" w14:textId="77777777" w:rsidR="00145B8D" w:rsidRPr="00145B8D" w:rsidRDefault="00145B8D" w:rsidP="00DC01B9">
            <w:pPr>
              <w:numPr>
                <w:ilvl w:val="0"/>
                <w:numId w:val="8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razumjeti prirodu i dramaturšku funkciju glazbe i zvuka u okviru kazališne prakse</w:t>
            </w:r>
          </w:p>
          <w:p w14:paraId="2CC4744F" w14:textId="77777777" w:rsidR="00145B8D" w:rsidRPr="00145B8D" w:rsidRDefault="00145B8D" w:rsidP="00DC01B9">
            <w:pPr>
              <w:numPr>
                <w:ilvl w:val="0"/>
                <w:numId w:val="86"/>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kompetentni samostalno predstavljati vlastite radove javnosti te primijeniti svoja znanja, vještine i iskustva u osmišljavanju i upotrebi elemenata zvuka u okviru izvedbene umjetnosti</w:t>
            </w:r>
          </w:p>
        </w:tc>
      </w:tr>
      <w:tr w:rsidR="00145B8D" w:rsidRPr="00145B8D" w14:paraId="032FE565" w14:textId="77777777" w:rsidTr="0046690A">
        <w:trPr>
          <w:trHeight w:val="432"/>
        </w:trPr>
        <w:tc>
          <w:tcPr>
            <w:tcW w:w="5000" w:type="pct"/>
            <w:gridSpan w:val="11"/>
            <w:vAlign w:val="center"/>
          </w:tcPr>
          <w:p w14:paraId="56A14062"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4AF96CD1" w14:textId="77777777" w:rsidTr="0046690A">
        <w:trPr>
          <w:trHeight w:val="432"/>
        </w:trPr>
        <w:tc>
          <w:tcPr>
            <w:tcW w:w="5000" w:type="pct"/>
            <w:gridSpan w:val="11"/>
            <w:vAlign w:val="center"/>
          </w:tcPr>
          <w:p w14:paraId="5F7FF57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Usvajanje znanja i vještina u naprednijem procesu računalne obrade zvuka. Osposobljavanje za samostalno kreiranje i manipuliranje različitim zvučnim formatima u svrhu kreiranja vlastitih zvučnih formi. Kompetentni su samostalno predstavljati vlastite radove javnosti te primijeniti svoja znanja, vještine i iskustva u osmišljavanju i upotrebi elemenata zvuka.</w:t>
            </w:r>
          </w:p>
        </w:tc>
      </w:tr>
      <w:tr w:rsidR="00145B8D" w:rsidRPr="00145B8D" w14:paraId="47AAC8C0" w14:textId="77777777" w:rsidTr="0046690A">
        <w:trPr>
          <w:trHeight w:val="432"/>
        </w:trPr>
        <w:tc>
          <w:tcPr>
            <w:tcW w:w="2657" w:type="pct"/>
            <w:gridSpan w:val="7"/>
            <w:vAlign w:val="center"/>
          </w:tcPr>
          <w:p w14:paraId="5DD06571"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1ED07FE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3FC6E72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4C9EAC2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7E3ECD4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4A55DB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92" w:type="pct"/>
            <w:vAlign w:val="center"/>
          </w:tcPr>
          <w:p w14:paraId="5ACD25A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0B2B1BB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0FD3FCD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5297ECD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fldChar w:fldCharType="begin">
                <w:ffData>
                  <w:name w:val="Check8"/>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2965F66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44D41A87" w14:textId="77777777" w:rsidTr="0046690A">
        <w:trPr>
          <w:trHeight w:val="432"/>
        </w:trPr>
        <w:tc>
          <w:tcPr>
            <w:tcW w:w="2500" w:type="pct"/>
            <w:gridSpan w:val="5"/>
            <w:vAlign w:val="center"/>
          </w:tcPr>
          <w:p w14:paraId="7DE446D6" w14:textId="77777777" w:rsidR="00145B8D" w:rsidRPr="00145B8D" w:rsidRDefault="00145B8D" w:rsidP="00145B8D">
            <w:p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Komentari</w:t>
            </w:r>
            <w:r w:rsidRPr="00145B8D">
              <w:rPr>
                <w:rFonts w:ascii="Arial Narrow" w:eastAsia="Calibri" w:hAnsi="Arial Narrow" w:cs="Times New Roman"/>
                <w:color w:val="000000"/>
                <w:sz w:val="20"/>
                <w:szCs w:val="20"/>
              </w:rPr>
              <w:t>.</w:t>
            </w:r>
          </w:p>
        </w:tc>
        <w:tc>
          <w:tcPr>
            <w:tcW w:w="2500" w:type="pct"/>
            <w:gridSpan w:val="6"/>
            <w:vAlign w:val="center"/>
          </w:tcPr>
          <w:p w14:paraId="397E7E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Prema potrebi, program se realizira u suradnji s profesionalnim kazalištima i studijima za oblikovanje i obradu zvuka</w:t>
            </w:r>
            <w:r w:rsidRPr="00145B8D">
              <w:rPr>
                <w:rFonts w:ascii="Arial Narrow" w:eastAsia="Calibri" w:hAnsi="Arial Narrow" w:cs="Times New Roman"/>
                <w:b/>
                <w:color w:val="000000"/>
                <w:sz w:val="20"/>
                <w:szCs w:val="20"/>
              </w:rPr>
              <w:t>.</w:t>
            </w:r>
          </w:p>
        </w:tc>
      </w:tr>
      <w:tr w:rsidR="00145B8D" w:rsidRPr="00145B8D" w14:paraId="64981849" w14:textId="77777777" w:rsidTr="0046690A">
        <w:trPr>
          <w:trHeight w:val="432"/>
        </w:trPr>
        <w:tc>
          <w:tcPr>
            <w:tcW w:w="5000" w:type="pct"/>
            <w:gridSpan w:val="11"/>
            <w:vAlign w:val="center"/>
          </w:tcPr>
          <w:p w14:paraId="180A7786"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27EC3473" w14:textId="77777777" w:rsidTr="0046690A">
        <w:trPr>
          <w:trHeight w:val="432"/>
        </w:trPr>
        <w:tc>
          <w:tcPr>
            <w:tcW w:w="5000" w:type="pct"/>
            <w:gridSpan w:val="11"/>
            <w:vAlign w:val="center"/>
          </w:tcPr>
          <w:p w14:paraId="39E882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izvršavanje zadataka u sklopu nastave.</w:t>
            </w:r>
          </w:p>
        </w:tc>
      </w:tr>
      <w:tr w:rsidR="00145B8D" w:rsidRPr="00145B8D" w14:paraId="6FE13869" w14:textId="77777777" w:rsidTr="0046690A">
        <w:trPr>
          <w:trHeight w:val="432"/>
        </w:trPr>
        <w:tc>
          <w:tcPr>
            <w:tcW w:w="5000" w:type="pct"/>
            <w:gridSpan w:val="11"/>
            <w:vAlign w:val="center"/>
          </w:tcPr>
          <w:p w14:paraId="2BA4E490"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6AF85DCE" w14:textId="77777777" w:rsidTr="0046690A">
        <w:trPr>
          <w:trHeight w:val="111"/>
        </w:trPr>
        <w:tc>
          <w:tcPr>
            <w:tcW w:w="937" w:type="pct"/>
            <w:vAlign w:val="center"/>
          </w:tcPr>
          <w:p w14:paraId="2E3DF4A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268" w:type="pct"/>
            <w:vAlign w:val="center"/>
          </w:tcPr>
          <w:p w14:paraId="19DF82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454" w:type="pct"/>
            <w:vAlign w:val="center"/>
          </w:tcPr>
          <w:p w14:paraId="2EA644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52" w:type="pct"/>
            <w:vAlign w:val="center"/>
          </w:tcPr>
          <w:p w14:paraId="3B8BA39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533" w:type="pct"/>
            <w:gridSpan w:val="2"/>
            <w:vAlign w:val="center"/>
          </w:tcPr>
          <w:p w14:paraId="770EDD4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52" w:type="pct"/>
            <w:gridSpan w:val="2"/>
            <w:vAlign w:val="center"/>
          </w:tcPr>
          <w:p w14:paraId="104B99F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3F5ED3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202" w:type="pct"/>
            <w:gridSpan w:val="2"/>
            <w:vAlign w:val="center"/>
          </w:tcPr>
          <w:p w14:paraId="33EB751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3AACC3A2" w14:textId="77777777" w:rsidTr="0046690A">
        <w:trPr>
          <w:trHeight w:val="108"/>
        </w:trPr>
        <w:tc>
          <w:tcPr>
            <w:tcW w:w="937" w:type="pct"/>
            <w:vAlign w:val="center"/>
          </w:tcPr>
          <w:p w14:paraId="55338F3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268" w:type="pct"/>
            <w:vAlign w:val="center"/>
          </w:tcPr>
          <w:p w14:paraId="360AE4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5ADDF4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52" w:type="pct"/>
            <w:vAlign w:val="center"/>
          </w:tcPr>
          <w:p w14:paraId="1009A0A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33" w:type="pct"/>
            <w:gridSpan w:val="2"/>
            <w:vAlign w:val="center"/>
          </w:tcPr>
          <w:p w14:paraId="5C660DB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52" w:type="pct"/>
            <w:gridSpan w:val="2"/>
            <w:vAlign w:val="center"/>
          </w:tcPr>
          <w:p w14:paraId="52295C3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17C41E1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202" w:type="pct"/>
            <w:gridSpan w:val="2"/>
            <w:vAlign w:val="center"/>
          </w:tcPr>
          <w:p w14:paraId="59C376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775C1EF4" w14:textId="77777777" w:rsidTr="0046690A">
        <w:trPr>
          <w:trHeight w:val="108"/>
        </w:trPr>
        <w:tc>
          <w:tcPr>
            <w:tcW w:w="937" w:type="pct"/>
            <w:vAlign w:val="center"/>
          </w:tcPr>
          <w:p w14:paraId="10D9F03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268" w:type="pct"/>
            <w:vAlign w:val="center"/>
          </w:tcPr>
          <w:p w14:paraId="13E09FE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2B6356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52" w:type="pct"/>
            <w:vAlign w:val="center"/>
          </w:tcPr>
          <w:p w14:paraId="1D0505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33" w:type="pct"/>
            <w:gridSpan w:val="2"/>
            <w:vAlign w:val="center"/>
          </w:tcPr>
          <w:p w14:paraId="64BB9C4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52" w:type="pct"/>
            <w:gridSpan w:val="2"/>
            <w:vAlign w:val="center"/>
          </w:tcPr>
          <w:p w14:paraId="0C681D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1135F91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202" w:type="pct"/>
            <w:gridSpan w:val="2"/>
            <w:vAlign w:val="center"/>
          </w:tcPr>
          <w:p w14:paraId="5EA1919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r>
      <w:tr w:rsidR="00145B8D" w:rsidRPr="00145B8D" w14:paraId="1C3CEE7A" w14:textId="77777777" w:rsidTr="0046690A">
        <w:trPr>
          <w:trHeight w:val="108"/>
        </w:trPr>
        <w:tc>
          <w:tcPr>
            <w:tcW w:w="937" w:type="pct"/>
            <w:vAlign w:val="center"/>
          </w:tcPr>
          <w:p w14:paraId="241C7E9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268" w:type="pct"/>
            <w:vAlign w:val="center"/>
          </w:tcPr>
          <w:p w14:paraId="743020F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454" w:type="pct"/>
            <w:vAlign w:val="center"/>
          </w:tcPr>
          <w:p w14:paraId="756DAEF2" w14:textId="77777777" w:rsidR="00145B8D" w:rsidRPr="00145B8D" w:rsidRDefault="00145B8D" w:rsidP="00145B8D">
            <w:pPr>
              <w:rPr>
                <w:rFonts w:ascii="Arial Narrow" w:eastAsia="Calibri" w:hAnsi="Arial Narrow" w:cs="Times New Roman"/>
                <w:color w:val="000000"/>
                <w:sz w:val="20"/>
                <w:szCs w:val="20"/>
              </w:rPr>
            </w:pPr>
          </w:p>
        </w:tc>
        <w:tc>
          <w:tcPr>
            <w:tcW w:w="352" w:type="pct"/>
            <w:vAlign w:val="center"/>
          </w:tcPr>
          <w:p w14:paraId="0BDD66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33" w:type="pct"/>
            <w:gridSpan w:val="2"/>
            <w:vAlign w:val="center"/>
          </w:tcPr>
          <w:p w14:paraId="47B74445" w14:textId="77777777" w:rsidR="00145B8D" w:rsidRPr="00145B8D" w:rsidRDefault="00145B8D" w:rsidP="00145B8D">
            <w:pPr>
              <w:rPr>
                <w:rFonts w:ascii="Arial Narrow" w:eastAsia="Calibri" w:hAnsi="Arial Narrow" w:cs="Times New Roman"/>
                <w:color w:val="000000"/>
                <w:sz w:val="20"/>
                <w:szCs w:val="20"/>
              </w:rPr>
            </w:pPr>
          </w:p>
        </w:tc>
        <w:tc>
          <w:tcPr>
            <w:tcW w:w="352" w:type="pct"/>
            <w:gridSpan w:val="2"/>
            <w:vAlign w:val="center"/>
          </w:tcPr>
          <w:p w14:paraId="5CC2E8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902" w:type="pct"/>
            <w:vAlign w:val="center"/>
          </w:tcPr>
          <w:p w14:paraId="3C67035C" w14:textId="77777777" w:rsidR="00145B8D" w:rsidRPr="00145B8D" w:rsidRDefault="00145B8D" w:rsidP="00145B8D">
            <w:pPr>
              <w:rPr>
                <w:rFonts w:ascii="Arial Narrow" w:eastAsia="Calibri" w:hAnsi="Arial Narrow" w:cs="Times New Roman"/>
                <w:color w:val="000000"/>
                <w:sz w:val="20"/>
                <w:szCs w:val="20"/>
              </w:rPr>
            </w:pPr>
          </w:p>
        </w:tc>
        <w:tc>
          <w:tcPr>
            <w:tcW w:w="1202" w:type="pct"/>
            <w:gridSpan w:val="2"/>
            <w:vAlign w:val="center"/>
          </w:tcPr>
          <w:p w14:paraId="56F8A7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47F39404" w14:textId="77777777" w:rsidTr="0046690A">
        <w:trPr>
          <w:trHeight w:val="432"/>
        </w:trPr>
        <w:tc>
          <w:tcPr>
            <w:tcW w:w="5000" w:type="pct"/>
            <w:gridSpan w:val="11"/>
            <w:vAlign w:val="center"/>
          </w:tcPr>
          <w:p w14:paraId="68956FEC"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2E17E078" w14:textId="77777777" w:rsidTr="0046690A">
        <w:trPr>
          <w:trHeight w:val="432"/>
        </w:trPr>
        <w:tc>
          <w:tcPr>
            <w:tcW w:w="5000" w:type="pct"/>
            <w:gridSpan w:val="11"/>
            <w:vAlign w:val="center"/>
          </w:tcPr>
          <w:p w14:paraId="66822AC7"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145B8D" w:rsidRPr="00145B8D" w14:paraId="2822A728"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AAFFF8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3CEA4205" w14:textId="77777777" w:rsidR="00145B8D" w:rsidRPr="00145B8D" w:rsidRDefault="00145B8D" w:rsidP="00145B8D">
                  <w:pPr>
                    <w:rPr>
                      <w:rFonts w:ascii="Arial Narrow" w:eastAsia="Calibri" w:hAnsi="Arial Narrow" w:cs="Times New Roman"/>
                      <w:b/>
                      <w:bCs/>
                      <w:color w:val="000000"/>
                      <w:sz w:val="20"/>
                      <w:szCs w:val="20"/>
                    </w:rPr>
                  </w:pPr>
                </w:p>
                <w:p w14:paraId="01F39635"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8D6214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9C8941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EE51BC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66785B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C80E6C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6E8D717E"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4736001"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36E239"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9919911"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1AA24C0"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750B217"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CCFC1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F0C3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3336434F" w14:textId="77777777" w:rsidTr="0046690A">
              <w:tc>
                <w:tcPr>
                  <w:tcW w:w="2155" w:type="dxa"/>
                  <w:tcBorders>
                    <w:top w:val="single" w:sz="4" w:space="0" w:color="auto"/>
                    <w:left w:val="single" w:sz="4" w:space="0" w:color="auto"/>
                    <w:bottom w:val="single" w:sz="4" w:space="0" w:color="auto"/>
                    <w:right w:val="single" w:sz="4" w:space="0" w:color="auto"/>
                  </w:tcBorders>
                </w:tcPr>
                <w:p w14:paraId="4347DA98" w14:textId="77777777" w:rsidR="00145B8D" w:rsidRPr="00145B8D" w:rsidRDefault="00145B8D" w:rsidP="00145B8D">
                  <w:pPr>
                    <w:rPr>
                      <w:rFonts w:ascii="Arial Narrow" w:eastAsia="Calibri" w:hAnsi="Arial Narrow" w:cs="Times New Roman"/>
                      <w:color w:val="000000"/>
                      <w:sz w:val="20"/>
                      <w:szCs w:val="20"/>
                    </w:rPr>
                  </w:pPr>
                </w:p>
                <w:p w14:paraId="3699E1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48761EC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68769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43DC7A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Analiza primjera zvuka i glazbe specifičnih za medij kazališta</w:t>
                  </w:r>
                </w:p>
              </w:tc>
              <w:tc>
                <w:tcPr>
                  <w:tcW w:w="1800" w:type="dxa"/>
                  <w:tcBorders>
                    <w:top w:val="single" w:sz="4" w:space="0" w:color="auto"/>
                    <w:left w:val="single" w:sz="4" w:space="0" w:color="auto"/>
                    <w:bottom w:val="single" w:sz="4" w:space="0" w:color="auto"/>
                    <w:right w:val="single" w:sz="4" w:space="0" w:color="auto"/>
                  </w:tcBorders>
                </w:tcPr>
                <w:p w14:paraId="7C598B4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1240978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5302F32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r>
            <w:tr w:rsidR="00145B8D" w:rsidRPr="00145B8D" w14:paraId="0D6C42F3" w14:textId="77777777" w:rsidTr="0046690A">
              <w:tc>
                <w:tcPr>
                  <w:tcW w:w="2155" w:type="dxa"/>
                  <w:tcBorders>
                    <w:top w:val="single" w:sz="4" w:space="0" w:color="auto"/>
                    <w:left w:val="single" w:sz="4" w:space="0" w:color="auto"/>
                    <w:bottom w:val="single" w:sz="4" w:space="0" w:color="auto"/>
                    <w:right w:val="single" w:sz="4" w:space="0" w:color="auto"/>
                  </w:tcBorders>
                </w:tcPr>
                <w:p w14:paraId="43C0ED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5B51789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F8BECE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60D49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Oblikovanje i realizacija zvuka ili glazbene montaže kao sastavnog dijela kazališne izvedbe</w:t>
                  </w:r>
                </w:p>
              </w:tc>
              <w:tc>
                <w:tcPr>
                  <w:tcW w:w="1800" w:type="dxa"/>
                  <w:tcBorders>
                    <w:top w:val="single" w:sz="4" w:space="0" w:color="auto"/>
                    <w:left w:val="single" w:sz="4" w:space="0" w:color="auto"/>
                    <w:bottom w:val="single" w:sz="4" w:space="0" w:color="auto"/>
                    <w:right w:val="single" w:sz="4" w:space="0" w:color="auto"/>
                  </w:tcBorders>
                </w:tcPr>
                <w:p w14:paraId="16CA2BB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Kontinuirano praćenje rada studenta, evaluacija dovršenog zadatka</w:t>
                  </w:r>
                </w:p>
              </w:tc>
              <w:tc>
                <w:tcPr>
                  <w:tcW w:w="720" w:type="dxa"/>
                  <w:tcBorders>
                    <w:top w:val="single" w:sz="4" w:space="0" w:color="auto"/>
                    <w:left w:val="single" w:sz="4" w:space="0" w:color="auto"/>
                    <w:bottom w:val="single" w:sz="4" w:space="0" w:color="auto"/>
                    <w:right w:val="single" w:sz="4" w:space="0" w:color="auto"/>
                  </w:tcBorders>
                </w:tcPr>
                <w:p w14:paraId="64FCC2E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4FCD2E0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66,7</w:t>
                  </w:r>
                </w:p>
              </w:tc>
            </w:tr>
            <w:tr w:rsidR="00145B8D" w:rsidRPr="00145B8D" w14:paraId="1E44B846" w14:textId="77777777" w:rsidTr="0046690A">
              <w:tc>
                <w:tcPr>
                  <w:tcW w:w="2155" w:type="dxa"/>
                  <w:tcBorders>
                    <w:top w:val="single" w:sz="4" w:space="0" w:color="auto"/>
                    <w:left w:val="single" w:sz="4" w:space="0" w:color="auto"/>
                    <w:bottom w:val="single" w:sz="4" w:space="0" w:color="auto"/>
                    <w:right w:val="single" w:sz="4" w:space="0" w:color="auto"/>
                  </w:tcBorders>
                </w:tcPr>
                <w:p w14:paraId="0D512DC9" w14:textId="77777777" w:rsidR="00145B8D" w:rsidRPr="00145B8D" w:rsidRDefault="00145B8D" w:rsidP="00145B8D">
                  <w:pPr>
                    <w:rPr>
                      <w:rFonts w:ascii="Arial Narrow" w:eastAsia="Calibri" w:hAnsi="Arial Narrow" w:cs="Times New Roman"/>
                      <w:color w:val="000000"/>
                      <w:sz w:val="20"/>
                      <w:szCs w:val="20"/>
                    </w:rPr>
                  </w:pPr>
                </w:p>
                <w:p w14:paraId="7E5632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BE64C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D08960E"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D71909F"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8C5EF10"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7127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C0D1DF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4D5E19FD"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7728165C" w14:textId="77777777" w:rsidTr="0046690A">
        <w:trPr>
          <w:trHeight w:val="432"/>
        </w:trPr>
        <w:tc>
          <w:tcPr>
            <w:tcW w:w="5000" w:type="pct"/>
            <w:gridSpan w:val="11"/>
            <w:vAlign w:val="center"/>
          </w:tcPr>
          <w:p w14:paraId="650B2219"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5468D82E" w14:textId="77777777" w:rsidTr="0046690A">
        <w:trPr>
          <w:trHeight w:val="432"/>
        </w:trPr>
        <w:tc>
          <w:tcPr>
            <w:tcW w:w="5000" w:type="pct"/>
            <w:gridSpan w:val="11"/>
            <w:vAlign w:val="center"/>
          </w:tcPr>
          <w:p w14:paraId="57EEBC3C"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Fraser, Neil. </w:t>
            </w:r>
            <w:r w:rsidRPr="00145B8D">
              <w:rPr>
                <w:rFonts w:ascii="Arial Narrow" w:eastAsia="Calibri" w:hAnsi="Arial Narrow" w:cs="Times New Roman"/>
                <w:i/>
                <w:color w:val="000000"/>
                <w:sz w:val="20"/>
                <w:szCs w:val="20"/>
              </w:rPr>
              <w:t>Lighting and Sound (Theatre Manual)</w:t>
            </w:r>
            <w:r w:rsidRPr="00145B8D">
              <w:rPr>
                <w:rFonts w:ascii="Arial Narrow" w:eastAsia="Calibri" w:hAnsi="Arial Narrow" w:cs="Times New Roman"/>
                <w:color w:val="000000"/>
                <w:sz w:val="20"/>
                <w:szCs w:val="20"/>
              </w:rPr>
              <w:t>, Phaidon, 1994.</w:t>
            </w:r>
          </w:p>
          <w:p w14:paraId="7CB82A87"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Atkinson, D.; Overton, J.; Cavagin, T. </w:t>
            </w:r>
            <w:r w:rsidRPr="00145B8D">
              <w:rPr>
                <w:rFonts w:ascii="Arial Narrow" w:eastAsia="Calibri" w:hAnsi="Arial Narrow" w:cs="Times New Roman"/>
                <w:i/>
                <w:color w:val="000000"/>
                <w:sz w:val="20"/>
                <w:szCs w:val="20"/>
              </w:rPr>
              <w:t>The Sound Production Hand book</w:t>
            </w:r>
            <w:r w:rsidRPr="00145B8D">
              <w:rPr>
                <w:rFonts w:ascii="Arial Narrow" w:eastAsia="Calibri" w:hAnsi="Arial Narrow" w:cs="Times New Roman"/>
                <w:color w:val="000000"/>
                <w:sz w:val="20"/>
                <w:szCs w:val="20"/>
              </w:rPr>
              <w:t>. Routledge, 2011.</w:t>
            </w:r>
          </w:p>
          <w:p w14:paraId="404469FD"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Whhite,Ira. </w:t>
            </w:r>
            <w:r w:rsidRPr="00145B8D">
              <w:rPr>
                <w:rFonts w:ascii="Arial Narrow" w:eastAsia="Calibri" w:hAnsi="Arial Narrow" w:cs="Times New Roman"/>
                <w:i/>
                <w:color w:val="000000"/>
                <w:sz w:val="20"/>
                <w:szCs w:val="20"/>
              </w:rPr>
              <w:t>Audio Made Easy</w:t>
            </w:r>
            <w:r w:rsidRPr="00145B8D">
              <w:rPr>
                <w:rFonts w:ascii="Arial Narrow" w:eastAsia="Calibri" w:hAnsi="Arial Narrow" w:cs="Times New Roman"/>
                <w:color w:val="000000"/>
                <w:sz w:val="20"/>
                <w:szCs w:val="20"/>
              </w:rPr>
              <w:t xml:space="preserve">. Hal Leonard, 2011. </w:t>
            </w:r>
          </w:p>
          <w:p w14:paraId="1BA2ECF3" w14:textId="77777777" w:rsidR="00145B8D" w:rsidRPr="00145B8D" w:rsidRDefault="00145B8D" w:rsidP="00DC01B9">
            <w:pPr>
              <w:numPr>
                <w:ilvl w:val="0"/>
                <w:numId w:val="11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Strong, J. </w:t>
            </w:r>
            <w:r w:rsidRPr="00145B8D">
              <w:rPr>
                <w:rFonts w:ascii="Arial Narrow" w:eastAsia="Calibri" w:hAnsi="Arial Narrow" w:cs="Times New Roman"/>
                <w:i/>
                <w:color w:val="000000"/>
                <w:sz w:val="20"/>
                <w:szCs w:val="20"/>
              </w:rPr>
              <w:t>Home Recording For Musicians For Dummies</w:t>
            </w:r>
            <w:r w:rsidRPr="00145B8D">
              <w:rPr>
                <w:rFonts w:ascii="Arial Narrow" w:eastAsia="Calibri" w:hAnsi="Arial Narrow" w:cs="Times New Roman"/>
                <w:color w:val="000000"/>
                <w:sz w:val="20"/>
                <w:szCs w:val="20"/>
              </w:rPr>
              <w:t>. John Wiley &amp; Sons Inc, 2011.</w:t>
            </w:r>
          </w:p>
        </w:tc>
      </w:tr>
      <w:tr w:rsidR="00145B8D" w:rsidRPr="00145B8D" w14:paraId="352352B5" w14:textId="77777777" w:rsidTr="0046690A">
        <w:trPr>
          <w:trHeight w:val="432"/>
        </w:trPr>
        <w:tc>
          <w:tcPr>
            <w:tcW w:w="5000" w:type="pct"/>
            <w:gridSpan w:val="11"/>
            <w:vAlign w:val="center"/>
          </w:tcPr>
          <w:p w14:paraId="553A3580"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Dopunska literatura (u trenutku prijave prijedloga studijskog programa)</w:t>
            </w:r>
          </w:p>
        </w:tc>
      </w:tr>
      <w:tr w:rsidR="00145B8D" w:rsidRPr="00145B8D" w14:paraId="1421CBA6" w14:textId="77777777" w:rsidTr="0046690A">
        <w:trPr>
          <w:trHeight w:val="432"/>
        </w:trPr>
        <w:tc>
          <w:tcPr>
            <w:tcW w:w="5000" w:type="pct"/>
            <w:gridSpan w:val="11"/>
            <w:vAlign w:val="center"/>
          </w:tcPr>
          <w:p w14:paraId="2728B01D" w14:textId="77777777" w:rsidR="00145B8D" w:rsidRPr="00145B8D" w:rsidRDefault="00145B8D" w:rsidP="00DC01B9">
            <w:pPr>
              <w:numPr>
                <w:ilvl w:val="0"/>
                <w:numId w:val="12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glazbeni primjeri prema potrebi nastave</w:t>
            </w:r>
          </w:p>
          <w:p w14:paraId="5EF91184" w14:textId="77777777" w:rsidR="00145B8D" w:rsidRPr="00145B8D" w:rsidRDefault="00145B8D" w:rsidP="00DC01B9">
            <w:pPr>
              <w:numPr>
                <w:ilvl w:val="0"/>
                <w:numId w:val="12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potrebi nastave</w:t>
            </w:r>
          </w:p>
        </w:tc>
      </w:tr>
      <w:tr w:rsidR="00145B8D" w:rsidRPr="00145B8D" w14:paraId="42F369DA" w14:textId="77777777" w:rsidTr="0046690A">
        <w:trPr>
          <w:trHeight w:val="432"/>
        </w:trPr>
        <w:tc>
          <w:tcPr>
            <w:tcW w:w="5000" w:type="pct"/>
            <w:gridSpan w:val="11"/>
            <w:vAlign w:val="center"/>
          </w:tcPr>
          <w:p w14:paraId="6F8E58D9" w14:textId="77777777" w:rsidR="00145B8D" w:rsidRPr="00145B8D" w:rsidRDefault="00145B8D" w:rsidP="00DC01B9">
            <w:pPr>
              <w:numPr>
                <w:ilvl w:val="1"/>
                <w:numId w:val="88"/>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AA159CD" w14:textId="77777777" w:rsidTr="0046690A">
        <w:trPr>
          <w:trHeight w:val="432"/>
        </w:trPr>
        <w:tc>
          <w:tcPr>
            <w:tcW w:w="5000" w:type="pct"/>
            <w:gridSpan w:val="11"/>
            <w:vAlign w:val="center"/>
          </w:tcPr>
          <w:p w14:paraId="0F30B5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7AFEEA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080F3C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0E1541A9" w14:textId="77777777" w:rsidR="00145B8D" w:rsidRPr="00145B8D" w:rsidRDefault="00145B8D" w:rsidP="00145B8D">
      <w:pPr>
        <w:rPr>
          <w:rFonts w:ascii="Arial Narrow" w:eastAsia="Calibri" w:hAnsi="Arial Narrow" w:cs="Times New Roman"/>
          <w:color w:val="000000"/>
          <w:sz w:val="20"/>
          <w:szCs w:val="20"/>
        </w:rPr>
      </w:pPr>
    </w:p>
    <w:p w14:paraId="6084A97D" w14:textId="77777777" w:rsidR="00145B8D" w:rsidRPr="00145B8D" w:rsidRDefault="00145B8D" w:rsidP="00145B8D">
      <w:pPr>
        <w:rPr>
          <w:rFonts w:ascii="Arial Narrow" w:eastAsia="Calibri" w:hAnsi="Arial Narrow" w:cs="Times New Roman"/>
          <w:color w:val="000000"/>
          <w:sz w:val="20"/>
          <w:szCs w:val="20"/>
        </w:rPr>
      </w:pPr>
    </w:p>
    <w:p w14:paraId="5C6709FC" w14:textId="77777777" w:rsidR="00145B8D" w:rsidRPr="00145B8D" w:rsidRDefault="00145B8D" w:rsidP="00145B8D">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4F3262A" w14:textId="77777777" w:rsidTr="0046690A">
        <w:trPr>
          <w:trHeight w:hRule="exact" w:val="587"/>
        </w:trPr>
        <w:tc>
          <w:tcPr>
            <w:tcW w:w="5000" w:type="pct"/>
            <w:gridSpan w:val="3"/>
            <w:shd w:val="clear" w:color="auto" w:fill="auto"/>
            <w:vAlign w:val="center"/>
          </w:tcPr>
          <w:p w14:paraId="77F6DFC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3221EE80" w14:textId="77777777" w:rsidTr="0046690A">
        <w:trPr>
          <w:trHeight w:val="405"/>
        </w:trPr>
        <w:tc>
          <w:tcPr>
            <w:tcW w:w="1180" w:type="pct"/>
            <w:shd w:val="clear" w:color="auto" w:fill="auto"/>
            <w:vAlign w:val="center"/>
          </w:tcPr>
          <w:p w14:paraId="0F0BE98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709E84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3D računalno modeliranje 1</w:t>
            </w:r>
          </w:p>
        </w:tc>
      </w:tr>
      <w:tr w:rsidR="00145B8D" w:rsidRPr="00145B8D" w14:paraId="72CEEB1F" w14:textId="77777777" w:rsidTr="0046690A">
        <w:trPr>
          <w:trHeight w:val="405"/>
        </w:trPr>
        <w:tc>
          <w:tcPr>
            <w:tcW w:w="1180" w:type="pct"/>
            <w:shd w:val="clear" w:color="auto" w:fill="auto"/>
            <w:vAlign w:val="center"/>
          </w:tcPr>
          <w:p w14:paraId="5AC7692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F1925E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55ECB8E5" w14:textId="77777777" w:rsidTr="0046690A">
        <w:trPr>
          <w:trHeight w:val="405"/>
        </w:trPr>
        <w:tc>
          <w:tcPr>
            <w:tcW w:w="1180" w:type="pct"/>
            <w:vAlign w:val="center"/>
          </w:tcPr>
          <w:p w14:paraId="071F01EC"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4B995F6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Tomislav Marijanović, viši teh. sur. u nastavi</w:t>
            </w:r>
          </w:p>
        </w:tc>
      </w:tr>
      <w:tr w:rsidR="00145B8D" w:rsidRPr="00145B8D" w14:paraId="65486FDF" w14:textId="77777777" w:rsidTr="0046690A">
        <w:trPr>
          <w:trHeight w:val="405"/>
        </w:trPr>
        <w:tc>
          <w:tcPr>
            <w:tcW w:w="1180" w:type="pct"/>
            <w:vAlign w:val="center"/>
          </w:tcPr>
          <w:p w14:paraId="757E0CE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7FC28A81"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0E482D5C" w14:textId="77777777" w:rsidTr="0046690A">
        <w:trPr>
          <w:trHeight w:val="405"/>
        </w:trPr>
        <w:tc>
          <w:tcPr>
            <w:tcW w:w="1180" w:type="pct"/>
            <w:vAlign w:val="center"/>
          </w:tcPr>
          <w:p w14:paraId="26F8A55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2BEBC09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MAKO-121</w:t>
            </w:r>
          </w:p>
        </w:tc>
      </w:tr>
      <w:tr w:rsidR="00145B8D" w:rsidRPr="00145B8D" w14:paraId="7917ACFC" w14:textId="77777777" w:rsidTr="0046690A">
        <w:trPr>
          <w:trHeight w:val="405"/>
        </w:trPr>
        <w:tc>
          <w:tcPr>
            <w:tcW w:w="1180" w:type="pct"/>
            <w:vAlign w:val="center"/>
          </w:tcPr>
          <w:p w14:paraId="0200E75C"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77B86C1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2F580E55" w14:textId="77777777" w:rsidTr="0046690A">
        <w:trPr>
          <w:trHeight w:val="405"/>
        </w:trPr>
        <w:tc>
          <w:tcPr>
            <w:tcW w:w="1180" w:type="pct"/>
            <w:vAlign w:val="center"/>
          </w:tcPr>
          <w:p w14:paraId="1C542F6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64ABD6B0"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B53E33A" w14:textId="77777777" w:rsidTr="0046690A">
        <w:trPr>
          <w:trHeight w:val="145"/>
        </w:trPr>
        <w:tc>
          <w:tcPr>
            <w:tcW w:w="1180" w:type="pct"/>
            <w:vMerge w:val="restart"/>
            <w:vAlign w:val="center"/>
          </w:tcPr>
          <w:p w14:paraId="602A9809"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5D17843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6A37D7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3E1D1B9D" w14:textId="77777777" w:rsidTr="0046690A">
        <w:trPr>
          <w:trHeight w:val="145"/>
        </w:trPr>
        <w:tc>
          <w:tcPr>
            <w:tcW w:w="1180" w:type="pct"/>
            <w:vMerge/>
            <w:vAlign w:val="center"/>
          </w:tcPr>
          <w:p w14:paraId="5C412713"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4A84D93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658F1B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7DB93424"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3"/>
        <w:gridCol w:w="999"/>
        <w:gridCol w:w="1749"/>
        <w:gridCol w:w="999"/>
        <w:gridCol w:w="1244"/>
        <w:gridCol w:w="338"/>
        <w:gridCol w:w="1035"/>
        <w:gridCol w:w="2129"/>
        <w:gridCol w:w="879"/>
        <w:gridCol w:w="3005"/>
      </w:tblGrid>
      <w:tr w:rsidR="00145B8D" w:rsidRPr="00145B8D" w14:paraId="29D2E668" w14:textId="77777777" w:rsidTr="0046690A">
        <w:trPr>
          <w:trHeight w:hRule="exact" w:val="288"/>
        </w:trPr>
        <w:tc>
          <w:tcPr>
            <w:tcW w:w="5000" w:type="pct"/>
            <w:gridSpan w:val="10"/>
            <w:shd w:val="clear" w:color="auto" w:fill="auto"/>
            <w:vAlign w:val="center"/>
          </w:tcPr>
          <w:p w14:paraId="45124EAD" w14:textId="77777777" w:rsidR="00145B8D" w:rsidRPr="00145B8D" w:rsidRDefault="00145B8D" w:rsidP="00DC01B9">
            <w:pPr>
              <w:numPr>
                <w:ilvl w:val="0"/>
                <w:numId w:val="90"/>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6A611797"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4D46FD40" w14:textId="77777777" w:rsidTr="0046690A">
        <w:trPr>
          <w:trHeight w:val="432"/>
        </w:trPr>
        <w:tc>
          <w:tcPr>
            <w:tcW w:w="5000" w:type="pct"/>
            <w:gridSpan w:val="10"/>
            <w:vAlign w:val="center"/>
          </w:tcPr>
          <w:p w14:paraId="1ADDE280"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1ECAFE4E" w14:textId="77777777" w:rsidTr="0046690A">
        <w:trPr>
          <w:trHeight w:val="432"/>
        </w:trPr>
        <w:tc>
          <w:tcPr>
            <w:tcW w:w="5000" w:type="pct"/>
            <w:gridSpan w:val="10"/>
            <w:vAlign w:val="center"/>
          </w:tcPr>
          <w:p w14:paraId="376E554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Razlikovati načine modeliranja te izrade tekstura prema kvaliteti i brzini procesa izrade, te prema kvaliteti upotrebe i dobivenim rezultatima. Uspješno koristiti željenu topologiju prema svrsi modeliranja i kasnijim implementacijama u vizualizacijama. Naglasak na optimizaciju i uporabnoj vrijednosti modela.</w:t>
            </w:r>
          </w:p>
        </w:tc>
      </w:tr>
      <w:tr w:rsidR="00145B8D" w:rsidRPr="00145B8D" w14:paraId="2397E913" w14:textId="77777777" w:rsidTr="0046690A">
        <w:trPr>
          <w:trHeight w:val="432"/>
        </w:trPr>
        <w:tc>
          <w:tcPr>
            <w:tcW w:w="5000" w:type="pct"/>
            <w:gridSpan w:val="10"/>
            <w:vAlign w:val="center"/>
          </w:tcPr>
          <w:p w14:paraId="6C8ACAED"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Uvjeti za upis predmeta</w:t>
            </w:r>
          </w:p>
        </w:tc>
      </w:tr>
      <w:tr w:rsidR="00145B8D" w:rsidRPr="00145B8D" w14:paraId="31BF8649" w14:textId="77777777" w:rsidTr="0046690A">
        <w:trPr>
          <w:trHeight w:val="432"/>
        </w:trPr>
        <w:tc>
          <w:tcPr>
            <w:tcW w:w="5000" w:type="pct"/>
            <w:gridSpan w:val="10"/>
            <w:vAlign w:val="center"/>
          </w:tcPr>
          <w:p w14:paraId="15D544D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Osnovno poznavanje rada na računalu.</w:t>
            </w:r>
          </w:p>
        </w:tc>
      </w:tr>
      <w:tr w:rsidR="00145B8D" w:rsidRPr="00145B8D" w14:paraId="6A5F6F36" w14:textId="77777777" w:rsidTr="0046690A">
        <w:trPr>
          <w:trHeight w:val="432"/>
        </w:trPr>
        <w:tc>
          <w:tcPr>
            <w:tcW w:w="5000" w:type="pct"/>
            <w:gridSpan w:val="10"/>
            <w:vAlign w:val="center"/>
          </w:tcPr>
          <w:p w14:paraId="1B8F7A9C"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7358AFDB" w14:textId="77777777" w:rsidTr="0046690A">
        <w:trPr>
          <w:trHeight w:val="432"/>
        </w:trPr>
        <w:tc>
          <w:tcPr>
            <w:tcW w:w="5000" w:type="pct"/>
            <w:gridSpan w:val="10"/>
            <w:vAlign w:val="center"/>
          </w:tcPr>
          <w:p w14:paraId="6A3A61D3"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Argumentirati problematiku različitih načina modeliranja te razloge koji to uvjetuju.</w:t>
            </w:r>
          </w:p>
          <w:p w14:paraId="5CC7DB7B"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Izabrati različite načine primjenjivog modeliranja.</w:t>
            </w:r>
          </w:p>
          <w:p w14:paraId="7A3BD2E0"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Usporediti vizualni dojam modela s i bez materijala i tekstura.</w:t>
            </w:r>
          </w:p>
          <w:p w14:paraId="6415C95E"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Odabrati najprikladnije alate za modeliranje prema zahtjevima projekta.</w:t>
            </w:r>
          </w:p>
          <w:p w14:paraId="32DB0DDD"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Izgraditi modele kroz različite načine modeliranja.</w:t>
            </w:r>
          </w:p>
          <w:p w14:paraId="18AFB4A6"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Argumentirati problematiku različitih načina modeliranja te razloge koji to uvjetuju.</w:t>
            </w:r>
          </w:p>
          <w:p w14:paraId="27B20438" w14:textId="77777777" w:rsidR="00145B8D" w:rsidRPr="00145B8D" w:rsidRDefault="00145B8D" w:rsidP="00DC01B9">
            <w:pPr>
              <w:numPr>
                <w:ilvl w:val="0"/>
                <w:numId w:val="130"/>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Stvoriti vlastite strukture materijala i teksturiranih mapa.</w:t>
            </w:r>
          </w:p>
        </w:tc>
      </w:tr>
      <w:tr w:rsidR="00145B8D" w:rsidRPr="00145B8D" w14:paraId="638F543D" w14:textId="77777777" w:rsidTr="0046690A">
        <w:trPr>
          <w:trHeight w:val="447"/>
        </w:trPr>
        <w:tc>
          <w:tcPr>
            <w:tcW w:w="5000" w:type="pct"/>
            <w:gridSpan w:val="10"/>
            <w:vAlign w:val="center"/>
          </w:tcPr>
          <w:p w14:paraId="2C5F6AC2"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592E12CC" w14:textId="77777777" w:rsidTr="0046690A">
        <w:trPr>
          <w:trHeight w:val="1815"/>
        </w:trPr>
        <w:tc>
          <w:tcPr>
            <w:tcW w:w="5000" w:type="pct"/>
            <w:gridSpan w:val="10"/>
            <w:vAlign w:val="center"/>
          </w:tcPr>
          <w:p w14:paraId="0C9F981B"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Uvod u 3D (pregled ključnih koraka i procesa kroz primjenu 3D-a)</w:t>
            </w:r>
          </w:p>
          <w:p w14:paraId="619B0585"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Razrada raznih vrsta modeliranja</w:t>
            </w:r>
          </w:p>
          <w:p w14:paraId="132FA49F"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Primitives modeliranje</w:t>
            </w:r>
          </w:p>
          <w:p w14:paraId="25CB316B"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Polygon modeliranje (sub-d modeliranje)</w:t>
            </w:r>
          </w:p>
          <w:p w14:paraId="7F339E8C"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Hard surface modeliranje</w:t>
            </w:r>
          </w:p>
          <w:p w14:paraId="7A566867"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Proceduralno modeliranje s alatima za promjenu</w:t>
            </w:r>
          </w:p>
          <w:p w14:paraId="5FF027E2"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Osnovni model, nivo detalja i Low poly modeliranje</w:t>
            </w:r>
          </w:p>
          <w:p w14:paraId="1B36FBAB"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Materijali</w:t>
            </w:r>
          </w:p>
          <w:p w14:paraId="27619E8C"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Teksturne mape</w:t>
            </w:r>
          </w:p>
          <w:p w14:paraId="670C2903"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Modeliranje teksturama (normal, displace, bump, opacity itd.) </w:t>
            </w:r>
          </w:p>
          <w:p w14:paraId="588E5538"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Način apliciranja materijala i teksture s ili bez proceduralnog pristupa </w:t>
            </w:r>
          </w:p>
          <w:p w14:paraId="67682C38"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Bazična priprema teksturiranja </w:t>
            </w:r>
          </w:p>
          <w:p w14:paraId="2275493F" w14:textId="77777777" w:rsidR="00145B8D" w:rsidRPr="00145B8D" w:rsidRDefault="00145B8D" w:rsidP="00DC01B9">
            <w:pPr>
              <w:numPr>
                <w:ilvl w:val="0"/>
                <w:numId w:val="131"/>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Napredna priprema teksturiranja</w:t>
            </w:r>
          </w:p>
          <w:p w14:paraId="0887B4C1" w14:textId="77777777" w:rsidR="00145B8D" w:rsidRPr="00145B8D" w:rsidRDefault="00145B8D" w:rsidP="00145B8D">
            <w:pPr>
              <w:rPr>
                <w:rFonts w:ascii="Arial Narrow" w:eastAsia="Calibri" w:hAnsi="Arial Narrow" w:cs="Times New Roman"/>
                <w:b/>
                <w:i/>
                <w:color w:val="000000"/>
                <w:sz w:val="20"/>
                <w:szCs w:val="20"/>
              </w:rPr>
            </w:pPr>
            <w:r w:rsidRPr="00145B8D">
              <w:rPr>
                <w:rFonts w:ascii="Arial Narrow" w:eastAsia="Calibri" w:hAnsi="Arial Narrow" w:cs="Times New Roman"/>
                <w:color w:val="000000"/>
                <w:sz w:val="20"/>
                <w:szCs w:val="20"/>
              </w:rPr>
              <w:t>Evaluacija teksturiranih modela</w:t>
            </w:r>
          </w:p>
        </w:tc>
      </w:tr>
      <w:tr w:rsidR="00145B8D" w:rsidRPr="00145B8D" w14:paraId="39DC5895" w14:textId="77777777" w:rsidTr="0046690A">
        <w:trPr>
          <w:trHeight w:val="432"/>
        </w:trPr>
        <w:tc>
          <w:tcPr>
            <w:tcW w:w="2353" w:type="pct"/>
            <w:gridSpan w:val="5"/>
            <w:vAlign w:val="center"/>
          </w:tcPr>
          <w:p w14:paraId="57940F46"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570" w:type="pct"/>
            <w:gridSpan w:val="4"/>
            <w:vAlign w:val="center"/>
          </w:tcPr>
          <w:p w14:paraId="661AD13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predavanja</w:t>
            </w:r>
          </w:p>
          <w:p w14:paraId="2DD9DE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seminari i radionice  </w:t>
            </w:r>
          </w:p>
          <w:p w14:paraId="1A41C5E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vježbe  </w:t>
            </w:r>
          </w:p>
          <w:p w14:paraId="685139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0F23715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8" w:type="pct"/>
            <w:vAlign w:val="center"/>
          </w:tcPr>
          <w:p w14:paraId="5DC0312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samostalni zadaci  </w:t>
            </w:r>
          </w:p>
          <w:p w14:paraId="312BA75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r w:rsidRPr="00145B8D">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laboratorij</w:t>
            </w:r>
          </w:p>
          <w:p w14:paraId="72BFE1E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464AAD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15C9B252" w14:textId="77777777" w:rsidTr="0046690A">
        <w:trPr>
          <w:trHeight w:val="432"/>
        </w:trPr>
        <w:tc>
          <w:tcPr>
            <w:tcW w:w="2353" w:type="pct"/>
            <w:gridSpan w:val="5"/>
            <w:vAlign w:val="center"/>
          </w:tcPr>
          <w:p w14:paraId="553F15B5"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647" w:type="pct"/>
            <w:gridSpan w:val="5"/>
            <w:vAlign w:val="center"/>
          </w:tcPr>
          <w:p w14:paraId="7030A8D4"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DD28717" w14:textId="77777777" w:rsidTr="0046690A">
        <w:trPr>
          <w:trHeight w:val="432"/>
        </w:trPr>
        <w:tc>
          <w:tcPr>
            <w:tcW w:w="5000" w:type="pct"/>
            <w:gridSpan w:val="10"/>
            <w:vAlign w:val="center"/>
          </w:tcPr>
          <w:p w14:paraId="75CABD71"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531E1BC3" w14:textId="77777777" w:rsidTr="0046690A">
        <w:trPr>
          <w:trHeight w:val="432"/>
        </w:trPr>
        <w:tc>
          <w:tcPr>
            <w:tcW w:w="5000" w:type="pct"/>
            <w:gridSpan w:val="10"/>
            <w:vAlign w:val="center"/>
          </w:tcPr>
          <w:p w14:paraId="1095850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Minimalno 70% pohađanja nastave, izvršeni samostalni zadaci, dva kolokvija ili završni usmeni ispit</w:t>
            </w:r>
          </w:p>
        </w:tc>
      </w:tr>
      <w:tr w:rsidR="00145B8D" w:rsidRPr="00145B8D" w14:paraId="5C23258F" w14:textId="77777777" w:rsidTr="0046690A">
        <w:trPr>
          <w:trHeight w:val="432"/>
        </w:trPr>
        <w:tc>
          <w:tcPr>
            <w:tcW w:w="5000" w:type="pct"/>
            <w:gridSpan w:val="10"/>
            <w:vAlign w:val="center"/>
          </w:tcPr>
          <w:p w14:paraId="451BF217"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2754AF5D" w14:textId="77777777" w:rsidTr="0046690A">
        <w:trPr>
          <w:trHeight w:val="111"/>
        </w:trPr>
        <w:tc>
          <w:tcPr>
            <w:tcW w:w="564" w:type="pct"/>
            <w:vAlign w:val="center"/>
          </w:tcPr>
          <w:p w14:paraId="4B64CA8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58" w:type="pct"/>
            <w:vAlign w:val="center"/>
          </w:tcPr>
          <w:p w14:paraId="74BB30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627" w:type="pct"/>
            <w:vAlign w:val="center"/>
          </w:tcPr>
          <w:p w14:paraId="4C3CCD9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58" w:type="pct"/>
            <w:vAlign w:val="center"/>
          </w:tcPr>
          <w:p w14:paraId="53A6E7C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567" w:type="pct"/>
            <w:gridSpan w:val="2"/>
            <w:vAlign w:val="center"/>
          </w:tcPr>
          <w:p w14:paraId="451593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vAlign w:val="center"/>
          </w:tcPr>
          <w:p w14:paraId="67D424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08DB8F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92" w:type="pct"/>
            <w:gridSpan w:val="2"/>
            <w:vAlign w:val="center"/>
          </w:tcPr>
          <w:p w14:paraId="67FE717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0EC85520" w14:textId="77777777" w:rsidTr="0046690A">
        <w:trPr>
          <w:trHeight w:val="108"/>
        </w:trPr>
        <w:tc>
          <w:tcPr>
            <w:tcW w:w="564" w:type="pct"/>
            <w:vAlign w:val="center"/>
          </w:tcPr>
          <w:p w14:paraId="76D84C4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358" w:type="pct"/>
            <w:vAlign w:val="center"/>
          </w:tcPr>
          <w:p w14:paraId="62F393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35813A5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58" w:type="pct"/>
            <w:vAlign w:val="center"/>
          </w:tcPr>
          <w:p w14:paraId="39A7BE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567" w:type="pct"/>
            <w:gridSpan w:val="2"/>
            <w:vAlign w:val="center"/>
          </w:tcPr>
          <w:p w14:paraId="7344E6E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vAlign w:val="center"/>
          </w:tcPr>
          <w:p w14:paraId="355A3B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61AA723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92" w:type="pct"/>
            <w:gridSpan w:val="2"/>
            <w:vAlign w:val="center"/>
          </w:tcPr>
          <w:p w14:paraId="62EBE54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3EA081D8" w14:textId="77777777" w:rsidTr="0046690A">
        <w:trPr>
          <w:trHeight w:val="108"/>
        </w:trPr>
        <w:tc>
          <w:tcPr>
            <w:tcW w:w="564" w:type="pct"/>
            <w:vAlign w:val="center"/>
          </w:tcPr>
          <w:p w14:paraId="36766F2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58" w:type="pct"/>
            <w:vAlign w:val="center"/>
          </w:tcPr>
          <w:p w14:paraId="78935D1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486857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58" w:type="pct"/>
            <w:vAlign w:val="center"/>
          </w:tcPr>
          <w:p w14:paraId="65EA650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gridSpan w:val="2"/>
            <w:vAlign w:val="center"/>
          </w:tcPr>
          <w:p w14:paraId="6C3212D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vAlign w:val="center"/>
          </w:tcPr>
          <w:p w14:paraId="580961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ADD0A4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92" w:type="pct"/>
            <w:gridSpan w:val="2"/>
            <w:vAlign w:val="center"/>
          </w:tcPr>
          <w:p w14:paraId="0CE169B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7F519268" w14:textId="77777777" w:rsidTr="0046690A">
        <w:trPr>
          <w:trHeight w:val="108"/>
        </w:trPr>
        <w:tc>
          <w:tcPr>
            <w:tcW w:w="564" w:type="pct"/>
            <w:vAlign w:val="center"/>
          </w:tcPr>
          <w:p w14:paraId="2EA20D7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58" w:type="pct"/>
            <w:vAlign w:val="center"/>
          </w:tcPr>
          <w:p w14:paraId="19EA76F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52E22C61" w14:textId="77777777" w:rsidR="00145B8D" w:rsidRPr="00145B8D" w:rsidRDefault="00145B8D" w:rsidP="00145B8D">
            <w:pPr>
              <w:rPr>
                <w:rFonts w:ascii="Arial Narrow" w:eastAsia="Calibri" w:hAnsi="Arial Narrow" w:cs="Times New Roman"/>
                <w:color w:val="000000"/>
                <w:sz w:val="20"/>
                <w:szCs w:val="20"/>
              </w:rPr>
            </w:pPr>
          </w:p>
        </w:tc>
        <w:tc>
          <w:tcPr>
            <w:tcW w:w="358" w:type="pct"/>
            <w:vAlign w:val="center"/>
          </w:tcPr>
          <w:p w14:paraId="49CD78D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gridSpan w:val="2"/>
            <w:vAlign w:val="center"/>
          </w:tcPr>
          <w:p w14:paraId="6AA22772"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69D041F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57F7CBD" w14:textId="77777777" w:rsidR="00145B8D" w:rsidRPr="00145B8D" w:rsidRDefault="00145B8D" w:rsidP="00145B8D">
            <w:pPr>
              <w:rPr>
                <w:rFonts w:ascii="Arial Narrow" w:eastAsia="Calibri" w:hAnsi="Arial Narrow" w:cs="Times New Roman"/>
                <w:color w:val="000000"/>
                <w:sz w:val="20"/>
                <w:szCs w:val="20"/>
              </w:rPr>
            </w:pPr>
          </w:p>
        </w:tc>
        <w:tc>
          <w:tcPr>
            <w:tcW w:w="1392" w:type="pct"/>
            <w:gridSpan w:val="2"/>
            <w:vAlign w:val="center"/>
          </w:tcPr>
          <w:p w14:paraId="36E160F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5176EDA2" w14:textId="77777777" w:rsidTr="0046690A">
        <w:trPr>
          <w:trHeight w:val="432"/>
        </w:trPr>
        <w:tc>
          <w:tcPr>
            <w:tcW w:w="5000" w:type="pct"/>
            <w:gridSpan w:val="10"/>
            <w:vAlign w:val="center"/>
          </w:tcPr>
          <w:p w14:paraId="776AA633"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7B38BA53" w14:textId="77777777" w:rsidTr="0046690A">
        <w:trPr>
          <w:trHeight w:val="432"/>
        </w:trPr>
        <w:tc>
          <w:tcPr>
            <w:tcW w:w="5000" w:type="pct"/>
            <w:gridSpan w:val="10"/>
            <w:vAlign w:val="center"/>
          </w:tcPr>
          <w:p w14:paraId="5A874A79"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41"/>
              <w:gridCol w:w="1762"/>
              <w:gridCol w:w="708"/>
              <w:gridCol w:w="710"/>
            </w:tblGrid>
            <w:tr w:rsidR="00145B8D" w:rsidRPr="00145B8D" w14:paraId="18422DBF" w14:textId="77777777" w:rsidTr="0046690A">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340F00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3D442D5B" w14:textId="77777777" w:rsidR="00145B8D" w:rsidRPr="00145B8D" w:rsidRDefault="00145B8D" w:rsidP="00145B8D">
                  <w:pPr>
                    <w:rPr>
                      <w:rFonts w:ascii="Arial Narrow" w:eastAsia="Calibri" w:hAnsi="Arial Narrow" w:cs="Times New Roman"/>
                      <w:b/>
                      <w:bCs/>
                      <w:color w:val="000000"/>
                      <w:sz w:val="20"/>
                      <w:szCs w:val="20"/>
                    </w:rPr>
                  </w:pPr>
                </w:p>
                <w:p w14:paraId="7B8CD179"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44D11D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BB2E4F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auto"/>
                </w:tcPr>
                <w:p w14:paraId="19077D01"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4F5340B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7E7876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05460DDA" w14:textId="77777777" w:rsidTr="0046690A">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3DE1BC1F"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7FAD2E5"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7968AC" w14:textId="77777777" w:rsidR="00145B8D" w:rsidRPr="00145B8D" w:rsidRDefault="00145B8D" w:rsidP="00145B8D">
                  <w:pPr>
                    <w:rPr>
                      <w:rFonts w:ascii="Arial Narrow" w:eastAsia="Calibri" w:hAnsi="Arial Narrow" w:cs="Times New Roman"/>
                      <w:b/>
                      <w:bCs/>
                      <w:color w:val="000000"/>
                      <w:sz w:val="20"/>
                      <w:szCs w:val="20"/>
                    </w:rPr>
                  </w:pPr>
                </w:p>
              </w:tc>
              <w:tc>
                <w:tcPr>
                  <w:tcW w:w="1941" w:type="dxa"/>
                  <w:vMerge/>
                  <w:tcBorders>
                    <w:top w:val="single" w:sz="4" w:space="0" w:color="auto"/>
                    <w:left w:val="single" w:sz="4" w:space="0" w:color="auto"/>
                    <w:bottom w:val="single" w:sz="4" w:space="0" w:color="auto"/>
                    <w:right w:val="single" w:sz="4" w:space="0" w:color="auto"/>
                  </w:tcBorders>
                  <w:shd w:val="clear" w:color="auto" w:fill="E6E6E6"/>
                </w:tcPr>
                <w:p w14:paraId="28B13AEB" w14:textId="77777777" w:rsidR="00145B8D" w:rsidRPr="00145B8D" w:rsidRDefault="00145B8D" w:rsidP="00145B8D">
                  <w:pPr>
                    <w:rPr>
                      <w:rFonts w:ascii="Arial Narrow" w:eastAsia="Calibri" w:hAnsi="Arial Narrow" w:cs="Times New Roman"/>
                      <w:b/>
                      <w:bCs/>
                      <w:color w:val="000000"/>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322E1832" w14:textId="77777777" w:rsidR="00145B8D" w:rsidRPr="00145B8D" w:rsidRDefault="00145B8D" w:rsidP="00145B8D">
                  <w:pPr>
                    <w:rPr>
                      <w:rFonts w:ascii="Arial Narrow" w:eastAsia="Calibri" w:hAnsi="Arial Narrow" w:cs="Times New Roman"/>
                      <w:b/>
                      <w:bCs/>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D63134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CE8425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3F475D80" w14:textId="77777777" w:rsidTr="0046690A">
              <w:tc>
                <w:tcPr>
                  <w:tcW w:w="2099" w:type="dxa"/>
                  <w:tcBorders>
                    <w:top w:val="single" w:sz="4" w:space="0" w:color="auto"/>
                    <w:left w:val="single" w:sz="4" w:space="0" w:color="auto"/>
                    <w:bottom w:val="single" w:sz="4" w:space="0" w:color="auto"/>
                    <w:right w:val="single" w:sz="4" w:space="0" w:color="auto"/>
                  </w:tcBorders>
                </w:tcPr>
                <w:p w14:paraId="6B8E1C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45E9CAC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51401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5B994F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2378EEF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71757C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4330B97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17D00347" w14:textId="77777777" w:rsidTr="0046690A">
              <w:tc>
                <w:tcPr>
                  <w:tcW w:w="2099" w:type="dxa"/>
                  <w:tcBorders>
                    <w:top w:val="single" w:sz="4" w:space="0" w:color="auto"/>
                    <w:left w:val="single" w:sz="4" w:space="0" w:color="auto"/>
                    <w:bottom w:val="single" w:sz="4" w:space="0" w:color="auto"/>
                    <w:right w:val="single" w:sz="4" w:space="0" w:color="auto"/>
                  </w:tcBorders>
                </w:tcPr>
                <w:p w14:paraId="2FDAC0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p w14:paraId="7617055F"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C3613C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1A1CCA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6735EDC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Samostalna Izrada i modeliranje</w:t>
                  </w:r>
                </w:p>
              </w:tc>
              <w:tc>
                <w:tcPr>
                  <w:tcW w:w="1762" w:type="dxa"/>
                  <w:tcBorders>
                    <w:top w:val="single" w:sz="4" w:space="0" w:color="auto"/>
                    <w:left w:val="single" w:sz="4" w:space="0" w:color="auto"/>
                    <w:bottom w:val="single" w:sz="4" w:space="0" w:color="auto"/>
                    <w:right w:val="single" w:sz="4" w:space="0" w:color="auto"/>
                  </w:tcBorders>
                </w:tcPr>
                <w:p w14:paraId="1AEFB88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Praćenje i evaluacija izrade modela po segmentima</w:t>
                  </w:r>
                </w:p>
              </w:tc>
              <w:tc>
                <w:tcPr>
                  <w:tcW w:w="708" w:type="dxa"/>
                  <w:tcBorders>
                    <w:top w:val="single" w:sz="4" w:space="0" w:color="auto"/>
                    <w:left w:val="single" w:sz="4" w:space="0" w:color="auto"/>
                    <w:bottom w:val="single" w:sz="4" w:space="0" w:color="auto"/>
                    <w:right w:val="single" w:sz="4" w:space="0" w:color="auto"/>
                  </w:tcBorders>
                </w:tcPr>
                <w:p w14:paraId="798790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0C8F0F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7366793E" w14:textId="77777777" w:rsidTr="0046690A">
              <w:tc>
                <w:tcPr>
                  <w:tcW w:w="2099" w:type="dxa"/>
                  <w:tcBorders>
                    <w:top w:val="single" w:sz="4" w:space="0" w:color="auto"/>
                    <w:left w:val="single" w:sz="4" w:space="0" w:color="auto"/>
                    <w:bottom w:val="single" w:sz="4" w:space="0" w:color="auto"/>
                    <w:right w:val="single" w:sz="4" w:space="0" w:color="auto"/>
                  </w:tcBorders>
                </w:tcPr>
                <w:p w14:paraId="221A7756" w14:textId="77777777" w:rsidR="00145B8D" w:rsidRPr="00145B8D" w:rsidRDefault="00145B8D" w:rsidP="00145B8D">
                  <w:pPr>
                    <w:rPr>
                      <w:rFonts w:ascii="Arial Narrow" w:eastAsia="Calibri" w:hAnsi="Arial Narrow" w:cs="Times New Roman"/>
                      <w:color w:val="000000"/>
                      <w:sz w:val="20"/>
                      <w:szCs w:val="20"/>
                    </w:rPr>
                  </w:pPr>
                </w:p>
                <w:p w14:paraId="6C60EF1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5DC11E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4C833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1F71A3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Rješavanje zadataka i problematike sukladno nastavnim materijalima i tematskim cjelinama</w:t>
                  </w:r>
                </w:p>
              </w:tc>
              <w:tc>
                <w:tcPr>
                  <w:tcW w:w="1762" w:type="dxa"/>
                  <w:tcBorders>
                    <w:top w:val="single" w:sz="4" w:space="0" w:color="auto"/>
                    <w:left w:val="single" w:sz="4" w:space="0" w:color="auto"/>
                    <w:bottom w:val="single" w:sz="4" w:space="0" w:color="auto"/>
                    <w:right w:val="single" w:sz="4" w:space="0" w:color="auto"/>
                  </w:tcBorders>
                </w:tcPr>
                <w:p w14:paraId="65972A5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Koristiti će se propisani ispitni zadaci i nastavni materijal dostupan na mrežnim stranicama Loomen sučelja</w:t>
                  </w:r>
                </w:p>
              </w:tc>
              <w:tc>
                <w:tcPr>
                  <w:tcW w:w="708" w:type="dxa"/>
                  <w:tcBorders>
                    <w:top w:val="single" w:sz="4" w:space="0" w:color="auto"/>
                    <w:left w:val="single" w:sz="4" w:space="0" w:color="auto"/>
                    <w:bottom w:val="single" w:sz="4" w:space="0" w:color="auto"/>
                    <w:right w:val="single" w:sz="4" w:space="0" w:color="auto"/>
                  </w:tcBorders>
                </w:tcPr>
                <w:p w14:paraId="734050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054CEE8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06888E0C" w14:textId="77777777" w:rsidTr="0046690A">
              <w:tc>
                <w:tcPr>
                  <w:tcW w:w="2099" w:type="dxa"/>
                  <w:tcBorders>
                    <w:top w:val="single" w:sz="4" w:space="0" w:color="auto"/>
                    <w:left w:val="single" w:sz="4" w:space="0" w:color="auto"/>
                    <w:bottom w:val="single" w:sz="4" w:space="0" w:color="auto"/>
                    <w:right w:val="single" w:sz="4" w:space="0" w:color="auto"/>
                  </w:tcBorders>
                </w:tcPr>
                <w:p w14:paraId="3D462A12" w14:textId="77777777" w:rsidR="00145B8D" w:rsidRPr="00145B8D" w:rsidRDefault="00145B8D" w:rsidP="00145B8D">
                  <w:pPr>
                    <w:rPr>
                      <w:rFonts w:ascii="Arial Narrow" w:eastAsia="Calibri" w:hAnsi="Arial Narrow" w:cs="Times New Roman"/>
                      <w:color w:val="000000"/>
                      <w:sz w:val="20"/>
                      <w:szCs w:val="20"/>
                    </w:rPr>
                  </w:pPr>
                </w:p>
                <w:p w14:paraId="47C8D9C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7F571D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C0A136A" w14:textId="77777777" w:rsidR="00145B8D" w:rsidRPr="00145B8D" w:rsidRDefault="00145B8D" w:rsidP="00145B8D">
                  <w:pPr>
                    <w:rPr>
                      <w:rFonts w:ascii="Arial Narrow" w:eastAsia="Calibri" w:hAnsi="Arial Narrow" w:cs="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tcPr>
                <w:p w14:paraId="3997AA64" w14:textId="77777777" w:rsidR="00145B8D" w:rsidRPr="00145B8D" w:rsidRDefault="00145B8D" w:rsidP="00145B8D">
                  <w:pPr>
                    <w:rPr>
                      <w:rFonts w:ascii="Arial Narrow" w:eastAsia="Calibri" w:hAnsi="Arial Narrow" w:cs="Times New Roman"/>
                      <w:color w:val="000000"/>
                      <w:sz w:val="20"/>
                      <w:szCs w:val="20"/>
                    </w:rPr>
                  </w:pPr>
                </w:p>
              </w:tc>
              <w:tc>
                <w:tcPr>
                  <w:tcW w:w="1762" w:type="dxa"/>
                  <w:tcBorders>
                    <w:top w:val="single" w:sz="4" w:space="0" w:color="auto"/>
                    <w:left w:val="single" w:sz="4" w:space="0" w:color="auto"/>
                    <w:bottom w:val="single" w:sz="4" w:space="0" w:color="auto"/>
                    <w:right w:val="single" w:sz="4" w:space="0" w:color="auto"/>
                  </w:tcBorders>
                </w:tcPr>
                <w:p w14:paraId="0A7092DA" w14:textId="77777777" w:rsidR="00145B8D" w:rsidRPr="00145B8D" w:rsidRDefault="00145B8D" w:rsidP="00145B8D">
                  <w:pPr>
                    <w:rPr>
                      <w:rFonts w:ascii="Arial Narrow" w:eastAsia="Calibri" w:hAnsi="Arial Narrow"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14:paraId="1BBE647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7221676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3FBE1BAE"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1E9548AC" w14:textId="77777777" w:rsidTr="0046690A">
        <w:trPr>
          <w:trHeight w:val="432"/>
        </w:trPr>
        <w:tc>
          <w:tcPr>
            <w:tcW w:w="5000" w:type="pct"/>
            <w:gridSpan w:val="10"/>
            <w:vAlign w:val="center"/>
          </w:tcPr>
          <w:p w14:paraId="4A50F35E"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3AEDE665" w14:textId="77777777" w:rsidTr="0046690A">
        <w:trPr>
          <w:trHeight w:val="432"/>
        </w:trPr>
        <w:tc>
          <w:tcPr>
            <w:tcW w:w="5000" w:type="pct"/>
            <w:gridSpan w:val="10"/>
            <w:vAlign w:val="center"/>
          </w:tcPr>
          <w:p w14:paraId="6011BB0F" w14:textId="77777777" w:rsidR="00145B8D" w:rsidRPr="00145B8D" w:rsidRDefault="00145B8D" w:rsidP="00DC01B9">
            <w:pPr>
              <w:numPr>
                <w:ilvl w:val="0"/>
                <w:numId w:val="11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Chopra, Aidan. </w:t>
            </w:r>
            <w:r w:rsidRPr="00145B8D">
              <w:rPr>
                <w:rFonts w:ascii="Arial Narrow" w:eastAsia="Calibri" w:hAnsi="Arial Narrow" w:cs="Times New Roman"/>
                <w:i/>
                <w:color w:val="000000"/>
                <w:sz w:val="20"/>
                <w:szCs w:val="20"/>
              </w:rPr>
              <w:t>SketchUp 2014 For Dummies</w:t>
            </w:r>
          </w:p>
          <w:p w14:paraId="234220B8" w14:textId="77777777" w:rsidR="00145B8D" w:rsidRPr="00145B8D" w:rsidRDefault="00145B8D" w:rsidP="00DC01B9">
            <w:pPr>
              <w:numPr>
                <w:ilvl w:val="0"/>
                <w:numId w:val="11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Roskes, Bonnie. </w:t>
            </w:r>
            <w:r w:rsidRPr="00145B8D">
              <w:rPr>
                <w:rFonts w:ascii="Arial Narrow" w:eastAsia="Calibri" w:hAnsi="Arial Narrow" w:cs="Times New Roman"/>
                <w:i/>
                <w:color w:val="000000"/>
                <w:sz w:val="20"/>
                <w:szCs w:val="20"/>
              </w:rPr>
              <w:t>Modeling with SketchUp for Interior Design</w:t>
            </w:r>
            <w:r w:rsidRPr="00145B8D">
              <w:rPr>
                <w:rFonts w:ascii="Arial Narrow" w:eastAsia="Calibri" w:hAnsi="Arial Narrow" w:cs="Times New Roman"/>
                <w:color w:val="000000"/>
                <w:sz w:val="20"/>
                <w:szCs w:val="20"/>
              </w:rPr>
              <w:t>, PDF</w:t>
            </w:r>
          </w:p>
        </w:tc>
      </w:tr>
      <w:tr w:rsidR="00145B8D" w:rsidRPr="00145B8D" w14:paraId="1D1D5726" w14:textId="77777777" w:rsidTr="0046690A">
        <w:trPr>
          <w:trHeight w:val="432"/>
        </w:trPr>
        <w:tc>
          <w:tcPr>
            <w:tcW w:w="5000" w:type="pct"/>
            <w:gridSpan w:val="10"/>
            <w:vAlign w:val="center"/>
          </w:tcPr>
          <w:p w14:paraId="53AC8955"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46E0A9D3" w14:textId="77777777" w:rsidTr="0046690A">
        <w:trPr>
          <w:trHeight w:val="432"/>
        </w:trPr>
        <w:tc>
          <w:tcPr>
            <w:tcW w:w="5000" w:type="pct"/>
            <w:gridSpan w:val="10"/>
            <w:vAlign w:val="center"/>
          </w:tcPr>
          <w:p w14:paraId="09A51B68" w14:textId="77777777" w:rsidR="00145B8D" w:rsidRPr="00145B8D" w:rsidRDefault="00145B8D" w:rsidP="00DC01B9">
            <w:pPr>
              <w:numPr>
                <w:ilvl w:val="0"/>
                <w:numId w:val="8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Roskes, Bonnie. </w:t>
            </w:r>
            <w:r w:rsidRPr="00145B8D">
              <w:rPr>
                <w:rFonts w:ascii="Arial Narrow" w:eastAsia="Calibri" w:hAnsi="Arial Narrow" w:cs="Times New Roman"/>
                <w:i/>
                <w:color w:val="000000"/>
                <w:sz w:val="20"/>
                <w:szCs w:val="20"/>
              </w:rPr>
              <w:t>Modeling with SketchUp for 3D Printing</w:t>
            </w:r>
          </w:p>
          <w:p w14:paraId="1E192D04" w14:textId="77777777" w:rsidR="00145B8D" w:rsidRPr="00145B8D" w:rsidRDefault="00145B8D" w:rsidP="00DC01B9">
            <w:pPr>
              <w:numPr>
                <w:ilvl w:val="0"/>
                <w:numId w:val="8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Romeo, John. </w:t>
            </w:r>
            <w:r w:rsidRPr="00145B8D">
              <w:rPr>
                <w:rFonts w:ascii="Arial Narrow" w:eastAsia="Calibri" w:hAnsi="Arial Narrow" w:cs="Times New Roman"/>
                <w:i/>
                <w:color w:val="000000"/>
                <w:sz w:val="20"/>
                <w:szCs w:val="20"/>
              </w:rPr>
              <w:t>Create Scenery &amp; Props with SketchUp</w:t>
            </w:r>
          </w:p>
        </w:tc>
      </w:tr>
      <w:tr w:rsidR="00145B8D" w:rsidRPr="00145B8D" w14:paraId="2F970D0F" w14:textId="77777777" w:rsidTr="0046690A">
        <w:trPr>
          <w:trHeight w:val="432"/>
        </w:trPr>
        <w:tc>
          <w:tcPr>
            <w:tcW w:w="5000" w:type="pct"/>
            <w:gridSpan w:val="10"/>
            <w:vAlign w:val="center"/>
          </w:tcPr>
          <w:p w14:paraId="33DFE669" w14:textId="77777777" w:rsidR="00145B8D" w:rsidRPr="00145B8D" w:rsidRDefault="00145B8D" w:rsidP="00DC01B9">
            <w:pPr>
              <w:numPr>
                <w:ilvl w:val="1"/>
                <w:numId w:val="9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Načini praćenja kvalitete koji osiguravaju stjecanje izlaznih znanja, vještina i kompetencija</w:t>
            </w:r>
          </w:p>
        </w:tc>
      </w:tr>
      <w:tr w:rsidR="00145B8D" w:rsidRPr="00145B8D" w14:paraId="3DEA4731" w14:textId="77777777" w:rsidTr="0046690A">
        <w:trPr>
          <w:trHeight w:val="432"/>
        </w:trPr>
        <w:tc>
          <w:tcPr>
            <w:tcW w:w="5000" w:type="pct"/>
            <w:gridSpan w:val="10"/>
            <w:vAlign w:val="center"/>
          </w:tcPr>
          <w:p w14:paraId="50DCB3C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5FB9F17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7B71A4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51C15BEE" w14:textId="77777777" w:rsidR="00145B8D" w:rsidRPr="00145B8D" w:rsidRDefault="00145B8D" w:rsidP="00145B8D">
      <w:pPr>
        <w:rPr>
          <w:rFonts w:ascii="Arial Narrow" w:eastAsia="Calibri" w:hAnsi="Arial Narrow" w:cs="Times New Roman"/>
          <w:color w:val="000000"/>
          <w:sz w:val="20"/>
          <w:szCs w:val="20"/>
        </w:rPr>
      </w:pPr>
    </w:p>
    <w:p w14:paraId="01F09C98" w14:textId="77777777" w:rsidR="00145B8D" w:rsidRPr="00145B8D" w:rsidRDefault="00145B8D" w:rsidP="00145B8D">
      <w:pPr>
        <w:rPr>
          <w:rFonts w:ascii="Arial Narrow" w:eastAsia="Calibri" w:hAnsi="Arial Narrow" w:cs="Times New Roman"/>
          <w:color w:val="000000"/>
          <w:sz w:val="20"/>
          <w:szCs w:val="20"/>
        </w:rPr>
      </w:pPr>
    </w:p>
    <w:p w14:paraId="06B4329D" w14:textId="77777777" w:rsidR="00145B8D" w:rsidRPr="00145B8D" w:rsidRDefault="00145B8D" w:rsidP="00145B8D">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7062343D" w14:textId="77777777" w:rsidTr="0046690A">
        <w:trPr>
          <w:trHeight w:hRule="exact" w:val="587"/>
        </w:trPr>
        <w:tc>
          <w:tcPr>
            <w:tcW w:w="5000" w:type="pct"/>
            <w:gridSpan w:val="3"/>
            <w:shd w:val="clear" w:color="auto" w:fill="auto"/>
            <w:vAlign w:val="center"/>
          </w:tcPr>
          <w:p w14:paraId="4A0657C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4FD40A2D" w14:textId="77777777" w:rsidTr="0046690A">
        <w:trPr>
          <w:trHeight w:val="405"/>
        </w:trPr>
        <w:tc>
          <w:tcPr>
            <w:tcW w:w="1180" w:type="pct"/>
            <w:shd w:val="clear" w:color="auto" w:fill="auto"/>
            <w:vAlign w:val="center"/>
          </w:tcPr>
          <w:p w14:paraId="027AF99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42C6631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3D računalno modeliranje 2</w:t>
            </w:r>
          </w:p>
        </w:tc>
      </w:tr>
      <w:tr w:rsidR="00145B8D" w:rsidRPr="00145B8D" w14:paraId="649E2DB4" w14:textId="77777777" w:rsidTr="0046690A">
        <w:trPr>
          <w:trHeight w:val="405"/>
        </w:trPr>
        <w:tc>
          <w:tcPr>
            <w:tcW w:w="1180" w:type="pct"/>
            <w:shd w:val="clear" w:color="auto" w:fill="auto"/>
            <w:vAlign w:val="center"/>
          </w:tcPr>
          <w:p w14:paraId="1497404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988EAA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21133EDE" w14:textId="77777777" w:rsidTr="0046690A">
        <w:trPr>
          <w:trHeight w:val="405"/>
        </w:trPr>
        <w:tc>
          <w:tcPr>
            <w:tcW w:w="1180" w:type="pct"/>
            <w:vAlign w:val="center"/>
          </w:tcPr>
          <w:p w14:paraId="234C3EF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3F1844C6"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Tomislav Marijanović, viši teh. sur. u nastavi</w:t>
            </w:r>
          </w:p>
        </w:tc>
      </w:tr>
      <w:tr w:rsidR="00145B8D" w:rsidRPr="00145B8D" w14:paraId="3A539250" w14:textId="77777777" w:rsidTr="0046690A">
        <w:trPr>
          <w:trHeight w:val="405"/>
        </w:trPr>
        <w:tc>
          <w:tcPr>
            <w:tcW w:w="1180" w:type="pct"/>
            <w:vAlign w:val="center"/>
          </w:tcPr>
          <w:p w14:paraId="7A5F8371"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3D427A1D"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9CC1731" w14:textId="77777777" w:rsidTr="0046690A">
        <w:trPr>
          <w:trHeight w:val="405"/>
        </w:trPr>
        <w:tc>
          <w:tcPr>
            <w:tcW w:w="1180" w:type="pct"/>
            <w:vAlign w:val="center"/>
          </w:tcPr>
          <w:p w14:paraId="3320D07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CEB4B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MAKO-122</w:t>
            </w:r>
          </w:p>
        </w:tc>
      </w:tr>
      <w:tr w:rsidR="00145B8D" w:rsidRPr="00145B8D" w14:paraId="6C7C9259" w14:textId="77777777" w:rsidTr="0046690A">
        <w:trPr>
          <w:trHeight w:val="405"/>
        </w:trPr>
        <w:tc>
          <w:tcPr>
            <w:tcW w:w="1180" w:type="pct"/>
            <w:vAlign w:val="center"/>
          </w:tcPr>
          <w:p w14:paraId="65A27BB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25709E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255747B9" w14:textId="77777777" w:rsidTr="0046690A">
        <w:trPr>
          <w:trHeight w:val="405"/>
        </w:trPr>
        <w:tc>
          <w:tcPr>
            <w:tcW w:w="1180" w:type="pct"/>
            <w:vAlign w:val="center"/>
          </w:tcPr>
          <w:p w14:paraId="02074CFB"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6D20FB58"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C9CE194" w14:textId="77777777" w:rsidTr="0046690A">
        <w:trPr>
          <w:trHeight w:val="145"/>
        </w:trPr>
        <w:tc>
          <w:tcPr>
            <w:tcW w:w="1180" w:type="pct"/>
            <w:vMerge w:val="restart"/>
            <w:vAlign w:val="center"/>
          </w:tcPr>
          <w:p w14:paraId="20674C37"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35E3A2D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78E9CE5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1876752D" w14:textId="77777777" w:rsidTr="0046690A">
        <w:trPr>
          <w:trHeight w:val="145"/>
        </w:trPr>
        <w:tc>
          <w:tcPr>
            <w:tcW w:w="1180" w:type="pct"/>
            <w:vMerge/>
            <w:vAlign w:val="center"/>
          </w:tcPr>
          <w:p w14:paraId="6986B0D2"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6F3A621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2DD3267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1379F4B3"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848"/>
        <w:gridCol w:w="1749"/>
        <w:gridCol w:w="907"/>
        <w:gridCol w:w="778"/>
        <w:gridCol w:w="804"/>
        <w:gridCol w:w="1105"/>
        <w:gridCol w:w="2129"/>
        <w:gridCol w:w="820"/>
        <w:gridCol w:w="3270"/>
      </w:tblGrid>
      <w:tr w:rsidR="00145B8D" w:rsidRPr="00145B8D" w14:paraId="57A0A6CA" w14:textId="77777777" w:rsidTr="0046690A">
        <w:trPr>
          <w:trHeight w:hRule="exact" w:val="288"/>
        </w:trPr>
        <w:tc>
          <w:tcPr>
            <w:tcW w:w="5000" w:type="pct"/>
            <w:gridSpan w:val="10"/>
            <w:shd w:val="clear" w:color="auto" w:fill="auto"/>
            <w:vAlign w:val="center"/>
          </w:tcPr>
          <w:p w14:paraId="48AD3717" w14:textId="77777777" w:rsidR="00145B8D" w:rsidRPr="00145B8D" w:rsidRDefault="00145B8D" w:rsidP="00DC01B9">
            <w:pPr>
              <w:numPr>
                <w:ilvl w:val="0"/>
                <w:numId w:val="92"/>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382752CF"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23FB3F02" w14:textId="77777777" w:rsidTr="0046690A">
        <w:trPr>
          <w:trHeight w:val="432"/>
        </w:trPr>
        <w:tc>
          <w:tcPr>
            <w:tcW w:w="5000" w:type="pct"/>
            <w:gridSpan w:val="10"/>
            <w:vAlign w:val="center"/>
          </w:tcPr>
          <w:p w14:paraId="492B7A2F"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1DE818CB" w14:textId="77777777" w:rsidTr="0046690A">
        <w:trPr>
          <w:trHeight w:val="432"/>
        </w:trPr>
        <w:tc>
          <w:tcPr>
            <w:tcW w:w="5000" w:type="pct"/>
            <w:gridSpan w:val="10"/>
            <w:vAlign w:val="center"/>
          </w:tcPr>
          <w:p w14:paraId="78ACF2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Prepoznati ispravne načine rada, te objasniti zakonitosti kao i probleme zbog kojih dolazi do ne optimiziranih procesa izrade. Analizirati uštede vremena usporedbom izrade i računalnih proračuna. Preporučiti načine dolaska do željenih efekata kroz što veću uštedu vremena.</w:t>
            </w:r>
          </w:p>
        </w:tc>
      </w:tr>
      <w:tr w:rsidR="00145B8D" w:rsidRPr="00145B8D" w14:paraId="21A20576" w14:textId="77777777" w:rsidTr="0046690A">
        <w:trPr>
          <w:trHeight w:val="432"/>
        </w:trPr>
        <w:tc>
          <w:tcPr>
            <w:tcW w:w="5000" w:type="pct"/>
            <w:gridSpan w:val="10"/>
            <w:vAlign w:val="center"/>
          </w:tcPr>
          <w:p w14:paraId="6C0BF424"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3B98E5FB" w14:textId="77777777" w:rsidTr="0046690A">
        <w:trPr>
          <w:trHeight w:val="432"/>
        </w:trPr>
        <w:tc>
          <w:tcPr>
            <w:tcW w:w="5000" w:type="pct"/>
            <w:gridSpan w:val="10"/>
            <w:vAlign w:val="center"/>
          </w:tcPr>
          <w:p w14:paraId="5FB847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Osnovno poznavanje rada na računalu. Odslušan kolegij 3D računalno modeliranje 1</w:t>
            </w:r>
          </w:p>
        </w:tc>
      </w:tr>
      <w:tr w:rsidR="00145B8D" w:rsidRPr="00145B8D" w14:paraId="024EF2AA" w14:textId="77777777" w:rsidTr="0046690A">
        <w:trPr>
          <w:trHeight w:val="432"/>
        </w:trPr>
        <w:tc>
          <w:tcPr>
            <w:tcW w:w="5000" w:type="pct"/>
            <w:gridSpan w:val="10"/>
            <w:vAlign w:val="center"/>
          </w:tcPr>
          <w:p w14:paraId="73BBAFAA"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 xml:space="preserve">Očekivani ishodi učenja za predmet </w:t>
            </w:r>
          </w:p>
        </w:tc>
      </w:tr>
      <w:tr w:rsidR="00145B8D" w:rsidRPr="00145B8D" w14:paraId="4B7AA460" w14:textId="77777777" w:rsidTr="0046690A">
        <w:trPr>
          <w:trHeight w:val="432"/>
        </w:trPr>
        <w:tc>
          <w:tcPr>
            <w:tcW w:w="5000" w:type="pct"/>
            <w:gridSpan w:val="10"/>
            <w:vAlign w:val="center"/>
          </w:tcPr>
          <w:p w14:paraId="29C0186F"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Definicija osvjetljenja i njihovih postavki.</w:t>
            </w:r>
          </w:p>
          <w:p w14:paraId="49762867"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Objasniti poveznicu osvjetljenja i rendera.</w:t>
            </w:r>
          </w:p>
          <w:p w14:paraId="54F8CC3C"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Primijeniti najoptimalniji render kao i njegove postavke.</w:t>
            </w:r>
          </w:p>
          <w:p w14:paraId="67C00B50"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Razumijeti osnovne načine post produkcije.</w:t>
            </w:r>
          </w:p>
          <w:p w14:paraId="4D7EDD05"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Definicija razlike između osvjetljenja koji se definiraju kroz realne IES postavke te generičkih standardnih sustava.</w:t>
            </w:r>
          </w:p>
          <w:p w14:paraId="16F1E44F"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Razlikovati odnos kvalitete i vremena izrade kroz spektar render parametara.</w:t>
            </w:r>
          </w:p>
          <w:p w14:paraId="58D055DB" w14:textId="77777777" w:rsidR="00145B8D" w:rsidRPr="00145B8D" w:rsidRDefault="00145B8D" w:rsidP="00DC01B9">
            <w:pPr>
              <w:numPr>
                <w:ilvl w:val="0"/>
                <w:numId w:val="1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Primijeniti ispravne i napredne načine post produkcije i obrade 3D vizualizacija.</w:t>
            </w:r>
          </w:p>
        </w:tc>
      </w:tr>
      <w:tr w:rsidR="00145B8D" w:rsidRPr="00145B8D" w14:paraId="28D273F9" w14:textId="77777777" w:rsidTr="0046690A">
        <w:trPr>
          <w:trHeight w:val="494"/>
        </w:trPr>
        <w:tc>
          <w:tcPr>
            <w:tcW w:w="5000" w:type="pct"/>
            <w:gridSpan w:val="10"/>
            <w:vAlign w:val="center"/>
          </w:tcPr>
          <w:p w14:paraId="3B00CD58"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Sadržaj predmeta</w:t>
            </w:r>
          </w:p>
        </w:tc>
      </w:tr>
      <w:tr w:rsidR="00145B8D" w:rsidRPr="00145B8D" w14:paraId="10127980" w14:textId="77777777" w:rsidTr="0046690A">
        <w:trPr>
          <w:trHeight w:val="2967"/>
        </w:trPr>
        <w:tc>
          <w:tcPr>
            <w:tcW w:w="5000" w:type="pct"/>
            <w:gridSpan w:val="10"/>
            <w:vAlign w:val="center"/>
          </w:tcPr>
          <w:p w14:paraId="2CB7EA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1.Razne vrste osvjetljenja</w:t>
            </w:r>
          </w:p>
          <w:p w14:paraId="26AB2E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2.Unutarnja i vanjska osvjetljenja, svjetlosni sustavi te reflektori</w:t>
            </w:r>
            <w:r w:rsidRPr="00145B8D">
              <w:rPr>
                <w:rFonts w:ascii="Arial Narrow" w:eastAsia="Calibri" w:hAnsi="Arial Narrow" w:cs="Times New Roman"/>
                <w:color w:val="000000"/>
                <w:sz w:val="20"/>
                <w:szCs w:val="20"/>
              </w:rPr>
              <w:br/>
              <w:t>3.Atmosferski te drugi efekti, proračunavanje osvjetljenja, korekcije boje, temperature svjetlosti itd.</w:t>
            </w:r>
            <w:r w:rsidRPr="00145B8D">
              <w:rPr>
                <w:rFonts w:ascii="Arial Narrow" w:eastAsia="Calibri" w:hAnsi="Arial Narrow" w:cs="Times New Roman"/>
                <w:color w:val="000000"/>
                <w:sz w:val="20"/>
                <w:szCs w:val="20"/>
              </w:rPr>
              <w:br/>
              <w:t>4.Odnos texture i osvjetljenja (razrade efekata kroz njihove kombinacije)</w:t>
            </w:r>
            <w:r w:rsidRPr="00145B8D">
              <w:rPr>
                <w:rFonts w:ascii="Arial Narrow" w:eastAsia="Calibri" w:hAnsi="Arial Narrow" w:cs="Times New Roman"/>
                <w:color w:val="000000"/>
                <w:sz w:val="20"/>
                <w:szCs w:val="20"/>
              </w:rPr>
              <w:br/>
              <w:t>5.Vrste rendera (te nacini rada prema odabranima)</w:t>
            </w:r>
            <w:r w:rsidRPr="00145B8D">
              <w:rPr>
                <w:rFonts w:ascii="Arial Narrow" w:eastAsia="Calibri" w:hAnsi="Arial Narrow" w:cs="Times New Roman"/>
                <w:color w:val="000000"/>
                <w:sz w:val="20"/>
                <w:szCs w:val="20"/>
              </w:rPr>
              <w:br/>
              <w:t>6.Pristup renderiranju (posebni osvrt na optimizaciju modela i textura)</w:t>
            </w:r>
            <w:r w:rsidRPr="00145B8D">
              <w:rPr>
                <w:rFonts w:ascii="Arial Narrow" w:eastAsia="Calibri" w:hAnsi="Arial Narrow" w:cs="Times New Roman"/>
                <w:color w:val="000000"/>
                <w:sz w:val="20"/>
                <w:szCs w:val="20"/>
              </w:rPr>
              <w:br/>
              <w:t>7.Renderiranje</w:t>
            </w:r>
            <w:r w:rsidRPr="00145B8D">
              <w:rPr>
                <w:rFonts w:ascii="Arial Narrow" w:eastAsia="Calibri" w:hAnsi="Arial Narrow" w:cs="Times New Roman"/>
                <w:color w:val="000000"/>
                <w:sz w:val="20"/>
                <w:szCs w:val="20"/>
              </w:rPr>
              <w:br/>
              <w:t>8.Renderiranje specijalnih efekata</w:t>
            </w:r>
            <w:r w:rsidRPr="00145B8D">
              <w:rPr>
                <w:rFonts w:ascii="Arial Narrow" w:eastAsia="Calibri" w:hAnsi="Arial Narrow" w:cs="Times New Roman"/>
                <w:color w:val="000000"/>
                <w:sz w:val="20"/>
                <w:szCs w:val="20"/>
              </w:rPr>
              <w:br/>
              <w:t>9.Renderiranje u slojevima</w:t>
            </w:r>
            <w:r w:rsidRPr="00145B8D">
              <w:rPr>
                <w:rFonts w:ascii="Arial Narrow" w:eastAsia="Calibri" w:hAnsi="Arial Narrow" w:cs="Times New Roman"/>
                <w:color w:val="000000"/>
                <w:sz w:val="20"/>
                <w:szCs w:val="20"/>
              </w:rPr>
              <w:br/>
              <w:t>10.Renderiranje textura (texture baking)</w:t>
            </w:r>
            <w:r w:rsidRPr="00145B8D">
              <w:rPr>
                <w:rFonts w:ascii="Arial Narrow" w:eastAsia="Calibri" w:hAnsi="Arial Narrow" w:cs="Times New Roman"/>
                <w:color w:val="000000"/>
                <w:sz w:val="20"/>
                <w:szCs w:val="20"/>
              </w:rPr>
              <w:br/>
              <w:t>11.Renderiranje low-poly modela</w:t>
            </w:r>
            <w:r w:rsidRPr="00145B8D">
              <w:rPr>
                <w:rFonts w:ascii="Arial Narrow" w:eastAsia="Calibri" w:hAnsi="Arial Narrow" w:cs="Times New Roman"/>
                <w:color w:val="000000"/>
                <w:sz w:val="20"/>
                <w:szCs w:val="20"/>
              </w:rPr>
              <w:br/>
              <w:t>12.Compositing i post produkcija</w:t>
            </w:r>
          </w:p>
        </w:tc>
      </w:tr>
      <w:tr w:rsidR="00145B8D" w:rsidRPr="00145B8D" w14:paraId="42BE9C48" w14:textId="77777777" w:rsidTr="0046690A">
        <w:trPr>
          <w:trHeight w:val="432"/>
        </w:trPr>
        <w:tc>
          <w:tcPr>
            <w:tcW w:w="2087" w:type="pct"/>
            <w:gridSpan w:val="5"/>
            <w:vAlign w:val="center"/>
          </w:tcPr>
          <w:p w14:paraId="2FCBCFA2"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741" w:type="pct"/>
            <w:gridSpan w:val="4"/>
            <w:vAlign w:val="center"/>
          </w:tcPr>
          <w:p w14:paraId="38E9532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6A285F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29F30A9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6BEAF4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2FB7F5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171" w:type="pct"/>
            <w:vAlign w:val="center"/>
          </w:tcPr>
          <w:p w14:paraId="3F56978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77FFC37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29F9EF7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746476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4D1892A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390C4C74" w14:textId="77777777" w:rsidTr="0046690A">
        <w:trPr>
          <w:trHeight w:val="432"/>
        </w:trPr>
        <w:tc>
          <w:tcPr>
            <w:tcW w:w="2087" w:type="pct"/>
            <w:gridSpan w:val="5"/>
            <w:vAlign w:val="center"/>
          </w:tcPr>
          <w:p w14:paraId="257E55EB"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913" w:type="pct"/>
            <w:gridSpan w:val="5"/>
            <w:vAlign w:val="center"/>
          </w:tcPr>
          <w:p w14:paraId="7AB2D117"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01A5AD09" w14:textId="77777777" w:rsidTr="0046690A">
        <w:trPr>
          <w:trHeight w:val="432"/>
        </w:trPr>
        <w:tc>
          <w:tcPr>
            <w:tcW w:w="5000" w:type="pct"/>
            <w:gridSpan w:val="10"/>
            <w:vAlign w:val="center"/>
          </w:tcPr>
          <w:p w14:paraId="27DDC39A"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350A545A" w14:textId="77777777" w:rsidTr="0046690A">
        <w:trPr>
          <w:trHeight w:val="432"/>
        </w:trPr>
        <w:tc>
          <w:tcPr>
            <w:tcW w:w="5000" w:type="pct"/>
            <w:gridSpan w:val="10"/>
            <w:vAlign w:val="center"/>
          </w:tcPr>
          <w:p w14:paraId="4BEBEDB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Minimalno 70% pohađanja nastave, izvršeni samostalni zadaci, dva kolokvija ili završni usmeni ispit</w:t>
            </w:r>
          </w:p>
        </w:tc>
      </w:tr>
      <w:tr w:rsidR="00145B8D" w:rsidRPr="00145B8D" w14:paraId="4D03F209" w14:textId="77777777" w:rsidTr="0046690A">
        <w:trPr>
          <w:trHeight w:val="432"/>
        </w:trPr>
        <w:tc>
          <w:tcPr>
            <w:tcW w:w="5000" w:type="pct"/>
            <w:gridSpan w:val="10"/>
            <w:vAlign w:val="center"/>
          </w:tcPr>
          <w:p w14:paraId="6852D6B6"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2D2C3CB7" w14:textId="77777777" w:rsidTr="0046690A">
        <w:trPr>
          <w:trHeight w:val="111"/>
        </w:trPr>
        <w:tc>
          <w:tcPr>
            <w:tcW w:w="552" w:type="pct"/>
            <w:vAlign w:val="center"/>
          </w:tcPr>
          <w:p w14:paraId="2B692F0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04" w:type="pct"/>
            <w:vAlign w:val="center"/>
          </w:tcPr>
          <w:p w14:paraId="7D3D8DE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627" w:type="pct"/>
            <w:vAlign w:val="center"/>
          </w:tcPr>
          <w:p w14:paraId="3D7AEF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25" w:type="pct"/>
            <w:vAlign w:val="center"/>
          </w:tcPr>
          <w:p w14:paraId="304B8D9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c>
          <w:tcPr>
            <w:tcW w:w="567" w:type="pct"/>
            <w:gridSpan w:val="2"/>
            <w:vAlign w:val="center"/>
          </w:tcPr>
          <w:p w14:paraId="5D8467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96" w:type="pct"/>
            <w:vAlign w:val="center"/>
          </w:tcPr>
          <w:p w14:paraId="3B8CEE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28A904E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465" w:type="pct"/>
            <w:gridSpan w:val="2"/>
            <w:vAlign w:val="center"/>
          </w:tcPr>
          <w:p w14:paraId="772DA55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3EA11D3B" w14:textId="77777777" w:rsidTr="0046690A">
        <w:trPr>
          <w:trHeight w:val="108"/>
        </w:trPr>
        <w:tc>
          <w:tcPr>
            <w:tcW w:w="552" w:type="pct"/>
            <w:vAlign w:val="center"/>
          </w:tcPr>
          <w:p w14:paraId="1522112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Pismeni ispit</w:t>
            </w:r>
          </w:p>
        </w:tc>
        <w:tc>
          <w:tcPr>
            <w:tcW w:w="304" w:type="pct"/>
            <w:vAlign w:val="center"/>
          </w:tcPr>
          <w:p w14:paraId="56F7A7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75E2DB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25" w:type="pct"/>
            <w:vAlign w:val="center"/>
          </w:tcPr>
          <w:p w14:paraId="1AF8A3F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567" w:type="pct"/>
            <w:gridSpan w:val="2"/>
            <w:vAlign w:val="center"/>
          </w:tcPr>
          <w:p w14:paraId="4FB6CBB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96" w:type="pct"/>
            <w:vAlign w:val="center"/>
          </w:tcPr>
          <w:p w14:paraId="32B2F4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16576F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465" w:type="pct"/>
            <w:gridSpan w:val="2"/>
            <w:vAlign w:val="center"/>
          </w:tcPr>
          <w:p w14:paraId="33682D5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5CB02476" w14:textId="77777777" w:rsidTr="0046690A">
        <w:trPr>
          <w:trHeight w:val="108"/>
        </w:trPr>
        <w:tc>
          <w:tcPr>
            <w:tcW w:w="552" w:type="pct"/>
            <w:vAlign w:val="center"/>
          </w:tcPr>
          <w:p w14:paraId="45EB2F1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04" w:type="pct"/>
            <w:vAlign w:val="center"/>
          </w:tcPr>
          <w:p w14:paraId="6A7B145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0EC95A2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25" w:type="pct"/>
            <w:vAlign w:val="center"/>
          </w:tcPr>
          <w:p w14:paraId="5D9360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gridSpan w:val="2"/>
            <w:vAlign w:val="center"/>
          </w:tcPr>
          <w:p w14:paraId="79F3B1D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96" w:type="pct"/>
            <w:vAlign w:val="center"/>
          </w:tcPr>
          <w:p w14:paraId="14FB5EC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0A6EC22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465" w:type="pct"/>
            <w:gridSpan w:val="2"/>
            <w:vAlign w:val="center"/>
          </w:tcPr>
          <w:p w14:paraId="561AC97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1A0B782A" w14:textId="77777777" w:rsidTr="0046690A">
        <w:trPr>
          <w:trHeight w:val="108"/>
        </w:trPr>
        <w:tc>
          <w:tcPr>
            <w:tcW w:w="552" w:type="pct"/>
            <w:vAlign w:val="center"/>
          </w:tcPr>
          <w:p w14:paraId="6C73A6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04" w:type="pct"/>
            <w:vAlign w:val="center"/>
          </w:tcPr>
          <w:p w14:paraId="2BBCAD0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0045C02E" w14:textId="77777777" w:rsidR="00145B8D" w:rsidRPr="00145B8D" w:rsidRDefault="00145B8D" w:rsidP="00145B8D">
            <w:pPr>
              <w:rPr>
                <w:rFonts w:ascii="Arial Narrow" w:eastAsia="Calibri" w:hAnsi="Arial Narrow" w:cs="Times New Roman"/>
                <w:color w:val="000000"/>
                <w:sz w:val="20"/>
                <w:szCs w:val="20"/>
              </w:rPr>
            </w:pPr>
          </w:p>
        </w:tc>
        <w:tc>
          <w:tcPr>
            <w:tcW w:w="325" w:type="pct"/>
            <w:vAlign w:val="center"/>
          </w:tcPr>
          <w:p w14:paraId="0EEA5C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gridSpan w:val="2"/>
            <w:vAlign w:val="center"/>
          </w:tcPr>
          <w:p w14:paraId="4FF55339" w14:textId="77777777" w:rsidR="00145B8D" w:rsidRPr="00145B8D" w:rsidRDefault="00145B8D" w:rsidP="00145B8D">
            <w:pPr>
              <w:rPr>
                <w:rFonts w:ascii="Arial Narrow" w:eastAsia="Calibri" w:hAnsi="Arial Narrow" w:cs="Times New Roman"/>
                <w:color w:val="000000"/>
                <w:sz w:val="20"/>
                <w:szCs w:val="20"/>
              </w:rPr>
            </w:pPr>
          </w:p>
        </w:tc>
        <w:tc>
          <w:tcPr>
            <w:tcW w:w="396" w:type="pct"/>
            <w:vAlign w:val="center"/>
          </w:tcPr>
          <w:p w14:paraId="118684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708CC020" w14:textId="77777777" w:rsidR="00145B8D" w:rsidRPr="00145B8D" w:rsidRDefault="00145B8D" w:rsidP="00145B8D">
            <w:pPr>
              <w:rPr>
                <w:rFonts w:ascii="Arial Narrow" w:eastAsia="Calibri" w:hAnsi="Arial Narrow" w:cs="Times New Roman"/>
                <w:color w:val="000000"/>
                <w:sz w:val="20"/>
                <w:szCs w:val="20"/>
              </w:rPr>
            </w:pPr>
          </w:p>
        </w:tc>
        <w:tc>
          <w:tcPr>
            <w:tcW w:w="1465" w:type="pct"/>
            <w:gridSpan w:val="2"/>
            <w:vAlign w:val="center"/>
          </w:tcPr>
          <w:p w14:paraId="62B377E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39A3AAB2" w14:textId="77777777" w:rsidTr="0046690A">
        <w:trPr>
          <w:trHeight w:val="432"/>
        </w:trPr>
        <w:tc>
          <w:tcPr>
            <w:tcW w:w="5000" w:type="pct"/>
            <w:gridSpan w:val="10"/>
            <w:vAlign w:val="center"/>
          </w:tcPr>
          <w:p w14:paraId="450DB348"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38FEFB74" w14:textId="77777777" w:rsidTr="0046690A">
        <w:trPr>
          <w:trHeight w:val="432"/>
        </w:trPr>
        <w:tc>
          <w:tcPr>
            <w:tcW w:w="5000" w:type="pct"/>
            <w:gridSpan w:val="10"/>
            <w:vAlign w:val="center"/>
          </w:tcPr>
          <w:p w14:paraId="56D84AD3"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145B8D" w:rsidRPr="00145B8D" w14:paraId="0FAF1668" w14:textId="77777777" w:rsidTr="0046690A">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42BB6A87"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2AF289C5" w14:textId="77777777" w:rsidR="00145B8D" w:rsidRPr="00145B8D" w:rsidRDefault="00145B8D" w:rsidP="00145B8D">
                  <w:pPr>
                    <w:rPr>
                      <w:rFonts w:ascii="Arial Narrow" w:eastAsia="Calibri" w:hAnsi="Arial Narrow" w:cs="Times New Roman"/>
                      <w:b/>
                      <w:bCs/>
                      <w:color w:val="000000"/>
                      <w:sz w:val="20"/>
                      <w:szCs w:val="20"/>
                    </w:rPr>
                  </w:pPr>
                </w:p>
                <w:p w14:paraId="359C2468"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22D7B7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5E5EA87"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406331A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3873DF9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5056094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6D316E6D" w14:textId="77777777" w:rsidTr="0046690A">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4AFB41F0"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241D69D5"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71DB76" w14:textId="77777777" w:rsidR="00145B8D" w:rsidRPr="00145B8D" w:rsidRDefault="00145B8D" w:rsidP="00145B8D">
                  <w:pPr>
                    <w:rPr>
                      <w:rFonts w:ascii="Arial Narrow" w:eastAsia="Calibri" w:hAnsi="Arial Narrow" w:cs="Times New Roman"/>
                      <w:b/>
                      <w:bCs/>
                      <w:color w:val="000000"/>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05FCF17F" w14:textId="77777777" w:rsidR="00145B8D" w:rsidRPr="00145B8D" w:rsidRDefault="00145B8D" w:rsidP="00145B8D">
                  <w:pPr>
                    <w:rPr>
                      <w:rFonts w:ascii="Arial Narrow" w:eastAsia="Calibri" w:hAnsi="Arial Narrow" w:cs="Times New Roman"/>
                      <w:b/>
                      <w:bCs/>
                      <w:color w:val="000000"/>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53C94E62" w14:textId="77777777" w:rsidR="00145B8D" w:rsidRPr="00145B8D" w:rsidRDefault="00145B8D" w:rsidP="00145B8D">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D0D6B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2CB52B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181E2A87" w14:textId="77777777" w:rsidTr="0046690A">
              <w:tc>
                <w:tcPr>
                  <w:tcW w:w="2099" w:type="dxa"/>
                  <w:tcBorders>
                    <w:top w:val="single" w:sz="4" w:space="0" w:color="auto"/>
                    <w:left w:val="single" w:sz="4" w:space="0" w:color="auto"/>
                    <w:bottom w:val="single" w:sz="4" w:space="0" w:color="auto"/>
                    <w:right w:val="single" w:sz="4" w:space="0" w:color="auto"/>
                  </w:tcBorders>
                </w:tcPr>
                <w:p w14:paraId="1C66490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1B0C6E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6E7DB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47E11AE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Prisustvovanje i aktivnost</w:t>
                  </w:r>
                </w:p>
              </w:tc>
              <w:tc>
                <w:tcPr>
                  <w:tcW w:w="1764" w:type="dxa"/>
                  <w:tcBorders>
                    <w:top w:val="single" w:sz="4" w:space="0" w:color="auto"/>
                    <w:left w:val="single" w:sz="4" w:space="0" w:color="auto"/>
                    <w:bottom w:val="single" w:sz="4" w:space="0" w:color="auto"/>
                    <w:right w:val="single" w:sz="4" w:space="0" w:color="auto"/>
                  </w:tcBorders>
                </w:tcPr>
                <w:p w14:paraId="21D12BD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708AB0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13B4BF5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762EC17D" w14:textId="77777777" w:rsidTr="0046690A">
              <w:tc>
                <w:tcPr>
                  <w:tcW w:w="2099" w:type="dxa"/>
                  <w:tcBorders>
                    <w:top w:val="single" w:sz="4" w:space="0" w:color="auto"/>
                    <w:left w:val="single" w:sz="4" w:space="0" w:color="auto"/>
                    <w:bottom w:val="single" w:sz="4" w:space="0" w:color="auto"/>
                    <w:right w:val="single" w:sz="4" w:space="0" w:color="auto"/>
                  </w:tcBorders>
                </w:tcPr>
                <w:p w14:paraId="58524B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p w14:paraId="6824218F" w14:textId="77777777" w:rsidR="00145B8D" w:rsidRPr="00145B8D" w:rsidRDefault="00145B8D" w:rsidP="00145B8D">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4D28550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F538EF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63A173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Samostalna Izrada i modeliranje</w:t>
                  </w:r>
                </w:p>
              </w:tc>
              <w:tc>
                <w:tcPr>
                  <w:tcW w:w="1764" w:type="dxa"/>
                  <w:tcBorders>
                    <w:top w:val="single" w:sz="4" w:space="0" w:color="auto"/>
                    <w:left w:val="single" w:sz="4" w:space="0" w:color="auto"/>
                    <w:bottom w:val="single" w:sz="4" w:space="0" w:color="auto"/>
                    <w:right w:val="single" w:sz="4" w:space="0" w:color="auto"/>
                  </w:tcBorders>
                </w:tcPr>
                <w:p w14:paraId="43E25F8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Praćenje i evaluacija izrade modela po segmentima</w:t>
                  </w:r>
                </w:p>
              </w:tc>
              <w:tc>
                <w:tcPr>
                  <w:tcW w:w="709" w:type="dxa"/>
                  <w:tcBorders>
                    <w:top w:val="single" w:sz="4" w:space="0" w:color="auto"/>
                    <w:left w:val="single" w:sz="4" w:space="0" w:color="auto"/>
                    <w:bottom w:val="single" w:sz="4" w:space="0" w:color="auto"/>
                    <w:right w:val="single" w:sz="4" w:space="0" w:color="auto"/>
                  </w:tcBorders>
                </w:tcPr>
                <w:p w14:paraId="5E784CA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4822B2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17ACD792" w14:textId="77777777" w:rsidTr="0046690A">
              <w:tc>
                <w:tcPr>
                  <w:tcW w:w="2099" w:type="dxa"/>
                  <w:tcBorders>
                    <w:top w:val="single" w:sz="4" w:space="0" w:color="auto"/>
                    <w:left w:val="single" w:sz="4" w:space="0" w:color="auto"/>
                    <w:bottom w:val="single" w:sz="4" w:space="0" w:color="auto"/>
                    <w:right w:val="single" w:sz="4" w:space="0" w:color="auto"/>
                  </w:tcBorders>
                </w:tcPr>
                <w:p w14:paraId="7AC1BC49" w14:textId="77777777" w:rsidR="00145B8D" w:rsidRPr="00145B8D" w:rsidRDefault="00145B8D" w:rsidP="00145B8D">
                  <w:pPr>
                    <w:rPr>
                      <w:rFonts w:ascii="Arial Narrow" w:eastAsia="Calibri" w:hAnsi="Arial Narrow" w:cs="Times New Roman"/>
                      <w:color w:val="000000"/>
                      <w:sz w:val="20"/>
                      <w:szCs w:val="20"/>
                    </w:rPr>
                  </w:pPr>
                </w:p>
                <w:p w14:paraId="756141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2F210E6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232FB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18F4EA5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Rješavanje zadataka i problematike sukladno nastavnim materijalima i tematskim cjelinama</w:t>
                  </w:r>
                </w:p>
              </w:tc>
              <w:tc>
                <w:tcPr>
                  <w:tcW w:w="1764" w:type="dxa"/>
                  <w:tcBorders>
                    <w:top w:val="single" w:sz="4" w:space="0" w:color="auto"/>
                    <w:left w:val="single" w:sz="4" w:space="0" w:color="auto"/>
                    <w:bottom w:val="single" w:sz="4" w:space="0" w:color="auto"/>
                    <w:right w:val="single" w:sz="4" w:space="0" w:color="auto"/>
                  </w:tcBorders>
                </w:tcPr>
                <w:p w14:paraId="06CF912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Koristiti će se propisani ispitni zadaci i nastavni materijal dostupan na mrežnim stranicama Loomen sučelja</w:t>
                  </w:r>
                </w:p>
              </w:tc>
              <w:tc>
                <w:tcPr>
                  <w:tcW w:w="709" w:type="dxa"/>
                  <w:tcBorders>
                    <w:top w:val="single" w:sz="4" w:space="0" w:color="auto"/>
                    <w:left w:val="single" w:sz="4" w:space="0" w:color="auto"/>
                    <w:bottom w:val="single" w:sz="4" w:space="0" w:color="auto"/>
                    <w:right w:val="single" w:sz="4" w:space="0" w:color="auto"/>
                  </w:tcBorders>
                </w:tcPr>
                <w:p w14:paraId="64016FA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11" w:type="dxa"/>
                  <w:tcBorders>
                    <w:top w:val="single" w:sz="4" w:space="0" w:color="auto"/>
                    <w:left w:val="single" w:sz="4" w:space="0" w:color="auto"/>
                    <w:bottom w:val="single" w:sz="4" w:space="0" w:color="auto"/>
                    <w:right w:val="single" w:sz="4" w:space="0" w:color="auto"/>
                  </w:tcBorders>
                </w:tcPr>
                <w:p w14:paraId="2625EAC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3E2311F6" w14:textId="77777777" w:rsidTr="0046690A">
              <w:tc>
                <w:tcPr>
                  <w:tcW w:w="2099" w:type="dxa"/>
                  <w:tcBorders>
                    <w:top w:val="single" w:sz="4" w:space="0" w:color="auto"/>
                    <w:left w:val="single" w:sz="4" w:space="0" w:color="auto"/>
                    <w:bottom w:val="single" w:sz="4" w:space="0" w:color="auto"/>
                    <w:right w:val="single" w:sz="4" w:space="0" w:color="auto"/>
                  </w:tcBorders>
                </w:tcPr>
                <w:p w14:paraId="5CD6B881" w14:textId="77777777" w:rsidR="00145B8D" w:rsidRPr="00145B8D" w:rsidRDefault="00145B8D" w:rsidP="00145B8D">
                  <w:pPr>
                    <w:rPr>
                      <w:rFonts w:ascii="Arial Narrow" w:eastAsia="Calibri" w:hAnsi="Arial Narrow" w:cs="Times New Roman"/>
                      <w:color w:val="000000"/>
                      <w:sz w:val="20"/>
                      <w:szCs w:val="20"/>
                    </w:rPr>
                  </w:pPr>
                </w:p>
                <w:p w14:paraId="34711D1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7276726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50F6183" w14:textId="77777777" w:rsidR="00145B8D" w:rsidRPr="00145B8D" w:rsidRDefault="00145B8D" w:rsidP="00145B8D">
                  <w:pPr>
                    <w:rPr>
                      <w:rFonts w:ascii="Arial Narrow" w:eastAsia="Calibri" w:hAnsi="Arial Narrow" w:cs="Times New Roman"/>
                      <w:color w:val="000000"/>
                      <w:sz w:val="20"/>
                      <w:szCs w:val="20"/>
                    </w:rPr>
                  </w:pPr>
                </w:p>
              </w:tc>
              <w:tc>
                <w:tcPr>
                  <w:tcW w:w="1937" w:type="dxa"/>
                  <w:tcBorders>
                    <w:top w:val="single" w:sz="4" w:space="0" w:color="auto"/>
                    <w:left w:val="single" w:sz="4" w:space="0" w:color="auto"/>
                    <w:bottom w:val="single" w:sz="4" w:space="0" w:color="auto"/>
                    <w:right w:val="single" w:sz="4" w:space="0" w:color="auto"/>
                  </w:tcBorders>
                </w:tcPr>
                <w:p w14:paraId="7A1CA9BD" w14:textId="77777777" w:rsidR="00145B8D" w:rsidRPr="00145B8D" w:rsidRDefault="00145B8D" w:rsidP="00145B8D">
                  <w:pPr>
                    <w:rPr>
                      <w:rFonts w:ascii="Arial Narrow" w:eastAsia="Calibri" w:hAnsi="Arial Narrow" w:cs="Times New Roman"/>
                      <w:color w:val="000000"/>
                      <w:sz w:val="20"/>
                      <w:szCs w:val="20"/>
                    </w:rPr>
                  </w:pPr>
                </w:p>
              </w:tc>
              <w:tc>
                <w:tcPr>
                  <w:tcW w:w="1764" w:type="dxa"/>
                  <w:tcBorders>
                    <w:top w:val="single" w:sz="4" w:space="0" w:color="auto"/>
                    <w:left w:val="single" w:sz="4" w:space="0" w:color="auto"/>
                    <w:bottom w:val="single" w:sz="4" w:space="0" w:color="auto"/>
                    <w:right w:val="single" w:sz="4" w:space="0" w:color="auto"/>
                  </w:tcBorders>
                </w:tcPr>
                <w:p w14:paraId="38A8BEFB" w14:textId="77777777" w:rsidR="00145B8D" w:rsidRPr="00145B8D" w:rsidRDefault="00145B8D" w:rsidP="00145B8D">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3CB37E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4D151DB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6274E195"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34FF218A" w14:textId="77777777" w:rsidTr="0046690A">
        <w:trPr>
          <w:trHeight w:val="432"/>
        </w:trPr>
        <w:tc>
          <w:tcPr>
            <w:tcW w:w="5000" w:type="pct"/>
            <w:gridSpan w:val="10"/>
            <w:vAlign w:val="center"/>
          </w:tcPr>
          <w:p w14:paraId="29016151"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Obvezatna literatura (u trenutku prijave prijedloga studijskog programa)</w:t>
            </w:r>
          </w:p>
        </w:tc>
      </w:tr>
      <w:tr w:rsidR="00145B8D" w:rsidRPr="00145B8D" w14:paraId="3A5B1C04" w14:textId="77777777" w:rsidTr="0046690A">
        <w:trPr>
          <w:trHeight w:val="432"/>
        </w:trPr>
        <w:tc>
          <w:tcPr>
            <w:tcW w:w="5000" w:type="pct"/>
            <w:gridSpan w:val="10"/>
            <w:vAlign w:val="center"/>
          </w:tcPr>
          <w:p w14:paraId="3AB67F0E" w14:textId="77777777" w:rsidR="00145B8D" w:rsidRPr="00145B8D" w:rsidRDefault="00145B8D" w:rsidP="00DC01B9">
            <w:pPr>
              <w:numPr>
                <w:ilvl w:val="0"/>
                <w:numId w:val="11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Tal, Daniel. </w:t>
            </w:r>
            <w:r w:rsidRPr="00145B8D">
              <w:rPr>
                <w:rFonts w:ascii="Arial Narrow" w:eastAsia="Calibri" w:hAnsi="Arial Narrow" w:cs="Times New Roman"/>
                <w:i/>
                <w:color w:val="000000"/>
                <w:sz w:val="20"/>
                <w:szCs w:val="20"/>
              </w:rPr>
              <w:t>Rendering in SketchUp</w:t>
            </w:r>
          </w:p>
          <w:p w14:paraId="06350059" w14:textId="77777777" w:rsidR="00145B8D" w:rsidRPr="00145B8D" w:rsidRDefault="00145B8D" w:rsidP="00DC01B9">
            <w:pPr>
              <w:numPr>
                <w:ilvl w:val="0"/>
                <w:numId w:val="115"/>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Brixius, Laurent. </w:t>
            </w:r>
            <w:r w:rsidRPr="00145B8D">
              <w:rPr>
                <w:rFonts w:ascii="Arial Narrow" w:eastAsia="Calibri" w:hAnsi="Arial Narrow" w:cs="Times New Roman"/>
                <w:i/>
                <w:color w:val="000000"/>
                <w:sz w:val="20"/>
                <w:szCs w:val="20"/>
              </w:rPr>
              <w:t>Google SketchUp Workshop</w:t>
            </w:r>
          </w:p>
        </w:tc>
      </w:tr>
      <w:tr w:rsidR="00145B8D" w:rsidRPr="00145B8D" w14:paraId="66D496D5" w14:textId="77777777" w:rsidTr="0046690A">
        <w:trPr>
          <w:trHeight w:val="432"/>
        </w:trPr>
        <w:tc>
          <w:tcPr>
            <w:tcW w:w="5000" w:type="pct"/>
            <w:gridSpan w:val="10"/>
            <w:vAlign w:val="center"/>
          </w:tcPr>
          <w:p w14:paraId="544E9C72"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39A6085C" w14:textId="77777777" w:rsidTr="0046690A">
        <w:trPr>
          <w:trHeight w:val="432"/>
        </w:trPr>
        <w:tc>
          <w:tcPr>
            <w:tcW w:w="5000" w:type="pct"/>
            <w:gridSpan w:val="10"/>
            <w:vAlign w:val="center"/>
          </w:tcPr>
          <w:p w14:paraId="04AB45EB" w14:textId="77777777" w:rsidR="00145B8D" w:rsidRPr="00145B8D" w:rsidRDefault="00145B8D" w:rsidP="00DC01B9">
            <w:pPr>
              <w:numPr>
                <w:ilvl w:val="0"/>
                <w:numId w:val="1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Cline, Lydia. </w:t>
            </w:r>
            <w:r w:rsidRPr="00145B8D">
              <w:rPr>
                <w:rFonts w:ascii="Arial Narrow" w:eastAsia="Calibri" w:hAnsi="Arial Narrow" w:cs="Times New Roman"/>
                <w:i/>
                <w:color w:val="000000"/>
                <w:sz w:val="20"/>
                <w:szCs w:val="20"/>
              </w:rPr>
              <w:t>SketchUp for Interior Design</w:t>
            </w:r>
          </w:p>
        </w:tc>
      </w:tr>
      <w:tr w:rsidR="00145B8D" w:rsidRPr="00145B8D" w14:paraId="37EC92FF" w14:textId="77777777" w:rsidTr="0046690A">
        <w:trPr>
          <w:trHeight w:val="432"/>
        </w:trPr>
        <w:tc>
          <w:tcPr>
            <w:tcW w:w="5000" w:type="pct"/>
            <w:gridSpan w:val="10"/>
            <w:vAlign w:val="center"/>
          </w:tcPr>
          <w:p w14:paraId="319B8FE8" w14:textId="77777777" w:rsidR="00145B8D" w:rsidRPr="00145B8D" w:rsidRDefault="00145B8D" w:rsidP="00DC01B9">
            <w:pPr>
              <w:numPr>
                <w:ilvl w:val="1"/>
                <w:numId w:val="93"/>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0BB7B87C" w14:textId="77777777" w:rsidTr="0046690A">
        <w:trPr>
          <w:trHeight w:val="432"/>
        </w:trPr>
        <w:tc>
          <w:tcPr>
            <w:tcW w:w="5000" w:type="pct"/>
            <w:gridSpan w:val="10"/>
            <w:vAlign w:val="center"/>
          </w:tcPr>
          <w:p w14:paraId="09D000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Razgovori sa studentima tijekom kolegija i praćenje napredovanja studenta. Sveučilišna anketa.</w:t>
            </w:r>
          </w:p>
        </w:tc>
      </w:tr>
    </w:tbl>
    <w:p w14:paraId="222D1E4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7EF4A3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1FF9B5D" w14:textId="77777777" w:rsidR="00145B8D" w:rsidRPr="00145B8D" w:rsidRDefault="00145B8D" w:rsidP="00145B8D">
      <w:pPr>
        <w:rPr>
          <w:rFonts w:ascii="Arial Narrow" w:eastAsia="Calibri" w:hAnsi="Arial Narrow" w:cs="Times New Roman"/>
          <w:color w:val="000000"/>
          <w:sz w:val="20"/>
          <w:szCs w:val="20"/>
        </w:rPr>
      </w:pPr>
    </w:p>
    <w:p w14:paraId="75F82822" w14:textId="77777777" w:rsidR="00145B8D" w:rsidRPr="00145B8D" w:rsidRDefault="00145B8D" w:rsidP="00145B8D">
      <w:pPr>
        <w:rPr>
          <w:rFonts w:ascii="Arial Narrow" w:eastAsia="Calibri" w:hAnsi="Arial Narrow" w:cs="Times New Roman"/>
          <w:color w:val="000000"/>
          <w:sz w:val="20"/>
          <w:szCs w:val="20"/>
        </w:rPr>
      </w:pPr>
    </w:p>
    <w:p w14:paraId="4C28892D"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4A674459" w14:textId="77777777" w:rsidTr="0046690A">
        <w:trPr>
          <w:trHeight w:hRule="exact" w:val="587"/>
        </w:trPr>
        <w:tc>
          <w:tcPr>
            <w:tcW w:w="5000" w:type="pct"/>
            <w:gridSpan w:val="3"/>
            <w:shd w:val="clear" w:color="auto" w:fill="auto"/>
            <w:vAlign w:val="center"/>
          </w:tcPr>
          <w:p w14:paraId="4A2361AF"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2D642D07" w14:textId="77777777" w:rsidTr="0046690A">
        <w:trPr>
          <w:trHeight w:val="405"/>
        </w:trPr>
        <w:tc>
          <w:tcPr>
            <w:tcW w:w="1180" w:type="pct"/>
            <w:shd w:val="clear" w:color="auto" w:fill="auto"/>
            <w:vAlign w:val="center"/>
          </w:tcPr>
          <w:p w14:paraId="76B5F90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E1E59B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Vizualno i skupno osmišljeno kazalište 1</w:t>
            </w:r>
          </w:p>
        </w:tc>
      </w:tr>
      <w:tr w:rsidR="00145B8D" w:rsidRPr="00145B8D" w14:paraId="384529CE" w14:textId="77777777" w:rsidTr="0046690A">
        <w:trPr>
          <w:trHeight w:val="405"/>
        </w:trPr>
        <w:tc>
          <w:tcPr>
            <w:tcW w:w="1180" w:type="pct"/>
            <w:shd w:val="clear" w:color="auto" w:fill="auto"/>
            <w:vAlign w:val="center"/>
          </w:tcPr>
          <w:p w14:paraId="772028D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7CB2B3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2E6E4019" w14:textId="77777777" w:rsidTr="0046690A">
        <w:trPr>
          <w:trHeight w:val="405"/>
        </w:trPr>
        <w:tc>
          <w:tcPr>
            <w:tcW w:w="1180" w:type="pct"/>
            <w:vAlign w:val="center"/>
          </w:tcPr>
          <w:p w14:paraId="50619B5A"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4B91AB87"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4BB9E011" w14:textId="77777777" w:rsidTr="0046690A">
        <w:trPr>
          <w:trHeight w:val="405"/>
        </w:trPr>
        <w:tc>
          <w:tcPr>
            <w:tcW w:w="1180" w:type="pct"/>
            <w:vAlign w:val="center"/>
          </w:tcPr>
          <w:p w14:paraId="569DC1B1"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7D1C8F7E"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17A47C63" w14:textId="77777777" w:rsidTr="0046690A">
        <w:trPr>
          <w:trHeight w:val="405"/>
        </w:trPr>
        <w:tc>
          <w:tcPr>
            <w:tcW w:w="1180" w:type="pct"/>
            <w:vAlign w:val="center"/>
          </w:tcPr>
          <w:p w14:paraId="34D5B96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06376ED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MAKO-131</w:t>
            </w:r>
          </w:p>
        </w:tc>
      </w:tr>
      <w:tr w:rsidR="00145B8D" w:rsidRPr="00145B8D" w14:paraId="5C4B4E6D" w14:textId="77777777" w:rsidTr="0046690A">
        <w:trPr>
          <w:trHeight w:val="405"/>
        </w:trPr>
        <w:tc>
          <w:tcPr>
            <w:tcW w:w="1180" w:type="pct"/>
            <w:vAlign w:val="center"/>
          </w:tcPr>
          <w:p w14:paraId="1C44979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0E793DF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5DFCDEE7" w14:textId="77777777" w:rsidTr="0046690A">
        <w:trPr>
          <w:trHeight w:val="405"/>
        </w:trPr>
        <w:tc>
          <w:tcPr>
            <w:tcW w:w="1180" w:type="pct"/>
            <w:vAlign w:val="center"/>
          </w:tcPr>
          <w:p w14:paraId="500C84B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0B4B2CA8"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6DD78EA3" w14:textId="77777777" w:rsidTr="0046690A">
        <w:trPr>
          <w:trHeight w:val="145"/>
        </w:trPr>
        <w:tc>
          <w:tcPr>
            <w:tcW w:w="1180" w:type="pct"/>
            <w:vMerge w:val="restart"/>
            <w:vAlign w:val="center"/>
          </w:tcPr>
          <w:p w14:paraId="490034C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27F4E57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791320A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4880A145" w14:textId="77777777" w:rsidTr="0046690A">
        <w:trPr>
          <w:trHeight w:val="145"/>
        </w:trPr>
        <w:tc>
          <w:tcPr>
            <w:tcW w:w="1180" w:type="pct"/>
            <w:vMerge/>
            <w:vAlign w:val="center"/>
          </w:tcPr>
          <w:p w14:paraId="0187EE71"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56D315D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7AF9495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09B7B34E"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499"/>
        <w:gridCol w:w="536"/>
        <w:gridCol w:w="2129"/>
        <w:gridCol w:w="653"/>
        <w:gridCol w:w="3002"/>
      </w:tblGrid>
      <w:tr w:rsidR="00145B8D" w:rsidRPr="00145B8D" w14:paraId="2A4F6FBB" w14:textId="77777777" w:rsidTr="0046690A">
        <w:trPr>
          <w:trHeight w:hRule="exact" w:val="288"/>
        </w:trPr>
        <w:tc>
          <w:tcPr>
            <w:tcW w:w="5000" w:type="pct"/>
            <w:gridSpan w:val="10"/>
            <w:shd w:val="clear" w:color="auto" w:fill="auto"/>
            <w:vAlign w:val="center"/>
          </w:tcPr>
          <w:p w14:paraId="676665A4" w14:textId="77777777" w:rsidR="00145B8D" w:rsidRPr="00145B8D" w:rsidRDefault="00145B8D" w:rsidP="00DC01B9">
            <w:pPr>
              <w:numPr>
                <w:ilvl w:val="0"/>
                <w:numId w:val="35"/>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5E562828"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3891260D" w14:textId="77777777" w:rsidTr="0046690A">
        <w:trPr>
          <w:trHeight w:val="432"/>
        </w:trPr>
        <w:tc>
          <w:tcPr>
            <w:tcW w:w="5000" w:type="pct"/>
            <w:gridSpan w:val="10"/>
            <w:vAlign w:val="center"/>
          </w:tcPr>
          <w:p w14:paraId="447E33AC"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0D14ABE7" w14:textId="77777777" w:rsidTr="0046690A">
        <w:trPr>
          <w:trHeight w:val="432"/>
        </w:trPr>
        <w:tc>
          <w:tcPr>
            <w:tcW w:w="5000" w:type="pct"/>
            <w:gridSpan w:val="10"/>
            <w:vAlign w:val="center"/>
          </w:tcPr>
          <w:p w14:paraId="336D8F0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Razumijevanje pozicije vizualnog i skupno osmišljenog kazališta u društveno-povijesnom kontekstu. Shvaćanje važnosti angažirane umjetničke prakse u širem smislu kao i u mediju izvedbenih umjetnosti. Sposobnost sudjelovanja u alternativnim procesima umjetničkog kolaborativnog stvaralaštva kroz slobodnu razmjenu ideja i sposobnost razrade konceptualnih pisanih rješenja kao i likovnih skica i nacrta izvedbi. Mogućnost realizacije jednostavnijih kraćih formi poput grupnih etida te njihovo obrazloženje kroz jasnu artikulaciju vlastitih idejnih ishodišta.</w:t>
            </w:r>
          </w:p>
        </w:tc>
      </w:tr>
      <w:tr w:rsidR="00145B8D" w:rsidRPr="00145B8D" w14:paraId="20D98130" w14:textId="77777777" w:rsidTr="0046690A">
        <w:trPr>
          <w:trHeight w:val="432"/>
        </w:trPr>
        <w:tc>
          <w:tcPr>
            <w:tcW w:w="5000" w:type="pct"/>
            <w:gridSpan w:val="10"/>
            <w:vAlign w:val="center"/>
          </w:tcPr>
          <w:p w14:paraId="6D1384C6"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07B74C78" w14:textId="77777777" w:rsidTr="0046690A">
        <w:trPr>
          <w:trHeight w:val="432"/>
        </w:trPr>
        <w:tc>
          <w:tcPr>
            <w:tcW w:w="5000" w:type="pct"/>
            <w:gridSpan w:val="10"/>
            <w:vAlign w:val="center"/>
          </w:tcPr>
          <w:p w14:paraId="533DDF9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Nema posebnih uvjeta za upis ovog kolegija.</w:t>
            </w:r>
          </w:p>
        </w:tc>
      </w:tr>
      <w:tr w:rsidR="00145B8D" w:rsidRPr="00145B8D" w14:paraId="1BCAE578" w14:textId="77777777" w:rsidTr="0046690A">
        <w:trPr>
          <w:trHeight w:val="432"/>
        </w:trPr>
        <w:tc>
          <w:tcPr>
            <w:tcW w:w="5000" w:type="pct"/>
            <w:gridSpan w:val="10"/>
            <w:vAlign w:val="center"/>
          </w:tcPr>
          <w:p w14:paraId="1DFD5C4E"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2FB2F073" w14:textId="77777777" w:rsidTr="0046690A">
        <w:trPr>
          <w:trHeight w:val="432"/>
        </w:trPr>
        <w:tc>
          <w:tcPr>
            <w:tcW w:w="5000" w:type="pct"/>
            <w:gridSpan w:val="10"/>
            <w:vAlign w:val="center"/>
          </w:tcPr>
          <w:p w14:paraId="51D1EA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Studenti će po uspješnom svladavanju gradiva:</w:t>
            </w:r>
          </w:p>
          <w:p w14:paraId="7D2BD196"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Razumjeti organizacijska načela vizualnog kazališta.</w:t>
            </w:r>
          </w:p>
          <w:p w14:paraId="15145544"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sposobnost analize primjera iz izvedbene prakse.</w:t>
            </w:r>
          </w:p>
          <w:p w14:paraId="4817C93A"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Razumjeti procese stvaranja izvedbe vizualnog i/ili skupno osmišljenog kazališta</w:t>
            </w:r>
          </w:p>
          <w:p w14:paraId="538F8066"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svjesni važnosti međusobnog uvažavanja komplementarnih umjetničkih praksi pri realizaciji projekta</w:t>
            </w:r>
          </w:p>
          <w:p w14:paraId="433DAA16" w14:textId="77777777" w:rsidR="00145B8D" w:rsidRPr="00145B8D" w:rsidRDefault="00145B8D" w:rsidP="00DC01B9">
            <w:pPr>
              <w:numPr>
                <w:ilvl w:val="0"/>
                <w:numId w:val="32"/>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Usvojiti elementarne metode rada na stvaranju izvedbe: moći u okviru kreativnog tima razraditi pismene konceptualne skice, likovne skice, biti sposobni za slobodno asociranje ideja u formi jednostavnih etida</w:t>
            </w:r>
          </w:p>
        </w:tc>
      </w:tr>
      <w:tr w:rsidR="00145B8D" w:rsidRPr="00145B8D" w14:paraId="0901658B" w14:textId="77777777" w:rsidTr="0046690A">
        <w:trPr>
          <w:trHeight w:val="432"/>
        </w:trPr>
        <w:tc>
          <w:tcPr>
            <w:tcW w:w="5000" w:type="pct"/>
            <w:gridSpan w:val="10"/>
            <w:vAlign w:val="center"/>
          </w:tcPr>
          <w:p w14:paraId="7EBF392D"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Sadržaj predmeta</w:t>
            </w:r>
          </w:p>
        </w:tc>
      </w:tr>
      <w:tr w:rsidR="00145B8D" w:rsidRPr="00145B8D" w14:paraId="36F28422" w14:textId="77777777" w:rsidTr="0046690A">
        <w:trPr>
          <w:trHeight w:val="432"/>
        </w:trPr>
        <w:tc>
          <w:tcPr>
            <w:tcW w:w="5000" w:type="pct"/>
            <w:gridSpan w:val="10"/>
            <w:vAlign w:val="center"/>
          </w:tcPr>
          <w:p w14:paraId="15A132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Analiza primjera vizualnog i izmišljenog kazališta iz prakse izvedbenih umjetnosti u svijetu i</w:t>
            </w:r>
          </w:p>
          <w:p w14:paraId="640B060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 području Hrvatske od Bauhausa do danas.</w:t>
            </w:r>
          </w:p>
          <w:p w14:paraId="15F30F7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Jednostavnije etide: individualno pisanje koncepta, izrada skica, analiza u grupi, razrada ideja u grupi.</w:t>
            </w:r>
          </w:p>
          <w:p w14:paraId="28A40DD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Naglasak je postavljen na sinergiju različitih umjetnosti uključenih u proces kolektivnog</w:t>
            </w:r>
          </w:p>
          <w:p w14:paraId="38B29B0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stvaranja kazališne izvedbe vizualnog I izmišljenog kazališta.</w:t>
            </w:r>
          </w:p>
        </w:tc>
      </w:tr>
      <w:tr w:rsidR="00145B8D" w:rsidRPr="00145B8D" w14:paraId="7E32617F" w14:textId="77777777" w:rsidTr="0046690A">
        <w:trPr>
          <w:trHeight w:val="432"/>
        </w:trPr>
        <w:tc>
          <w:tcPr>
            <w:tcW w:w="2735" w:type="pct"/>
            <w:gridSpan w:val="6"/>
            <w:vAlign w:val="center"/>
          </w:tcPr>
          <w:p w14:paraId="10C3DA5B"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449C8B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44B01B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332082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013C076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76F4C12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6" w:type="pct"/>
            <w:vAlign w:val="center"/>
          </w:tcPr>
          <w:p w14:paraId="26A2BAA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4BDE803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31E8992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4347BC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3218D86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14E5BE92" w14:textId="77777777" w:rsidTr="0046690A">
        <w:trPr>
          <w:trHeight w:val="432"/>
        </w:trPr>
        <w:tc>
          <w:tcPr>
            <w:tcW w:w="2735" w:type="pct"/>
            <w:gridSpan w:val="6"/>
            <w:vAlign w:val="center"/>
          </w:tcPr>
          <w:p w14:paraId="6DD337ED"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265" w:type="pct"/>
            <w:gridSpan w:val="4"/>
            <w:vAlign w:val="center"/>
          </w:tcPr>
          <w:p w14:paraId="5B15636D" w14:textId="77777777" w:rsidR="00145B8D" w:rsidRPr="00145B8D" w:rsidRDefault="00145B8D" w:rsidP="00145B8D">
            <w:pPr>
              <w:rPr>
                <w:rFonts w:ascii="Arial Narrow" w:eastAsia="Calibri" w:hAnsi="Arial Narrow" w:cs="Times New Roman"/>
                <w:color w:val="000000"/>
                <w:sz w:val="20"/>
                <w:szCs w:val="20"/>
              </w:rPr>
            </w:pPr>
          </w:p>
          <w:p w14:paraId="5E942ED4" w14:textId="77777777" w:rsidR="00145B8D" w:rsidRPr="00145B8D" w:rsidRDefault="00145B8D" w:rsidP="00145B8D">
            <w:pPr>
              <w:rPr>
                <w:rFonts w:ascii="Arial Narrow" w:eastAsia="Calibri" w:hAnsi="Arial Narrow" w:cs="Times New Roman"/>
                <w:color w:val="000000"/>
                <w:sz w:val="20"/>
                <w:szCs w:val="20"/>
              </w:rPr>
            </w:pPr>
          </w:p>
          <w:p w14:paraId="75D559DF"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5F1FD955" w14:textId="77777777" w:rsidTr="0046690A">
        <w:trPr>
          <w:trHeight w:val="432"/>
        </w:trPr>
        <w:tc>
          <w:tcPr>
            <w:tcW w:w="5000" w:type="pct"/>
            <w:gridSpan w:val="10"/>
            <w:vAlign w:val="center"/>
          </w:tcPr>
          <w:p w14:paraId="4CCC9292"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5C162AAF" w14:textId="77777777" w:rsidTr="0046690A">
        <w:trPr>
          <w:trHeight w:val="432"/>
        </w:trPr>
        <w:tc>
          <w:tcPr>
            <w:tcW w:w="5000" w:type="pct"/>
            <w:gridSpan w:val="10"/>
            <w:vAlign w:val="center"/>
          </w:tcPr>
          <w:p w14:paraId="63E17A1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145B8D" w:rsidRPr="00145B8D" w14:paraId="47A03D20" w14:textId="77777777" w:rsidTr="0046690A">
        <w:trPr>
          <w:trHeight w:val="432"/>
        </w:trPr>
        <w:tc>
          <w:tcPr>
            <w:tcW w:w="5000" w:type="pct"/>
            <w:gridSpan w:val="10"/>
            <w:vAlign w:val="center"/>
          </w:tcPr>
          <w:p w14:paraId="59706359"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0195703E" w14:textId="77777777" w:rsidTr="0046690A">
        <w:trPr>
          <w:trHeight w:val="111"/>
        </w:trPr>
        <w:tc>
          <w:tcPr>
            <w:tcW w:w="620" w:type="pct"/>
            <w:vAlign w:val="center"/>
          </w:tcPr>
          <w:p w14:paraId="6955CE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71" w:type="pct"/>
            <w:vAlign w:val="center"/>
          </w:tcPr>
          <w:p w14:paraId="1BE9FC6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27" w:type="pct"/>
            <w:vAlign w:val="center"/>
          </w:tcPr>
          <w:p w14:paraId="7A842AD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71" w:type="pct"/>
            <w:vAlign w:val="center"/>
          </w:tcPr>
          <w:p w14:paraId="3B6D7C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vAlign w:val="center"/>
          </w:tcPr>
          <w:p w14:paraId="72571C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gridSpan w:val="2"/>
            <w:vAlign w:val="center"/>
          </w:tcPr>
          <w:p w14:paraId="12E688C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311AE2A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09" w:type="pct"/>
            <w:gridSpan w:val="2"/>
            <w:vAlign w:val="center"/>
          </w:tcPr>
          <w:p w14:paraId="6F75499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497D97D9" w14:textId="77777777" w:rsidTr="0046690A">
        <w:trPr>
          <w:trHeight w:val="108"/>
        </w:trPr>
        <w:tc>
          <w:tcPr>
            <w:tcW w:w="620" w:type="pct"/>
            <w:vAlign w:val="center"/>
          </w:tcPr>
          <w:p w14:paraId="5CFF9F2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371" w:type="pct"/>
            <w:vAlign w:val="center"/>
          </w:tcPr>
          <w:p w14:paraId="5589E14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25944FF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71" w:type="pct"/>
            <w:vAlign w:val="center"/>
          </w:tcPr>
          <w:p w14:paraId="45CD65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73C212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gridSpan w:val="2"/>
            <w:vAlign w:val="center"/>
          </w:tcPr>
          <w:p w14:paraId="775C3A8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283F1F3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09" w:type="pct"/>
            <w:gridSpan w:val="2"/>
            <w:vAlign w:val="center"/>
          </w:tcPr>
          <w:p w14:paraId="189C914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r>
      <w:tr w:rsidR="00145B8D" w:rsidRPr="00145B8D" w14:paraId="6EB33B2C" w14:textId="77777777" w:rsidTr="0046690A">
        <w:trPr>
          <w:trHeight w:val="108"/>
        </w:trPr>
        <w:tc>
          <w:tcPr>
            <w:tcW w:w="620" w:type="pct"/>
            <w:vAlign w:val="center"/>
          </w:tcPr>
          <w:p w14:paraId="723737D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71" w:type="pct"/>
            <w:vAlign w:val="center"/>
          </w:tcPr>
          <w:p w14:paraId="4B67504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627" w:type="pct"/>
            <w:vAlign w:val="center"/>
          </w:tcPr>
          <w:p w14:paraId="557EE3B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71" w:type="pct"/>
            <w:vAlign w:val="center"/>
          </w:tcPr>
          <w:p w14:paraId="7FF1F6D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00973B0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gridSpan w:val="2"/>
            <w:vAlign w:val="center"/>
          </w:tcPr>
          <w:p w14:paraId="44C103F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3BC1F4F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09" w:type="pct"/>
            <w:gridSpan w:val="2"/>
            <w:vAlign w:val="center"/>
          </w:tcPr>
          <w:p w14:paraId="1ADEC18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r>
      <w:tr w:rsidR="00145B8D" w:rsidRPr="00145B8D" w14:paraId="711D04FA" w14:textId="77777777" w:rsidTr="0046690A">
        <w:trPr>
          <w:trHeight w:val="108"/>
        </w:trPr>
        <w:tc>
          <w:tcPr>
            <w:tcW w:w="620" w:type="pct"/>
            <w:vAlign w:val="center"/>
          </w:tcPr>
          <w:p w14:paraId="6CF1ECB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71" w:type="pct"/>
            <w:vAlign w:val="center"/>
          </w:tcPr>
          <w:p w14:paraId="1813DBE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4CE85DF9"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0969FB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41E68DED" w14:textId="77777777" w:rsidR="00145B8D" w:rsidRPr="00145B8D" w:rsidRDefault="00145B8D" w:rsidP="00145B8D">
            <w:pPr>
              <w:rPr>
                <w:rFonts w:ascii="Arial Narrow" w:eastAsia="Calibri" w:hAnsi="Arial Narrow" w:cs="Times New Roman"/>
                <w:color w:val="000000"/>
                <w:sz w:val="20"/>
                <w:szCs w:val="20"/>
              </w:rPr>
            </w:pPr>
          </w:p>
        </w:tc>
        <w:tc>
          <w:tcPr>
            <w:tcW w:w="371" w:type="pct"/>
            <w:gridSpan w:val="2"/>
            <w:vAlign w:val="center"/>
          </w:tcPr>
          <w:p w14:paraId="44DF99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10D2297" w14:textId="77777777" w:rsidR="00145B8D" w:rsidRPr="00145B8D" w:rsidRDefault="00145B8D" w:rsidP="00145B8D">
            <w:pPr>
              <w:rPr>
                <w:rFonts w:ascii="Arial Narrow" w:eastAsia="Calibri" w:hAnsi="Arial Narrow" w:cs="Times New Roman"/>
                <w:color w:val="000000"/>
                <w:sz w:val="20"/>
                <w:szCs w:val="20"/>
              </w:rPr>
            </w:pPr>
          </w:p>
        </w:tc>
        <w:tc>
          <w:tcPr>
            <w:tcW w:w="1309" w:type="pct"/>
            <w:gridSpan w:val="2"/>
            <w:vAlign w:val="center"/>
          </w:tcPr>
          <w:p w14:paraId="7FF4E5B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F84710D" w14:textId="77777777" w:rsidTr="0046690A">
        <w:trPr>
          <w:trHeight w:val="432"/>
        </w:trPr>
        <w:tc>
          <w:tcPr>
            <w:tcW w:w="5000" w:type="pct"/>
            <w:gridSpan w:val="10"/>
            <w:vAlign w:val="center"/>
          </w:tcPr>
          <w:p w14:paraId="0154DBE4"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08E2AEB9" w14:textId="77777777" w:rsidTr="0046690A">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716"/>
              <w:gridCol w:w="900"/>
              <w:gridCol w:w="1949"/>
              <w:gridCol w:w="1755"/>
              <w:gridCol w:w="706"/>
              <w:gridCol w:w="708"/>
            </w:tblGrid>
            <w:tr w:rsidR="00145B8D" w:rsidRPr="00145B8D" w14:paraId="0EB5FB21" w14:textId="77777777" w:rsidTr="0046690A">
              <w:trPr>
                <w:trHeight w:val="279"/>
              </w:trPr>
              <w:tc>
                <w:tcPr>
                  <w:tcW w:w="2102" w:type="dxa"/>
                  <w:vMerge w:val="restart"/>
                  <w:tcBorders>
                    <w:top w:val="single" w:sz="4" w:space="0" w:color="auto"/>
                    <w:left w:val="single" w:sz="4" w:space="0" w:color="auto"/>
                    <w:bottom w:val="single" w:sz="4" w:space="0" w:color="auto"/>
                    <w:right w:val="single" w:sz="4" w:space="0" w:color="auto"/>
                  </w:tcBorders>
                  <w:shd w:val="clear" w:color="auto" w:fill="auto"/>
                </w:tcPr>
                <w:p w14:paraId="06F1D48C"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0673AF28" w14:textId="77777777" w:rsidR="00145B8D" w:rsidRPr="00145B8D" w:rsidRDefault="00145B8D" w:rsidP="00145B8D">
                  <w:pPr>
                    <w:rPr>
                      <w:rFonts w:ascii="Arial Narrow" w:eastAsia="Calibri" w:hAnsi="Arial Narrow" w:cs="Times New Roman"/>
                      <w:b/>
                      <w:bCs/>
                      <w:color w:val="000000"/>
                      <w:sz w:val="20"/>
                      <w:szCs w:val="20"/>
                    </w:rPr>
                  </w:pPr>
                </w:p>
                <w:p w14:paraId="1F13346A"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3ECE7C0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27996A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tcPr>
                <w:p w14:paraId="5D95BFB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auto"/>
                </w:tcPr>
                <w:p w14:paraId="54E7AB29"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569E372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04638BD8" w14:textId="77777777" w:rsidTr="0046690A">
              <w:trPr>
                <w:trHeight w:val="179"/>
              </w:trPr>
              <w:tc>
                <w:tcPr>
                  <w:tcW w:w="2102" w:type="dxa"/>
                  <w:vMerge/>
                  <w:tcBorders>
                    <w:top w:val="single" w:sz="4" w:space="0" w:color="auto"/>
                    <w:left w:val="single" w:sz="4" w:space="0" w:color="auto"/>
                    <w:bottom w:val="single" w:sz="4" w:space="0" w:color="auto"/>
                    <w:right w:val="single" w:sz="4" w:space="0" w:color="auto"/>
                  </w:tcBorders>
                  <w:shd w:val="clear" w:color="auto" w:fill="E6E6E6"/>
                </w:tcPr>
                <w:p w14:paraId="766FEA6A" w14:textId="77777777" w:rsidR="00145B8D" w:rsidRPr="00145B8D" w:rsidRDefault="00145B8D" w:rsidP="00145B8D">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E80E503"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DE6B58" w14:textId="77777777" w:rsidR="00145B8D" w:rsidRPr="00145B8D" w:rsidRDefault="00145B8D" w:rsidP="00145B8D">
                  <w:pPr>
                    <w:rPr>
                      <w:rFonts w:ascii="Arial Narrow" w:eastAsia="Calibri" w:hAnsi="Arial Narrow" w:cs="Times New Roman"/>
                      <w:b/>
                      <w:bCs/>
                      <w:color w:val="000000"/>
                      <w:sz w:val="20"/>
                      <w:szCs w:val="20"/>
                    </w:rPr>
                  </w:pPr>
                </w:p>
              </w:tc>
              <w:tc>
                <w:tcPr>
                  <w:tcW w:w="1949" w:type="dxa"/>
                  <w:vMerge/>
                  <w:tcBorders>
                    <w:top w:val="single" w:sz="4" w:space="0" w:color="auto"/>
                    <w:left w:val="single" w:sz="4" w:space="0" w:color="auto"/>
                    <w:bottom w:val="single" w:sz="4" w:space="0" w:color="auto"/>
                    <w:right w:val="single" w:sz="4" w:space="0" w:color="auto"/>
                  </w:tcBorders>
                  <w:shd w:val="clear" w:color="auto" w:fill="E6E6E6"/>
                </w:tcPr>
                <w:p w14:paraId="7CC90534" w14:textId="77777777" w:rsidR="00145B8D" w:rsidRPr="00145B8D" w:rsidRDefault="00145B8D" w:rsidP="00145B8D">
                  <w:pPr>
                    <w:rPr>
                      <w:rFonts w:ascii="Arial Narrow" w:eastAsia="Calibri" w:hAnsi="Arial Narrow" w:cs="Times New Roman"/>
                      <w:b/>
                      <w:bCs/>
                      <w:color w:val="000000"/>
                      <w:sz w:val="20"/>
                      <w:szCs w:val="20"/>
                    </w:rPr>
                  </w:pPr>
                </w:p>
              </w:tc>
              <w:tc>
                <w:tcPr>
                  <w:tcW w:w="1755" w:type="dxa"/>
                  <w:vMerge/>
                  <w:tcBorders>
                    <w:top w:val="single" w:sz="4" w:space="0" w:color="auto"/>
                    <w:left w:val="single" w:sz="4" w:space="0" w:color="auto"/>
                    <w:bottom w:val="single" w:sz="4" w:space="0" w:color="auto"/>
                    <w:right w:val="single" w:sz="4" w:space="0" w:color="auto"/>
                  </w:tcBorders>
                  <w:shd w:val="clear" w:color="auto" w:fill="E6E6E6"/>
                </w:tcPr>
                <w:p w14:paraId="46D98E02" w14:textId="77777777" w:rsidR="00145B8D" w:rsidRPr="00145B8D" w:rsidRDefault="00145B8D" w:rsidP="00145B8D">
                  <w:pPr>
                    <w:rPr>
                      <w:rFonts w:ascii="Arial Narrow" w:eastAsia="Calibri" w:hAnsi="Arial Narrow" w:cs="Times New Roman"/>
                      <w:b/>
                      <w:bCs/>
                      <w:color w:val="000000"/>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329AEC8"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22F026"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1F558F16" w14:textId="77777777" w:rsidTr="0046690A">
              <w:tc>
                <w:tcPr>
                  <w:tcW w:w="2102" w:type="dxa"/>
                  <w:tcBorders>
                    <w:top w:val="single" w:sz="4" w:space="0" w:color="auto"/>
                    <w:left w:val="single" w:sz="4" w:space="0" w:color="auto"/>
                    <w:bottom w:val="single" w:sz="4" w:space="0" w:color="auto"/>
                    <w:right w:val="single" w:sz="4" w:space="0" w:color="auto"/>
                  </w:tcBorders>
                </w:tcPr>
                <w:p w14:paraId="79F88D1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Aktivnost u nastavi </w:t>
                  </w:r>
                </w:p>
              </w:tc>
              <w:tc>
                <w:tcPr>
                  <w:tcW w:w="716" w:type="dxa"/>
                  <w:tcBorders>
                    <w:top w:val="single" w:sz="4" w:space="0" w:color="auto"/>
                    <w:left w:val="single" w:sz="4" w:space="0" w:color="auto"/>
                    <w:bottom w:val="single" w:sz="4" w:space="0" w:color="auto"/>
                    <w:right w:val="single" w:sz="4" w:space="0" w:color="auto"/>
                  </w:tcBorders>
                </w:tcPr>
                <w:p w14:paraId="4F4ACC2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387EC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1,2</w:t>
                  </w:r>
                </w:p>
              </w:tc>
              <w:tc>
                <w:tcPr>
                  <w:tcW w:w="1949" w:type="dxa"/>
                  <w:tcBorders>
                    <w:top w:val="single" w:sz="4" w:space="0" w:color="auto"/>
                    <w:left w:val="single" w:sz="4" w:space="0" w:color="auto"/>
                    <w:bottom w:val="single" w:sz="4" w:space="0" w:color="auto"/>
                    <w:right w:val="single" w:sz="4" w:space="0" w:color="auto"/>
                  </w:tcBorders>
                </w:tcPr>
                <w:p w14:paraId="108A05D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Sudjelovanje u diskusijama unutar klase, analiza primjera iz umjetničke prakse skupno osmišljene </w:t>
                  </w:r>
                  <w:r w:rsidRPr="00145B8D">
                    <w:rPr>
                      <w:rFonts w:ascii="Arial Narrow" w:eastAsia="Calibri" w:hAnsi="Arial Narrow" w:cs="Times New Roman"/>
                      <w:color w:val="000000"/>
                      <w:sz w:val="20"/>
                      <w:szCs w:val="20"/>
                    </w:rPr>
                    <w:lastRenderedPageBreak/>
                    <w:t>izvedbene umjetnosti i vizualnog kazališta</w:t>
                  </w:r>
                </w:p>
              </w:tc>
              <w:tc>
                <w:tcPr>
                  <w:tcW w:w="1755" w:type="dxa"/>
                  <w:tcBorders>
                    <w:top w:val="single" w:sz="4" w:space="0" w:color="auto"/>
                    <w:left w:val="single" w:sz="4" w:space="0" w:color="auto"/>
                    <w:bottom w:val="single" w:sz="4" w:space="0" w:color="auto"/>
                    <w:right w:val="single" w:sz="4" w:space="0" w:color="auto"/>
                  </w:tcBorders>
                </w:tcPr>
                <w:p w14:paraId="1A0F845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Evaluacija uključenosti u diskusiju i kritičko promišljanje o predmetu analize</w:t>
                  </w:r>
                </w:p>
              </w:tc>
              <w:tc>
                <w:tcPr>
                  <w:tcW w:w="706" w:type="dxa"/>
                  <w:tcBorders>
                    <w:top w:val="single" w:sz="4" w:space="0" w:color="auto"/>
                    <w:left w:val="single" w:sz="4" w:space="0" w:color="auto"/>
                    <w:bottom w:val="single" w:sz="4" w:space="0" w:color="auto"/>
                    <w:right w:val="single" w:sz="4" w:space="0" w:color="auto"/>
                  </w:tcBorders>
                </w:tcPr>
                <w:p w14:paraId="6054D90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32165F5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41B5387D" w14:textId="77777777" w:rsidTr="0046690A">
              <w:tc>
                <w:tcPr>
                  <w:tcW w:w="2102" w:type="dxa"/>
                  <w:tcBorders>
                    <w:top w:val="single" w:sz="4" w:space="0" w:color="auto"/>
                    <w:left w:val="single" w:sz="4" w:space="0" w:color="auto"/>
                    <w:bottom w:val="single" w:sz="4" w:space="0" w:color="auto"/>
                    <w:right w:val="single" w:sz="4" w:space="0" w:color="auto"/>
                  </w:tcBorders>
                </w:tcPr>
                <w:p w14:paraId="305F1516" w14:textId="77777777" w:rsidR="00145B8D" w:rsidRPr="00145B8D" w:rsidRDefault="00145B8D" w:rsidP="00145B8D">
                  <w:pPr>
                    <w:rPr>
                      <w:rFonts w:ascii="Arial Narrow" w:eastAsia="Calibri" w:hAnsi="Arial Narrow" w:cs="Times New Roman"/>
                      <w:color w:val="000000"/>
                      <w:sz w:val="20"/>
                      <w:szCs w:val="20"/>
                    </w:rPr>
                  </w:pPr>
                </w:p>
                <w:p w14:paraId="4AB8BB8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16" w:type="dxa"/>
                  <w:tcBorders>
                    <w:top w:val="single" w:sz="4" w:space="0" w:color="auto"/>
                    <w:left w:val="single" w:sz="4" w:space="0" w:color="auto"/>
                    <w:bottom w:val="single" w:sz="4" w:space="0" w:color="auto"/>
                    <w:right w:val="single" w:sz="4" w:space="0" w:color="auto"/>
                  </w:tcBorders>
                </w:tcPr>
                <w:p w14:paraId="2BFE9E9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216759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1949" w:type="dxa"/>
                  <w:tcBorders>
                    <w:top w:val="single" w:sz="4" w:space="0" w:color="auto"/>
                    <w:left w:val="single" w:sz="4" w:space="0" w:color="auto"/>
                    <w:bottom w:val="single" w:sz="4" w:space="0" w:color="auto"/>
                    <w:right w:val="single" w:sz="4" w:space="0" w:color="auto"/>
                  </w:tcBorders>
                </w:tcPr>
                <w:p w14:paraId="12AB372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Eksperimentiranje / grupni rad: razvoj kratkih konceptualnih pisanih skica i likovnih rješenja</w:t>
                  </w:r>
                </w:p>
              </w:tc>
              <w:tc>
                <w:tcPr>
                  <w:tcW w:w="1755" w:type="dxa"/>
                  <w:tcBorders>
                    <w:top w:val="single" w:sz="4" w:space="0" w:color="auto"/>
                    <w:left w:val="single" w:sz="4" w:space="0" w:color="auto"/>
                    <w:bottom w:val="single" w:sz="4" w:space="0" w:color="auto"/>
                    <w:right w:val="single" w:sz="4" w:space="0" w:color="auto"/>
                  </w:tcBorders>
                </w:tcPr>
                <w:p w14:paraId="4D6F4C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Kontinuirano praćenje rada studenata</w:t>
                  </w:r>
                </w:p>
              </w:tc>
              <w:tc>
                <w:tcPr>
                  <w:tcW w:w="706" w:type="dxa"/>
                  <w:tcBorders>
                    <w:top w:val="single" w:sz="4" w:space="0" w:color="auto"/>
                    <w:left w:val="single" w:sz="4" w:space="0" w:color="auto"/>
                    <w:bottom w:val="single" w:sz="4" w:space="0" w:color="auto"/>
                    <w:right w:val="single" w:sz="4" w:space="0" w:color="auto"/>
                  </w:tcBorders>
                </w:tcPr>
                <w:p w14:paraId="41E4FD5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08D72BB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44D61C49" w14:textId="77777777" w:rsidTr="0046690A">
              <w:tc>
                <w:tcPr>
                  <w:tcW w:w="2102" w:type="dxa"/>
                  <w:tcBorders>
                    <w:top w:val="single" w:sz="4" w:space="0" w:color="auto"/>
                    <w:left w:val="single" w:sz="4" w:space="0" w:color="auto"/>
                    <w:bottom w:val="single" w:sz="4" w:space="0" w:color="auto"/>
                    <w:right w:val="single" w:sz="4" w:space="0" w:color="auto"/>
                  </w:tcBorders>
                </w:tcPr>
                <w:p w14:paraId="6044FCE8" w14:textId="77777777" w:rsidR="00145B8D" w:rsidRPr="00145B8D" w:rsidRDefault="00145B8D" w:rsidP="00145B8D">
                  <w:pPr>
                    <w:rPr>
                      <w:rFonts w:ascii="Arial Narrow" w:eastAsia="Calibri" w:hAnsi="Arial Narrow" w:cs="Times New Roman"/>
                      <w:color w:val="000000"/>
                      <w:sz w:val="20"/>
                      <w:szCs w:val="20"/>
                    </w:rPr>
                  </w:pPr>
                </w:p>
                <w:p w14:paraId="51A746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p w14:paraId="1957874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4DED583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55E941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4,5</w:t>
                  </w:r>
                </w:p>
              </w:tc>
              <w:tc>
                <w:tcPr>
                  <w:tcW w:w="1949" w:type="dxa"/>
                  <w:tcBorders>
                    <w:top w:val="single" w:sz="4" w:space="0" w:color="auto"/>
                    <w:left w:val="single" w:sz="4" w:space="0" w:color="auto"/>
                    <w:bottom w:val="single" w:sz="4" w:space="0" w:color="auto"/>
                    <w:right w:val="single" w:sz="4" w:space="0" w:color="auto"/>
                  </w:tcBorders>
                </w:tcPr>
                <w:p w14:paraId="386338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Realizacija kratkih etida nastalih u suradnji s kolegama iz klase uz uključivanje likovnosti, pokreta, glazbe</w:t>
                  </w:r>
                </w:p>
              </w:tc>
              <w:tc>
                <w:tcPr>
                  <w:tcW w:w="1755" w:type="dxa"/>
                  <w:tcBorders>
                    <w:top w:val="single" w:sz="4" w:space="0" w:color="auto"/>
                    <w:left w:val="single" w:sz="4" w:space="0" w:color="auto"/>
                    <w:bottom w:val="single" w:sz="4" w:space="0" w:color="auto"/>
                    <w:right w:val="single" w:sz="4" w:space="0" w:color="auto"/>
                  </w:tcBorders>
                </w:tcPr>
                <w:p w14:paraId="518313C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svakog pojedinog segmenta realizacije etida</w:t>
                  </w:r>
                </w:p>
              </w:tc>
              <w:tc>
                <w:tcPr>
                  <w:tcW w:w="706" w:type="dxa"/>
                  <w:tcBorders>
                    <w:top w:val="single" w:sz="4" w:space="0" w:color="auto"/>
                    <w:left w:val="single" w:sz="4" w:space="0" w:color="auto"/>
                    <w:bottom w:val="single" w:sz="4" w:space="0" w:color="auto"/>
                    <w:right w:val="single" w:sz="4" w:space="0" w:color="auto"/>
                  </w:tcBorders>
                </w:tcPr>
                <w:p w14:paraId="2C9A909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08" w:type="dxa"/>
                  <w:tcBorders>
                    <w:top w:val="single" w:sz="4" w:space="0" w:color="auto"/>
                    <w:left w:val="single" w:sz="4" w:space="0" w:color="auto"/>
                    <w:bottom w:val="single" w:sz="4" w:space="0" w:color="auto"/>
                    <w:right w:val="single" w:sz="4" w:space="0" w:color="auto"/>
                  </w:tcBorders>
                </w:tcPr>
                <w:p w14:paraId="40A995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45C2307A" w14:textId="77777777" w:rsidTr="0046690A">
              <w:tc>
                <w:tcPr>
                  <w:tcW w:w="2102" w:type="dxa"/>
                  <w:tcBorders>
                    <w:top w:val="single" w:sz="4" w:space="0" w:color="auto"/>
                    <w:left w:val="single" w:sz="4" w:space="0" w:color="auto"/>
                    <w:bottom w:val="single" w:sz="4" w:space="0" w:color="auto"/>
                    <w:right w:val="single" w:sz="4" w:space="0" w:color="auto"/>
                  </w:tcBorders>
                </w:tcPr>
                <w:p w14:paraId="6508045E" w14:textId="77777777" w:rsidR="00145B8D" w:rsidRPr="00145B8D" w:rsidRDefault="00145B8D" w:rsidP="00145B8D">
                  <w:pPr>
                    <w:rPr>
                      <w:rFonts w:ascii="Arial Narrow" w:eastAsia="Calibri" w:hAnsi="Arial Narrow" w:cs="Times New Roman"/>
                      <w:color w:val="000000"/>
                      <w:sz w:val="20"/>
                      <w:szCs w:val="20"/>
                    </w:rPr>
                  </w:pPr>
                </w:p>
                <w:p w14:paraId="7F9C80E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320A40A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E5F8150" w14:textId="77777777" w:rsidR="00145B8D" w:rsidRPr="00145B8D" w:rsidRDefault="00145B8D" w:rsidP="00145B8D">
                  <w:pPr>
                    <w:rPr>
                      <w:rFonts w:ascii="Arial Narrow" w:eastAsia="Calibri" w:hAnsi="Arial Narrow" w:cs="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14:paraId="40F0C5CF" w14:textId="77777777" w:rsidR="00145B8D" w:rsidRPr="00145B8D" w:rsidRDefault="00145B8D" w:rsidP="00145B8D">
                  <w:pPr>
                    <w:rPr>
                      <w:rFonts w:ascii="Arial Narrow" w:eastAsia="Calibri" w:hAnsi="Arial Narrow" w:cs="Times New Roman"/>
                      <w:color w:val="000000"/>
                      <w:sz w:val="20"/>
                      <w:szCs w:val="20"/>
                    </w:rPr>
                  </w:pPr>
                </w:p>
              </w:tc>
              <w:tc>
                <w:tcPr>
                  <w:tcW w:w="1755" w:type="dxa"/>
                  <w:tcBorders>
                    <w:top w:val="single" w:sz="4" w:space="0" w:color="auto"/>
                    <w:left w:val="single" w:sz="4" w:space="0" w:color="auto"/>
                    <w:bottom w:val="single" w:sz="4" w:space="0" w:color="auto"/>
                    <w:right w:val="single" w:sz="4" w:space="0" w:color="auto"/>
                  </w:tcBorders>
                </w:tcPr>
                <w:p w14:paraId="6FE177AE" w14:textId="77777777" w:rsidR="00145B8D" w:rsidRPr="00145B8D" w:rsidRDefault="00145B8D" w:rsidP="00145B8D">
                  <w:pPr>
                    <w:rPr>
                      <w:rFonts w:ascii="Arial Narrow" w:eastAsia="Calibri" w:hAnsi="Arial Narrow" w:cs="Times New Roman"/>
                      <w:color w:val="000000"/>
                      <w:sz w:val="20"/>
                      <w:szCs w:val="20"/>
                    </w:rPr>
                  </w:pPr>
                </w:p>
              </w:tc>
              <w:tc>
                <w:tcPr>
                  <w:tcW w:w="706" w:type="dxa"/>
                  <w:tcBorders>
                    <w:top w:val="single" w:sz="4" w:space="0" w:color="auto"/>
                    <w:left w:val="single" w:sz="4" w:space="0" w:color="auto"/>
                    <w:bottom w:val="single" w:sz="4" w:space="0" w:color="auto"/>
                    <w:right w:val="single" w:sz="4" w:space="0" w:color="auto"/>
                  </w:tcBorders>
                </w:tcPr>
                <w:p w14:paraId="37B934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5711179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45CA9C80"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20405A63" w14:textId="77777777" w:rsidTr="0046690A">
        <w:trPr>
          <w:trHeight w:val="432"/>
        </w:trPr>
        <w:tc>
          <w:tcPr>
            <w:tcW w:w="5000" w:type="pct"/>
            <w:gridSpan w:val="10"/>
            <w:vAlign w:val="center"/>
          </w:tcPr>
          <w:p w14:paraId="7B55A8F9"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759BCA1D" w14:textId="77777777" w:rsidTr="0046690A">
        <w:trPr>
          <w:trHeight w:val="432"/>
        </w:trPr>
        <w:tc>
          <w:tcPr>
            <w:tcW w:w="5000" w:type="pct"/>
            <w:gridSpan w:val="10"/>
            <w:vAlign w:val="center"/>
          </w:tcPr>
          <w:p w14:paraId="5FD83A3D"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Barton, Bruce (ur.). </w:t>
            </w:r>
            <w:r w:rsidRPr="00145B8D">
              <w:rPr>
                <w:rFonts w:ascii="Arial Narrow" w:eastAsia="Calibri" w:hAnsi="Arial Narrow" w:cs="Times New Roman"/>
                <w:i/>
                <w:iCs/>
                <w:color w:val="000000"/>
                <w:sz w:val="20"/>
                <w:szCs w:val="20"/>
              </w:rPr>
              <w:t>Collective Creation, Collaboration and Devising</w:t>
            </w:r>
            <w:r w:rsidRPr="00145B8D">
              <w:rPr>
                <w:rFonts w:ascii="Arial Narrow" w:eastAsia="Calibri" w:hAnsi="Arial Narrow" w:cs="Times New Roman"/>
                <w:color w:val="000000"/>
                <w:sz w:val="20"/>
                <w:szCs w:val="20"/>
              </w:rPr>
              <w:t>. Toronto: Play</w:t>
            </w:r>
            <w:r w:rsidRPr="00145B8D">
              <w:rPr>
                <w:rFonts w:ascii="Arial Narrow" w:eastAsia="Calibri" w:hAnsi="Arial Narrow" w:cs="Times New Roman"/>
                <w:color w:val="000000"/>
                <w:sz w:val="20"/>
                <w:szCs w:val="20"/>
              </w:rPr>
              <w:softHyphen/>
              <w:t>wrights Canada Press, 2008.</w:t>
            </w:r>
          </w:p>
          <w:p w14:paraId="053F31CC"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Heddon, Deirdre; Milling, Jane. </w:t>
            </w:r>
            <w:r w:rsidRPr="00145B8D">
              <w:rPr>
                <w:rFonts w:ascii="Arial Narrow" w:eastAsia="Calibri" w:hAnsi="Arial Narrow" w:cs="Times New Roman"/>
                <w:i/>
                <w:color w:val="000000"/>
                <w:sz w:val="20"/>
                <w:szCs w:val="20"/>
              </w:rPr>
              <w:t>Devising Performance</w:t>
            </w:r>
            <w:r w:rsidRPr="00145B8D">
              <w:rPr>
                <w:rFonts w:ascii="Arial Narrow" w:eastAsia="Calibri" w:hAnsi="Arial Narrow" w:cs="Times New Roman"/>
                <w:color w:val="000000"/>
                <w:sz w:val="20"/>
                <w:szCs w:val="20"/>
              </w:rPr>
              <w:t>. Basingstoke; New York: Palgrave Macmillan, 2006.</w:t>
            </w:r>
          </w:p>
          <w:p w14:paraId="64660758"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Rogošić, Višnja. ''O skupno osmišljenome kazalištu danas: pojmovlje, status i značajke''. U: </w:t>
            </w:r>
            <w:r w:rsidRPr="00145B8D">
              <w:rPr>
                <w:rFonts w:ascii="Arial Narrow" w:eastAsia="Calibri" w:hAnsi="Arial Narrow" w:cs="Times New Roman"/>
                <w:i/>
                <w:color w:val="000000"/>
                <w:sz w:val="20"/>
                <w:szCs w:val="20"/>
              </w:rPr>
              <w:t>Umjetnost riječi</w:t>
            </w:r>
            <w:r w:rsidRPr="00145B8D">
              <w:rPr>
                <w:rFonts w:ascii="Arial Narrow" w:eastAsia="Calibri" w:hAnsi="Arial Narrow" w:cs="Times New Roman"/>
                <w:color w:val="000000"/>
                <w:sz w:val="20"/>
                <w:szCs w:val="20"/>
              </w:rPr>
              <w:t>, LVII, 1-2 (2013): 81-113.</w:t>
            </w:r>
          </w:p>
          <w:p w14:paraId="3934A990"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http://www.zarez.hr/clanci/od-kugle-do-mnostva-eu-krizeva, datum posjeta: 20. 9. 2013.</w:t>
            </w:r>
          </w:p>
          <w:p w14:paraId="3459D70D" w14:textId="77777777" w:rsidR="00145B8D" w:rsidRPr="00145B8D" w:rsidRDefault="00145B8D" w:rsidP="00DC01B9">
            <w:pPr>
              <w:numPr>
                <w:ilvl w:val="0"/>
                <w:numId w:val="33"/>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potrebama nastave</w:t>
            </w:r>
          </w:p>
        </w:tc>
      </w:tr>
      <w:tr w:rsidR="00145B8D" w:rsidRPr="00145B8D" w14:paraId="118A1DFC" w14:textId="77777777" w:rsidTr="0046690A">
        <w:trPr>
          <w:trHeight w:val="432"/>
        </w:trPr>
        <w:tc>
          <w:tcPr>
            <w:tcW w:w="5000" w:type="pct"/>
            <w:gridSpan w:val="10"/>
            <w:vAlign w:val="center"/>
          </w:tcPr>
          <w:p w14:paraId="74A5A3CE"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3E6CE251" w14:textId="77777777" w:rsidTr="0046690A">
        <w:trPr>
          <w:trHeight w:val="432"/>
        </w:trPr>
        <w:tc>
          <w:tcPr>
            <w:tcW w:w="5000" w:type="pct"/>
            <w:gridSpan w:val="10"/>
            <w:vAlign w:val="center"/>
          </w:tcPr>
          <w:p w14:paraId="7AAD01AB"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Brown, Wetherell. ''Reckless Sleepers''. U: </w:t>
            </w:r>
            <w:r w:rsidRPr="00145B8D">
              <w:rPr>
                <w:rFonts w:ascii="Arial Narrow" w:eastAsia="Calibri" w:hAnsi="Arial Narrow" w:cs="Times New Roman"/>
                <w:i/>
                <w:iCs/>
                <w:color w:val="000000"/>
                <w:sz w:val="20"/>
                <w:szCs w:val="20"/>
              </w:rPr>
              <w:t xml:space="preserve">Trial: A Study of the Devising Process in Reckless Sleepers’ </w:t>
            </w:r>
            <w:r w:rsidRPr="00145B8D">
              <w:rPr>
                <w:rFonts w:ascii="Arial Narrow" w:eastAsia="Calibri" w:hAnsi="Arial Narrow" w:cs="Times New Roman"/>
                <w:i/>
                <w:color w:val="000000"/>
                <w:sz w:val="20"/>
                <w:szCs w:val="20"/>
              </w:rPr>
              <w:t>Schrödinger’s Box</w:t>
            </w:r>
            <w:r w:rsidRPr="00145B8D">
              <w:rPr>
                <w:rFonts w:ascii="Arial Narrow" w:eastAsia="Calibri" w:hAnsi="Arial Narrow" w:cs="Times New Roman"/>
                <w:color w:val="000000"/>
                <w:sz w:val="20"/>
                <w:szCs w:val="20"/>
              </w:rPr>
              <w:t>. Plymouth: University of Plymouth Press, 2007.</w:t>
            </w:r>
          </w:p>
          <w:p w14:paraId="5A25F501"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Cvejić, Bojana (ur.). </w:t>
            </w:r>
            <w:r w:rsidRPr="00145B8D">
              <w:rPr>
                <w:rFonts w:ascii="Arial Narrow" w:eastAsia="Calibri" w:hAnsi="Arial Narrow" w:cs="Times New Roman"/>
                <w:i/>
                <w:iCs/>
                <w:color w:val="000000"/>
                <w:sz w:val="20"/>
                <w:szCs w:val="20"/>
              </w:rPr>
              <w:t>Collect-If by Collect-If</w:t>
            </w:r>
            <w:r w:rsidRPr="00145B8D">
              <w:rPr>
                <w:rFonts w:ascii="Arial Narrow" w:eastAsia="Calibri" w:hAnsi="Arial Narrow" w:cs="Times New Roman"/>
                <w:color w:val="000000"/>
                <w:sz w:val="20"/>
                <w:szCs w:val="20"/>
              </w:rPr>
              <w:t>. Ljubljana: Maska, 2003.</w:t>
            </w:r>
          </w:p>
          <w:p w14:paraId="7D35192D"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Cvejić, Bojana. ''Kolektivnost? Želiš reći kolaboracija''. U: </w:t>
            </w:r>
            <w:r w:rsidRPr="00145B8D">
              <w:rPr>
                <w:rFonts w:ascii="Arial Narrow" w:eastAsia="Calibri" w:hAnsi="Arial Narrow" w:cs="Times New Roman"/>
                <w:i/>
                <w:iCs/>
                <w:color w:val="000000"/>
                <w:sz w:val="20"/>
                <w:szCs w:val="20"/>
              </w:rPr>
              <w:t xml:space="preserve">Frakcija </w:t>
            </w:r>
            <w:r w:rsidRPr="00145B8D">
              <w:rPr>
                <w:rFonts w:ascii="Arial Narrow" w:eastAsia="Calibri" w:hAnsi="Arial Narrow" w:cs="Times New Roman"/>
                <w:color w:val="000000"/>
                <w:sz w:val="20"/>
                <w:szCs w:val="20"/>
              </w:rPr>
              <w:t>30/31(2003/2004) : 34–42</w:t>
            </w:r>
          </w:p>
          <w:p w14:paraId="7913D02D"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Rogošić, Višnja. ''Trudimo se mnoge stvari ne znati. Razgovor s Katarinom Pejović i Borisom Bakalom, suosnivačima izvedbenog kolektiva Bacači sjenki''. U: </w:t>
            </w:r>
            <w:r w:rsidRPr="00145B8D">
              <w:rPr>
                <w:rFonts w:ascii="Arial Narrow" w:eastAsia="Calibri" w:hAnsi="Arial Narrow" w:cs="Times New Roman"/>
                <w:i/>
                <w:iCs/>
                <w:color w:val="000000"/>
                <w:sz w:val="20"/>
                <w:szCs w:val="20"/>
              </w:rPr>
              <w:t xml:space="preserve">Kazalište </w:t>
            </w:r>
            <w:r w:rsidRPr="00145B8D">
              <w:rPr>
                <w:rFonts w:ascii="Arial Narrow" w:eastAsia="Calibri" w:hAnsi="Arial Narrow" w:cs="Times New Roman"/>
                <w:color w:val="000000"/>
                <w:sz w:val="20"/>
                <w:szCs w:val="20"/>
              </w:rPr>
              <w:t>X, 29/30(2007): 66–73.</w:t>
            </w:r>
          </w:p>
          <w:p w14:paraId="08263FDE" w14:textId="77777777" w:rsidR="00145B8D" w:rsidRPr="00145B8D" w:rsidRDefault="00145B8D" w:rsidP="00DC01B9">
            <w:pPr>
              <w:numPr>
                <w:ilvl w:val="0"/>
                <w:numId w:val="34"/>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Rogošić, Višnja. ''Igramo se svojim siromaštvom, razgovor s američkim izved</w:t>
            </w:r>
            <w:r w:rsidRPr="00145B8D">
              <w:rPr>
                <w:rFonts w:ascii="Arial Narrow" w:eastAsia="Calibri" w:hAnsi="Arial Narrow" w:cs="Times New Roman"/>
                <w:color w:val="000000"/>
                <w:sz w:val="20"/>
                <w:szCs w:val="20"/>
              </w:rPr>
              <w:softHyphen/>
              <w:t xml:space="preserve">benim kolektivom Nature Theater of Oklahoma''. U: </w:t>
            </w:r>
            <w:r w:rsidRPr="00145B8D">
              <w:rPr>
                <w:rFonts w:ascii="Arial Narrow" w:eastAsia="Calibri" w:hAnsi="Arial Narrow" w:cs="Times New Roman"/>
                <w:i/>
                <w:iCs/>
                <w:color w:val="000000"/>
                <w:sz w:val="20"/>
                <w:szCs w:val="20"/>
              </w:rPr>
              <w:t xml:space="preserve">Kazalište </w:t>
            </w:r>
            <w:r w:rsidRPr="00145B8D">
              <w:rPr>
                <w:rFonts w:ascii="Arial Narrow" w:eastAsia="Calibri" w:hAnsi="Arial Narrow" w:cs="Times New Roman"/>
                <w:color w:val="000000"/>
                <w:sz w:val="20"/>
                <w:szCs w:val="20"/>
              </w:rPr>
              <w:t>XI, 35/36(2008): 38–43.</w:t>
            </w:r>
          </w:p>
        </w:tc>
      </w:tr>
      <w:tr w:rsidR="00145B8D" w:rsidRPr="00145B8D" w14:paraId="2E5AEE81" w14:textId="77777777" w:rsidTr="0046690A">
        <w:trPr>
          <w:trHeight w:val="432"/>
        </w:trPr>
        <w:tc>
          <w:tcPr>
            <w:tcW w:w="5000" w:type="pct"/>
            <w:gridSpan w:val="10"/>
            <w:vAlign w:val="center"/>
          </w:tcPr>
          <w:p w14:paraId="72331FE1" w14:textId="77777777" w:rsidR="00145B8D" w:rsidRPr="00145B8D" w:rsidRDefault="00145B8D" w:rsidP="00DC01B9">
            <w:pPr>
              <w:numPr>
                <w:ilvl w:val="1"/>
                <w:numId w:val="36"/>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53B0B71E" w14:textId="77777777" w:rsidTr="0046690A">
        <w:trPr>
          <w:trHeight w:val="432"/>
        </w:trPr>
        <w:tc>
          <w:tcPr>
            <w:tcW w:w="5000" w:type="pct"/>
            <w:gridSpan w:val="10"/>
            <w:vAlign w:val="center"/>
          </w:tcPr>
          <w:p w14:paraId="717C96C3" w14:textId="77777777" w:rsidR="00145B8D" w:rsidRPr="00145B8D" w:rsidRDefault="00145B8D" w:rsidP="00145B8D">
            <w:pPr>
              <w:rPr>
                <w:rFonts w:ascii="Arial Narrow" w:eastAsia="Calibri" w:hAnsi="Arial Narrow" w:cs="Times New Roman"/>
                <w:color w:val="000000"/>
                <w:sz w:val="20"/>
                <w:szCs w:val="20"/>
              </w:rPr>
            </w:pPr>
          </w:p>
        </w:tc>
      </w:tr>
    </w:tbl>
    <w:p w14:paraId="3D6DD2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932CD6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6CFEB704" w14:textId="77777777" w:rsidR="00145B8D" w:rsidRPr="00145B8D" w:rsidRDefault="00145B8D" w:rsidP="00145B8D">
      <w:pPr>
        <w:rPr>
          <w:rFonts w:ascii="Arial Narrow" w:eastAsia="Calibri" w:hAnsi="Arial Narrow" w:cs="Times New Roman"/>
          <w:color w:val="000000"/>
          <w:sz w:val="20"/>
          <w:szCs w:val="20"/>
        </w:rPr>
      </w:pPr>
    </w:p>
    <w:p w14:paraId="02C0030D" w14:textId="77777777" w:rsidR="00145B8D" w:rsidRPr="00145B8D" w:rsidRDefault="00145B8D" w:rsidP="00145B8D">
      <w:pPr>
        <w:rPr>
          <w:rFonts w:ascii="Arial Narrow" w:eastAsia="Calibri" w:hAnsi="Arial Narrow" w:cs="Times New Roman"/>
          <w:color w:val="000000"/>
          <w:sz w:val="20"/>
          <w:szCs w:val="20"/>
        </w:rPr>
      </w:pPr>
    </w:p>
    <w:p w14:paraId="1B41C119" w14:textId="77777777" w:rsidR="00145B8D" w:rsidRPr="00145B8D" w:rsidRDefault="00145B8D" w:rsidP="00145B8D">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45B8D" w:rsidRPr="00145B8D" w14:paraId="537B5A3C" w14:textId="77777777" w:rsidTr="0046690A">
        <w:trPr>
          <w:trHeight w:hRule="exact" w:val="587"/>
        </w:trPr>
        <w:tc>
          <w:tcPr>
            <w:tcW w:w="5000" w:type="pct"/>
            <w:gridSpan w:val="3"/>
            <w:shd w:val="clear" w:color="auto" w:fill="auto"/>
            <w:vAlign w:val="center"/>
          </w:tcPr>
          <w:p w14:paraId="4499987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Opće informacije</w:t>
            </w:r>
          </w:p>
        </w:tc>
      </w:tr>
      <w:tr w:rsidR="00145B8D" w:rsidRPr="00145B8D" w14:paraId="151D569B" w14:textId="77777777" w:rsidTr="0046690A">
        <w:trPr>
          <w:trHeight w:val="405"/>
        </w:trPr>
        <w:tc>
          <w:tcPr>
            <w:tcW w:w="1180" w:type="pct"/>
            <w:shd w:val="clear" w:color="auto" w:fill="auto"/>
            <w:vAlign w:val="center"/>
          </w:tcPr>
          <w:p w14:paraId="3E41887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31C05F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Vizualno i skupno osmišljeno kazalište 2</w:t>
            </w:r>
          </w:p>
        </w:tc>
      </w:tr>
      <w:tr w:rsidR="00145B8D" w:rsidRPr="00145B8D" w14:paraId="78C8504B" w14:textId="77777777" w:rsidTr="0046690A">
        <w:trPr>
          <w:trHeight w:val="405"/>
        </w:trPr>
        <w:tc>
          <w:tcPr>
            <w:tcW w:w="1180" w:type="pct"/>
            <w:shd w:val="clear" w:color="auto" w:fill="auto"/>
            <w:vAlign w:val="center"/>
          </w:tcPr>
          <w:p w14:paraId="2190409E"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60BABB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doc.art. Saša Došen Lešnjaković</w:t>
            </w:r>
          </w:p>
        </w:tc>
      </w:tr>
      <w:tr w:rsidR="00145B8D" w:rsidRPr="00145B8D" w14:paraId="3AAC81D2" w14:textId="77777777" w:rsidTr="0046690A">
        <w:trPr>
          <w:trHeight w:val="405"/>
        </w:trPr>
        <w:tc>
          <w:tcPr>
            <w:tcW w:w="1180" w:type="pct"/>
            <w:vAlign w:val="center"/>
          </w:tcPr>
          <w:p w14:paraId="37BD36E5"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Suradnik na predmetu</w:t>
            </w:r>
          </w:p>
        </w:tc>
        <w:tc>
          <w:tcPr>
            <w:tcW w:w="3820" w:type="pct"/>
            <w:gridSpan w:val="2"/>
            <w:vAlign w:val="center"/>
          </w:tcPr>
          <w:p w14:paraId="70EFCD86" w14:textId="77777777" w:rsidR="00145B8D" w:rsidRPr="00145B8D" w:rsidRDefault="00145B8D" w:rsidP="00145B8D">
            <w:pPr>
              <w:rPr>
                <w:rFonts w:ascii="Arial Narrow" w:eastAsia="Calibri" w:hAnsi="Arial Narrow" w:cs="Times New Roman"/>
                <w:b/>
                <w:color w:val="000000"/>
                <w:sz w:val="20"/>
                <w:szCs w:val="20"/>
              </w:rPr>
            </w:pPr>
          </w:p>
        </w:tc>
      </w:tr>
      <w:tr w:rsidR="00145B8D" w:rsidRPr="00145B8D" w14:paraId="1D38F427" w14:textId="77777777" w:rsidTr="0046690A">
        <w:trPr>
          <w:trHeight w:val="405"/>
        </w:trPr>
        <w:tc>
          <w:tcPr>
            <w:tcW w:w="1180" w:type="pct"/>
            <w:vAlign w:val="center"/>
          </w:tcPr>
          <w:p w14:paraId="06FD1DC0"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Studijski program</w:t>
            </w:r>
          </w:p>
        </w:tc>
        <w:tc>
          <w:tcPr>
            <w:tcW w:w="3820" w:type="pct"/>
            <w:gridSpan w:val="2"/>
            <w:vAlign w:val="center"/>
          </w:tcPr>
          <w:p w14:paraId="376AF4AA"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111E3044" w14:textId="77777777" w:rsidTr="0046690A">
        <w:trPr>
          <w:trHeight w:val="405"/>
        </w:trPr>
        <w:tc>
          <w:tcPr>
            <w:tcW w:w="1180" w:type="pct"/>
            <w:vAlign w:val="center"/>
          </w:tcPr>
          <w:p w14:paraId="2CFB4034"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Šifra predmeta</w:t>
            </w:r>
          </w:p>
        </w:tc>
        <w:tc>
          <w:tcPr>
            <w:tcW w:w="3820" w:type="pct"/>
            <w:gridSpan w:val="2"/>
            <w:vAlign w:val="center"/>
          </w:tcPr>
          <w:p w14:paraId="3DDAE20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MAKO-132</w:t>
            </w:r>
          </w:p>
        </w:tc>
      </w:tr>
      <w:tr w:rsidR="00145B8D" w:rsidRPr="00145B8D" w14:paraId="4051FF15" w14:textId="77777777" w:rsidTr="0046690A">
        <w:trPr>
          <w:trHeight w:val="405"/>
        </w:trPr>
        <w:tc>
          <w:tcPr>
            <w:tcW w:w="1180" w:type="pct"/>
            <w:vAlign w:val="center"/>
          </w:tcPr>
          <w:p w14:paraId="4E2E4EA2"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Status predmeta</w:t>
            </w:r>
          </w:p>
        </w:tc>
        <w:tc>
          <w:tcPr>
            <w:tcW w:w="3820" w:type="pct"/>
            <w:gridSpan w:val="2"/>
            <w:vAlign w:val="center"/>
          </w:tcPr>
          <w:p w14:paraId="618B83F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izborni</w:t>
            </w:r>
          </w:p>
        </w:tc>
      </w:tr>
      <w:tr w:rsidR="00145B8D" w:rsidRPr="00145B8D" w14:paraId="3BC65484" w14:textId="77777777" w:rsidTr="0046690A">
        <w:trPr>
          <w:trHeight w:val="405"/>
        </w:trPr>
        <w:tc>
          <w:tcPr>
            <w:tcW w:w="1180" w:type="pct"/>
            <w:vAlign w:val="center"/>
          </w:tcPr>
          <w:p w14:paraId="24B3A17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Godina</w:t>
            </w:r>
          </w:p>
        </w:tc>
        <w:tc>
          <w:tcPr>
            <w:tcW w:w="3820" w:type="pct"/>
            <w:gridSpan w:val="2"/>
            <w:vAlign w:val="center"/>
          </w:tcPr>
          <w:p w14:paraId="1A4748F3"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7DA9A3F4" w14:textId="77777777" w:rsidTr="0046690A">
        <w:trPr>
          <w:trHeight w:val="145"/>
        </w:trPr>
        <w:tc>
          <w:tcPr>
            <w:tcW w:w="1180" w:type="pct"/>
            <w:vMerge w:val="restart"/>
            <w:vAlign w:val="center"/>
          </w:tcPr>
          <w:p w14:paraId="42A5154F"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Bodovna vrijednost i način izvođenja nastave</w:t>
            </w:r>
          </w:p>
        </w:tc>
        <w:tc>
          <w:tcPr>
            <w:tcW w:w="2097" w:type="pct"/>
            <w:vAlign w:val="center"/>
          </w:tcPr>
          <w:p w14:paraId="522F4ADE"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ECTS koeficijent opterećenja studenata</w:t>
            </w:r>
          </w:p>
        </w:tc>
        <w:tc>
          <w:tcPr>
            <w:tcW w:w="1723" w:type="pct"/>
            <w:vAlign w:val="center"/>
          </w:tcPr>
          <w:p w14:paraId="7B58185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r>
      <w:tr w:rsidR="00145B8D" w:rsidRPr="00145B8D" w14:paraId="1D769ABD" w14:textId="77777777" w:rsidTr="0046690A">
        <w:trPr>
          <w:trHeight w:val="145"/>
        </w:trPr>
        <w:tc>
          <w:tcPr>
            <w:tcW w:w="1180" w:type="pct"/>
            <w:vMerge/>
            <w:vAlign w:val="center"/>
          </w:tcPr>
          <w:p w14:paraId="7003C13F" w14:textId="77777777" w:rsidR="00145B8D" w:rsidRPr="00145B8D" w:rsidRDefault="00145B8D" w:rsidP="00145B8D">
            <w:pPr>
              <w:rPr>
                <w:rFonts w:ascii="Arial Narrow" w:eastAsia="Calibri" w:hAnsi="Arial Narrow" w:cs="Times New Roman"/>
                <w:color w:val="000000"/>
                <w:sz w:val="20"/>
                <w:szCs w:val="20"/>
              </w:rPr>
            </w:pPr>
          </w:p>
        </w:tc>
        <w:tc>
          <w:tcPr>
            <w:tcW w:w="2097" w:type="pct"/>
            <w:vAlign w:val="center"/>
          </w:tcPr>
          <w:p w14:paraId="5B198698" w14:textId="77777777" w:rsidR="00145B8D" w:rsidRPr="00145B8D" w:rsidRDefault="00145B8D" w:rsidP="00145B8D">
            <w:p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Broj sati (P+V+S)</w:t>
            </w:r>
          </w:p>
        </w:tc>
        <w:tc>
          <w:tcPr>
            <w:tcW w:w="1723" w:type="pct"/>
            <w:vAlign w:val="center"/>
          </w:tcPr>
          <w:p w14:paraId="7D4D670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30+35+0</w:t>
            </w:r>
          </w:p>
        </w:tc>
      </w:tr>
    </w:tbl>
    <w:p w14:paraId="6A1B0FD0" w14:textId="77777777" w:rsidR="00145B8D" w:rsidRPr="00145B8D" w:rsidRDefault="00145B8D" w:rsidP="00145B8D">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282"/>
        <w:gridCol w:w="753"/>
        <w:gridCol w:w="2129"/>
        <w:gridCol w:w="653"/>
        <w:gridCol w:w="3002"/>
      </w:tblGrid>
      <w:tr w:rsidR="00145B8D" w:rsidRPr="00145B8D" w14:paraId="359B6C5C" w14:textId="77777777" w:rsidTr="0046690A">
        <w:trPr>
          <w:trHeight w:hRule="exact" w:val="288"/>
        </w:trPr>
        <w:tc>
          <w:tcPr>
            <w:tcW w:w="5000" w:type="pct"/>
            <w:gridSpan w:val="10"/>
            <w:shd w:val="clear" w:color="auto" w:fill="auto"/>
            <w:vAlign w:val="center"/>
          </w:tcPr>
          <w:p w14:paraId="2B3A7F85" w14:textId="77777777" w:rsidR="00145B8D" w:rsidRPr="00145B8D" w:rsidRDefault="00145B8D" w:rsidP="00DC01B9">
            <w:pPr>
              <w:numPr>
                <w:ilvl w:val="0"/>
                <w:numId w:val="40"/>
              </w:numPr>
              <w:rPr>
                <w:rFonts w:ascii="Arial Narrow" w:eastAsia="Calibri" w:hAnsi="Arial Narrow" w:cs="Times New Roman"/>
                <w:b/>
                <w:color w:val="000000"/>
                <w:sz w:val="20"/>
                <w:szCs w:val="20"/>
              </w:rPr>
            </w:pPr>
            <w:r w:rsidRPr="00145B8D">
              <w:rPr>
                <w:rFonts w:ascii="Arial Narrow" w:eastAsia="Calibri" w:hAnsi="Arial Narrow" w:cs="Times New Roman"/>
                <w:b/>
                <w:color w:val="000000"/>
                <w:sz w:val="20"/>
                <w:szCs w:val="20"/>
              </w:rPr>
              <w:t>OPIS PREDMETA</w:t>
            </w:r>
          </w:p>
          <w:p w14:paraId="7E3AECCD" w14:textId="77777777" w:rsidR="00145B8D" w:rsidRPr="00145B8D" w:rsidRDefault="00145B8D" w:rsidP="00145B8D">
            <w:pPr>
              <w:rPr>
                <w:rFonts w:ascii="Arial Narrow" w:eastAsia="Calibri" w:hAnsi="Arial Narrow" w:cs="Times New Roman"/>
                <w:b/>
                <w:bCs/>
                <w:color w:val="000000"/>
                <w:sz w:val="20"/>
                <w:szCs w:val="20"/>
              </w:rPr>
            </w:pPr>
          </w:p>
        </w:tc>
      </w:tr>
      <w:tr w:rsidR="00145B8D" w:rsidRPr="00145B8D" w14:paraId="4F91F7D7" w14:textId="77777777" w:rsidTr="0046690A">
        <w:trPr>
          <w:trHeight w:val="432"/>
        </w:trPr>
        <w:tc>
          <w:tcPr>
            <w:tcW w:w="5000" w:type="pct"/>
            <w:gridSpan w:val="10"/>
            <w:vAlign w:val="center"/>
          </w:tcPr>
          <w:p w14:paraId="2698D0E0"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Ciljevi predmeta</w:t>
            </w:r>
          </w:p>
        </w:tc>
      </w:tr>
      <w:tr w:rsidR="00145B8D" w:rsidRPr="00145B8D" w14:paraId="3492C8FB" w14:textId="77777777" w:rsidTr="0046690A">
        <w:trPr>
          <w:trHeight w:val="432"/>
        </w:trPr>
        <w:tc>
          <w:tcPr>
            <w:tcW w:w="5000" w:type="pct"/>
            <w:gridSpan w:val="10"/>
            <w:vAlign w:val="center"/>
          </w:tcPr>
          <w:p w14:paraId="2DDDE47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Razvijanje estetske i konceptualne svijesti pri kolektivnom umjetničkom stvaranju na području izvedbene umjetnosti. Poimanje aktivističke uloge izvedbene umjetnosti i angažirane umjetničke prakse nastale kroz zajedničko djelovanje kazališta, likovnosti, plesa, glazbe, lutkarstva... Sposobnost samostalnog realiziranja složenijih osobnih umjetničkih projekata na području vizualnog i skupno osmišljenog kazališta od konceptualne razrade, suradnje s kolegama, izrade likovnih rješenja kostima, maski, scenskog prostora... i njihove realizacije, odabira lokacija, financijskog i vremenskog planiranja do konačne realizacije u vidu konkretne izvedbe.</w:t>
            </w:r>
          </w:p>
        </w:tc>
      </w:tr>
      <w:tr w:rsidR="00145B8D" w:rsidRPr="00145B8D" w14:paraId="52AFABFF" w14:textId="77777777" w:rsidTr="0046690A">
        <w:trPr>
          <w:trHeight w:val="432"/>
        </w:trPr>
        <w:tc>
          <w:tcPr>
            <w:tcW w:w="5000" w:type="pct"/>
            <w:gridSpan w:val="10"/>
            <w:vAlign w:val="center"/>
          </w:tcPr>
          <w:p w14:paraId="7E35028C"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Uvjeti za upis predmeta</w:t>
            </w:r>
          </w:p>
        </w:tc>
      </w:tr>
      <w:tr w:rsidR="00145B8D" w:rsidRPr="00145B8D" w14:paraId="42243968" w14:textId="77777777" w:rsidTr="0046690A">
        <w:trPr>
          <w:trHeight w:val="432"/>
        </w:trPr>
        <w:tc>
          <w:tcPr>
            <w:tcW w:w="5000" w:type="pct"/>
            <w:gridSpan w:val="10"/>
            <w:vAlign w:val="center"/>
          </w:tcPr>
          <w:p w14:paraId="3866284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Odslušan kolegij Vizualno i skupno osmišljeno kazalište 1</w:t>
            </w:r>
          </w:p>
        </w:tc>
      </w:tr>
      <w:tr w:rsidR="00145B8D" w:rsidRPr="00145B8D" w14:paraId="62336584" w14:textId="77777777" w:rsidTr="0046690A">
        <w:trPr>
          <w:trHeight w:val="432"/>
        </w:trPr>
        <w:tc>
          <w:tcPr>
            <w:tcW w:w="5000" w:type="pct"/>
            <w:gridSpan w:val="10"/>
            <w:vAlign w:val="center"/>
          </w:tcPr>
          <w:p w14:paraId="02BB302A"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Očekivani ishodi učenja za predmet </w:t>
            </w:r>
          </w:p>
        </w:tc>
      </w:tr>
      <w:tr w:rsidR="00145B8D" w:rsidRPr="00145B8D" w14:paraId="25E0FEC3" w14:textId="77777777" w:rsidTr="0046690A">
        <w:trPr>
          <w:trHeight w:val="432"/>
        </w:trPr>
        <w:tc>
          <w:tcPr>
            <w:tcW w:w="5000" w:type="pct"/>
            <w:gridSpan w:val="10"/>
            <w:vAlign w:val="center"/>
          </w:tcPr>
          <w:p w14:paraId="68CA63E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Studenti će po uspješnom svladavanju gradiva:</w:t>
            </w:r>
          </w:p>
          <w:p w14:paraId="376680EF"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razvijenu konceptualnu i estetsku svijest</w:t>
            </w:r>
          </w:p>
          <w:p w14:paraId="726D34A0"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sposobni za artikulaciju i komunikaciju vlastitih ideja, te konstruktivnu razmjenu ideja s kolegama</w:t>
            </w:r>
          </w:p>
          <w:p w14:paraId="6288DC3A"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sposobni za samostalna istraživanja, kritičke analize vlastitih i tuđih konceptualnih nacrta, te sintetiziranja ideja tijekom rada u grupi, do konačnog prenošenje te ideje kroz medij kazališne izvedbe</w:t>
            </w:r>
          </w:p>
          <w:p w14:paraId="377591E2"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moći odabrati primjerena izražajna sredstava za realizaciju određenog projekta</w:t>
            </w:r>
          </w:p>
          <w:p w14:paraId="346A6BC3"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biti osposobljeni za planiranje, organizaciju i provođenje projekta u okviru zadanog konteksta</w:t>
            </w:r>
          </w:p>
          <w:p w14:paraId="71B4D774"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Posjedovati jasno poimanje odnosa između publike i kazališne izvedbe.</w:t>
            </w:r>
          </w:p>
          <w:p w14:paraId="41BA5F26" w14:textId="77777777" w:rsidR="00145B8D" w:rsidRPr="00145B8D" w:rsidRDefault="00145B8D" w:rsidP="00DC01B9">
            <w:pPr>
              <w:numPr>
                <w:ilvl w:val="0"/>
                <w:numId w:val="37"/>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Biti sposobni za kritičko promišljanje i evaluacija vlastitog rada i rada kolega pri realizaciji projekta.</w:t>
            </w:r>
          </w:p>
        </w:tc>
      </w:tr>
      <w:tr w:rsidR="00145B8D" w:rsidRPr="00145B8D" w14:paraId="0F242C9B" w14:textId="77777777" w:rsidTr="0046690A">
        <w:trPr>
          <w:trHeight w:val="432"/>
        </w:trPr>
        <w:tc>
          <w:tcPr>
            <w:tcW w:w="5000" w:type="pct"/>
            <w:gridSpan w:val="10"/>
            <w:vAlign w:val="center"/>
          </w:tcPr>
          <w:p w14:paraId="439A3D08"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Sadržaj predmeta</w:t>
            </w:r>
          </w:p>
        </w:tc>
      </w:tr>
      <w:tr w:rsidR="00145B8D" w:rsidRPr="00145B8D" w14:paraId="6540457C" w14:textId="77777777" w:rsidTr="0046690A">
        <w:trPr>
          <w:trHeight w:val="432"/>
        </w:trPr>
        <w:tc>
          <w:tcPr>
            <w:tcW w:w="5000" w:type="pct"/>
            <w:gridSpan w:val="10"/>
            <w:vAlign w:val="center"/>
          </w:tcPr>
          <w:p w14:paraId="79D001D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Polazeći od činjenice da je kazališna izvedba nešto što se prije svega gleda, kolegij, kroz rad na konkretnom projektu vizualnog i/ili izmišljenog kazališta, osposobljava studente (uz suradnju sa studentima Glume i lutkarstva, polaznicima Odsjeka za glazbenu umjetnost i studentima Likovne kulture) za organizaciju, kreativnu suradnju i realizaciju kazališnih projekata manjeg obima čija se izražajnost temelji na vizualnom rječniku teatra.</w:t>
            </w:r>
          </w:p>
          <w:p w14:paraId="3BE34C2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Temeljna organizacijska načela vizualnog i izmišljenog kazališta su likovnost i pokret - fizički vizualni jezik čija je komunikacijska svrha stvaranje mentalnih slika u svijesti gledatelja.</w:t>
            </w:r>
          </w:p>
          <w:p w14:paraId="19EE47A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Komunikacijska funkcija ostvaruje se primarno pokretom koji uključuje različite oblike plesa, tradicionalnu pantomimu, znakovni jezik, geste ili umjetnost cirkusa, uz bitan element glazbe i zvučnih efekata. Uz pokret, vizualni kazališni izbori često uključuju i lutkarstvo i maske, te često i upotrebu projekcija i video instalacija.</w:t>
            </w:r>
          </w:p>
        </w:tc>
      </w:tr>
      <w:tr w:rsidR="00145B8D" w:rsidRPr="00145B8D" w14:paraId="47F808B3" w14:textId="77777777" w:rsidTr="0046690A">
        <w:trPr>
          <w:trHeight w:val="432"/>
        </w:trPr>
        <w:tc>
          <w:tcPr>
            <w:tcW w:w="2657" w:type="pct"/>
            <w:gridSpan w:val="6"/>
            <w:vAlign w:val="center"/>
          </w:tcPr>
          <w:p w14:paraId="6DB68222"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 xml:space="preserve">Vrste izvođenja nastave </w:t>
            </w:r>
          </w:p>
        </w:tc>
        <w:tc>
          <w:tcPr>
            <w:tcW w:w="1267" w:type="pct"/>
            <w:gridSpan w:val="3"/>
            <w:vAlign w:val="center"/>
          </w:tcPr>
          <w:p w14:paraId="0DAB354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predavanja</w:t>
            </w:r>
          </w:p>
          <w:p w14:paraId="7C26F5D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seminari i radionice  </w:t>
            </w:r>
          </w:p>
          <w:p w14:paraId="7DB1791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vježbe  </w:t>
            </w:r>
          </w:p>
          <w:p w14:paraId="1C80493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obrazovanje na daljinu</w:t>
            </w:r>
          </w:p>
          <w:p w14:paraId="0086A52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terenska nastava</w:t>
            </w:r>
          </w:p>
        </w:tc>
        <w:tc>
          <w:tcPr>
            <w:tcW w:w="1076" w:type="pct"/>
            <w:vAlign w:val="center"/>
          </w:tcPr>
          <w:p w14:paraId="487B2DB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samostalni zadaci  </w:t>
            </w:r>
          </w:p>
          <w:p w14:paraId="3895060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multimedija i mreža  </w:t>
            </w:r>
          </w:p>
          <w:p w14:paraId="4814B28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laboratorij</w:t>
            </w:r>
          </w:p>
          <w:p w14:paraId="5D11AE2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mentorski rad</w:t>
            </w:r>
          </w:p>
          <w:p w14:paraId="0A53B29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145B8D">
              <w:rPr>
                <w:rFonts w:ascii="Arial Narrow" w:eastAsia="Calibri" w:hAnsi="Arial Narrow" w:cs="Times New Roman"/>
                <w:color w:val="000000"/>
                <w:sz w:val="20"/>
                <w:szCs w:val="20"/>
              </w:rPr>
              <w:instrText xml:space="preserve"> FORMCHECKBOX </w:instrText>
            </w:r>
            <w:r w:rsidR="00F63837">
              <w:rPr>
                <w:rFonts w:ascii="Arial Narrow" w:eastAsia="Calibri" w:hAnsi="Arial Narrow" w:cs="Times New Roman"/>
                <w:color w:val="000000"/>
                <w:sz w:val="20"/>
                <w:szCs w:val="20"/>
              </w:rPr>
            </w:r>
            <w:r w:rsidR="00F63837">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fldChar w:fldCharType="end"/>
            </w:r>
            <w:r w:rsidRPr="00145B8D">
              <w:rPr>
                <w:rFonts w:ascii="Arial Narrow" w:eastAsia="Calibri" w:hAnsi="Arial Narrow" w:cs="Times New Roman"/>
                <w:color w:val="000000"/>
                <w:sz w:val="20"/>
                <w:szCs w:val="20"/>
              </w:rPr>
              <w:t xml:space="preserve"> ostalo ___________________</w:t>
            </w:r>
          </w:p>
        </w:tc>
      </w:tr>
      <w:tr w:rsidR="00145B8D" w:rsidRPr="00145B8D" w14:paraId="1D7F5C19" w14:textId="77777777" w:rsidTr="0046690A">
        <w:trPr>
          <w:trHeight w:val="432"/>
        </w:trPr>
        <w:tc>
          <w:tcPr>
            <w:tcW w:w="2657" w:type="pct"/>
            <w:gridSpan w:val="6"/>
            <w:vAlign w:val="center"/>
          </w:tcPr>
          <w:p w14:paraId="1172A8CD"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Komentari</w:t>
            </w:r>
          </w:p>
        </w:tc>
        <w:tc>
          <w:tcPr>
            <w:tcW w:w="2343" w:type="pct"/>
            <w:gridSpan w:val="4"/>
            <w:vAlign w:val="center"/>
          </w:tcPr>
          <w:p w14:paraId="76C277EB" w14:textId="77777777" w:rsidR="00145B8D" w:rsidRPr="00145B8D" w:rsidRDefault="00145B8D" w:rsidP="00145B8D">
            <w:pPr>
              <w:rPr>
                <w:rFonts w:ascii="Arial Narrow" w:eastAsia="Calibri" w:hAnsi="Arial Narrow" w:cs="Times New Roman"/>
                <w:color w:val="000000"/>
                <w:sz w:val="20"/>
                <w:szCs w:val="20"/>
              </w:rPr>
            </w:pPr>
          </w:p>
        </w:tc>
      </w:tr>
      <w:tr w:rsidR="00145B8D" w:rsidRPr="00145B8D" w14:paraId="36A7D1F7" w14:textId="77777777" w:rsidTr="0046690A">
        <w:trPr>
          <w:trHeight w:val="432"/>
        </w:trPr>
        <w:tc>
          <w:tcPr>
            <w:tcW w:w="5000" w:type="pct"/>
            <w:gridSpan w:val="10"/>
            <w:vAlign w:val="center"/>
          </w:tcPr>
          <w:p w14:paraId="39FCE9F3"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Obveze studenata</w:t>
            </w:r>
          </w:p>
        </w:tc>
      </w:tr>
      <w:tr w:rsidR="00145B8D" w:rsidRPr="00145B8D" w14:paraId="1F29EB37" w14:textId="77777777" w:rsidTr="0046690A">
        <w:trPr>
          <w:trHeight w:val="432"/>
        </w:trPr>
        <w:tc>
          <w:tcPr>
            <w:tcW w:w="5000" w:type="pct"/>
            <w:gridSpan w:val="10"/>
            <w:vAlign w:val="center"/>
          </w:tcPr>
          <w:p w14:paraId="5F2EBD8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145B8D" w:rsidRPr="00145B8D" w14:paraId="50D0BD2B" w14:textId="77777777" w:rsidTr="0046690A">
        <w:trPr>
          <w:trHeight w:val="432"/>
        </w:trPr>
        <w:tc>
          <w:tcPr>
            <w:tcW w:w="5000" w:type="pct"/>
            <w:gridSpan w:val="10"/>
            <w:vAlign w:val="center"/>
          </w:tcPr>
          <w:p w14:paraId="26316A88"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Praćenje rada studenata</w:t>
            </w:r>
          </w:p>
        </w:tc>
      </w:tr>
      <w:tr w:rsidR="00145B8D" w:rsidRPr="00145B8D" w14:paraId="088157F7" w14:textId="77777777" w:rsidTr="0046690A">
        <w:trPr>
          <w:trHeight w:val="535"/>
        </w:trPr>
        <w:tc>
          <w:tcPr>
            <w:tcW w:w="620" w:type="pct"/>
            <w:vAlign w:val="center"/>
          </w:tcPr>
          <w:p w14:paraId="72F60BA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Pohađanje nastave</w:t>
            </w:r>
          </w:p>
        </w:tc>
        <w:tc>
          <w:tcPr>
            <w:tcW w:w="371" w:type="pct"/>
            <w:vAlign w:val="center"/>
          </w:tcPr>
          <w:p w14:paraId="642B3C7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X</w:t>
            </w:r>
          </w:p>
        </w:tc>
        <w:tc>
          <w:tcPr>
            <w:tcW w:w="627" w:type="pct"/>
            <w:vAlign w:val="center"/>
          </w:tcPr>
          <w:p w14:paraId="69BAD5A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Aktivnost u nastavi</w:t>
            </w:r>
          </w:p>
        </w:tc>
        <w:tc>
          <w:tcPr>
            <w:tcW w:w="371" w:type="pct"/>
            <w:vAlign w:val="center"/>
          </w:tcPr>
          <w:p w14:paraId="3FA250C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567" w:type="pct"/>
            <w:vAlign w:val="center"/>
          </w:tcPr>
          <w:p w14:paraId="5101296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Seminarski rad</w:t>
            </w:r>
          </w:p>
        </w:tc>
        <w:tc>
          <w:tcPr>
            <w:tcW w:w="371" w:type="pct"/>
            <w:gridSpan w:val="2"/>
            <w:vAlign w:val="center"/>
          </w:tcPr>
          <w:p w14:paraId="349EF33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Text3"/>
                  <w:enabled w:val="0"/>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0E677A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1309" w:type="pct"/>
            <w:gridSpan w:val="2"/>
            <w:vAlign w:val="center"/>
          </w:tcPr>
          <w:p w14:paraId="34890B4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r>
      <w:tr w:rsidR="00145B8D" w:rsidRPr="00145B8D" w14:paraId="2E12E402" w14:textId="77777777" w:rsidTr="0046690A">
        <w:trPr>
          <w:trHeight w:val="108"/>
        </w:trPr>
        <w:tc>
          <w:tcPr>
            <w:tcW w:w="620" w:type="pct"/>
            <w:vAlign w:val="center"/>
          </w:tcPr>
          <w:p w14:paraId="65185DA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Pismeni ispit</w:t>
            </w:r>
          </w:p>
        </w:tc>
        <w:tc>
          <w:tcPr>
            <w:tcW w:w="371" w:type="pct"/>
            <w:vAlign w:val="center"/>
          </w:tcPr>
          <w:p w14:paraId="72CE592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713E82C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Usmeni ispit</w:t>
            </w:r>
          </w:p>
        </w:tc>
        <w:tc>
          <w:tcPr>
            <w:tcW w:w="371" w:type="pct"/>
            <w:vAlign w:val="center"/>
          </w:tcPr>
          <w:p w14:paraId="062B2DD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4189363D"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Esej</w:t>
            </w:r>
          </w:p>
        </w:tc>
        <w:tc>
          <w:tcPr>
            <w:tcW w:w="371" w:type="pct"/>
            <w:gridSpan w:val="2"/>
            <w:vAlign w:val="center"/>
          </w:tcPr>
          <w:p w14:paraId="47F2AC6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43CD015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tc>
        <w:tc>
          <w:tcPr>
            <w:tcW w:w="1309" w:type="pct"/>
            <w:gridSpan w:val="2"/>
            <w:vAlign w:val="center"/>
          </w:tcPr>
          <w:p w14:paraId="2AB99EE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0,5</w:t>
            </w:r>
          </w:p>
        </w:tc>
      </w:tr>
      <w:tr w:rsidR="00145B8D" w:rsidRPr="00145B8D" w14:paraId="02AEC63C" w14:textId="77777777" w:rsidTr="0046690A">
        <w:trPr>
          <w:trHeight w:val="108"/>
        </w:trPr>
        <w:tc>
          <w:tcPr>
            <w:tcW w:w="620" w:type="pct"/>
            <w:vAlign w:val="center"/>
          </w:tcPr>
          <w:p w14:paraId="25C1E88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371" w:type="pct"/>
            <w:vAlign w:val="center"/>
          </w:tcPr>
          <w:p w14:paraId="1B019D8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w:t>
            </w:r>
          </w:p>
        </w:tc>
        <w:tc>
          <w:tcPr>
            <w:tcW w:w="627" w:type="pct"/>
            <w:vAlign w:val="center"/>
          </w:tcPr>
          <w:p w14:paraId="2804A61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Kontinuirana provjera znanja</w:t>
            </w:r>
          </w:p>
        </w:tc>
        <w:tc>
          <w:tcPr>
            <w:tcW w:w="371" w:type="pct"/>
            <w:vAlign w:val="center"/>
          </w:tcPr>
          <w:p w14:paraId="5563E79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74B7762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Referat</w:t>
            </w:r>
          </w:p>
        </w:tc>
        <w:tc>
          <w:tcPr>
            <w:tcW w:w="371" w:type="pct"/>
            <w:gridSpan w:val="2"/>
            <w:vAlign w:val="center"/>
          </w:tcPr>
          <w:p w14:paraId="3D3C6CC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52266B4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Praktični rad</w:t>
            </w:r>
          </w:p>
        </w:tc>
        <w:tc>
          <w:tcPr>
            <w:tcW w:w="1309" w:type="pct"/>
            <w:gridSpan w:val="2"/>
            <w:vAlign w:val="center"/>
          </w:tcPr>
          <w:p w14:paraId="26ED8FB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r>
      <w:tr w:rsidR="00145B8D" w:rsidRPr="00145B8D" w14:paraId="424519CE" w14:textId="77777777" w:rsidTr="0046690A">
        <w:trPr>
          <w:trHeight w:val="108"/>
        </w:trPr>
        <w:tc>
          <w:tcPr>
            <w:tcW w:w="620" w:type="pct"/>
            <w:vAlign w:val="center"/>
          </w:tcPr>
          <w:p w14:paraId="05F7971C"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Portfolio</w:t>
            </w:r>
          </w:p>
        </w:tc>
        <w:tc>
          <w:tcPr>
            <w:tcW w:w="371" w:type="pct"/>
            <w:vAlign w:val="center"/>
          </w:tcPr>
          <w:p w14:paraId="066CC03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627" w:type="pct"/>
            <w:vAlign w:val="center"/>
          </w:tcPr>
          <w:p w14:paraId="151649C0" w14:textId="77777777" w:rsidR="00145B8D" w:rsidRPr="00145B8D" w:rsidRDefault="00145B8D" w:rsidP="00145B8D">
            <w:pPr>
              <w:rPr>
                <w:rFonts w:ascii="Arial Narrow" w:eastAsia="Calibri" w:hAnsi="Arial Narrow" w:cs="Times New Roman"/>
                <w:color w:val="000000"/>
                <w:sz w:val="20"/>
                <w:szCs w:val="20"/>
              </w:rPr>
            </w:pPr>
          </w:p>
        </w:tc>
        <w:tc>
          <w:tcPr>
            <w:tcW w:w="371" w:type="pct"/>
            <w:vAlign w:val="center"/>
          </w:tcPr>
          <w:p w14:paraId="1317FE2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567" w:type="pct"/>
            <w:vAlign w:val="center"/>
          </w:tcPr>
          <w:p w14:paraId="1A7EFCD6" w14:textId="77777777" w:rsidR="00145B8D" w:rsidRPr="00145B8D" w:rsidRDefault="00145B8D" w:rsidP="00145B8D">
            <w:pPr>
              <w:rPr>
                <w:rFonts w:ascii="Arial Narrow" w:eastAsia="Calibri" w:hAnsi="Arial Narrow" w:cs="Times New Roman"/>
                <w:color w:val="000000"/>
                <w:sz w:val="20"/>
                <w:szCs w:val="20"/>
              </w:rPr>
            </w:pPr>
          </w:p>
        </w:tc>
        <w:tc>
          <w:tcPr>
            <w:tcW w:w="371" w:type="pct"/>
            <w:gridSpan w:val="2"/>
            <w:vAlign w:val="center"/>
          </w:tcPr>
          <w:p w14:paraId="14B6543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c>
          <w:tcPr>
            <w:tcW w:w="763" w:type="pct"/>
            <w:vAlign w:val="center"/>
          </w:tcPr>
          <w:p w14:paraId="31C99DD8" w14:textId="77777777" w:rsidR="00145B8D" w:rsidRPr="00145B8D" w:rsidRDefault="00145B8D" w:rsidP="00145B8D">
            <w:pPr>
              <w:rPr>
                <w:rFonts w:ascii="Arial Narrow" w:eastAsia="Calibri" w:hAnsi="Arial Narrow" w:cs="Times New Roman"/>
                <w:color w:val="000000"/>
                <w:sz w:val="20"/>
                <w:szCs w:val="20"/>
              </w:rPr>
            </w:pPr>
          </w:p>
        </w:tc>
        <w:tc>
          <w:tcPr>
            <w:tcW w:w="1309" w:type="pct"/>
            <w:gridSpan w:val="2"/>
            <w:vAlign w:val="center"/>
          </w:tcPr>
          <w:p w14:paraId="1EB9357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fldChar w:fldCharType="begin">
                <w:ffData>
                  <w:name w:val=""/>
                  <w:enabled/>
                  <w:calcOnExit w:val="0"/>
                  <w:textInput/>
                </w:ffData>
              </w:fldChar>
            </w:r>
            <w:r w:rsidRPr="00145B8D">
              <w:rPr>
                <w:rFonts w:ascii="Arial Narrow" w:eastAsia="Calibri" w:hAnsi="Arial Narrow" w:cs="Times New Roman"/>
                <w:color w:val="000000"/>
                <w:sz w:val="20"/>
                <w:szCs w:val="20"/>
              </w:rPr>
              <w:instrText xml:space="preserve"> FORMTEXT </w:instrText>
            </w:r>
            <w:r w:rsidRPr="00145B8D">
              <w:rPr>
                <w:rFonts w:ascii="Arial Narrow" w:eastAsia="Calibri" w:hAnsi="Arial Narrow" w:cs="Times New Roman"/>
                <w:color w:val="000000"/>
                <w:sz w:val="20"/>
                <w:szCs w:val="20"/>
              </w:rPr>
            </w:r>
            <w:r w:rsidRPr="00145B8D">
              <w:rPr>
                <w:rFonts w:ascii="Arial Narrow" w:eastAsia="Calibri" w:hAnsi="Arial Narrow" w:cs="Times New Roman"/>
                <w:color w:val="000000"/>
                <w:sz w:val="20"/>
                <w:szCs w:val="20"/>
              </w:rPr>
              <w:fldChar w:fldCharType="separate"/>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t> </w:t>
            </w:r>
            <w:r w:rsidRPr="00145B8D">
              <w:rPr>
                <w:rFonts w:ascii="Arial Narrow" w:eastAsia="Calibri" w:hAnsi="Arial Narrow" w:cs="Times New Roman"/>
                <w:color w:val="000000"/>
                <w:sz w:val="20"/>
                <w:szCs w:val="20"/>
              </w:rPr>
              <w:fldChar w:fldCharType="end"/>
            </w:r>
          </w:p>
        </w:tc>
      </w:tr>
      <w:tr w:rsidR="00145B8D" w:rsidRPr="00145B8D" w14:paraId="29D4BA1C" w14:textId="77777777" w:rsidTr="0046690A">
        <w:trPr>
          <w:trHeight w:val="432"/>
        </w:trPr>
        <w:tc>
          <w:tcPr>
            <w:tcW w:w="5000" w:type="pct"/>
            <w:gridSpan w:val="10"/>
            <w:vAlign w:val="center"/>
          </w:tcPr>
          <w:p w14:paraId="6FFBCC2C"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Povezivanje ishoda učenja, nastavnih metoda i ocjenjivanja</w:t>
            </w:r>
          </w:p>
        </w:tc>
      </w:tr>
      <w:tr w:rsidR="00145B8D" w:rsidRPr="00145B8D" w14:paraId="2898DB32" w14:textId="77777777" w:rsidTr="0046690A">
        <w:trPr>
          <w:trHeight w:val="432"/>
        </w:trPr>
        <w:tc>
          <w:tcPr>
            <w:tcW w:w="5000" w:type="pct"/>
            <w:gridSpan w:val="10"/>
            <w:vAlign w:val="center"/>
          </w:tcPr>
          <w:p w14:paraId="60F47D0A" w14:textId="77777777" w:rsidR="00145B8D" w:rsidRPr="00145B8D" w:rsidRDefault="00145B8D" w:rsidP="00145B8D">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145B8D" w:rsidRPr="00145B8D" w14:paraId="07413CDB" w14:textId="77777777" w:rsidTr="0046690A">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E6DE3A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 NASTAVNA METODA</w:t>
                  </w:r>
                </w:p>
                <w:p w14:paraId="78C3D456" w14:textId="77777777" w:rsidR="00145B8D" w:rsidRPr="00145B8D" w:rsidRDefault="00145B8D" w:rsidP="00145B8D">
                  <w:pPr>
                    <w:rPr>
                      <w:rFonts w:ascii="Arial Narrow" w:eastAsia="Calibri" w:hAnsi="Arial Narrow" w:cs="Times New Roman"/>
                      <w:b/>
                      <w:bCs/>
                      <w:color w:val="000000"/>
                      <w:sz w:val="20"/>
                      <w:szCs w:val="20"/>
                    </w:rPr>
                  </w:pPr>
                </w:p>
                <w:p w14:paraId="0BB5D072"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90A59CA"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D2372F2"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3FDA294"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452DA90"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9979523"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BODOVI</w:t>
                  </w:r>
                </w:p>
              </w:tc>
            </w:tr>
            <w:tr w:rsidR="00145B8D" w:rsidRPr="00145B8D" w14:paraId="335B88BE" w14:textId="77777777" w:rsidTr="0046690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C84891" w14:textId="77777777" w:rsidR="00145B8D" w:rsidRPr="00145B8D" w:rsidRDefault="00145B8D" w:rsidP="00145B8D">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A94C68E" w14:textId="77777777" w:rsidR="00145B8D" w:rsidRPr="00145B8D" w:rsidRDefault="00145B8D" w:rsidP="00145B8D">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92145F" w14:textId="77777777" w:rsidR="00145B8D" w:rsidRPr="00145B8D" w:rsidRDefault="00145B8D" w:rsidP="00145B8D">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72451BC" w14:textId="77777777" w:rsidR="00145B8D" w:rsidRPr="00145B8D" w:rsidRDefault="00145B8D" w:rsidP="00145B8D">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7606F3E" w14:textId="77777777" w:rsidR="00145B8D" w:rsidRPr="00145B8D" w:rsidRDefault="00145B8D" w:rsidP="00145B8D">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985E1D"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5F480B" w14:textId="77777777" w:rsidR="00145B8D" w:rsidRPr="00145B8D" w:rsidRDefault="00145B8D" w:rsidP="00145B8D">
                  <w:pPr>
                    <w:rPr>
                      <w:rFonts w:ascii="Arial Narrow" w:eastAsia="Calibri" w:hAnsi="Arial Narrow" w:cs="Times New Roman"/>
                      <w:b/>
                      <w:bCs/>
                      <w:color w:val="000000"/>
                      <w:sz w:val="20"/>
                      <w:szCs w:val="20"/>
                    </w:rPr>
                  </w:pPr>
                  <w:r w:rsidRPr="00145B8D">
                    <w:rPr>
                      <w:rFonts w:ascii="Arial Narrow" w:eastAsia="Calibri" w:hAnsi="Arial Narrow" w:cs="Times New Roman"/>
                      <w:b/>
                      <w:bCs/>
                      <w:color w:val="000000"/>
                      <w:sz w:val="20"/>
                      <w:szCs w:val="20"/>
                    </w:rPr>
                    <w:t>max</w:t>
                  </w:r>
                </w:p>
              </w:tc>
            </w:tr>
            <w:tr w:rsidR="00145B8D" w:rsidRPr="00145B8D" w14:paraId="17EEF927" w14:textId="77777777" w:rsidTr="0046690A">
              <w:tc>
                <w:tcPr>
                  <w:tcW w:w="2155" w:type="dxa"/>
                  <w:tcBorders>
                    <w:top w:val="single" w:sz="4" w:space="0" w:color="auto"/>
                    <w:left w:val="single" w:sz="4" w:space="0" w:color="auto"/>
                    <w:bottom w:val="single" w:sz="4" w:space="0" w:color="auto"/>
                    <w:right w:val="single" w:sz="4" w:space="0" w:color="auto"/>
                  </w:tcBorders>
                </w:tcPr>
                <w:p w14:paraId="5999A41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lastRenderedPageBreak/>
                    <w:t>Aktivnost u nastavi</w:t>
                  </w:r>
                </w:p>
                <w:p w14:paraId="7638A945"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C2AEA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B24C5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4427E7E5"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Sudjelovanje u razradi ideja i koncepta skupne izvedbe unutar grupe</w:t>
                  </w:r>
                </w:p>
              </w:tc>
              <w:tc>
                <w:tcPr>
                  <w:tcW w:w="1800" w:type="dxa"/>
                  <w:tcBorders>
                    <w:top w:val="single" w:sz="4" w:space="0" w:color="auto"/>
                    <w:left w:val="single" w:sz="4" w:space="0" w:color="auto"/>
                    <w:bottom w:val="single" w:sz="4" w:space="0" w:color="auto"/>
                    <w:right w:val="single" w:sz="4" w:space="0" w:color="auto"/>
                  </w:tcBorders>
                </w:tcPr>
                <w:p w14:paraId="49F815CE"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uključenosti u diskusiju</w:t>
                  </w:r>
                </w:p>
              </w:tc>
              <w:tc>
                <w:tcPr>
                  <w:tcW w:w="720" w:type="dxa"/>
                  <w:tcBorders>
                    <w:top w:val="single" w:sz="4" w:space="0" w:color="auto"/>
                    <w:left w:val="single" w:sz="4" w:space="0" w:color="auto"/>
                    <w:bottom w:val="single" w:sz="4" w:space="0" w:color="auto"/>
                    <w:right w:val="single" w:sz="4" w:space="0" w:color="auto"/>
                  </w:tcBorders>
                </w:tcPr>
                <w:p w14:paraId="4D6962F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F06837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287EE6AE" w14:textId="77777777" w:rsidTr="0046690A">
              <w:tc>
                <w:tcPr>
                  <w:tcW w:w="2155" w:type="dxa"/>
                  <w:tcBorders>
                    <w:top w:val="single" w:sz="4" w:space="0" w:color="auto"/>
                    <w:left w:val="single" w:sz="4" w:space="0" w:color="auto"/>
                    <w:bottom w:val="single" w:sz="4" w:space="0" w:color="auto"/>
                    <w:right w:val="single" w:sz="4" w:space="0" w:color="auto"/>
                  </w:tcBorders>
                </w:tcPr>
                <w:p w14:paraId="45D8FD1F" w14:textId="77777777" w:rsidR="00145B8D" w:rsidRPr="00145B8D" w:rsidRDefault="00145B8D" w:rsidP="00145B8D">
                  <w:pPr>
                    <w:rPr>
                      <w:rFonts w:ascii="Arial Narrow" w:eastAsia="Calibri" w:hAnsi="Arial Narrow" w:cs="Times New Roman"/>
                      <w:color w:val="000000"/>
                      <w:sz w:val="20"/>
                      <w:szCs w:val="20"/>
                    </w:rPr>
                  </w:pPr>
                </w:p>
                <w:p w14:paraId="307371B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Istraživanje</w:t>
                  </w:r>
                </w:p>
                <w:p w14:paraId="57DD6E9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64E76D4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D58AE11"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E1A7127"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Samostalno istraživanje (domaći zadaci), prezentacija vlastitih ideja unutar grupe, razrada plana realizacije projekta unutar grupe</w:t>
                  </w:r>
                </w:p>
              </w:tc>
              <w:tc>
                <w:tcPr>
                  <w:tcW w:w="1800" w:type="dxa"/>
                  <w:tcBorders>
                    <w:top w:val="single" w:sz="4" w:space="0" w:color="auto"/>
                    <w:left w:val="single" w:sz="4" w:space="0" w:color="auto"/>
                    <w:bottom w:val="single" w:sz="4" w:space="0" w:color="auto"/>
                    <w:right w:val="single" w:sz="4" w:space="0" w:color="auto"/>
                  </w:tcBorders>
                </w:tcPr>
                <w:p w14:paraId="0773E11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038F66B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63F37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20</w:t>
                  </w:r>
                </w:p>
              </w:tc>
            </w:tr>
            <w:tr w:rsidR="00145B8D" w:rsidRPr="00145B8D" w14:paraId="392B2987" w14:textId="77777777" w:rsidTr="0046690A">
              <w:tc>
                <w:tcPr>
                  <w:tcW w:w="2155" w:type="dxa"/>
                  <w:tcBorders>
                    <w:top w:val="single" w:sz="4" w:space="0" w:color="auto"/>
                    <w:left w:val="single" w:sz="4" w:space="0" w:color="auto"/>
                    <w:bottom w:val="single" w:sz="4" w:space="0" w:color="auto"/>
                    <w:right w:val="single" w:sz="4" w:space="0" w:color="auto"/>
                  </w:tcBorders>
                </w:tcPr>
                <w:p w14:paraId="276476A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Praktični rad </w:t>
                  </w:r>
                </w:p>
                <w:p w14:paraId="5427DB06"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80A5B89"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0664EE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4,5,6,7</w:t>
                  </w:r>
                </w:p>
              </w:tc>
              <w:tc>
                <w:tcPr>
                  <w:tcW w:w="1980" w:type="dxa"/>
                  <w:tcBorders>
                    <w:top w:val="single" w:sz="4" w:space="0" w:color="auto"/>
                    <w:left w:val="single" w:sz="4" w:space="0" w:color="auto"/>
                    <w:bottom w:val="single" w:sz="4" w:space="0" w:color="auto"/>
                    <w:right w:val="single" w:sz="4" w:space="0" w:color="auto"/>
                  </w:tcBorders>
                </w:tcPr>
                <w:p w14:paraId="4FED5C8A"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Postavljanje projektnog zadatka, planiranje, organizacija i realizacija konkretnog projekta nastalog u suradnji s kolegama </w:t>
                  </w:r>
                </w:p>
              </w:tc>
              <w:tc>
                <w:tcPr>
                  <w:tcW w:w="1800" w:type="dxa"/>
                  <w:tcBorders>
                    <w:top w:val="single" w:sz="4" w:space="0" w:color="auto"/>
                    <w:left w:val="single" w:sz="4" w:space="0" w:color="auto"/>
                    <w:bottom w:val="single" w:sz="4" w:space="0" w:color="auto"/>
                    <w:right w:val="single" w:sz="4" w:space="0" w:color="auto"/>
                  </w:tcBorders>
                </w:tcPr>
                <w:p w14:paraId="6004008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Evaluacija razine uključenosti u svaki pojedini segment realizacije projekta</w:t>
                  </w:r>
                </w:p>
              </w:tc>
              <w:tc>
                <w:tcPr>
                  <w:tcW w:w="720" w:type="dxa"/>
                  <w:tcBorders>
                    <w:top w:val="single" w:sz="4" w:space="0" w:color="auto"/>
                    <w:left w:val="single" w:sz="4" w:space="0" w:color="auto"/>
                    <w:bottom w:val="single" w:sz="4" w:space="0" w:color="auto"/>
                    <w:right w:val="single" w:sz="4" w:space="0" w:color="auto"/>
                  </w:tcBorders>
                </w:tcPr>
                <w:p w14:paraId="14965368"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660A6E02"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60</w:t>
                  </w:r>
                </w:p>
              </w:tc>
            </w:tr>
            <w:tr w:rsidR="00145B8D" w:rsidRPr="00145B8D" w14:paraId="5CA58DB9" w14:textId="77777777" w:rsidTr="0046690A">
              <w:tc>
                <w:tcPr>
                  <w:tcW w:w="2155" w:type="dxa"/>
                  <w:tcBorders>
                    <w:top w:val="single" w:sz="4" w:space="0" w:color="auto"/>
                    <w:left w:val="single" w:sz="4" w:space="0" w:color="auto"/>
                    <w:bottom w:val="single" w:sz="4" w:space="0" w:color="auto"/>
                    <w:right w:val="single" w:sz="4" w:space="0" w:color="auto"/>
                  </w:tcBorders>
                </w:tcPr>
                <w:p w14:paraId="47E501F9" w14:textId="77777777" w:rsidR="00145B8D" w:rsidRPr="00145B8D" w:rsidRDefault="00145B8D" w:rsidP="00145B8D">
                  <w:pPr>
                    <w:rPr>
                      <w:rFonts w:ascii="Arial Narrow" w:eastAsia="Calibri" w:hAnsi="Arial Narrow" w:cs="Times New Roman"/>
                      <w:color w:val="000000"/>
                      <w:sz w:val="20"/>
                      <w:szCs w:val="20"/>
                    </w:rPr>
                  </w:pPr>
                </w:p>
                <w:p w14:paraId="378996CF"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46B4583"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25682EB" w14:textId="77777777" w:rsidR="00145B8D" w:rsidRPr="00145B8D" w:rsidRDefault="00145B8D" w:rsidP="00145B8D">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BE91A0F" w14:textId="77777777" w:rsidR="00145B8D" w:rsidRPr="00145B8D" w:rsidRDefault="00145B8D" w:rsidP="00145B8D">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8997D20" w14:textId="77777777" w:rsidR="00145B8D" w:rsidRPr="00145B8D" w:rsidRDefault="00145B8D" w:rsidP="00145B8D">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3622000"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6725EA4"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100</w:t>
                  </w:r>
                </w:p>
              </w:tc>
            </w:tr>
          </w:tbl>
          <w:p w14:paraId="563ACB5F" w14:textId="77777777" w:rsidR="00145B8D" w:rsidRPr="00145B8D" w:rsidRDefault="00145B8D" w:rsidP="00145B8D">
            <w:pPr>
              <w:rPr>
                <w:rFonts w:ascii="Arial Narrow" w:eastAsia="Calibri" w:hAnsi="Arial Narrow" w:cs="Times New Roman"/>
                <w:i/>
                <w:color w:val="000000"/>
                <w:sz w:val="20"/>
                <w:szCs w:val="20"/>
              </w:rPr>
            </w:pPr>
          </w:p>
        </w:tc>
      </w:tr>
      <w:tr w:rsidR="00145B8D" w:rsidRPr="00145B8D" w14:paraId="14F1C603" w14:textId="77777777" w:rsidTr="0046690A">
        <w:trPr>
          <w:trHeight w:val="432"/>
        </w:trPr>
        <w:tc>
          <w:tcPr>
            <w:tcW w:w="5000" w:type="pct"/>
            <w:gridSpan w:val="10"/>
            <w:vAlign w:val="center"/>
          </w:tcPr>
          <w:p w14:paraId="0B1DE549"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lastRenderedPageBreak/>
              <w:t>Obvezatna literatura (u trenutku prijave prijedloga studijskog programa)</w:t>
            </w:r>
          </w:p>
        </w:tc>
      </w:tr>
      <w:tr w:rsidR="00145B8D" w:rsidRPr="00145B8D" w14:paraId="68C4E641" w14:textId="77777777" w:rsidTr="0046690A">
        <w:trPr>
          <w:trHeight w:val="432"/>
        </w:trPr>
        <w:tc>
          <w:tcPr>
            <w:tcW w:w="5000" w:type="pct"/>
            <w:gridSpan w:val="10"/>
            <w:vAlign w:val="center"/>
          </w:tcPr>
          <w:p w14:paraId="1A46262D"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Kaprow, Allan. </w:t>
            </w:r>
            <w:r w:rsidRPr="00145B8D">
              <w:rPr>
                <w:rFonts w:ascii="Arial Narrow" w:eastAsia="Calibri" w:hAnsi="Arial Narrow" w:cs="Times New Roman"/>
                <w:i/>
                <w:iCs/>
                <w:color w:val="000000"/>
                <w:sz w:val="20"/>
                <w:szCs w:val="20"/>
              </w:rPr>
              <w:t>Essays on the Blurring of Art and Life</w:t>
            </w:r>
            <w:r w:rsidRPr="00145B8D">
              <w:rPr>
                <w:rFonts w:ascii="Arial Narrow" w:eastAsia="Calibri" w:hAnsi="Arial Narrow" w:cs="Times New Roman"/>
                <w:color w:val="000000"/>
                <w:sz w:val="20"/>
                <w:szCs w:val="20"/>
              </w:rPr>
              <w:t>. Berkeley; Los Angeles; London: University of California Press, 2003.</w:t>
            </w:r>
          </w:p>
          <w:p w14:paraId="103351F6"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Lehmann, Hans-Thies. </w:t>
            </w:r>
            <w:r w:rsidRPr="00145B8D">
              <w:rPr>
                <w:rFonts w:ascii="Arial Narrow" w:eastAsia="Calibri" w:hAnsi="Arial Narrow" w:cs="Times New Roman"/>
                <w:i/>
                <w:iCs/>
                <w:color w:val="000000"/>
                <w:sz w:val="20"/>
                <w:szCs w:val="20"/>
              </w:rPr>
              <w:t>Postdramsko kazalište</w:t>
            </w:r>
            <w:r w:rsidRPr="00145B8D">
              <w:rPr>
                <w:rFonts w:ascii="Arial Narrow" w:eastAsia="Calibri" w:hAnsi="Arial Narrow" w:cs="Times New Roman"/>
                <w:color w:val="000000"/>
                <w:sz w:val="20"/>
                <w:szCs w:val="20"/>
              </w:rPr>
              <w:t>. Zagreb; Beograd: CDU; TkH, 2004.</w:t>
            </w:r>
          </w:p>
          <w:p w14:paraId="1BDBF408"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Marjanić, Suzana; Vlašić-Anić, Anica. ''Narušavanje teatra kao kocke''</w:t>
            </w:r>
            <w:r w:rsidRPr="00145B8D">
              <w:rPr>
                <w:rFonts w:ascii="Arial Narrow" w:eastAsia="Calibri" w:hAnsi="Arial Narrow" w:cs="Times New Roman"/>
                <w:i/>
                <w:color w:val="000000"/>
                <w:sz w:val="20"/>
                <w:szCs w:val="20"/>
              </w:rPr>
              <w:t>.</w:t>
            </w:r>
            <w:r w:rsidRPr="00145B8D">
              <w:rPr>
                <w:rFonts w:ascii="Arial Narrow" w:eastAsia="Calibri" w:hAnsi="Arial Narrow" w:cs="Times New Roman"/>
                <w:color w:val="000000"/>
                <w:sz w:val="20"/>
                <w:szCs w:val="20"/>
              </w:rPr>
              <w:t xml:space="preserve"> U: </w:t>
            </w:r>
            <w:r w:rsidRPr="00145B8D">
              <w:rPr>
                <w:rFonts w:ascii="Arial Narrow" w:eastAsia="Calibri" w:hAnsi="Arial Narrow" w:cs="Times New Roman"/>
                <w:i/>
                <w:color w:val="000000"/>
                <w:sz w:val="20"/>
                <w:szCs w:val="20"/>
              </w:rPr>
              <w:t>Zarez</w:t>
            </w:r>
            <w:r w:rsidRPr="00145B8D">
              <w:rPr>
                <w:rFonts w:ascii="Arial Narrow" w:eastAsia="Calibri" w:hAnsi="Arial Narrow" w:cs="Times New Roman"/>
                <w:color w:val="000000"/>
                <w:sz w:val="20"/>
                <w:szCs w:val="20"/>
              </w:rPr>
              <w:t>, 210-211 (2007)</w:t>
            </w:r>
          </w:p>
          <w:p w14:paraId="602D8A15"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Marjanić, Suzana. ''</w:t>
            </w:r>
            <w:r w:rsidRPr="00145B8D">
              <w:rPr>
                <w:rFonts w:ascii="Arial Narrow" w:eastAsia="Calibri" w:hAnsi="Arial Narrow" w:cs="Times New Roman"/>
                <w:iCs/>
                <w:color w:val="000000"/>
                <w:sz w:val="20"/>
                <w:szCs w:val="20"/>
              </w:rPr>
              <w:t>Urbani rituali Kugla-glumišta ili estetizacija uličnoga svagdana</w:t>
            </w:r>
            <w:r w:rsidRPr="00145B8D">
              <w:rPr>
                <w:rFonts w:ascii="Arial Narrow" w:eastAsia="Calibri" w:hAnsi="Arial Narrow" w:cs="Times New Roman"/>
                <w:color w:val="000000"/>
                <w:sz w:val="20"/>
                <w:szCs w:val="20"/>
              </w:rPr>
              <w:t xml:space="preserve">''. U: </w:t>
            </w:r>
            <w:r w:rsidRPr="00145B8D">
              <w:rPr>
                <w:rFonts w:ascii="Arial Narrow" w:eastAsia="Calibri" w:hAnsi="Arial Narrow" w:cs="Times New Roman"/>
                <w:i/>
                <w:color w:val="000000"/>
                <w:sz w:val="20"/>
                <w:szCs w:val="20"/>
              </w:rPr>
              <w:t>Zarez</w:t>
            </w:r>
            <w:r w:rsidRPr="00145B8D">
              <w:rPr>
                <w:rFonts w:ascii="Arial Narrow" w:eastAsia="Calibri" w:hAnsi="Arial Narrow" w:cs="Times New Roman"/>
                <w:color w:val="000000"/>
                <w:sz w:val="20"/>
                <w:szCs w:val="20"/>
              </w:rPr>
              <w:t>, 191 (2006)</w:t>
            </w:r>
          </w:p>
          <w:p w14:paraId="4E1723CA" w14:textId="77777777" w:rsidR="00145B8D" w:rsidRPr="00145B8D" w:rsidRDefault="00145B8D" w:rsidP="00DC01B9">
            <w:pPr>
              <w:numPr>
                <w:ilvl w:val="0"/>
                <w:numId w:val="38"/>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filmski i video materijali prema potrebama nastave</w:t>
            </w:r>
          </w:p>
        </w:tc>
      </w:tr>
      <w:tr w:rsidR="00145B8D" w:rsidRPr="00145B8D" w14:paraId="0AEC593C" w14:textId="77777777" w:rsidTr="0046690A">
        <w:trPr>
          <w:trHeight w:val="432"/>
        </w:trPr>
        <w:tc>
          <w:tcPr>
            <w:tcW w:w="5000" w:type="pct"/>
            <w:gridSpan w:val="10"/>
            <w:vAlign w:val="center"/>
          </w:tcPr>
          <w:p w14:paraId="64C23EB4"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Dopunska literatura (u trenutku prijave prijedloga studijskog programa)</w:t>
            </w:r>
          </w:p>
        </w:tc>
      </w:tr>
      <w:tr w:rsidR="00145B8D" w:rsidRPr="00145B8D" w14:paraId="022211C2" w14:textId="77777777" w:rsidTr="0046690A">
        <w:trPr>
          <w:trHeight w:val="432"/>
        </w:trPr>
        <w:tc>
          <w:tcPr>
            <w:tcW w:w="5000" w:type="pct"/>
            <w:gridSpan w:val="10"/>
            <w:vAlign w:val="center"/>
          </w:tcPr>
          <w:p w14:paraId="2827FE1B" w14:textId="77777777" w:rsidR="00145B8D" w:rsidRPr="00145B8D" w:rsidRDefault="00145B8D" w:rsidP="00DC01B9">
            <w:pPr>
              <w:numPr>
                <w:ilvl w:val="0"/>
                <w:numId w:val="3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Govan, Emma; Nicholson, Helen; Normington, Katie. </w:t>
            </w:r>
            <w:r w:rsidRPr="00145B8D">
              <w:rPr>
                <w:rFonts w:ascii="Arial Narrow" w:eastAsia="Calibri" w:hAnsi="Arial Narrow" w:cs="Times New Roman"/>
                <w:i/>
                <w:iCs/>
                <w:color w:val="000000"/>
                <w:sz w:val="20"/>
                <w:szCs w:val="20"/>
              </w:rPr>
              <w:t>Making a Performance</w:t>
            </w:r>
            <w:r w:rsidRPr="00145B8D">
              <w:rPr>
                <w:rFonts w:ascii="Arial Narrow" w:eastAsia="Calibri" w:hAnsi="Arial Narrow" w:cs="Times New Roman"/>
                <w:color w:val="000000"/>
                <w:sz w:val="20"/>
                <w:szCs w:val="20"/>
              </w:rPr>
              <w:t xml:space="preserve">. </w:t>
            </w:r>
            <w:r w:rsidRPr="00145B8D">
              <w:rPr>
                <w:rFonts w:ascii="Arial Narrow" w:eastAsia="Calibri" w:hAnsi="Arial Narrow" w:cs="Times New Roman"/>
                <w:i/>
                <w:iCs/>
                <w:color w:val="000000"/>
                <w:sz w:val="20"/>
                <w:szCs w:val="20"/>
              </w:rPr>
              <w:t xml:space="preserve">Devising Histories and Contemporary Practices. </w:t>
            </w:r>
            <w:r w:rsidRPr="00145B8D">
              <w:rPr>
                <w:rFonts w:ascii="Arial Narrow" w:eastAsia="Calibri" w:hAnsi="Arial Narrow" w:cs="Times New Roman"/>
                <w:color w:val="000000"/>
                <w:sz w:val="20"/>
                <w:szCs w:val="20"/>
              </w:rPr>
              <w:t>London; New York: Routledge, 2007.</w:t>
            </w:r>
          </w:p>
          <w:p w14:paraId="214C2B33" w14:textId="77777777" w:rsidR="00145B8D" w:rsidRPr="00145B8D" w:rsidRDefault="00145B8D" w:rsidP="00DC01B9">
            <w:pPr>
              <w:numPr>
                <w:ilvl w:val="0"/>
                <w:numId w:val="39"/>
              </w:num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Graham, Scott; Hoggett; Steven. </w:t>
            </w:r>
            <w:r w:rsidRPr="00145B8D">
              <w:rPr>
                <w:rFonts w:ascii="Arial Narrow" w:eastAsia="Calibri" w:hAnsi="Arial Narrow" w:cs="Times New Roman"/>
                <w:i/>
                <w:color w:val="000000"/>
                <w:sz w:val="20"/>
                <w:szCs w:val="20"/>
              </w:rPr>
              <w:t>T</w:t>
            </w:r>
            <w:r w:rsidRPr="00145B8D">
              <w:rPr>
                <w:rFonts w:ascii="Arial Narrow" w:eastAsia="Calibri" w:hAnsi="Arial Narrow" w:cs="Times New Roman"/>
                <w:i/>
                <w:iCs/>
                <w:color w:val="000000"/>
                <w:sz w:val="20"/>
                <w:szCs w:val="20"/>
              </w:rPr>
              <w:t>he Frantic Assembly Book of Devising Theatre</w:t>
            </w:r>
            <w:r w:rsidRPr="00145B8D">
              <w:rPr>
                <w:rFonts w:ascii="Arial Narrow" w:eastAsia="Calibri" w:hAnsi="Arial Narrow" w:cs="Times New Roman"/>
                <w:color w:val="000000"/>
                <w:sz w:val="20"/>
                <w:szCs w:val="20"/>
              </w:rPr>
              <w:t>. London; New York: Routledge, 2009.</w:t>
            </w:r>
          </w:p>
        </w:tc>
      </w:tr>
      <w:tr w:rsidR="00145B8D" w:rsidRPr="00145B8D" w14:paraId="2CCBE4A1" w14:textId="77777777" w:rsidTr="0046690A">
        <w:trPr>
          <w:trHeight w:val="432"/>
        </w:trPr>
        <w:tc>
          <w:tcPr>
            <w:tcW w:w="5000" w:type="pct"/>
            <w:gridSpan w:val="10"/>
            <w:vAlign w:val="center"/>
          </w:tcPr>
          <w:p w14:paraId="700FE4DD" w14:textId="77777777" w:rsidR="00145B8D" w:rsidRPr="00145B8D" w:rsidRDefault="00145B8D" w:rsidP="00DC01B9">
            <w:pPr>
              <w:numPr>
                <w:ilvl w:val="1"/>
                <w:numId w:val="41"/>
              </w:numPr>
              <w:rPr>
                <w:rFonts w:ascii="Arial Narrow" w:eastAsia="Calibri" w:hAnsi="Arial Narrow" w:cs="Times New Roman"/>
                <w:b/>
                <w:i/>
                <w:color w:val="000000"/>
                <w:sz w:val="20"/>
                <w:szCs w:val="20"/>
              </w:rPr>
            </w:pPr>
            <w:r w:rsidRPr="00145B8D">
              <w:rPr>
                <w:rFonts w:ascii="Arial Narrow" w:eastAsia="Calibri" w:hAnsi="Arial Narrow" w:cs="Times New Roman"/>
                <w:b/>
                <w:i/>
                <w:color w:val="000000"/>
                <w:sz w:val="20"/>
                <w:szCs w:val="20"/>
              </w:rPr>
              <w:t>Načini praćenja kvalitete koji osiguravaju stjecanje izlaznih znanja, vještina i kompetencija</w:t>
            </w:r>
          </w:p>
        </w:tc>
      </w:tr>
      <w:tr w:rsidR="00145B8D" w:rsidRPr="00145B8D" w14:paraId="42D20C6A" w14:textId="77777777" w:rsidTr="0046690A">
        <w:trPr>
          <w:trHeight w:val="432"/>
        </w:trPr>
        <w:tc>
          <w:tcPr>
            <w:tcW w:w="5000" w:type="pct"/>
            <w:gridSpan w:val="10"/>
            <w:vAlign w:val="center"/>
          </w:tcPr>
          <w:p w14:paraId="250EC616" w14:textId="77777777" w:rsidR="00145B8D" w:rsidRPr="00145B8D" w:rsidRDefault="00145B8D" w:rsidP="00145B8D">
            <w:pPr>
              <w:rPr>
                <w:rFonts w:ascii="Arial Narrow" w:eastAsia="Calibri" w:hAnsi="Arial Narrow" w:cs="Times New Roman"/>
                <w:color w:val="000000"/>
                <w:sz w:val="20"/>
                <w:szCs w:val="20"/>
              </w:rPr>
            </w:pPr>
          </w:p>
        </w:tc>
      </w:tr>
    </w:tbl>
    <w:p w14:paraId="0F3310DB" w14:textId="77777777" w:rsidR="00145B8D" w:rsidRP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51A6CF0" w14:textId="52327408" w:rsidR="00145B8D" w:rsidRDefault="00145B8D" w:rsidP="00145B8D">
      <w:pPr>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t>** U ovaj stupac navesti ishode učenja iz točke 1.3 koji su obuhvaćeni ovom aktivnosti studenata/nastavnika.</w:t>
      </w:r>
    </w:p>
    <w:p w14:paraId="749A3790" w14:textId="5B52754A" w:rsidR="00341DED" w:rsidRDefault="00341DED" w:rsidP="00145B8D">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91"/>
        <w:gridCol w:w="5848"/>
        <w:gridCol w:w="4805"/>
      </w:tblGrid>
      <w:tr w:rsidR="00341DED" w:rsidRPr="00341DED" w14:paraId="4169E379" w14:textId="77777777" w:rsidTr="00341DED">
        <w:trPr>
          <w:trHeight w:val="587"/>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478B2DD3"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lastRenderedPageBreak/>
              <w:t>Opće informacije</w:t>
            </w:r>
          </w:p>
        </w:tc>
      </w:tr>
      <w:tr w:rsidR="00341DED" w:rsidRPr="00341DED" w14:paraId="734DF3B9"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6488169"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Naziv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699548F"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Arial"/>
                <w:b/>
                <w:sz w:val="20"/>
                <w:szCs w:val="20"/>
                <w:shd w:val="clear" w:color="auto" w:fill="FFFFFF"/>
              </w:rPr>
              <w:t>Primijenjena fotografija</w:t>
            </w:r>
            <w:r w:rsidRPr="00341DED">
              <w:rPr>
                <w:rFonts w:ascii="Arial Narrow" w:eastAsia="Calibri" w:hAnsi="Arial Narrow" w:cs="Times New Roman"/>
                <w:b/>
                <w:sz w:val="20"/>
                <w:szCs w:val="20"/>
              </w:rPr>
              <w:t xml:space="preserve"> </w:t>
            </w:r>
            <w:r w:rsidRPr="00341DED">
              <w:rPr>
                <w:rFonts w:ascii="Arial Narrow" w:eastAsia="Calibri" w:hAnsi="Arial Narrow" w:cs="Arial"/>
                <w:b/>
                <w:sz w:val="20"/>
                <w:szCs w:val="20"/>
              </w:rPr>
              <w:t>1</w:t>
            </w:r>
          </w:p>
        </w:tc>
      </w:tr>
      <w:tr w:rsidR="00341DED" w:rsidRPr="00341DED" w14:paraId="2B4BE27E"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08BF121"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Nositelj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63AE2846"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izv. prof. art. Davor Šarić</w:t>
            </w:r>
          </w:p>
        </w:tc>
      </w:tr>
      <w:tr w:rsidR="00341DED" w:rsidRPr="00341DED" w14:paraId="44C6F8AB"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93CC62E"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4B8B9459" w14:textId="77777777" w:rsidR="00341DED" w:rsidRPr="00341DED" w:rsidRDefault="00341DED" w:rsidP="00341DED">
            <w:pPr>
              <w:rPr>
                <w:rFonts w:ascii="Arial Narrow" w:eastAsia="Calibri" w:hAnsi="Arial Narrow" w:cs="Times New Roman"/>
                <w:b/>
                <w:sz w:val="20"/>
                <w:szCs w:val="20"/>
              </w:rPr>
            </w:pPr>
          </w:p>
        </w:tc>
      </w:tr>
      <w:tr w:rsidR="00341DED" w:rsidRPr="00341DED" w14:paraId="32F92CA0"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203E85E6"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19A390DD" w14:textId="77777777" w:rsidR="00341DED" w:rsidRPr="00341DED" w:rsidRDefault="00341DED" w:rsidP="00341DED">
            <w:pPr>
              <w:rPr>
                <w:rFonts w:ascii="Arial Narrow" w:eastAsia="Calibri" w:hAnsi="Arial Narrow" w:cs="Times New Roman"/>
                <w:sz w:val="20"/>
                <w:szCs w:val="20"/>
              </w:rPr>
            </w:pPr>
          </w:p>
        </w:tc>
      </w:tr>
      <w:tr w:rsidR="00341DED" w:rsidRPr="00341DED" w14:paraId="4D5DA9CF"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C31D4C3"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EBC002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MAKO-207</w:t>
            </w:r>
          </w:p>
        </w:tc>
      </w:tr>
      <w:tr w:rsidR="00341DED" w:rsidRPr="00341DED" w14:paraId="36A59AB0"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D485067"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A414FF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izborni</w:t>
            </w:r>
          </w:p>
        </w:tc>
      </w:tr>
      <w:tr w:rsidR="00341DED" w:rsidRPr="00341DED" w14:paraId="5A7C3D9B"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0A2C1168"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57A4707D" w14:textId="77777777" w:rsidR="00341DED" w:rsidRPr="00341DED" w:rsidRDefault="00341DED" w:rsidP="00341DED">
            <w:pPr>
              <w:rPr>
                <w:rFonts w:ascii="Arial Narrow" w:eastAsia="Calibri" w:hAnsi="Arial Narrow" w:cs="Times New Roman"/>
                <w:sz w:val="20"/>
                <w:szCs w:val="20"/>
              </w:rPr>
            </w:pPr>
          </w:p>
        </w:tc>
      </w:tr>
      <w:tr w:rsidR="00341DED" w:rsidRPr="00341DED" w14:paraId="2392A82F" w14:textId="77777777" w:rsidTr="00341DED">
        <w:trPr>
          <w:trHeight w:val="145"/>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6B54471C"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B38FB47"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740CA13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r>
      <w:tr w:rsidR="00341DED" w:rsidRPr="00341DED" w14:paraId="1DDBA5AF" w14:textId="77777777" w:rsidTr="00341DED">
        <w:trPr>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C4AD2D6" w14:textId="77777777" w:rsidR="00341DED" w:rsidRPr="00341DED" w:rsidRDefault="00341DED" w:rsidP="00341DED">
            <w:pPr>
              <w:rPr>
                <w:rFonts w:ascii="Arial Narrow" w:eastAsia="Calibri" w:hAnsi="Arial Narrow" w:cs="Times New Roman"/>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6D874BAF"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7A6F60A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30+15+0</w:t>
            </w:r>
          </w:p>
        </w:tc>
      </w:tr>
    </w:tbl>
    <w:p w14:paraId="0E6FFB46" w14:textId="77777777" w:rsidR="00341DED" w:rsidRPr="00341DED" w:rsidRDefault="00341DED" w:rsidP="00341DED">
      <w:pPr>
        <w:rPr>
          <w:rFonts w:ascii="Arial Narrow" w:eastAsia="Calibri" w:hAnsi="Arial Narrow"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753"/>
        <w:gridCol w:w="1880"/>
        <w:gridCol w:w="753"/>
        <w:gridCol w:w="1627"/>
        <w:gridCol w:w="840"/>
        <w:gridCol w:w="3334"/>
        <w:gridCol w:w="837"/>
        <w:gridCol w:w="2316"/>
      </w:tblGrid>
      <w:tr w:rsidR="00341DED" w:rsidRPr="00341DED" w14:paraId="2ACFE902" w14:textId="77777777" w:rsidTr="00341DED">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90777F4" w14:textId="77777777" w:rsidR="00341DED" w:rsidRPr="00341DED" w:rsidRDefault="00341DED" w:rsidP="00DC01B9">
            <w:pPr>
              <w:numPr>
                <w:ilvl w:val="0"/>
                <w:numId w:val="144"/>
              </w:numPr>
              <w:rPr>
                <w:rFonts w:ascii="Arial Narrow" w:eastAsia="Calibri" w:hAnsi="Arial Narrow" w:cs="Times New Roman"/>
                <w:b/>
                <w:sz w:val="20"/>
                <w:szCs w:val="20"/>
              </w:rPr>
            </w:pPr>
            <w:r w:rsidRPr="00341DED">
              <w:rPr>
                <w:rFonts w:ascii="Arial Narrow" w:eastAsia="Calibri" w:hAnsi="Arial Narrow" w:cs="Times New Roman"/>
                <w:b/>
                <w:sz w:val="20"/>
                <w:szCs w:val="20"/>
              </w:rPr>
              <w:t>OPIS PREDMETA</w:t>
            </w:r>
          </w:p>
          <w:p w14:paraId="2E91CF71" w14:textId="77777777" w:rsidR="00341DED" w:rsidRPr="00341DED" w:rsidRDefault="00341DED" w:rsidP="00341DED">
            <w:pPr>
              <w:rPr>
                <w:rFonts w:ascii="Arial Narrow" w:eastAsia="Calibri" w:hAnsi="Arial Narrow" w:cs="Times New Roman"/>
                <w:b/>
                <w:bCs/>
                <w:sz w:val="20"/>
                <w:szCs w:val="20"/>
              </w:rPr>
            </w:pPr>
          </w:p>
        </w:tc>
      </w:tr>
      <w:tr w:rsidR="00341DED" w:rsidRPr="00341DED" w14:paraId="55E46A71"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52ACC18"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Ciljevi predmeta</w:t>
            </w:r>
          </w:p>
        </w:tc>
      </w:tr>
      <w:tr w:rsidR="00341DED" w:rsidRPr="00341DED" w14:paraId="3BD2BA97"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6D453F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Kolegij </w:t>
            </w:r>
            <w:r w:rsidRPr="00341DED">
              <w:rPr>
                <w:rFonts w:ascii="Arial Narrow" w:eastAsia="Calibri" w:hAnsi="Arial Narrow" w:cs="Arial"/>
                <w:i/>
                <w:sz w:val="20"/>
                <w:szCs w:val="20"/>
                <w:shd w:val="clear" w:color="auto" w:fill="FFFFFF"/>
              </w:rPr>
              <w:t>Primijenjena fotografija</w:t>
            </w:r>
            <w:r w:rsidRPr="00341DED">
              <w:rPr>
                <w:rFonts w:ascii="Arial Narrow" w:eastAsia="Calibri" w:hAnsi="Arial Narrow" w:cs="Times New Roman"/>
                <w:i/>
                <w:sz w:val="20"/>
                <w:szCs w:val="20"/>
              </w:rPr>
              <w:t xml:space="preserve"> </w:t>
            </w:r>
            <w:r w:rsidRPr="00341DED">
              <w:rPr>
                <w:rFonts w:ascii="Arial Narrow" w:eastAsia="Calibri" w:hAnsi="Arial Narrow" w:cs="Arial"/>
                <w:i/>
                <w:sz w:val="20"/>
                <w:szCs w:val="20"/>
              </w:rPr>
              <w:t>1</w:t>
            </w:r>
            <w:r w:rsidRPr="00341DED">
              <w:rPr>
                <w:rFonts w:ascii="Arial Narrow" w:eastAsia="Calibri" w:hAnsi="Arial Narrow" w:cs="Times New Roman"/>
                <w:sz w:val="20"/>
                <w:szCs w:val="20"/>
              </w:rPr>
              <w:t xml:space="preserve"> za cilj ima pružiti polaznicima temeljna povijesno-teorijska znanja s područja studijske i terenske fotografije i osposobiti ih za samostalno korištenje medijem digitalne fotografije u svrhu realizacije kvalitetnih, umjetničkih studijskih i fotografija snimljenih na terenu.</w:t>
            </w:r>
          </w:p>
          <w:p w14:paraId="0AA5AEDB" w14:textId="77777777" w:rsidR="00341DED" w:rsidRPr="00341DED" w:rsidRDefault="00341DED" w:rsidP="00341DED">
            <w:pPr>
              <w:shd w:val="clear" w:color="auto" w:fill="FFFFFF"/>
              <w:spacing w:before="75" w:after="150"/>
              <w:rPr>
                <w:rFonts w:ascii="Arial Narrow" w:eastAsia="Calibri" w:hAnsi="Arial Narrow" w:cs="Arial"/>
                <w:sz w:val="20"/>
                <w:szCs w:val="20"/>
              </w:rPr>
            </w:pPr>
            <w:r w:rsidRPr="00341DED">
              <w:rPr>
                <w:rFonts w:ascii="Arial Narrow" w:eastAsia="Calibri" w:hAnsi="Arial Narrow" w:cs="Arial"/>
                <w:sz w:val="20"/>
                <w:szCs w:val="20"/>
              </w:rPr>
              <w:t>Analiziraju se različiti pristupi fotografiji pri snimanju – logika prioriteta vremena eksponiranja, logika prioriteta otvora objektiva te specifičnosti u snimanju digitalnim fotografskim aparatom.</w:t>
            </w:r>
          </w:p>
          <w:p w14:paraId="1131BAAA" w14:textId="77777777" w:rsidR="00341DED" w:rsidRPr="00341DED" w:rsidRDefault="00341DED" w:rsidP="00341DED">
            <w:pPr>
              <w:shd w:val="clear" w:color="auto" w:fill="FFFFFF"/>
              <w:spacing w:before="75" w:after="150"/>
              <w:rPr>
                <w:rFonts w:ascii="Arial Narrow" w:eastAsia="Calibri" w:hAnsi="Arial Narrow" w:cs="Arial"/>
                <w:sz w:val="20"/>
                <w:szCs w:val="20"/>
              </w:rPr>
            </w:pPr>
            <w:r w:rsidRPr="00341DED">
              <w:rPr>
                <w:rFonts w:ascii="Arial Narrow" w:eastAsia="Calibri" w:hAnsi="Arial Narrow" w:cs="Arial"/>
                <w:sz w:val="20"/>
                <w:szCs w:val="20"/>
              </w:rPr>
              <w:t>Sam pristup tehnici snimanja razrađuje se ovisno o svjetlosnim uvjetima te se obrađuje snimanje pri prirodnom svjetlu, rad s reflektorima, snimanje bljeskalicom i rad s postojećim svjetlom.</w:t>
            </w:r>
          </w:p>
        </w:tc>
      </w:tr>
      <w:tr w:rsidR="00341DED" w:rsidRPr="00341DED" w14:paraId="0A3259C4"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E4CFA7D"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Uvjeti za upis predmeta</w:t>
            </w:r>
          </w:p>
        </w:tc>
      </w:tr>
      <w:tr w:rsidR="00341DED" w:rsidRPr="00341DED" w14:paraId="4CDF69CE"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8AA6B3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Nema posebnih uvjeta za upis predmeta.</w:t>
            </w:r>
          </w:p>
        </w:tc>
      </w:tr>
      <w:tr w:rsidR="00341DED" w:rsidRPr="00341DED" w14:paraId="19EDEB88"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1EADB5A"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Očekivani ishodi učenja za predmet </w:t>
            </w:r>
          </w:p>
        </w:tc>
      </w:tr>
      <w:tr w:rsidR="00341DED" w:rsidRPr="00341DED" w14:paraId="6136CEF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771801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 uspješnom savladavanju gradiva kolegija, studenti su sposobni:</w:t>
            </w:r>
          </w:p>
          <w:p w14:paraId="384C01B2"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Prepoznati i reproducirati elementarna povijesno-teorijska znanja iz područja fotografije</w:t>
            </w:r>
          </w:p>
          <w:p w14:paraId="56E9CF7F"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Samostalno i kompetentno se koristiti fotografskom opremom</w:t>
            </w:r>
          </w:p>
          <w:p w14:paraId="62CA2010"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Fotografirati u studiju i na terenu kreirajući fotografije iz različitih područja primjenjene umjetnosti</w:t>
            </w:r>
          </w:p>
          <w:p w14:paraId="7F3CF959" w14:textId="77777777" w:rsidR="00341DED" w:rsidRPr="00341DED" w:rsidRDefault="00341DED" w:rsidP="00DC01B9">
            <w:pPr>
              <w:numPr>
                <w:ilvl w:val="0"/>
                <w:numId w:val="146"/>
              </w:numPr>
              <w:rPr>
                <w:rFonts w:ascii="Arial Narrow" w:eastAsia="Calibri" w:hAnsi="Arial Narrow" w:cs="Times New Roman"/>
                <w:sz w:val="20"/>
                <w:szCs w:val="20"/>
              </w:rPr>
            </w:pPr>
            <w:r w:rsidRPr="00341DED">
              <w:rPr>
                <w:rFonts w:ascii="Arial Narrow" w:eastAsia="Calibri" w:hAnsi="Arial Narrow" w:cs="Times New Roman"/>
                <w:sz w:val="20"/>
                <w:szCs w:val="20"/>
              </w:rPr>
              <w:t>Primijeniti usvojena znanja i vještine s područja studijske i terenske fotografije kao dio svog autorskog izričaja u okviru odabranog područja primjenjene umjetnosti.</w:t>
            </w:r>
          </w:p>
        </w:tc>
      </w:tr>
      <w:tr w:rsidR="00341DED" w:rsidRPr="00341DED" w14:paraId="76FF6747"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EAF5292"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Sadržaj predmeta</w:t>
            </w:r>
          </w:p>
        </w:tc>
      </w:tr>
      <w:tr w:rsidR="00341DED" w:rsidRPr="00341DED" w14:paraId="31D53BD0"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F2A107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Povijesni razvoj fotografije.</w:t>
            </w:r>
          </w:p>
          <w:p w14:paraId="4BC79BC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Dijelovi fotoaparata i oprema (objektivi, vrste objektiva, filteri, memorijske kartice, bljeskalice, stativ...)</w:t>
            </w:r>
          </w:p>
          <w:p w14:paraId="43B0BBC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Odnos otvora blende i brzine zatvarača. Rukovanje fotoaparatom. Kompozicija i izražajna sredstva fotografije.</w:t>
            </w:r>
          </w:p>
          <w:p w14:paraId="6E206C8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Prirodno svjetlo i studijska rasvjeta. Crno-bijela i fotografija u boji.</w:t>
            </w:r>
          </w:p>
          <w:p w14:paraId="6CF0497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Tehnike snimanja fotografije: portret, pejzaž, detalj, događaji, apstraktna fotografija.</w:t>
            </w:r>
          </w:p>
          <w:p w14:paraId="593F2C9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Osnove digitalne obrade fotografije.</w:t>
            </w:r>
          </w:p>
          <w:p w14:paraId="679DF53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 eksperimentiranje i rad na konkretnom projektu uz mentorsko vodstvo.</w:t>
            </w:r>
          </w:p>
        </w:tc>
      </w:tr>
      <w:tr w:rsidR="00341DED" w:rsidRPr="00341DED" w14:paraId="343D4DCA" w14:textId="77777777" w:rsidTr="00341DED">
        <w:trPr>
          <w:trHeight w:val="432"/>
        </w:trPr>
        <w:tc>
          <w:tcPr>
            <w:tcW w:w="2675" w:type="pct"/>
            <w:gridSpan w:val="6"/>
            <w:tcBorders>
              <w:top w:val="single" w:sz="4" w:space="0" w:color="000000"/>
              <w:left w:val="single" w:sz="4" w:space="0" w:color="000000"/>
              <w:bottom w:val="single" w:sz="4" w:space="0" w:color="000000"/>
              <w:right w:val="single" w:sz="4" w:space="0" w:color="000000"/>
            </w:tcBorders>
            <w:vAlign w:val="center"/>
            <w:hideMark/>
          </w:tcPr>
          <w:p w14:paraId="5C646590"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Vrste izvođenja nastave </w:t>
            </w:r>
          </w:p>
        </w:tc>
        <w:tc>
          <w:tcPr>
            <w:tcW w:w="1195" w:type="pct"/>
            <w:tcBorders>
              <w:top w:val="single" w:sz="4" w:space="0" w:color="000000"/>
              <w:left w:val="single" w:sz="4" w:space="0" w:color="000000"/>
              <w:bottom w:val="single" w:sz="4" w:space="0" w:color="000000"/>
              <w:right w:val="single" w:sz="4" w:space="0" w:color="000000"/>
            </w:tcBorders>
            <w:vAlign w:val="center"/>
            <w:hideMark/>
          </w:tcPr>
          <w:p w14:paraId="12993EB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predavanja</w:t>
            </w:r>
          </w:p>
          <w:p w14:paraId="1C07166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seminari i radionice  </w:t>
            </w:r>
          </w:p>
          <w:p w14:paraId="56F2F17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3"/>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vježbe  </w:t>
            </w:r>
          </w:p>
          <w:p w14:paraId="412634B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obrazovanje na daljinu</w:t>
            </w:r>
          </w:p>
          <w:p w14:paraId="71C19CE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9"/>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terenska nastava</w:t>
            </w:r>
          </w:p>
        </w:tc>
        <w:tc>
          <w:tcPr>
            <w:tcW w:w="1130" w:type="pct"/>
            <w:gridSpan w:val="2"/>
            <w:tcBorders>
              <w:top w:val="single" w:sz="4" w:space="0" w:color="000000"/>
              <w:left w:val="single" w:sz="4" w:space="0" w:color="000000"/>
              <w:bottom w:val="single" w:sz="4" w:space="0" w:color="000000"/>
              <w:right w:val="single" w:sz="4" w:space="0" w:color="000000"/>
            </w:tcBorders>
            <w:vAlign w:val="center"/>
            <w:hideMark/>
          </w:tcPr>
          <w:p w14:paraId="2BAC77B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5"/>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samostalni zadaci  </w:t>
            </w:r>
          </w:p>
          <w:p w14:paraId="1279C42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multimedija i mreža  </w:t>
            </w:r>
          </w:p>
          <w:p w14:paraId="6467051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laboratorij</w:t>
            </w:r>
          </w:p>
          <w:p w14:paraId="5F3B96B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mentorski rad</w:t>
            </w:r>
          </w:p>
          <w:p w14:paraId="0C12471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0"/>
                  <w:enabled/>
                  <w:calcOnExit w:val="0"/>
                  <w:checkBox>
                    <w:sizeAuto/>
                    <w:default w:val="0"/>
                    <w:checked w:val="0"/>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ostalo ___________________</w:t>
            </w:r>
          </w:p>
        </w:tc>
      </w:tr>
      <w:tr w:rsidR="00341DED" w:rsidRPr="00341DED" w14:paraId="43D44CF3" w14:textId="77777777" w:rsidTr="00341DED">
        <w:trPr>
          <w:trHeight w:val="432"/>
        </w:trPr>
        <w:tc>
          <w:tcPr>
            <w:tcW w:w="2675" w:type="pct"/>
            <w:gridSpan w:val="6"/>
            <w:tcBorders>
              <w:top w:val="single" w:sz="4" w:space="0" w:color="000000"/>
              <w:left w:val="single" w:sz="4" w:space="0" w:color="000000"/>
              <w:bottom w:val="single" w:sz="4" w:space="0" w:color="000000"/>
              <w:right w:val="single" w:sz="4" w:space="0" w:color="000000"/>
            </w:tcBorders>
            <w:vAlign w:val="center"/>
            <w:hideMark/>
          </w:tcPr>
          <w:p w14:paraId="2EDE0677"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Komentari</w:t>
            </w:r>
          </w:p>
        </w:tc>
        <w:tc>
          <w:tcPr>
            <w:tcW w:w="2325" w:type="pct"/>
            <w:gridSpan w:val="3"/>
            <w:tcBorders>
              <w:top w:val="single" w:sz="4" w:space="0" w:color="000000"/>
              <w:left w:val="single" w:sz="4" w:space="0" w:color="000000"/>
              <w:bottom w:val="single" w:sz="4" w:space="0" w:color="000000"/>
              <w:right w:val="single" w:sz="4" w:space="0" w:color="000000"/>
            </w:tcBorders>
            <w:vAlign w:val="center"/>
          </w:tcPr>
          <w:p w14:paraId="16AAD308" w14:textId="77777777" w:rsidR="00341DED" w:rsidRPr="00341DED" w:rsidRDefault="00341DED" w:rsidP="00341DED">
            <w:pPr>
              <w:rPr>
                <w:rFonts w:ascii="Arial Narrow" w:eastAsia="Calibri" w:hAnsi="Arial Narrow" w:cs="Times New Roman"/>
                <w:sz w:val="20"/>
                <w:szCs w:val="20"/>
              </w:rPr>
            </w:pPr>
          </w:p>
          <w:p w14:paraId="326E9E8B" w14:textId="77777777" w:rsidR="00341DED" w:rsidRPr="00341DED" w:rsidRDefault="00341DED" w:rsidP="00341DED">
            <w:pPr>
              <w:rPr>
                <w:rFonts w:ascii="Arial Narrow" w:eastAsia="Calibri" w:hAnsi="Arial Narrow" w:cs="Times New Roman"/>
                <w:sz w:val="20"/>
                <w:szCs w:val="20"/>
              </w:rPr>
            </w:pPr>
          </w:p>
          <w:p w14:paraId="58C4FCA8" w14:textId="77777777" w:rsidR="00341DED" w:rsidRPr="00341DED" w:rsidRDefault="00341DED" w:rsidP="00341DED">
            <w:pPr>
              <w:rPr>
                <w:rFonts w:ascii="Arial Narrow" w:eastAsia="Calibri" w:hAnsi="Arial Narrow" w:cs="Times New Roman"/>
                <w:sz w:val="20"/>
                <w:szCs w:val="20"/>
              </w:rPr>
            </w:pPr>
          </w:p>
          <w:p w14:paraId="181DA1C9" w14:textId="77777777" w:rsidR="00341DED" w:rsidRPr="00341DED" w:rsidRDefault="00341DED" w:rsidP="00341DED">
            <w:pPr>
              <w:rPr>
                <w:rFonts w:ascii="Arial Narrow" w:eastAsia="Calibri" w:hAnsi="Arial Narrow" w:cs="Times New Roman"/>
                <w:sz w:val="20"/>
                <w:szCs w:val="20"/>
              </w:rPr>
            </w:pPr>
          </w:p>
        </w:tc>
      </w:tr>
      <w:tr w:rsidR="00341DED" w:rsidRPr="00341DED" w14:paraId="7B9EAA4E"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298D135"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Obveze studenata</w:t>
            </w:r>
          </w:p>
        </w:tc>
      </w:tr>
      <w:tr w:rsidR="00341DED" w:rsidRPr="00341DED" w14:paraId="22A8B3FD"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0F85A3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Studenti su dužni aktivno sudjelovati u nastavi, čitati literaturu, istraživati na internetu, analizirati fotografije, obavljati zadatke/vježbe koje su dijelom ovog kolegija. Provjera teorijskog i praktično-umjetničkog znanja vrši se kontinuirano i na ispitu u vidu usmene prezentacije konkretnog projektnog zadatka.</w:t>
            </w:r>
          </w:p>
        </w:tc>
      </w:tr>
      <w:tr w:rsidR="00341DED" w:rsidRPr="00341DED" w14:paraId="50EC4A2D"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D0DAE80"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Praćenje rada studenata</w:t>
            </w:r>
          </w:p>
        </w:tc>
      </w:tr>
      <w:tr w:rsidR="00341DED" w:rsidRPr="00341DED" w14:paraId="5E5531BB" w14:textId="77777777" w:rsidTr="00341DED">
        <w:trPr>
          <w:trHeight w:val="111"/>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13E68CD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Pohađanje nastave</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0EB614E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7A4CEB5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73ED210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6B18DAD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Seminarski rad</w:t>
            </w: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3390471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hideMark/>
          </w:tcPr>
          <w:p w14:paraId="4104273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5761CF2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1F533D7A" w14:textId="77777777" w:rsidTr="00341DED">
        <w:trPr>
          <w:trHeight w:val="108"/>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0561CAF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Pismeni ispit</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13B4657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0AA6144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20648D2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4C89100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Esej</w:t>
            </w: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4139A39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hideMark/>
          </w:tcPr>
          <w:p w14:paraId="5B4645D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31F1ABA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267DD452" w14:textId="77777777" w:rsidTr="00341DED">
        <w:trPr>
          <w:trHeight w:val="108"/>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576A24F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1E18378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2216E0D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Kontinuirana provjera znanja</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62BBF3F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5F8C1BF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Referat</w:t>
            </w: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1D1A5BAE"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hideMark/>
          </w:tcPr>
          <w:p w14:paraId="173BE07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Praktični rad</w:t>
            </w: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6F1F7FF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628E3756" w14:textId="77777777" w:rsidTr="00341DED">
        <w:trPr>
          <w:trHeight w:val="108"/>
        </w:trPr>
        <w:tc>
          <w:tcPr>
            <w:tcW w:w="577" w:type="pct"/>
            <w:tcBorders>
              <w:top w:val="single" w:sz="4" w:space="0" w:color="000000"/>
              <w:left w:val="single" w:sz="4" w:space="0" w:color="000000"/>
              <w:bottom w:val="single" w:sz="4" w:space="0" w:color="000000"/>
              <w:right w:val="single" w:sz="4" w:space="0" w:color="000000"/>
            </w:tcBorders>
            <w:vAlign w:val="center"/>
            <w:hideMark/>
          </w:tcPr>
          <w:p w14:paraId="4447055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Portfolio</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73A3986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74" w:type="pct"/>
            <w:tcBorders>
              <w:top w:val="single" w:sz="4" w:space="0" w:color="000000"/>
              <w:left w:val="single" w:sz="4" w:space="0" w:color="000000"/>
              <w:bottom w:val="single" w:sz="4" w:space="0" w:color="000000"/>
              <w:right w:val="single" w:sz="4" w:space="0" w:color="000000"/>
            </w:tcBorders>
            <w:vAlign w:val="center"/>
          </w:tcPr>
          <w:p w14:paraId="661A155C" w14:textId="77777777" w:rsidR="00341DED" w:rsidRPr="00341DED" w:rsidRDefault="00341DED" w:rsidP="00341DED">
            <w:pPr>
              <w:rPr>
                <w:rFonts w:ascii="Arial Narrow" w:eastAsia="Calibri" w:hAnsi="Arial Narrow" w:cs="Times New Roman"/>
                <w:sz w:val="20"/>
                <w:szCs w:val="20"/>
              </w:rPr>
            </w:pP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11B24CF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583" w:type="pct"/>
            <w:tcBorders>
              <w:top w:val="single" w:sz="4" w:space="0" w:color="000000"/>
              <w:left w:val="single" w:sz="4" w:space="0" w:color="000000"/>
              <w:bottom w:val="single" w:sz="4" w:space="0" w:color="000000"/>
              <w:right w:val="single" w:sz="4" w:space="0" w:color="000000"/>
            </w:tcBorders>
            <w:vAlign w:val="center"/>
          </w:tcPr>
          <w:p w14:paraId="003F0104" w14:textId="77777777" w:rsidR="00341DED" w:rsidRPr="00341DED" w:rsidRDefault="00341DED" w:rsidP="00341DED">
            <w:pPr>
              <w:rPr>
                <w:rFonts w:ascii="Arial Narrow" w:eastAsia="Calibri" w:hAnsi="Arial Narrow" w:cs="Times New Roman"/>
                <w:sz w:val="20"/>
                <w:szCs w:val="20"/>
              </w:rPr>
            </w:pPr>
          </w:p>
        </w:tc>
        <w:tc>
          <w:tcPr>
            <w:tcW w:w="301" w:type="pct"/>
            <w:tcBorders>
              <w:top w:val="single" w:sz="4" w:space="0" w:color="000000"/>
              <w:left w:val="single" w:sz="4" w:space="0" w:color="000000"/>
              <w:bottom w:val="single" w:sz="4" w:space="0" w:color="000000"/>
              <w:right w:val="single" w:sz="4" w:space="0" w:color="000000"/>
            </w:tcBorders>
            <w:vAlign w:val="center"/>
            <w:hideMark/>
          </w:tcPr>
          <w:p w14:paraId="0C1697C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5" w:type="pct"/>
            <w:gridSpan w:val="2"/>
            <w:tcBorders>
              <w:top w:val="single" w:sz="4" w:space="0" w:color="000000"/>
              <w:left w:val="single" w:sz="4" w:space="0" w:color="000000"/>
              <w:bottom w:val="single" w:sz="4" w:space="0" w:color="000000"/>
              <w:right w:val="single" w:sz="4" w:space="0" w:color="000000"/>
            </w:tcBorders>
            <w:vAlign w:val="center"/>
          </w:tcPr>
          <w:p w14:paraId="59CA406E" w14:textId="77777777" w:rsidR="00341DED" w:rsidRPr="00341DED" w:rsidRDefault="00341DED" w:rsidP="00341DED">
            <w:pPr>
              <w:rPr>
                <w:rFonts w:ascii="Arial Narrow" w:eastAsia="Calibri" w:hAnsi="Arial Narrow" w:cs="Times New Roman"/>
                <w:sz w:val="20"/>
                <w:szCs w:val="20"/>
              </w:rPr>
            </w:pPr>
          </w:p>
        </w:tc>
        <w:tc>
          <w:tcPr>
            <w:tcW w:w="829" w:type="pct"/>
            <w:tcBorders>
              <w:top w:val="single" w:sz="4" w:space="0" w:color="000000"/>
              <w:left w:val="single" w:sz="4" w:space="0" w:color="000000"/>
              <w:bottom w:val="single" w:sz="4" w:space="0" w:color="000000"/>
              <w:right w:val="single" w:sz="4" w:space="0" w:color="000000"/>
            </w:tcBorders>
            <w:vAlign w:val="center"/>
            <w:hideMark/>
          </w:tcPr>
          <w:p w14:paraId="3F16A39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2FB3042E"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4EDBE87"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Povezivanje ishoda učenja, nastavnih metoda i ocjenjivanja</w:t>
            </w:r>
          </w:p>
        </w:tc>
      </w:tr>
      <w:tr w:rsidR="00341DED" w:rsidRPr="00341DED" w14:paraId="06332B09"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341DED" w:rsidRPr="00341DED" w14:paraId="5539DD41" w14:textId="77777777">
              <w:trPr>
                <w:trHeight w:val="279"/>
              </w:trPr>
              <w:tc>
                <w:tcPr>
                  <w:tcW w:w="2099" w:type="dxa"/>
                  <w:vMerge w:val="restart"/>
                  <w:tcBorders>
                    <w:top w:val="single" w:sz="4" w:space="0" w:color="auto"/>
                    <w:left w:val="single" w:sz="4" w:space="0" w:color="auto"/>
                    <w:bottom w:val="single" w:sz="4" w:space="0" w:color="auto"/>
                    <w:right w:val="single" w:sz="4" w:space="0" w:color="auto"/>
                  </w:tcBorders>
                </w:tcPr>
                <w:p w14:paraId="01B428F7"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NASTAVNA METODA</w:t>
                  </w:r>
                </w:p>
                <w:p w14:paraId="77942D72" w14:textId="77777777" w:rsidR="00341DED" w:rsidRPr="00341DED" w:rsidRDefault="00341DED" w:rsidP="00341DED">
                  <w:pPr>
                    <w:rPr>
                      <w:rFonts w:ascii="Arial Narrow" w:eastAsia="Calibri" w:hAnsi="Arial Narrow" w:cs="Times New Roman"/>
                      <w:b/>
                      <w:bCs/>
                      <w:sz w:val="20"/>
                      <w:szCs w:val="20"/>
                    </w:rPr>
                  </w:pPr>
                </w:p>
                <w:p w14:paraId="0AA06495" w14:textId="77777777" w:rsidR="00341DED" w:rsidRPr="00341DED" w:rsidRDefault="00341DED" w:rsidP="00341DED">
                  <w:pPr>
                    <w:rPr>
                      <w:rFonts w:ascii="Arial Narrow" w:eastAsia="Calibri" w:hAnsi="Arial Narrow" w:cs="Times New Roman"/>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hideMark/>
                </w:tcPr>
                <w:p w14:paraId="463F5D67"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hideMark/>
                </w:tcPr>
                <w:p w14:paraId="07EF17E1"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hideMark/>
                </w:tcPr>
                <w:p w14:paraId="7A73D5F2"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hideMark/>
                </w:tcPr>
                <w:p w14:paraId="48E3A27E"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hideMark/>
                </w:tcPr>
                <w:p w14:paraId="5FDDA618"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BODOVI</w:t>
                  </w:r>
                </w:p>
              </w:tc>
            </w:tr>
            <w:tr w:rsidR="00341DED" w:rsidRPr="00341DED" w14:paraId="7E20F354" w14:textId="7777777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9EE17"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FBC46"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6B40D"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642C6"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C56B6" w14:textId="77777777" w:rsidR="00341DED" w:rsidRPr="00341DED" w:rsidRDefault="00341DED" w:rsidP="00341DED">
                  <w:pPr>
                    <w:rPr>
                      <w:rFonts w:ascii="Arial Narrow" w:eastAsia="Calibri" w:hAnsi="Arial Narrow" w:cs="Times New Roman"/>
                      <w:b/>
                      <w:bCs/>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0D47411D"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min</w:t>
                  </w:r>
                </w:p>
              </w:tc>
              <w:tc>
                <w:tcPr>
                  <w:tcW w:w="710" w:type="dxa"/>
                  <w:tcBorders>
                    <w:top w:val="single" w:sz="4" w:space="0" w:color="auto"/>
                    <w:left w:val="single" w:sz="4" w:space="0" w:color="auto"/>
                    <w:bottom w:val="single" w:sz="4" w:space="0" w:color="auto"/>
                    <w:right w:val="single" w:sz="4" w:space="0" w:color="auto"/>
                  </w:tcBorders>
                  <w:hideMark/>
                </w:tcPr>
                <w:p w14:paraId="0199A378"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max</w:t>
                  </w:r>
                </w:p>
              </w:tc>
            </w:tr>
            <w:tr w:rsidR="00341DED" w:rsidRPr="00341DED" w14:paraId="7C856EB1" w14:textId="77777777">
              <w:tc>
                <w:tcPr>
                  <w:tcW w:w="2099" w:type="dxa"/>
                  <w:tcBorders>
                    <w:top w:val="single" w:sz="4" w:space="0" w:color="auto"/>
                    <w:left w:val="single" w:sz="4" w:space="0" w:color="auto"/>
                    <w:bottom w:val="single" w:sz="4" w:space="0" w:color="auto"/>
                    <w:right w:val="single" w:sz="4" w:space="0" w:color="auto"/>
                  </w:tcBorders>
                </w:tcPr>
                <w:p w14:paraId="5123DB5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p w14:paraId="67A1BD44" w14:textId="77777777" w:rsidR="00341DED" w:rsidRPr="00341DED" w:rsidRDefault="00341DED" w:rsidP="00341DED">
                  <w:pPr>
                    <w:rPr>
                      <w:rFonts w:ascii="Arial Narrow" w:eastAsia="Calibri" w:hAnsi="Arial Narrow"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42E6C9C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2AD866C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1-4</w:t>
                  </w:r>
                </w:p>
              </w:tc>
              <w:tc>
                <w:tcPr>
                  <w:tcW w:w="1939" w:type="dxa"/>
                  <w:tcBorders>
                    <w:top w:val="single" w:sz="4" w:space="0" w:color="auto"/>
                    <w:left w:val="single" w:sz="4" w:space="0" w:color="auto"/>
                    <w:bottom w:val="single" w:sz="4" w:space="0" w:color="auto"/>
                    <w:right w:val="single" w:sz="4" w:space="0" w:color="auto"/>
                  </w:tcBorders>
                  <w:hideMark/>
                </w:tcPr>
                <w:p w14:paraId="4AEAFD8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hideMark/>
                </w:tcPr>
                <w:p w14:paraId="340D618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Evidencija pohađanja nastave i kontinuirano </w:t>
                  </w:r>
                  <w:r w:rsidRPr="00341DED">
                    <w:rPr>
                      <w:rFonts w:ascii="Arial Narrow" w:eastAsia="Calibri" w:hAnsi="Arial Narrow" w:cs="Times New Roman"/>
                      <w:sz w:val="20"/>
                      <w:szCs w:val="20"/>
                    </w:rPr>
                    <w:lastRenderedPageBreak/>
                    <w:t>praćenje aktivnosti na nastavi</w:t>
                  </w:r>
                </w:p>
              </w:tc>
              <w:tc>
                <w:tcPr>
                  <w:tcW w:w="710" w:type="dxa"/>
                  <w:tcBorders>
                    <w:top w:val="single" w:sz="4" w:space="0" w:color="auto"/>
                    <w:left w:val="single" w:sz="4" w:space="0" w:color="auto"/>
                    <w:bottom w:val="single" w:sz="4" w:space="0" w:color="auto"/>
                    <w:right w:val="single" w:sz="4" w:space="0" w:color="auto"/>
                  </w:tcBorders>
                  <w:hideMark/>
                </w:tcPr>
                <w:p w14:paraId="0063ACC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5</w:t>
                  </w:r>
                </w:p>
              </w:tc>
              <w:tc>
                <w:tcPr>
                  <w:tcW w:w="710" w:type="dxa"/>
                  <w:tcBorders>
                    <w:top w:val="single" w:sz="4" w:space="0" w:color="auto"/>
                    <w:left w:val="single" w:sz="4" w:space="0" w:color="auto"/>
                    <w:bottom w:val="single" w:sz="4" w:space="0" w:color="auto"/>
                    <w:right w:val="single" w:sz="4" w:space="0" w:color="auto"/>
                  </w:tcBorders>
                  <w:hideMark/>
                </w:tcPr>
                <w:p w14:paraId="0AE7DFE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2FB211F7" w14:textId="77777777">
              <w:tc>
                <w:tcPr>
                  <w:tcW w:w="2099" w:type="dxa"/>
                  <w:tcBorders>
                    <w:top w:val="single" w:sz="4" w:space="0" w:color="auto"/>
                    <w:left w:val="single" w:sz="4" w:space="0" w:color="auto"/>
                    <w:bottom w:val="single" w:sz="4" w:space="0" w:color="auto"/>
                    <w:right w:val="single" w:sz="4" w:space="0" w:color="auto"/>
                  </w:tcBorders>
                </w:tcPr>
                <w:p w14:paraId="25F4795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p w14:paraId="2EE01C08" w14:textId="77777777" w:rsidR="00341DED" w:rsidRPr="00341DED" w:rsidRDefault="00341DED" w:rsidP="00341DED">
                  <w:pPr>
                    <w:rPr>
                      <w:rFonts w:ascii="Arial Narrow" w:eastAsia="Calibri" w:hAnsi="Arial Narrow"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66A02A6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2988C1C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2-4</w:t>
                  </w:r>
                </w:p>
              </w:tc>
              <w:tc>
                <w:tcPr>
                  <w:tcW w:w="1939" w:type="dxa"/>
                  <w:tcBorders>
                    <w:top w:val="single" w:sz="4" w:space="0" w:color="auto"/>
                    <w:left w:val="single" w:sz="4" w:space="0" w:color="auto"/>
                    <w:bottom w:val="single" w:sz="4" w:space="0" w:color="auto"/>
                    <w:right w:val="single" w:sz="4" w:space="0" w:color="auto"/>
                  </w:tcBorders>
                  <w:hideMark/>
                </w:tcPr>
                <w:p w14:paraId="7E7E1CB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Eksperimentalan rad na području studijske i terenske fotografije u svrhu iznalaženja vlastitih kreativnih rješenja  </w:t>
                  </w:r>
                </w:p>
              </w:tc>
              <w:tc>
                <w:tcPr>
                  <w:tcW w:w="1763" w:type="dxa"/>
                  <w:tcBorders>
                    <w:top w:val="single" w:sz="4" w:space="0" w:color="auto"/>
                    <w:left w:val="single" w:sz="4" w:space="0" w:color="auto"/>
                    <w:bottom w:val="single" w:sz="4" w:space="0" w:color="auto"/>
                    <w:right w:val="single" w:sz="4" w:space="0" w:color="auto"/>
                  </w:tcBorders>
                </w:tcPr>
                <w:p w14:paraId="4720B89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uspješnosti razultata eksperimentalnog rada</w:t>
                  </w:r>
                </w:p>
                <w:p w14:paraId="4D56CC3A" w14:textId="77777777" w:rsidR="00341DED" w:rsidRPr="00341DED" w:rsidRDefault="00341DED" w:rsidP="00341DED">
                  <w:pPr>
                    <w:rPr>
                      <w:rFonts w:ascii="Arial Narrow" w:eastAsia="Calibri" w:hAnsi="Arial Narrow"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15E5B69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710" w:type="dxa"/>
                  <w:tcBorders>
                    <w:top w:val="single" w:sz="4" w:space="0" w:color="auto"/>
                    <w:left w:val="single" w:sz="4" w:space="0" w:color="auto"/>
                    <w:bottom w:val="single" w:sz="4" w:space="0" w:color="auto"/>
                    <w:right w:val="single" w:sz="4" w:space="0" w:color="auto"/>
                  </w:tcBorders>
                  <w:hideMark/>
                </w:tcPr>
                <w:p w14:paraId="2899CF4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3AF7D810" w14:textId="77777777">
              <w:tc>
                <w:tcPr>
                  <w:tcW w:w="2099" w:type="dxa"/>
                  <w:tcBorders>
                    <w:top w:val="single" w:sz="4" w:space="0" w:color="auto"/>
                    <w:left w:val="single" w:sz="4" w:space="0" w:color="auto"/>
                    <w:bottom w:val="single" w:sz="4" w:space="0" w:color="auto"/>
                    <w:right w:val="single" w:sz="4" w:space="0" w:color="auto"/>
                  </w:tcBorders>
                  <w:hideMark/>
                </w:tcPr>
                <w:p w14:paraId="5D68008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716" w:type="dxa"/>
                  <w:tcBorders>
                    <w:top w:val="single" w:sz="4" w:space="0" w:color="auto"/>
                    <w:left w:val="single" w:sz="4" w:space="0" w:color="auto"/>
                    <w:bottom w:val="single" w:sz="4" w:space="0" w:color="auto"/>
                    <w:right w:val="single" w:sz="4" w:space="0" w:color="auto"/>
                  </w:tcBorders>
                  <w:hideMark/>
                </w:tcPr>
                <w:p w14:paraId="79E9260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0065362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1-4</w:t>
                  </w:r>
                </w:p>
              </w:tc>
              <w:tc>
                <w:tcPr>
                  <w:tcW w:w="1939" w:type="dxa"/>
                  <w:tcBorders>
                    <w:top w:val="single" w:sz="4" w:space="0" w:color="auto"/>
                    <w:left w:val="single" w:sz="4" w:space="0" w:color="auto"/>
                    <w:bottom w:val="single" w:sz="4" w:space="0" w:color="auto"/>
                    <w:right w:val="single" w:sz="4" w:space="0" w:color="auto"/>
                  </w:tcBorders>
                  <w:hideMark/>
                </w:tcPr>
                <w:p w14:paraId="45DB855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Analiza djela studijske i terenske fotografije s naglaskom na artikulirani i kompetentan kritički stav spram predmeta analize radi primjene prepoznatih načela u svrhu vlastitog umjetničkog rada</w:t>
                  </w:r>
                </w:p>
              </w:tc>
              <w:tc>
                <w:tcPr>
                  <w:tcW w:w="1763" w:type="dxa"/>
                  <w:tcBorders>
                    <w:top w:val="single" w:sz="4" w:space="0" w:color="auto"/>
                    <w:left w:val="single" w:sz="4" w:space="0" w:color="auto"/>
                    <w:bottom w:val="single" w:sz="4" w:space="0" w:color="auto"/>
                    <w:right w:val="single" w:sz="4" w:space="0" w:color="auto"/>
                  </w:tcBorders>
                  <w:hideMark/>
                </w:tcPr>
                <w:p w14:paraId="1197D25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Evaluacija usmene prezentacije izvršenog istraživanja i odabira predmeta kritičke analize</w:t>
                  </w:r>
                </w:p>
              </w:tc>
              <w:tc>
                <w:tcPr>
                  <w:tcW w:w="710" w:type="dxa"/>
                  <w:tcBorders>
                    <w:top w:val="single" w:sz="4" w:space="0" w:color="auto"/>
                    <w:left w:val="single" w:sz="4" w:space="0" w:color="auto"/>
                    <w:bottom w:val="single" w:sz="4" w:space="0" w:color="auto"/>
                    <w:right w:val="single" w:sz="4" w:space="0" w:color="auto"/>
                  </w:tcBorders>
                  <w:hideMark/>
                </w:tcPr>
                <w:p w14:paraId="086C68F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710" w:type="dxa"/>
                  <w:tcBorders>
                    <w:top w:val="single" w:sz="4" w:space="0" w:color="auto"/>
                    <w:left w:val="single" w:sz="4" w:space="0" w:color="auto"/>
                    <w:bottom w:val="single" w:sz="4" w:space="0" w:color="auto"/>
                    <w:right w:val="single" w:sz="4" w:space="0" w:color="auto"/>
                  </w:tcBorders>
                  <w:hideMark/>
                </w:tcPr>
                <w:p w14:paraId="4204532E"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6D57666F" w14:textId="77777777">
              <w:tc>
                <w:tcPr>
                  <w:tcW w:w="2099" w:type="dxa"/>
                  <w:tcBorders>
                    <w:top w:val="single" w:sz="4" w:space="0" w:color="auto"/>
                    <w:left w:val="single" w:sz="4" w:space="0" w:color="auto"/>
                    <w:bottom w:val="single" w:sz="4" w:space="0" w:color="auto"/>
                    <w:right w:val="single" w:sz="4" w:space="0" w:color="auto"/>
                  </w:tcBorders>
                  <w:hideMark/>
                </w:tcPr>
                <w:p w14:paraId="5128BB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716" w:type="dxa"/>
                  <w:tcBorders>
                    <w:top w:val="single" w:sz="4" w:space="0" w:color="auto"/>
                    <w:left w:val="single" w:sz="4" w:space="0" w:color="auto"/>
                    <w:bottom w:val="single" w:sz="4" w:space="0" w:color="auto"/>
                    <w:right w:val="single" w:sz="4" w:space="0" w:color="auto"/>
                  </w:tcBorders>
                  <w:hideMark/>
                </w:tcPr>
                <w:p w14:paraId="22A16D4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899" w:type="dxa"/>
                  <w:tcBorders>
                    <w:top w:val="single" w:sz="4" w:space="0" w:color="auto"/>
                    <w:left w:val="single" w:sz="4" w:space="0" w:color="auto"/>
                    <w:bottom w:val="single" w:sz="4" w:space="0" w:color="auto"/>
                    <w:right w:val="single" w:sz="4" w:space="0" w:color="auto"/>
                  </w:tcBorders>
                  <w:hideMark/>
                </w:tcPr>
                <w:p w14:paraId="25E97AD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2-4</w:t>
                  </w:r>
                </w:p>
              </w:tc>
              <w:tc>
                <w:tcPr>
                  <w:tcW w:w="1939" w:type="dxa"/>
                  <w:tcBorders>
                    <w:top w:val="single" w:sz="4" w:space="0" w:color="auto"/>
                    <w:left w:val="single" w:sz="4" w:space="0" w:color="auto"/>
                    <w:bottom w:val="single" w:sz="4" w:space="0" w:color="auto"/>
                    <w:right w:val="single" w:sz="4" w:space="0" w:color="auto"/>
                  </w:tcBorders>
                  <w:hideMark/>
                </w:tcPr>
                <w:p w14:paraId="091B036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Realizacija konkretnog projektnog zadatka </w:t>
                  </w:r>
                </w:p>
              </w:tc>
              <w:tc>
                <w:tcPr>
                  <w:tcW w:w="1763" w:type="dxa"/>
                  <w:tcBorders>
                    <w:top w:val="single" w:sz="4" w:space="0" w:color="auto"/>
                    <w:left w:val="single" w:sz="4" w:space="0" w:color="auto"/>
                    <w:bottom w:val="single" w:sz="4" w:space="0" w:color="auto"/>
                    <w:right w:val="single" w:sz="4" w:space="0" w:color="auto"/>
                  </w:tcBorders>
                  <w:hideMark/>
                </w:tcPr>
                <w:p w14:paraId="6C5DF96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tehničke i umjetničke kvalitete realiziranog projeknog zadatka</w:t>
                  </w:r>
                </w:p>
              </w:tc>
              <w:tc>
                <w:tcPr>
                  <w:tcW w:w="710" w:type="dxa"/>
                  <w:tcBorders>
                    <w:top w:val="single" w:sz="4" w:space="0" w:color="auto"/>
                    <w:left w:val="single" w:sz="4" w:space="0" w:color="auto"/>
                    <w:bottom w:val="single" w:sz="4" w:space="0" w:color="auto"/>
                    <w:right w:val="single" w:sz="4" w:space="0" w:color="auto"/>
                  </w:tcBorders>
                  <w:hideMark/>
                </w:tcPr>
                <w:p w14:paraId="6C34E73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w:t>
                  </w:r>
                </w:p>
              </w:tc>
              <w:tc>
                <w:tcPr>
                  <w:tcW w:w="710" w:type="dxa"/>
                  <w:tcBorders>
                    <w:top w:val="single" w:sz="4" w:space="0" w:color="auto"/>
                    <w:left w:val="single" w:sz="4" w:space="0" w:color="auto"/>
                    <w:bottom w:val="single" w:sz="4" w:space="0" w:color="auto"/>
                    <w:right w:val="single" w:sz="4" w:space="0" w:color="auto"/>
                  </w:tcBorders>
                  <w:hideMark/>
                </w:tcPr>
                <w:p w14:paraId="4496EEE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60</w:t>
                  </w:r>
                </w:p>
              </w:tc>
            </w:tr>
            <w:tr w:rsidR="00341DED" w:rsidRPr="00341DED" w14:paraId="41BB4F39" w14:textId="77777777">
              <w:tc>
                <w:tcPr>
                  <w:tcW w:w="2099" w:type="dxa"/>
                  <w:tcBorders>
                    <w:top w:val="single" w:sz="4" w:space="0" w:color="auto"/>
                    <w:left w:val="single" w:sz="4" w:space="0" w:color="auto"/>
                    <w:bottom w:val="single" w:sz="4" w:space="0" w:color="auto"/>
                    <w:right w:val="single" w:sz="4" w:space="0" w:color="auto"/>
                  </w:tcBorders>
                </w:tcPr>
                <w:p w14:paraId="4D01A6B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p w14:paraId="53656DA8" w14:textId="77777777" w:rsidR="00341DED" w:rsidRPr="00341DED" w:rsidRDefault="00341DED" w:rsidP="00341DED">
                  <w:pPr>
                    <w:rPr>
                      <w:rFonts w:ascii="Arial Narrow" w:eastAsia="Calibri" w:hAnsi="Arial Narrow"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52CA23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hideMark/>
                </w:tcPr>
                <w:p w14:paraId="4C571BA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1-4</w:t>
                  </w:r>
                </w:p>
              </w:tc>
              <w:tc>
                <w:tcPr>
                  <w:tcW w:w="1939" w:type="dxa"/>
                  <w:tcBorders>
                    <w:top w:val="single" w:sz="4" w:space="0" w:color="auto"/>
                    <w:left w:val="single" w:sz="4" w:space="0" w:color="auto"/>
                    <w:bottom w:val="single" w:sz="4" w:space="0" w:color="auto"/>
                    <w:right w:val="single" w:sz="4" w:space="0" w:color="auto"/>
                  </w:tcBorders>
                  <w:hideMark/>
                </w:tcPr>
                <w:p w14:paraId="44CD88A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Usmena, kompetentna i jasno artikulirana prezentacija konkretnog projektnog zadatka</w:t>
                  </w:r>
                </w:p>
              </w:tc>
              <w:tc>
                <w:tcPr>
                  <w:tcW w:w="1763" w:type="dxa"/>
                  <w:tcBorders>
                    <w:top w:val="single" w:sz="4" w:space="0" w:color="auto"/>
                    <w:left w:val="single" w:sz="4" w:space="0" w:color="auto"/>
                    <w:bottom w:val="single" w:sz="4" w:space="0" w:color="auto"/>
                    <w:right w:val="single" w:sz="4" w:space="0" w:color="auto"/>
                  </w:tcBorders>
                </w:tcPr>
                <w:p w14:paraId="1C00291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teorijskih znanja na temelju kvalitete dobivenih odgovora</w:t>
                  </w:r>
                </w:p>
                <w:p w14:paraId="4D360B16" w14:textId="77777777" w:rsidR="00341DED" w:rsidRPr="00341DED" w:rsidRDefault="00341DED" w:rsidP="00341DED">
                  <w:pPr>
                    <w:rPr>
                      <w:rFonts w:ascii="Arial Narrow" w:eastAsia="Calibri" w:hAnsi="Arial Narrow"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2D5424C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710" w:type="dxa"/>
                  <w:tcBorders>
                    <w:top w:val="single" w:sz="4" w:space="0" w:color="auto"/>
                    <w:left w:val="single" w:sz="4" w:space="0" w:color="auto"/>
                    <w:bottom w:val="single" w:sz="4" w:space="0" w:color="auto"/>
                    <w:right w:val="single" w:sz="4" w:space="0" w:color="auto"/>
                  </w:tcBorders>
                  <w:hideMark/>
                </w:tcPr>
                <w:p w14:paraId="1012F12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574E63C4" w14:textId="77777777">
              <w:tc>
                <w:tcPr>
                  <w:tcW w:w="2099" w:type="dxa"/>
                  <w:tcBorders>
                    <w:top w:val="single" w:sz="4" w:space="0" w:color="auto"/>
                    <w:left w:val="single" w:sz="4" w:space="0" w:color="auto"/>
                    <w:bottom w:val="single" w:sz="4" w:space="0" w:color="auto"/>
                    <w:right w:val="single" w:sz="4" w:space="0" w:color="auto"/>
                  </w:tcBorders>
                  <w:hideMark/>
                </w:tcPr>
                <w:p w14:paraId="49DB0B8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Ukupno</w:t>
                  </w:r>
                </w:p>
              </w:tc>
              <w:tc>
                <w:tcPr>
                  <w:tcW w:w="716" w:type="dxa"/>
                  <w:tcBorders>
                    <w:top w:val="single" w:sz="4" w:space="0" w:color="auto"/>
                    <w:left w:val="single" w:sz="4" w:space="0" w:color="auto"/>
                    <w:bottom w:val="single" w:sz="4" w:space="0" w:color="auto"/>
                    <w:right w:val="single" w:sz="4" w:space="0" w:color="auto"/>
                  </w:tcBorders>
                  <w:hideMark/>
                </w:tcPr>
                <w:p w14:paraId="73573C3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74AE3749" w14:textId="77777777" w:rsidR="00341DED" w:rsidRPr="00341DED" w:rsidRDefault="00341DED" w:rsidP="00341DED">
                  <w:pPr>
                    <w:rPr>
                      <w:rFonts w:ascii="Arial Narrow" w:eastAsia="Calibri" w:hAnsi="Arial Narrow" w:cs="Times New Roman"/>
                      <w:sz w:val="20"/>
                      <w:szCs w:val="20"/>
                    </w:rPr>
                  </w:pPr>
                </w:p>
              </w:tc>
              <w:tc>
                <w:tcPr>
                  <w:tcW w:w="1939" w:type="dxa"/>
                  <w:tcBorders>
                    <w:top w:val="single" w:sz="4" w:space="0" w:color="auto"/>
                    <w:left w:val="single" w:sz="4" w:space="0" w:color="auto"/>
                    <w:bottom w:val="single" w:sz="4" w:space="0" w:color="auto"/>
                    <w:right w:val="single" w:sz="4" w:space="0" w:color="auto"/>
                  </w:tcBorders>
                </w:tcPr>
                <w:p w14:paraId="5A8BF0F7" w14:textId="77777777" w:rsidR="00341DED" w:rsidRPr="00341DED" w:rsidRDefault="00341DED" w:rsidP="00341DED">
                  <w:pPr>
                    <w:rPr>
                      <w:rFonts w:ascii="Arial Narrow" w:eastAsia="Calibri" w:hAnsi="Arial Narrow" w:cs="Times New Roman"/>
                      <w:sz w:val="20"/>
                      <w:szCs w:val="20"/>
                    </w:rPr>
                  </w:pPr>
                </w:p>
              </w:tc>
              <w:tc>
                <w:tcPr>
                  <w:tcW w:w="1763" w:type="dxa"/>
                  <w:tcBorders>
                    <w:top w:val="single" w:sz="4" w:space="0" w:color="auto"/>
                    <w:left w:val="single" w:sz="4" w:space="0" w:color="auto"/>
                    <w:bottom w:val="single" w:sz="4" w:space="0" w:color="auto"/>
                    <w:right w:val="single" w:sz="4" w:space="0" w:color="auto"/>
                  </w:tcBorders>
                </w:tcPr>
                <w:p w14:paraId="45A820E7" w14:textId="77777777" w:rsidR="00341DED" w:rsidRPr="00341DED" w:rsidRDefault="00341DED" w:rsidP="00341DED">
                  <w:pPr>
                    <w:rPr>
                      <w:rFonts w:ascii="Arial Narrow" w:eastAsia="Calibri" w:hAnsi="Arial Narrow" w:cs="Times New Roman"/>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5E030A5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50</w:t>
                  </w:r>
                </w:p>
              </w:tc>
              <w:tc>
                <w:tcPr>
                  <w:tcW w:w="710" w:type="dxa"/>
                  <w:tcBorders>
                    <w:top w:val="single" w:sz="4" w:space="0" w:color="auto"/>
                    <w:left w:val="single" w:sz="4" w:space="0" w:color="auto"/>
                    <w:bottom w:val="single" w:sz="4" w:space="0" w:color="auto"/>
                    <w:right w:val="single" w:sz="4" w:space="0" w:color="auto"/>
                  </w:tcBorders>
                  <w:hideMark/>
                </w:tcPr>
                <w:p w14:paraId="35B0B64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100</w:t>
                  </w:r>
                </w:p>
              </w:tc>
            </w:tr>
          </w:tbl>
          <w:p w14:paraId="75562E17" w14:textId="77777777" w:rsidR="00341DED" w:rsidRPr="00341DED" w:rsidRDefault="00341DED" w:rsidP="00341DED">
            <w:pPr>
              <w:rPr>
                <w:rFonts w:ascii="Arial Narrow" w:eastAsia="Calibri" w:hAnsi="Arial Narrow" w:cs="Times New Roman"/>
                <w:i/>
                <w:sz w:val="20"/>
                <w:szCs w:val="20"/>
              </w:rPr>
            </w:pPr>
          </w:p>
        </w:tc>
      </w:tr>
      <w:tr w:rsidR="00341DED" w:rsidRPr="00341DED" w14:paraId="3DB59E8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406A35A"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Obvezatna literatura (u trenutku prijave prijedloga studijskog programa)</w:t>
            </w:r>
          </w:p>
        </w:tc>
      </w:tr>
      <w:tr w:rsidR="00341DED" w:rsidRPr="00341DED" w14:paraId="425C5374"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B90153B"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Mikić, Krešimir: Fotografija / Krešimir Mikić i Milivoj Kuhar. Zagreb: Grafička škola 2013.</w:t>
            </w:r>
          </w:p>
          <w:p w14:paraId="618B775C"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Fizi, Milan: Fotografija: teorija, praksa, kreacija / Milan Fizi. Zagreb: Grafički zavod Hrvatske, 1982.</w:t>
            </w:r>
          </w:p>
          <w:p w14:paraId="3E6EF93C"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 xml:space="preserve">Koščević, Želimir: Fotografska slika: 160 godina fotografske umjetnosti. Zagreb: Školska knjiga, 2000. </w:t>
            </w:r>
          </w:p>
        </w:tc>
      </w:tr>
      <w:tr w:rsidR="00341DED" w:rsidRPr="00341DED" w14:paraId="2485B3E8"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AFA6F1E"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Dopunska literatura (u trenutku prijave prijedloga studijskog programa)</w:t>
            </w:r>
          </w:p>
        </w:tc>
      </w:tr>
      <w:tr w:rsidR="00341DED" w:rsidRPr="00341DED" w14:paraId="623E1BA6"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853953C"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Famous Photographers caurse: Volume I,II,III,IV Famous Photographers school,1964.</w:t>
            </w:r>
          </w:p>
          <w:p w14:paraId="79910359"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Hedgacoe, John: Sve o fotografiji i fotografiranju. Zagreb: Mladost, 1980.</w:t>
            </w:r>
          </w:p>
          <w:p w14:paraId="4B3A6465"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Sontag, Susan: O fotografiji. Osijek: EOS, 2007.</w:t>
            </w:r>
          </w:p>
          <w:p w14:paraId="1A2A424C"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Koščević, Želimir: Ogledi u hrvatskoj fotografiji. Zagreb: Školska knjiga, 2006.</w:t>
            </w:r>
          </w:p>
        </w:tc>
      </w:tr>
      <w:tr w:rsidR="00341DED" w:rsidRPr="00341DED" w14:paraId="355F87B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3B7986F"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Načini praćenja kvalitete koji osiguravaju stjecanje izlaznih znanja, vještina i kompetencija</w:t>
            </w:r>
          </w:p>
        </w:tc>
      </w:tr>
      <w:tr w:rsidR="00341DED" w:rsidRPr="00341DED" w14:paraId="3236BAB0"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CE6ED9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Razgovori sa studentima tijekom kolegija i praćenje napredovanja studenta. Sveučilišna anketa.</w:t>
            </w:r>
          </w:p>
        </w:tc>
      </w:tr>
    </w:tbl>
    <w:p w14:paraId="78A4C82D" w14:textId="77777777" w:rsidR="00341DED" w:rsidRPr="00341DED" w:rsidRDefault="00341DED" w:rsidP="00341DED">
      <w:pPr>
        <w:rPr>
          <w:rFonts w:ascii="Arial Narrow" w:eastAsia="Calibri" w:hAnsi="Arial Narrow" w:cs="Times New Roman"/>
          <w:sz w:val="20"/>
          <w:szCs w:val="20"/>
        </w:rPr>
      </w:pPr>
    </w:p>
    <w:p w14:paraId="64A069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 Uz svaku aktivnost studenta/nastavnu aktivnost treba definirati odgovarajući udio u ECTS bodovima pojedinih aktivnosti tako da ukupni broj ECTS bodova odgovara bodovnoj vrijednosti predmeta. </w:t>
      </w:r>
    </w:p>
    <w:p w14:paraId="78EF9C8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U ovaj stupac navesti ishode učenja iz točke 1.3 koji su obuhvaćeni ovom aktivnosti studenata/nastavnika.</w:t>
      </w:r>
    </w:p>
    <w:p w14:paraId="1B54647F" w14:textId="77777777" w:rsidR="00341DED" w:rsidRPr="00341DED" w:rsidRDefault="00341DED" w:rsidP="00341DED">
      <w:pPr>
        <w:rPr>
          <w:rFonts w:ascii="Arial Narrow" w:eastAsia="Calibri" w:hAnsi="Arial Narrow" w:cs="Times New Roman"/>
          <w:sz w:val="20"/>
          <w:szCs w:val="20"/>
        </w:rPr>
      </w:pPr>
    </w:p>
    <w:p w14:paraId="0FA02F63" w14:textId="77777777" w:rsidR="00341DED" w:rsidRPr="00341DED" w:rsidRDefault="00341DED" w:rsidP="00341DED">
      <w:pPr>
        <w:rPr>
          <w:rFonts w:ascii="Myriad Pro" w:eastAsia="Calibri" w:hAnsi="Myriad Pro" w:cs="Times New Roman"/>
        </w:rPr>
      </w:pPr>
    </w:p>
    <w:p w14:paraId="0F4694E0" w14:textId="77777777" w:rsidR="00341DED" w:rsidRPr="00341DED" w:rsidRDefault="00341DED" w:rsidP="00341DED">
      <w:pPr>
        <w:rPr>
          <w:rFonts w:ascii="Arial Narrow" w:eastAsia="Calibri" w:hAnsi="Arial Narrow" w:cs="Times New Roman"/>
          <w:sz w:val="20"/>
          <w:szCs w:val="20"/>
        </w:rPr>
      </w:pPr>
    </w:p>
    <w:p w14:paraId="21CA19C9" w14:textId="77777777" w:rsidR="00341DED" w:rsidRPr="00341DED" w:rsidRDefault="00341DED" w:rsidP="00341DED">
      <w:pPr>
        <w:rPr>
          <w:rFonts w:ascii="Arial Narrow" w:eastAsia="Calibri" w:hAnsi="Arial Narrow" w:cs="Times New Roman"/>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91"/>
        <w:gridCol w:w="5848"/>
        <w:gridCol w:w="4805"/>
      </w:tblGrid>
      <w:tr w:rsidR="00341DED" w:rsidRPr="00341DED" w14:paraId="3CCDED54" w14:textId="77777777" w:rsidTr="00341DED">
        <w:trPr>
          <w:trHeight w:val="587"/>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614C07A3"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Opće informacije</w:t>
            </w:r>
          </w:p>
        </w:tc>
      </w:tr>
      <w:tr w:rsidR="00341DED" w:rsidRPr="00341DED" w14:paraId="4C594FAE"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431685AF"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Naziv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2136011" w14:textId="77777777" w:rsidR="00341DED" w:rsidRPr="00341DED" w:rsidRDefault="00341DED" w:rsidP="00341DED">
            <w:pPr>
              <w:rPr>
                <w:rFonts w:ascii="Arial Narrow" w:eastAsia="Calibri" w:hAnsi="Arial Narrow" w:cs="Times New Roman"/>
                <w:b/>
                <w:sz w:val="20"/>
                <w:szCs w:val="20"/>
                <w:lang w:eastAsia="en-GB"/>
              </w:rPr>
            </w:pPr>
            <w:r w:rsidRPr="00341DED">
              <w:rPr>
                <w:rFonts w:ascii="Arial Narrow" w:eastAsia="Calibri" w:hAnsi="Arial Narrow" w:cs="Arial"/>
                <w:b/>
                <w:sz w:val="20"/>
                <w:szCs w:val="20"/>
                <w:shd w:val="clear" w:color="auto" w:fill="FFFFFF"/>
              </w:rPr>
              <w:t>Primijenjena fotografija</w:t>
            </w:r>
            <w:r w:rsidRPr="00341DED">
              <w:rPr>
                <w:rFonts w:ascii="Arial Narrow" w:eastAsia="Calibri" w:hAnsi="Arial Narrow" w:cs="Times New Roman"/>
                <w:b/>
                <w:sz w:val="20"/>
                <w:szCs w:val="20"/>
              </w:rPr>
              <w:t xml:space="preserve"> </w:t>
            </w:r>
            <w:r w:rsidRPr="00341DED">
              <w:rPr>
                <w:rFonts w:ascii="Arial Narrow" w:eastAsia="Calibri" w:hAnsi="Arial Narrow" w:cs="Arial"/>
                <w:b/>
                <w:sz w:val="20"/>
                <w:szCs w:val="20"/>
              </w:rPr>
              <w:t>2</w:t>
            </w:r>
          </w:p>
        </w:tc>
      </w:tr>
      <w:tr w:rsidR="00341DED" w:rsidRPr="00341DED" w14:paraId="215F23D6"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952A872"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xml:space="preserve">Nositelj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1314D5EA"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izv. prof. art. Davor Šarić</w:t>
            </w:r>
          </w:p>
        </w:tc>
      </w:tr>
      <w:tr w:rsidR="00341DED" w:rsidRPr="00341DED" w14:paraId="3EF6F290"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59EE9A90"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1AC6DA4" w14:textId="77777777" w:rsidR="00341DED" w:rsidRPr="00341DED" w:rsidRDefault="00341DED" w:rsidP="00341DED">
            <w:pPr>
              <w:rPr>
                <w:rFonts w:ascii="Arial Narrow" w:eastAsia="Calibri" w:hAnsi="Arial Narrow" w:cs="Times New Roman"/>
                <w:b/>
                <w:sz w:val="20"/>
                <w:szCs w:val="20"/>
              </w:rPr>
            </w:pPr>
          </w:p>
        </w:tc>
      </w:tr>
      <w:tr w:rsidR="00341DED" w:rsidRPr="00341DED" w14:paraId="7235EDF4"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22C44AD1"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5F76F8DC" w14:textId="77777777" w:rsidR="00341DED" w:rsidRPr="00341DED" w:rsidRDefault="00341DED" w:rsidP="00341DED">
            <w:pPr>
              <w:rPr>
                <w:rFonts w:ascii="Arial Narrow" w:eastAsia="Calibri" w:hAnsi="Arial Narrow" w:cs="Times New Roman"/>
                <w:sz w:val="20"/>
                <w:szCs w:val="20"/>
              </w:rPr>
            </w:pPr>
          </w:p>
        </w:tc>
      </w:tr>
      <w:tr w:rsidR="00341DED" w:rsidRPr="00341DED" w14:paraId="384B6F81"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19F6A846"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26A2380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MAKO-208</w:t>
            </w:r>
          </w:p>
        </w:tc>
      </w:tr>
      <w:tr w:rsidR="00341DED" w:rsidRPr="00341DED" w14:paraId="712003AC"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41018C58"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371D5B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izborni</w:t>
            </w:r>
          </w:p>
        </w:tc>
      </w:tr>
      <w:tr w:rsidR="00341DED" w:rsidRPr="00341DED" w14:paraId="1A5B9F33" w14:textId="77777777" w:rsidTr="00341DED">
        <w:trPr>
          <w:trHeight w:val="405"/>
        </w:trPr>
        <w:tc>
          <w:tcPr>
            <w:tcW w:w="1180" w:type="pct"/>
            <w:tcBorders>
              <w:top w:val="single" w:sz="6" w:space="0" w:color="auto"/>
              <w:left w:val="single" w:sz="6" w:space="0" w:color="auto"/>
              <w:bottom w:val="single" w:sz="6" w:space="0" w:color="auto"/>
              <w:right w:val="single" w:sz="6" w:space="0" w:color="auto"/>
            </w:tcBorders>
            <w:vAlign w:val="center"/>
            <w:hideMark/>
          </w:tcPr>
          <w:p w14:paraId="7439E0FB"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6B78F4FE" w14:textId="77777777" w:rsidR="00341DED" w:rsidRPr="00341DED" w:rsidRDefault="00341DED" w:rsidP="00341DED">
            <w:pPr>
              <w:rPr>
                <w:rFonts w:ascii="Arial Narrow" w:eastAsia="Calibri" w:hAnsi="Arial Narrow" w:cs="Times New Roman"/>
                <w:sz w:val="20"/>
                <w:szCs w:val="20"/>
              </w:rPr>
            </w:pPr>
          </w:p>
        </w:tc>
      </w:tr>
      <w:tr w:rsidR="00341DED" w:rsidRPr="00341DED" w14:paraId="6FED1FC8" w14:textId="77777777" w:rsidTr="00341DED">
        <w:trPr>
          <w:trHeight w:val="145"/>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47F722CC"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6EFEB995"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3D22824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r>
      <w:tr w:rsidR="00341DED" w:rsidRPr="00341DED" w14:paraId="310CAABB" w14:textId="77777777" w:rsidTr="00341DED">
        <w:trPr>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6E91FC2" w14:textId="77777777" w:rsidR="00341DED" w:rsidRPr="00341DED" w:rsidRDefault="00341DED" w:rsidP="00341DED">
            <w:pPr>
              <w:rPr>
                <w:rFonts w:ascii="Arial Narrow" w:eastAsia="Calibri" w:hAnsi="Arial Narrow" w:cs="Times New Roman"/>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68744917" w14:textId="77777777" w:rsidR="00341DED" w:rsidRPr="00341DED" w:rsidRDefault="00341DED" w:rsidP="00341DED">
            <w:pPr>
              <w:rPr>
                <w:rFonts w:ascii="Arial Narrow" w:eastAsia="Calibri" w:hAnsi="Arial Narrow" w:cs="Times New Roman"/>
                <w:b/>
                <w:sz w:val="20"/>
                <w:szCs w:val="20"/>
              </w:rPr>
            </w:pPr>
            <w:r w:rsidRPr="00341DED">
              <w:rPr>
                <w:rFonts w:ascii="Arial Narrow" w:eastAsia="Calibri" w:hAnsi="Arial Narrow" w:cs="Times New Roman"/>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5024DBA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30+15+0</w:t>
            </w:r>
          </w:p>
        </w:tc>
      </w:tr>
    </w:tbl>
    <w:p w14:paraId="4DFE9FD3" w14:textId="77777777" w:rsidR="00341DED" w:rsidRPr="00341DED" w:rsidRDefault="00341DED" w:rsidP="00341DED">
      <w:pPr>
        <w:rPr>
          <w:rFonts w:ascii="Arial Narrow" w:eastAsia="Calibri" w:hAnsi="Arial Narrow"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28"/>
        <w:gridCol w:w="1864"/>
        <w:gridCol w:w="728"/>
        <w:gridCol w:w="1685"/>
        <w:gridCol w:w="804"/>
        <w:gridCol w:w="3309"/>
        <w:gridCol w:w="848"/>
        <w:gridCol w:w="2346"/>
      </w:tblGrid>
      <w:tr w:rsidR="00341DED" w:rsidRPr="00341DED" w14:paraId="12FAEF33" w14:textId="77777777" w:rsidTr="00341DED">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3C463DF7" w14:textId="77777777" w:rsidR="00341DED" w:rsidRPr="00341DED" w:rsidRDefault="00341DED" w:rsidP="00DC01B9">
            <w:pPr>
              <w:numPr>
                <w:ilvl w:val="0"/>
                <w:numId w:val="144"/>
              </w:numPr>
              <w:rPr>
                <w:rFonts w:ascii="Arial Narrow" w:eastAsia="Calibri" w:hAnsi="Arial Narrow" w:cs="Times New Roman"/>
                <w:b/>
                <w:sz w:val="20"/>
                <w:szCs w:val="20"/>
              </w:rPr>
            </w:pPr>
            <w:r w:rsidRPr="00341DED">
              <w:rPr>
                <w:rFonts w:ascii="Arial Narrow" w:eastAsia="Calibri" w:hAnsi="Arial Narrow" w:cs="Times New Roman"/>
                <w:b/>
                <w:sz w:val="20"/>
                <w:szCs w:val="20"/>
              </w:rPr>
              <w:t>OPIS PREDMETA</w:t>
            </w:r>
          </w:p>
          <w:p w14:paraId="6DC3FE2D" w14:textId="77777777" w:rsidR="00341DED" w:rsidRPr="00341DED" w:rsidRDefault="00341DED" w:rsidP="00341DED">
            <w:pPr>
              <w:rPr>
                <w:rFonts w:ascii="Arial Narrow" w:eastAsia="Calibri" w:hAnsi="Arial Narrow" w:cs="Times New Roman"/>
                <w:b/>
                <w:bCs/>
                <w:sz w:val="20"/>
                <w:szCs w:val="20"/>
              </w:rPr>
            </w:pPr>
          </w:p>
        </w:tc>
      </w:tr>
      <w:tr w:rsidR="00341DED" w:rsidRPr="00341DED" w14:paraId="711C157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FB72BE7"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Ciljevi predmeta</w:t>
            </w:r>
          </w:p>
        </w:tc>
      </w:tr>
      <w:tr w:rsidR="00341DED" w:rsidRPr="00341DED" w14:paraId="53C09D20"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D71045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 xml:space="preserve">Kolegij </w:t>
            </w:r>
            <w:r w:rsidRPr="00341DED">
              <w:rPr>
                <w:rFonts w:ascii="Arial Narrow" w:eastAsia="Calibri" w:hAnsi="Arial Narrow" w:cs="Arial"/>
                <w:i/>
                <w:sz w:val="20"/>
                <w:szCs w:val="20"/>
                <w:shd w:val="clear" w:color="auto" w:fill="FFFFFF"/>
              </w:rPr>
              <w:t>Primijenjena fotografija</w:t>
            </w:r>
            <w:r w:rsidRPr="00341DED">
              <w:rPr>
                <w:rFonts w:ascii="Arial Narrow" w:eastAsia="Calibri" w:hAnsi="Arial Narrow" w:cs="Times New Roman"/>
                <w:i/>
                <w:sz w:val="20"/>
                <w:szCs w:val="20"/>
              </w:rPr>
              <w:t xml:space="preserve"> </w:t>
            </w:r>
            <w:r w:rsidRPr="00341DED">
              <w:rPr>
                <w:rFonts w:ascii="Arial Narrow" w:eastAsia="Calibri" w:hAnsi="Arial Narrow" w:cs="Arial"/>
                <w:i/>
                <w:sz w:val="20"/>
                <w:szCs w:val="20"/>
              </w:rPr>
              <w:t>2</w:t>
            </w:r>
            <w:r w:rsidRPr="00341DED">
              <w:rPr>
                <w:rFonts w:ascii="Arial Narrow" w:eastAsia="Calibri" w:hAnsi="Arial Narrow" w:cs="Times New Roman"/>
                <w:sz w:val="20"/>
                <w:szCs w:val="20"/>
                <w:lang w:eastAsia="en-GB"/>
              </w:rPr>
              <w:t xml:space="preserve"> </w:t>
            </w:r>
            <w:r w:rsidRPr="00341DED">
              <w:rPr>
                <w:rFonts w:ascii="Arial Narrow" w:eastAsia="Calibri" w:hAnsi="Arial Narrow" w:cs="Times New Roman"/>
                <w:sz w:val="20"/>
                <w:szCs w:val="20"/>
              </w:rPr>
              <w:t>ima</w:t>
            </w:r>
            <w:r w:rsidRPr="00341DED">
              <w:rPr>
                <w:rFonts w:ascii="Arial Narrow" w:eastAsia="Calibri" w:hAnsi="Arial Narrow" w:cs="Times New Roman"/>
                <w:i/>
                <w:sz w:val="20"/>
                <w:szCs w:val="20"/>
              </w:rPr>
              <w:t xml:space="preserve"> </w:t>
            </w:r>
            <w:r w:rsidRPr="00341DED">
              <w:rPr>
                <w:rFonts w:ascii="Arial Narrow" w:eastAsia="Calibri" w:hAnsi="Arial Narrow" w:cs="Times New Roman"/>
                <w:sz w:val="20"/>
                <w:szCs w:val="20"/>
              </w:rPr>
              <w:t>za cilj ima pružiti polaznicima specifična povijesno-teorijska znanja s područja kazališne fotografije  i osposobiti ih za samostalno korištenje medijem digitalne fotografije u svrhu realizacije kvalitetnog, umjetničkog fotografskog dokumentiranja kazališne izvedbe poštujući sve specifičnosti i ekspresivne datosti medija žive izvedbene umjetnosti.</w:t>
            </w:r>
          </w:p>
        </w:tc>
      </w:tr>
      <w:tr w:rsidR="00341DED" w:rsidRPr="00341DED" w14:paraId="2C430DB3"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F58C9D1"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Uvjeti za upis predmeta</w:t>
            </w:r>
          </w:p>
        </w:tc>
      </w:tr>
      <w:tr w:rsidR="00341DED" w:rsidRPr="00341DED" w14:paraId="4F18F5EF"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3715D6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Nema posebnih uvjeta za upis predmeta.</w:t>
            </w:r>
          </w:p>
        </w:tc>
      </w:tr>
      <w:tr w:rsidR="00341DED" w:rsidRPr="00341DED" w14:paraId="08444207"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B9FB089"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Očekivani ishodi učenja za predmet </w:t>
            </w:r>
          </w:p>
        </w:tc>
      </w:tr>
      <w:tr w:rsidR="00341DED" w:rsidRPr="00341DED" w14:paraId="717BB5E2"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DA5BA3E"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 uspješnom savladavanju gradiva kolegija, studenti su sposobni:</w:t>
            </w:r>
          </w:p>
          <w:p w14:paraId="19E6C31A" w14:textId="77777777" w:rsidR="00341DED" w:rsidRPr="00341DED" w:rsidRDefault="00341DED" w:rsidP="00DC01B9">
            <w:pPr>
              <w:numPr>
                <w:ilvl w:val="0"/>
                <w:numId w:val="149"/>
              </w:numPr>
              <w:rPr>
                <w:rFonts w:ascii="Arial Narrow" w:eastAsia="Calibri" w:hAnsi="Arial Narrow" w:cs="Times New Roman"/>
                <w:sz w:val="20"/>
                <w:szCs w:val="20"/>
              </w:rPr>
            </w:pPr>
            <w:r w:rsidRPr="00341DED">
              <w:rPr>
                <w:rFonts w:ascii="Arial Narrow" w:eastAsia="Calibri" w:hAnsi="Arial Narrow" w:cs="Times New Roman"/>
                <w:sz w:val="20"/>
                <w:szCs w:val="20"/>
              </w:rPr>
              <w:t>Prepoznati I reporducirati temeljna povijesno-teorijska znanja iz područja kazališne fotografije.</w:t>
            </w:r>
          </w:p>
          <w:p w14:paraId="44D78979" w14:textId="77777777" w:rsidR="00341DED" w:rsidRPr="00341DED" w:rsidRDefault="00341DED" w:rsidP="00DC01B9">
            <w:pPr>
              <w:numPr>
                <w:ilvl w:val="0"/>
                <w:numId w:val="149"/>
              </w:numPr>
              <w:rPr>
                <w:rFonts w:ascii="Arial Narrow" w:eastAsia="Calibri" w:hAnsi="Arial Narrow" w:cs="Times New Roman"/>
                <w:sz w:val="20"/>
                <w:szCs w:val="20"/>
              </w:rPr>
            </w:pPr>
            <w:r w:rsidRPr="00341DED">
              <w:rPr>
                <w:rFonts w:ascii="Arial Narrow" w:eastAsia="Calibri" w:hAnsi="Arial Narrow" w:cs="Times New Roman"/>
                <w:sz w:val="20"/>
                <w:szCs w:val="20"/>
              </w:rPr>
              <w:t>Samostalno i kompetentno se koristiti fotografskom opremom u svrhu snimanja i dokumentiranja žive izvedbene umjetnosti.</w:t>
            </w:r>
          </w:p>
          <w:p w14:paraId="1BC1B64F" w14:textId="77777777" w:rsidR="00341DED" w:rsidRPr="00341DED" w:rsidRDefault="00341DED" w:rsidP="00DC01B9">
            <w:pPr>
              <w:numPr>
                <w:ilvl w:val="0"/>
                <w:numId w:val="149"/>
              </w:numPr>
              <w:rPr>
                <w:rFonts w:ascii="Arial Narrow" w:eastAsia="Calibri" w:hAnsi="Arial Narrow" w:cs="Times New Roman"/>
                <w:sz w:val="20"/>
                <w:szCs w:val="20"/>
              </w:rPr>
            </w:pPr>
            <w:r w:rsidRPr="00341DED">
              <w:rPr>
                <w:rFonts w:ascii="Arial Narrow" w:eastAsia="Calibri" w:hAnsi="Arial Narrow" w:cs="Times New Roman"/>
                <w:sz w:val="20"/>
                <w:szCs w:val="20"/>
              </w:rPr>
              <w:t>Primijeniti usvojena znanja i vještine s područja kazališne fotografije kao dio svog autorskog izričaja u okviru odabranog područja primjenjene umjetnosti.</w:t>
            </w:r>
          </w:p>
        </w:tc>
      </w:tr>
      <w:tr w:rsidR="00341DED" w:rsidRPr="00341DED" w14:paraId="69FD8345"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1FDA05B"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Sadržaj predmeta</w:t>
            </w:r>
          </w:p>
        </w:tc>
      </w:tr>
      <w:tr w:rsidR="00341DED" w:rsidRPr="00341DED" w14:paraId="0E15BBEF"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DA1E17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Povijesni pregled kazališne fotografije i primjeri značajnih predstavnika (umjetnika koji su svoj rad i umjetnički angažman posvetili kazališnoj fotografiji).</w:t>
            </w:r>
          </w:p>
          <w:p w14:paraId="065314D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Specifičnosti scenskog svjetla. </w:t>
            </w:r>
          </w:p>
          <w:p w14:paraId="3C53D6B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Tehnike snimanja kazališne fotografije.</w:t>
            </w:r>
          </w:p>
          <w:p w14:paraId="7762384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 eksperimentiranje i rad na konkretnom projektu uz mentorsko vodstvo.</w:t>
            </w:r>
          </w:p>
        </w:tc>
      </w:tr>
      <w:tr w:rsidR="00341DED" w:rsidRPr="00341DED" w14:paraId="53A1D533" w14:textId="77777777" w:rsidTr="00341DED">
        <w:trPr>
          <w:trHeight w:val="432"/>
        </w:trPr>
        <w:tc>
          <w:tcPr>
            <w:tcW w:w="2669" w:type="pct"/>
            <w:gridSpan w:val="6"/>
            <w:tcBorders>
              <w:top w:val="single" w:sz="4" w:space="0" w:color="000000"/>
              <w:left w:val="single" w:sz="4" w:space="0" w:color="000000"/>
              <w:bottom w:val="single" w:sz="4" w:space="0" w:color="000000"/>
              <w:right w:val="single" w:sz="4" w:space="0" w:color="000000"/>
            </w:tcBorders>
            <w:vAlign w:val="center"/>
            <w:hideMark/>
          </w:tcPr>
          <w:p w14:paraId="72D785E1"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 xml:space="preserve">Vrste izvođenja nastave </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5138029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predavanja</w:t>
            </w:r>
          </w:p>
          <w:p w14:paraId="6CC7825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seminari i radionice  </w:t>
            </w:r>
          </w:p>
          <w:p w14:paraId="3CE1162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3"/>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vježbe  </w:t>
            </w:r>
          </w:p>
          <w:p w14:paraId="221AE30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4"/>
                  <w:enabled/>
                  <w:calcOnExit w:val="0"/>
                  <w:checkBox>
                    <w:sizeAuto/>
                    <w:default w:val="0"/>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obrazovanje na daljinu</w:t>
            </w:r>
          </w:p>
          <w:p w14:paraId="7C83703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9"/>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terenska nastava</w:t>
            </w:r>
          </w:p>
        </w:tc>
        <w:tc>
          <w:tcPr>
            <w:tcW w:w="1145" w:type="pct"/>
            <w:gridSpan w:val="2"/>
            <w:tcBorders>
              <w:top w:val="single" w:sz="4" w:space="0" w:color="000000"/>
              <w:left w:val="single" w:sz="4" w:space="0" w:color="000000"/>
              <w:bottom w:val="single" w:sz="4" w:space="0" w:color="000000"/>
              <w:right w:val="single" w:sz="4" w:space="0" w:color="000000"/>
            </w:tcBorders>
            <w:vAlign w:val="center"/>
            <w:hideMark/>
          </w:tcPr>
          <w:p w14:paraId="5975839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5"/>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samostalni zadaci  </w:t>
            </w:r>
          </w:p>
          <w:p w14:paraId="0C4610F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multimedija i mreža  </w:t>
            </w:r>
          </w:p>
          <w:p w14:paraId="7704ECA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laboratorij</w:t>
            </w:r>
          </w:p>
          <w:p w14:paraId="12F6B8B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6"/>
                  <w:enabled/>
                  <w:calcOnExit w:val="0"/>
                  <w:checkBox>
                    <w:sizeAuto/>
                    <w:default w:val="1"/>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mentorski rad</w:t>
            </w:r>
          </w:p>
          <w:p w14:paraId="1E19822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Check10"/>
                  <w:enabled/>
                  <w:calcOnExit w:val="0"/>
                  <w:checkBox>
                    <w:sizeAuto/>
                    <w:default w:val="0"/>
                    <w:checked w:val="0"/>
                  </w:checkBox>
                </w:ffData>
              </w:fldChar>
            </w:r>
            <w:r w:rsidRPr="00341DED">
              <w:rPr>
                <w:rFonts w:ascii="Arial Narrow" w:eastAsia="Calibri" w:hAnsi="Arial Narrow" w:cs="Times New Roman"/>
                <w:sz w:val="20"/>
                <w:szCs w:val="20"/>
              </w:rPr>
              <w:instrText xml:space="preserve"> FORMCHECKBOX </w:instrText>
            </w:r>
            <w:r w:rsidR="00F63837">
              <w:rPr>
                <w:rFonts w:ascii="Arial Narrow" w:eastAsia="Calibri" w:hAnsi="Arial Narrow" w:cs="Times New Roman"/>
                <w:sz w:val="20"/>
                <w:szCs w:val="20"/>
              </w:rPr>
            </w:r>
            <w:r w:rsidR="00F63837">
              <w:rPr>
                <w:rFonts w:ascii="Arial Narrow" w:eastAsia="Calibri" w:hAnsi="Arial Narrow" w:cs="Times New Roman"/>
                <w:sz w:val="20"/>
                <w:szCs w:val="20"/>
              </w:rPr>
              <w:fldChar w:fldCharType="separate"/>
            </w:r>
            <w:r w:rsidRPr="00341DED">
              <w:rPr>
                <w:rFonts w:ascii="Arial Narrow" w:eastAsia="Calibri" w:hAnsi="Arial Narrow" w:cs="Times New Roman"/>
                <w:sz w:val="20"/>
                <w:szCs w:val="20"/>
              </w:rPr>
              <w:fldChar w:fldCharType="end"/>
            </w:r>
            <w:r w:rsidRPr="00341DED">
              <w:rPr>
                <w:rFonts w:ascii="Arial Narrow" w:eastAsia="Calibri" w:hAnsi="Arial Narrow" w:cs="Times New Roman"/>
                <w:sz w:val="20"/>
                <w:szCs w:val="20"/>
              </w:rPr>
              <w:t xml:space="preserve"> ostalo ___________________</w:t>
            </w:r>
          </w:p>
        </w:tc>
      </w:tr>
      <w:tr w:rsidR="00341DED" w:rsidRPr="00341DED" w14:paraId="1B94B0D3" w14:textId="77777777" w:rsidTr="00341DED">
        <w:trPr>
          <w:trHeight w:val="432"/>
        </w:trPr>
        <w:tc>
          <w:tcPr>
            <w:tcW w:w="2669" w:type="pct"/>
            <w:gridSpan w:val="6"/>
            <w:tcBorders>
              <w:top w:val="single" w:sz="4" w:space="0" w:color="000000"/>
              <w:left w:val="single" w:sz="4" w:space="0" w:color="000000"/>
              <w:bottom w:val="single" w:sz="4" w:space="0" w:color="000000"/>
              <w:right w:val="single" w:sz="4" w:space="0" w:color="000000"/>
            </w:tcBorders>
            <w:vAlign w:val="center"/>
            <w:hideMark/>
          </w:tcPr>
          <w:p w14:paraId="027CDBA0"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Komentari</w:t>
            </w:r>
          </w:p>
        </w:tc>
        <w:tc>
          <w:tcPr>
            <w:tcW w:w="2331" w:type="pct"/>
            <w:gridSpan w:val="3"/>
            <w:tcBorders>
              <w:top w:val="single" w:sz="4" w:space="0" w:color="000000"/>
              <w:left w:val="single" w:sz="4" w:space="0" w:color="000000"/>
              <w:bottom w:val="single" w:sz="4" w:space="0" w:color="000000"/>
              <w:right w:val="single" w:sz="4" w:space="0" w:color="000000"/>
            </w:tcBorders>
            <w:vAlign w:val="center"/>
          </w:tcPr>
          <w:p w14:paraId="0B02314A" w14:textId="77777777" w:rsidR="00341DED" w:rsidRPr="00341DED" w:rsidRDefault="00341DED" w:rsidP="00341DED">
            <w:pPr>
              <w:rPr>
                <w:rFonts w:ascii="Arial Narrow" w:eastAsia="Calibri" w:hAnsi="Arial Narrow" w:cs="Times New Roman"/>
                <w:sz w:val="20"/>
                <w:szCs w:val="20"/>
              </w:rPr>
            </w:pPr>
          </w:p>
          <w:p w14:paraId="6E29A525" w14:textId="77777777" w:rsidR="00341DED" w:rsidRPr="00341DED" w:rsidRDefault="00341DED" w:rsidP="00341DED">
            <w:pPr>
              <w:rPr>
                <w:rFonts w:ascii="Arial Narrow" w:eastAsia="Calibri" w:hAnsi="Arial Narrow" w:cs="Times New Roman"/>
                <w:sz w:val="20"/>
                <w:szCs w:val="20"/>
              </w:rPr>
            </w:pPr>
          </w:p>
          <w:p w14:paraId="4EB1754A" w14:textId="77777777" w:rsidR="00341DED" w:rsidRPr="00341DED" w:rsidRDefault="00341DED" w:rsidP="00341DED">
            <w:pPr>
              <w:rPr>
                <w:rFonts w:ascii="Arial Narrow" w:eastAsia="Calibri" w:hAnsi="Arial Narrow" w:cs="Times New Roman"/>
                <w:sz w:val="20"/>
                <w:szCs w:val="20"/>
              </w:rPr>
            </w:pPr>
          </w:p>
          <w:p w14:paraId="08ED885B" w14:textId="77777777" w:rsidR="00341DED" w:rsidRPr="00341DED" w:rsidRDefault="00341DED" w:rsidP="00341DED">
            <w:pPr>
              <w:rPr>
                <w:rFonts w:ascii="Arial Narrow" w:eastAsia="Calibri" w:hAnsi="Arial Narrow" w:cs="Times New Roman"/>
                <w:sz w:val="20"/>
                <w:szCs w:val="20"/>
              </w:rPr>
            </w:pPr>
          </w:p>
        </w:tc>
      </w:tr>
      <w:tr w:rsidR="00341DED" w:rsidRPr="00341DED" w14:paraId="4F2A9973"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250571C"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Obveze studenata</w:t>
            </w:r>
          </w:p>
        </w:tc>
      </w:tr>
      <w:tr w:rsidR="00341DED" w:rsidRPr="00341DED" w14:paraId="2E130705"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04DA7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Studenti su dužni aktivno sudjelovati u nastavi, čitati literaturu, istraživati na internetu, analizirati fotografije, obavljati zadatke/vježbe koje su dijelom ovog kolegija. Provjera teorijskog i praktično-umjetničkog znanja vrši se kontinuirano i na ispitu u vidu usmene prezentacije konkretnog projektnog zadatka.</w:t>
            </w:r>
          </w:p>
        </w:tc>
      </w:tr>
      <w:tr w:rsidR="00341DED" w:rsidRPr="00341DED" w14:paraId="6580975B"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B0121F6"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Praćenje rada studenata</w:t>
            </w:r>
          </w:p>
        </w:tc>
      </w:tr>
      <w:tr w:rsidR="00341DED" w:rsidRPr="00341DED" w14:paraId="7BAFF642" w14:textId="77777777" w:rsidTr="00341DED">
        <w:trPr>
          <w:trHeight w:val="111"/>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113B78B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Pohađanje nastave</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3192EB9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C648A9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824DBE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6915173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Seminarski rad</w:t>
            </w: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692975B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hideMark/>
          </w:tcPr>
          <w:p w14:paraId="7695152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5058D9F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1B721596" w14:textId="77777777" w:rsidTr="00341DED">
        <w:trPr>
          <w:trHeight w:val="108"/>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28872E0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Pismeni ispit</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4FD735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A3DF42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5CC03B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5EB82A6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Esej</w:t>
            </w: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5A3F627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hideMark/>
          </w:tcPr>
          <w:p w14:paraId="4CB27B0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7625992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r>
      <w:tr w:rsidR="00341DED" w:rsidRPr="00341DED" w14:paraId="0C74B5E4" w14:textId="77777777" w:rsidTr="00341DED">
        <w:trPr>
          <w:trHeight w:val="108"/>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02B2E4D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24022C01"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25EEDA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Kontinuirana provjera znanja</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0ED098A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04" w:type="pct"/>
            <w:tcBorders>
              <w:top w:val="single" w:sz="4" w:space="0" w:color="000000"/>
              <w:left w:val="single" w:sz="4" w:space="0" w:color="000000"/>
              <w:bottom w:val="single" w:sz="4" w:space="0" w:color="000000"/>
              <w:right w:val="single" w:sz="4" w:space="0" w:color="000000"/>
            </w:tcBorders>
            <w:vAlign w:val="center"/>
            <w:hideMark/>
          </w:tcPr>
          <w:p w14:paraId="737D2F3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Referat</w:t>
            </w: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248914B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hideMark/>
          </w:tcPr>
          <w:p w14:paraId="39EC921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Praktični rad</w:t>
            </w: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43AE300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3FA73F17" w14:textId="77777777" w:rsidTr="00341DED">
        <w:trPr>
          <w:trHeight w:val="108"/>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7472944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Portfolio</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AAFB80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68" w:type="pct"/>
            <w:tcBorders>
              <w:top w:val="single" w:sz="4" w:space="0" w:color="000000"/>
              <w:left w:val="single" w:sz="4" w:space="0" w:color="000000"/>
              <w:bottom w:val="single" w:sz="4" w:space="0" w:color="000000"/>
              <w:right w:val="single" w:sz="4" w:space="0" w:color="000000"/>
            </w:tcBorders>
            <w:vAlign w:val="center"/>
          </w:tcPr>
          <w:p w14:paraId="72336943" w14:textId="77777777" w:rsidR="00341DED" w:rsidRPr="00341DED" w:rsidRDefault="00341DED" w:rsidP="00341DED">
            <w:pPr>
              <w:rPr>
                <w:rFonts w:ascii="Arial Narrow" w:eastAsia="Calibri" w:hAnsi="Arial Narrow" w:cs="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395A1A3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604" w:type="pct"/>
            <w:tcBorders>
              <w:top w:val="single" w:sz="4" w:space="0" w:color="000000"/>
              <w:left w:val="single" w:sz="4" w:space="0" w:color="000000"/>
              <w:bottom w:val="single" w:sz="4" w:space="0" w:color="000000"/>
              <w:right w:val="single" w:sz="4" w:space="0" w:color="000000"/>
            </w:tcBorders>
            <w:vAlign w:val="center"/>
          </w:tcPr>
          <w:p w14:paraId="50AB7E2D" w14:textId="77777777" w:rsidR="00341DED" w:rsidRPr="00341DED" w:rsidRDefault="00341DED" w:rsidP="00341DED">
            <w:pPr>
              <w:rPr>
                <w:rFonts w:ascii="Arial Narrow" w:eastAsia="Calibri" w:hAnsi="Arial Narrow" w:cs="Times New Roman"/>
                <w:sz w:val="20"/>
                <w:szCs w:val="20"/>
              </w:rPr>
            </w:pPr>
          </w:p>
        </w:tc>
        <w:tc>
          <w:tcPr>
            <w:tcW w:w="288" w:type="pct"/>
            <w:tcBorders>
              <w:top w:val="single" w:sz="4" w:space="0" w:color="000000"/>
              <w:left w:val="single" w:sz="4" w:space="0" w:color="000000"/>
              <w:bottom w:val="single" w:sz="4" w:space="0" w:color="000000"/>
              <w:right w:val="single" w:sz="4" w:space="0" w:color="000000"/>
            </w:tcBorders>
            <w:vAlign w:val="center"/>
            <w:hideMark/>
          </w:tcPr>
          <w:p w14:paraId="5E145CE9"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c>
          <w:tcPr>
            <w:tcW w:w="1490" w:type="pct"/>
            <w:gridSpan w:val="2"/>
            <w:tcBorders>
              <w:top w:val="single" w:sz="4" w:space="0" w:color="000000"/>
              <w:left w:val="single" w:sz="4" w:space="0" w:color="000000"/>
              <w:bottom w:val="single" w:sz="4" w:space="0" w:color="000000"/>
              <w:right w:val="single" w:sz="4" w:space="0" w:color="000000"/>
            </w:tcBorders>
            <w:vAlign w:val="center"/>
          </w:tcPr>
          <w:p w14:paraId="4E3D4B4F" w14:textId="77777777" w:rsidR="00341DED" w:rsidRPr="00341DED" w:rsidRDefault="00341DED" w:rsidP="00341DED">
            <w:pPr>
              <w:rPr>
                <w:rFonts w:ascii="Arial Narrow" w:eastAsia="Calibri" w:hAnsi="Arial Narrow" w:cs="Times New Roman"/>
                <w:sz w:val="20"/>
                <w:szCs w:val="20"/>
              </w:rPr>
            </w:pPr>
          </w:p>
        </w:tc>
        <w:tc>
          <w:tcPr>
            <w:tcW w:w="841" w:type="pct"/>
            <w:tcBorders>
              <w:top w:val="single" w:sz="4" w:space="0" w:color="000000"/>
              <w:left w:val="single" w:sz="4" w:space="0" w:color="000000"/>
              <w:bottom w:val="single" w:sz="4" w:space="0" w:color="000000"/>
              <w:right w:val="single" w:sz="4" w:space="0" w:color="000000"/>
            </w:tcBorders>
            <w:vAlign w:val="center"/>
            <w:hideMark/>
          </w:tcPr>
          <w:p w14:paraId="207EE86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fldChar w:fldCharType="begin">
                <w:ffData>
                  <w:name w:val=""/>
                  <w:enabled/>
                  <w:calcOnExit w:val="0"/>
                  <w:textInput/>
                </w:ffData>
              </w:fldChar>
            </w:r>
            <w:r w:rsidRPr="00341DED">
              <w:rPr>
                <w:rFonts w:ascii="Arial Narrow" w:eastAsia="Calibri" w:hAnsi="Arial Narrow" w:cs="Times New Roman"/>
                <w:sz w:val="20"/>
                <w:szCs w:val="20"/>
              </w:rPr>
              <w:instrText xml:space="preserve"> FORMTEXT </w:instrText>
            </w:r>
            <w:r w:rsidRPr="00341DED">
              <w:rPr>
                <w:rFonts w:ascii="Arial Narrow" w:eastAsia="Calibri" w:hAnsi="Arial Narrow" w:cs="Times New Roman"/>
                <w:sz w:val="20"/>
                <w:szCs w:val="20"/>
              </w:rPr>
            </w:r>
            <w:r w:rsidRPr="00341DED">
              <w:rPr>
                <w:rFonts w:ascii="Arial Narrow" w:eastAsia="Calibri" w:hAnsi="Arial Narrow" w:cs="Times New Roman"/>
                <w:sz w:val="20"/>
                <w:szCs w:val="20"/>
              </w:rPr>
              <w:fldChar w:fldCharType="separate"/>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noProof/>
                <w:sz w:val="20"/>
                <w:szCs w:val="20"/>
              </w:rPr>
              <w:t> </w:t>
            </w:r>
            <w:r w:rsidRPr="00341DED">
              <w:rPr>
                <w:rFonts w:ascii="Arial Narrow" w:eastAsia="Calibri" w:hAnsi="Arial Narrow" w:cs="Times New Roman"/>
                <w:sz w:val="20"/>
                <w:szCs w:val="20"/>
              </w:rPr>
              <w:fldChar w:fldCharType="end"/>
            </w:r>
          </w:p>
        </w:tc>
      </w:tr>
      <w:tr w:rsidR="00341DED" w:rsidRPr="00341DED" w14:paraId="5137F608"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E2C369E"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Povezivanje ishoda učenja, nastavnih metoda i ocjenjivanja</w:t>
            </w:r>
          </w:p>
        </w:tc>
      </w:tr>
      <w:tr w:rsidR="00341DED" w:rsidRPr="00341DED" w14:paraId="35EBC3AC"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703"/>
              <w:gridCol w:w="897"/>
              <w:gridCol w:w="1798"/>
              <w:gridCol w:w="1637"/>
              <w:gridCol w:w="675"/>
              <w:gridCol w:w="676"/>
            </w:tblGrid>
            <w:tr w:rsidR="00341DED" w:rsidRPr="00341DED" w14:paraId="052F481C" w14:textId="77777777">
              <w:trPr>
                <w:trHeight w:val="279"/>
              </w:trPr>
              <w:tc>
                <w:tcPr>
                  <w:tcW w:w="1904" w:type="dxa"/>
                  <w:vMerge w:val="restart"/>
                  <w:tcBorders>
                    <w:top w:val="single" w:sz="4" w:space="0" w:color="auto"/>
                    <w:left w:val="single" w:sz="4" w:space="0" w:color="auto"/>
                    <w:bottom w:val="single" w:sz="4" w:space="0" w:color="auto"/>
                    <w:right w:val="single" w:sz="4" w:space="0" w:color="auto"/>
                  </w:tcBorders>
                </w:tcPr>
                <w:p w14:paraId="6AE6784E"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 NASTAVNA METODA</w:t>
                  </w:r>
                </w:p>
                <w:p w14:paraId="26A23BA7" w14:textId="77777777" w:rsidR="00341DED" w:rsidRPr="00341DED" w:rsidRDefault="00341DED" w:rsidP="00341DED">
                  <w:pPr>
                    <w:rPr>
                      <w:rFonts w:ascii="Arial Narrow" w:eastAsia="Calibri" w:hAnsi="Arial Narrow" w:cs="Times New Roman"/>
                      <w:b/>
                      <w:bCs/>
                      <w:sz w:val="20"/>
                      <w:szCs w:val="20"/>
                    </w:rPr>
                  </w:pPr>
                </w:p>
                <w:p w14:paraId="38D73E20" w14:textId="77777777" w:rsidR="00341DED" w:rsidRPr="00341DED" w:rsidRDefault="00341DED" w:rsidP="00341DED">
                  <w:pPr>
                    <w:rPr>
                      <w:rFonts w:ascii="Arial Narrow" w:eastAsia="Calibri" w:hAnsi="Arial Narrow" w:cs="Times New Roman"/>
                      <w:b/>
                      <w:bCs/>
                      <w:sz w:val="20"/>
                      <w:szCs w:val="20"/>
                    </w:rPr>
                  </w:pPr>
                </w:p>
              </w:tc>
              <w:tc>
                <w:tcPr>
                  <w:tcW w:w="703" w:type="dxa"/>
                  <w:vMerge w:val="restart"/>
                  <w:tcBorders>
                    <w:top w:val="single" w:sz="4" w:space="0" w:color="auto"/>
                    <w:left w:val="single" w:sz="4" w:space="0" w:color="auto"/>
                    <w:bottom w:val="single" w:sz="4" w:space="0" w:color="auto"/>
                    <w:right w:val="single" w:sz="4" w:space="0" w:color="auto"/>
                  </w:tcBorders>
                  <w:hideMark/>
                </w:tcPr>
                <w:p w14:paraId="34771DE7"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hideMark/>
                </w:tcPr>
                <w:p w14:paraId="58C2FD4F"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ISHOD UČENJA **</w:t>
                  </w:r>
                </w:p>
              </w:tc>
              <w:tc>
                <w:tcPr>
                  <w:tcW w:w="1798" w:type="dxa"/>
                  <w:vMerge w:val="restart"/>
                  <w:tcBorders>
                    <w:top w:val="single" w:sz="4" w:space="0" w:color="auto"/>
                    <w:left w:val="single" w:sz="4" w:space="0" w:color="auto"/>
                    <w:bottom w:val="single" w:sz="4" w:space="0" w:color="auto"/>
                    <w:right w:val="single" w:sz="4" w:space="0" w:color="auto"/>
                  </w:tcBorders>
                  <w:hideMark/>
                </w:tcPr>
                <w:p w14:paraId="4B7CAA19"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AKTIVNOST STUDENTA</w:t>
                  </w:r>
                </w:p>
              </w:tc>
              <w:tc>
                <w:tcPr>
                  <w:tcW w:w="1637" w:type="dxa"/>
                  <w:vMerge w:val="restart"/>
                  <w:tcBorders>
                    <w:top w:val="single" w:sz="4" w:space="0" w:color="auto"/>
                    <w:left w:val="single" w:sz="4" w:space="0" w:color="auto"/>
                    <w:bottom w:val="single" w:sz="4" w:space="0" w:color="auto"/>
                    <w:right w:val="single" w:sz="4" w:space="0" w:color="auto"/>
                  </w:tcBorders>
                  <w:hideMark/>
                </w:tcPr>
                <w:p w14:paraId="0896583A"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METODA PROCJENE</w:t>
                  </w:r>
                </w:p>
              </w:tc>
              <w:tc>
                <w:tcPr>
                  <w:tcW w:w="1351" w:type="dxa"/>
                  <w:gridSpan w:val="2"/>
                  <w:tcBorders>
                    <w:top w:val="single" w:sz="4" w:space="0" w:color="auto"/>
                    <w:left w:val="single" w:sz="4" w:space="0" w:color="auto"/>
                    <w:bottom w:val="single" w:sz="4" w:space="0" w:color="auto"/>
                    <w:right w:val="single" w:sz="4" w:space="0" w:color="auto"/>
                  </w:tcBorders>
                  <w:hideMark/>
                </w:tcPr>
                <w:p w14:paraId="0AC36611"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BODOVI</w:t>
                  </w:r>
                </w:p>
              </w:tc>
            </w:tr>
            <w:tr w:rsidR="00341DED" w:rsidRPr="00341DED" w14:paraId="3A665BB2" w14:textId="7777777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E1AEA"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B3416"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A08DC"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2BABD" w14:textId="77777777" w:rsidR="00341DED" w:rsidRPr="00341DED" w:rsidRDefault="00341DED" w:rsidP="00341DED">
                  <w:pPr>
                    <w:rPr>
                      <w:rFonts w:ascii="Arial Narrow" w:eastAsia="Calibri" w:hAnsi="Arial Narrow"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29DD5" w14:textId="77777777" w:rsidR="00341DED" w:rsidRPr="00341DED" w:rsidRDefault="00341DED" w:rsidP="00341DED">
                  <w:pPr>
                    <w:rPr>
                      <w:rFonts w:ascii="Arial Narrow" w:eastAsia="Calibri" w:hAnsi="Arial Narrow" w:cs="Times New Roman"/>
                      <w:b/>
                      <w:bCs/>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32BDBE8F"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min</w:t>
                  </w:r>
                </w:p>
              </w:tc>
              <w:tc>
                <w:tcPr>
                  <w:tcW w:w="676" w:type="dxa"/>
                  <w:tcBorders>
                    <w:top w:val="single" w:sz="4" w:space="0" w:color="auto"/>
                    <w:left w:val="single" w:sz="4" w:space="0" w:color="auto"/>
                    <w:bottom w:val="single" w:sz="4" w:space="0" w:color="auto"/>
                    <w:right w:val="single" w:sz="4" w:space="0" w:color="auto"/>
                  </w:tcBorders>
                  <w:hideMark/>
                </w:tcPr>
                <w:p w14:paraId="3444470C" w14:textId="77777777" w:rsidR="00341DED" w:rsidRPr="00341DED" w:rsidRDefault="00341DED" w:rsidP="00341DED">
                  <w:pPr>
                    <w:rPr>
                      <w:rFonts w:ascii="Arial Narrow" w:eastAsia="Calibri" w:hAnsi="Arial Narrow" w:cs="Times New Roman"/>
                      <w:b/>
                      <w:bCs/>
                      <w:sz w:val="20"/>
                      <w:szCs w:val="20"/>
                    </w:rPr>
                  </w:pPr>
                  <w:r w:rsidRPr="00341DED">
                    <w:rPr>
                      <w:rFonts w:ascii="Arial Narrow" w:eastAsia="Calibri" w:hAnsi="Arial Narrow" w:cs="Times New Roman"/>
                      <w:b/>
                      <w:bCs/>
                      <w:sz w:val="20"/>
                      <w:szCs w:val="20"/>
                    </w:rPr>
                    <w:t>max</w:t>
                  </w:r>
                </w:p>
              </w:tc>
            </w:tr>
            <w:tr w:rsidR="00341DED" w:rsidRPr="00341DED" w14:paraId="737F8850" w14:textId="77777777">
              <w:tc>
                <w:tcPr>
                  <w:tcW w:w="1904" w:type="dxa"/>
                  <w:tcBorders>
                    <w:top w:val="single" w:sz="4" w:space="0" w:color="auto"/>
                    <w:left w:val="single" w:sz="4" w:space="0" w:color="auto"/>
                    <w:bottom w:val="single" w:sz="4" w:space="0" w:color="auto"/>
                    <w:right w:val="single" w:sz="4" w:space="0" w:color="auto"/>
                  </w:tcBorders>
                </w:tcPr>
                <w:p w14:paraId="03D8885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Aktivnost u nastavi</w:t>
                  </w:r>
                </w:p>
                <w:p w14:paraId="24F25E4C" w14:textId="77777777" w:rsidR="00341DED" w:rsidRPr="00341DED" w:rsidRDefault="00341DED" w:rsidP="00341DED">
                  <w:pPr>
                    <w:rPr>
                      <w:rFonts w:ascii="Arial Narrow" w:eastAsia="Calibri" w:hAnsi="Arial Narrow"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hideMark/>
                </w:tcPr>
                <w:p w14:paraId="01185F6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1F10CB6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1-3</w:t>
                  </w:r>
                </w:p>
              </w:tc>
              <w:tc>
                <w:tcPr>
                  <w:tcW w:w="1798" w:type="dxa"/>
                  <w:tcBorders>
                    <w:top w:val="single" w:sz="4" w:space="0" w:color="auto"/>
                    <w:left w:val="single" w:sz="4" w:space="0" w:color="auto"/>
                    <w:bottom w:val="single" w:sz="4" w:space="0" w:color="auto"/>
                    <w:right w:val="single" w:sz="4" w:space="0" w:color="auto"/>
                  </w:tcBorders>
                  <w:hideMark/>
                </w:tcPr>
                <w:p w14:paraId="6259331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Aktivno praćenje nastave i sudjelovanje pitanjima i  komentarima</w:t>
                  </w:r>
                </w:p>
              </w:tc>
              <w:tc>
                <w:tcPr>
                  <w:tcW w:w="1637" w:type="dxa"/>
                  <w:tcBorders>
                    <w:top w:val="single" w:sz="4" w:space="0" w:color="auto"/>
                    <w:left w:val="single" w:sz="4" w:space="0" w:color="auto"/>
                    <w:bottom w:val="single" w:sz="4" w:space="0" w:color="auto"/>
                    <w:right w:val="single" w:sz="4" w:space="0" w:color="auto"/>
                  </w:tcBorders>
                  <w:hideMark/>
                </w:tcPr>
                <w:p w14:paraId="1309256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Evidencija pohađanja nastave i kontinuirano praćenje aktivnosti na nastavi</w:t>
                  </w:r>
                </w:p>
              </w:tc>
              <w:tc>
                <w:tcPr>
                  <w:tcW w:w="675" w:type="dxa"/>
                  <w:tcBorders>
                    <w:top w:val="single" w:sz="4" w:space="0" w:color="auto"/>
                    <w:left w:val="single" w:sz="4" w:space="0" w:color="auto"/>
                    <w:bottom w:val="single" w:sz="4" w:space="0" w:color="auto"/>
                    <w:right w:val="single" w:sz="4" w:space="0" w:color="auto"/>
                  </w:tcBorders>
                  <w:hideMark/>
                </w:tcPr>
                <w:p w14:paraId="60EC92C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6EC76BC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6208EBF8" w14:textId="77777777">
              <w:tc>
                <w:tcPr>
                  <w:tcW w:w="1904" w:type="dxa"/>
                  <w:tcBorders>
                    <w:top w:val="single" w:sz="4" w:space="0" w:color="auto"/>
                    <w:left w:val="single" w:sz="4" w:space="0" w:color="auto"/>
                    <w:bottom w:val="single" w:sz="4" w:space="0" w:color="auto"/>
                    <w:right w:val="single" w:sz="4" w:space="0" w:color="auto"/>
                  </w:tcBorders>
                </w:tcPr>
                <w:p w14:paraId="7E9D542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Eksperimentalni rad</w:t>
                  </w:r>
                </w:p>
                <w:p w14:paraId="74B350EF" w14:textId="77777777" w:rsidR="00341DED" w:rsidRPr="00341DED" w:rsidRDefault="00341DED" w:rsidP="00341DED">
                  <w:pPr>
                    <w:rPr>
                      <w:rFonts w:ascii="Arial Narrow" w:eastAsia="Calibri" w:hAnsi="Arial Narrow"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hideMark/>
                </w:tcPr>
                <w:p w14:paraId="1E34D42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6BBB318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2-3</w:t>
                  </w:r>
                </w:p>
              </w:tc>
              <w:tc>
                <w:tcPr>
                  <w:tcW w:w="1798" w:type="dxa"/>
                  <w:tcBorders>
                    <w:top w:val="single" w:sz="4" w:space="0" w:color="auto"/>
                    <w:left w:val="single" w:sz="4" w:space="0" w:color="auto"/>
                    <w:bottom w:val="single" w:sz="4" w:space="0" w:color="auto"/>
                    <w:right w:val="single" w:sz="4" w:space="0" w:color="auto"/>
                  </w:tcBorders>
                  <w:hideMark/>
                </w:tcPr>
                <w:p w14:paraId="0768210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Eksperimentalan rad na području kazališne fotografije</w:t>
                  </w:r>
                </w:p>
              </w:tc>
              <w:tc>
                <w:tcPr>
                  <w:tcW w:w="1637" w:type="dxa"/>
                  <w:tcBorders>
                    <w:top w:val="single" w:sz="4" w:space="0" w:color="auto"/>
                    <w:left w:val="single" w:sz="4" w:space="0" w:color="auto"/>
                    <w:bottom w:val="single" w:sz="4" w:space="0" w:color="auto"/>
                    <w:right w:val="single" w:sz="4" w:space="0" w:color="auto"/>
                  </w:tcBorders>
                </w:tcPr>
                <w:p w14:paraId="40C89FE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uspješnosti eksperimentalnog rada</w:t>
                  </w:r>
                </w:p>
                <w:p w14:paraId="6BAB32E3" w14:textId="77777777" w:rsidR="00341DED" w:rsidRPr="00341DED" w:rsidRDefault="00341DED" w:rsidP="00341DED">
                  <w:pPr>
                    <w:rPr>
                      <w:rFonts w:ascii="Arial Narrow" w:eastAsia="Calibri" w:hAnsi="Arial Narrow" w:cs="Times New Roman"/>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21CC23B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2F837AC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33103372" w14:textId="77777777">
              <w:tc>
                <w:tcPr>
                  <w:tcW w:w="1904" w:type="dxa"/>
                  <w:tcBorders>
                    <w:top w:val="single" w:sz="4" w:space="0" w:color="auto"/>
                    <w:left w:val="single" w:sz="4" w:space="0" w:color="auto"/>
                    <w:bottom w:val="single" w:sz="4" w:space="0" w:color="auto"/>
                    <w:right w:val="single" w:sz="4" w:space="0" w:color="auto"/>
                  </w:tcBorders>
                  <w:hideMark/>
                </w:tcPr>
                <w:p w14:paraId="0B51693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Istraživanje</w:t>
                  </w:r>
                </w:p>
              </w:tc>
              <w:tc>
                <w:tcPr>
                  <w:tcW w:w="703" w:type="dxa"/>
                  <w:tcBorders>
                    <w:top w:val="single" w:sz="4" w:space="0" w:color="auto"/>
                    <w:left w:val="single" w:sz="4" w:space="0" w:color="auto"/>
                    <w:bottom w:val="single" w:sz="4" w:space="0" w:color="auto"/>
                    <w:right w:val="single" w:sz="4" w:space="0" w:color="auto"/>
                  </w:tcBorders>
                  <w:hideMark/>
                </w:tcPr>
                <w:p w14:paraId="4D3EB1A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79316C5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1-3</w:t>
                  </w:r>
                </w:p>
              </w:tc>
              <w:tc>
                <w:tcPr>
                  <w:tcW w:w="1798" w:type="dxa"/>
                  <w:tcBorders>
                    <w:top w:val="single" w:sz="4" w:space="0" w:color="auto"/>
                    <w:left w:val="single" w:sz="4" w:space="0" w:color="auto"/>
                    <w:bottom w:val="single" w:sz="4" w:space="0" w:color="auto"/>
                    <w:right w:val="single" w:sz="4" w:space="0" w:color="auto"/>
                  </w:tcBorders>
                  <w:hideMark/>
                </w:tcPr>
                <w:p w14:paraId="7816334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Analiza djela kazališne fotografije s naglaskom na artikulirani i kompetentan kritički stav spram predmeta analize radi primjene prepoznatih načela u svrhu vlastitog umjetničkog rada</w:t>
                  </w:r>
                </w:p>
              </w:tc>
              <w:tc>
                <w:tcPr>
                  <w:tcW w:w="1637" w:type="dxa"/>
                  <w:tcBorders>
                    <w:top w:val="single" w:sz="4" w:space="0" w:color="auto"/>
                    <w:left w:val="single" w:sz="4" w:space="0" w:color="auto"/>
                    <w:bottom w:val="single" w:sz="4" w:space="0" w:color="auto"/>
                    <w:right w:val="single" w:sz="4" w:space="0" w:color="auto"/>
                  </w:tcBorders>
                  <w:hideMark/>
                </w:tcPr>
                <w:p w14:paraId="06BAE7D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Evaluacija usmene prezentacije izvršenog istraživanja i odabira predmeta kritičke analize</w:t>
                  </w:r>
                </w:p>
              </w:tc>
              <w:tc>
                <w:tcPr>
                  <w:tcW w:w="675" w:type="dxa"/>
                  <w:tcBorders>
                    <w:top w:val="single" w:sz="4" w:space="0" w:color="auto"/>
                    <w:left w:val="single" w:sz="4" w:space="0" w:color="auto"/>
                    <w:bottom w:val="single" w:sz="4" w:space="0" w:color="auto"/>
                    <w:right w:val="single" w:sz="4" w:space="0" w:color="auto"/>
                  </w:tcBorders>
                  <w:hideMark/>
                </w:tcPr>
                <w:p w14:paraId="4B5C047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2424CE6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0301D6AC" w14:textId="77777777">
              <w:tc>
                <w:tcPr>
                  <w:tcW w:w="1904" w:type="dxa"/>
                  <w:tcBorders>
                    <w:top w:val="single" w:sz="4" w:space="0" w:color="auto"/>
                    <w:left w:val="single" w:sz="4" w:space="0" w:color="auto"/>
                    <w:bottom w:val="single" w:sz="4" w:space="0" w:color="auto"/>
                    <w:right w:val="single" w:sz="4" w:space="0" w:color="auto"/>
                  </w:tcBorders>
                  <w:hideMark/>
                </w:tcPr>
                <w:p w14:paraId="0F925BF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Projekt</w:t>
                  </w:r>
                </w:p>
              </w:tc>
              <w:tc>
                <w:tcPr>
                  <w:tcW w:w="703" w:type="dxa"/>
                  <w:tcBorders>
                    <w:top w:val="single" w:sz="4" w:space="0" w:color="auto"/>
                    <w:left w:val="single" w:sz="4" w:space="0" w:color="auto"/>
                    <w:bottom w:val="single" w:sz="4" w:space="0" w:color="auto"/>
                    <w:right w:val="single" w:sz="4" w:space="0" w:color="auto"/>
                  </w:tcBorders>
                  <w:hideMark/>
                </w:tcPr>
                <w:p w14:paraId="7CDE7AA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w:t>
                  </w:r>
                </w:p>
              </w:tc>
              <w:tc>
                <w:tcPr>
                  <w:tcW w:w="897" w:type="dxa"/>
                  <w:tcBorders>
                    <w:top w:val="single" w:sz="4" w:space="0" w:color="auto"/>
                    <w:left w:val="single" w:sz="4" w:space="0" w:color="auto"/>
                    <w:bottom w:val="single" w:sz="4" w:space="0" w:color="auto"/>
                    <w:right w:val="single" w:sz="4" w:space="0" w:color="auto"/>
                  </w:tcBorders>
                  <w:hideMark/>
                </w:tcPr>
                <w:p w14:paraId="7E153348"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2-3</w:t>
                  </w:r>
                </w:p>
              </w:tc>
              <w:tc>
                <w:tcPr>
                  <w:tcW w:w="1798" w:type="dxa"/>
                  <w:tcBorders>
                    <w:top w:val="single" w:sz="4" w:space="0" w:color="auto"/>
                    <w:left w:val="single" w:sz="4" w:space="0" w:color="auto"/>
                    <w:bottom w:val="single" w:sz="4" w:space="0" w:color="auto"/>
                    <w:right w:val="single" w:sz="4" w:space="0" w:color="auto"/>
                  </w:tcBorders>
                  <w:hideMark/>
                </w:tcPr>
                <w:p w14:paraId="0E5D5BDA"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Realizacija konkretnog projektnog zadatka </w:t>
                  </w:r>
                </w:p>
              </w:tc>
              <w:tc>
                <w:tcPr>
                  <w:tcW w:w="1637" w:type="dxa"/>
                  <w:tcBorders>
                    <w:top w:val="single" w:sz="4" w:space="0" w:color="auto"/>
                    <w:left w:val="single" w:sz="4" w:space="0" w:color="auto"/>
                    <w:bottom w:val="single" w:sz="4" w:space="0" w:color="auto"/>
                    <w:right w:val="single" w:sz="4" w:space="0" w:color="auto"/>
                  </w:tcBorders>
                  <w:hideMark/>
                </w:tcPr>
                <w:p w14:paraId="2E997610"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tehničke i umjetničke kvalitete realiziranog projeknog zadatka</w:t>
                  </w:r>
                </w:p>
              </w:tc>
              <w:tc>
                <w:tcPr>
                  <w:tcW w:w="675" w:type="dxa"/>
                  <w:tcBorders>
                    <w:top w:val="single" w:sz="4" w:space="0" w:color="auto"/>
                    <w:left w:val="single" w:sz="4" w:space="0" w:color="auto"/>
                    <w:bottom w:val="single" w:sz="4" w:space="0" w:color="auto"/>
                    <w:right w:val="single" w:sz="4" w:space="0" w:color="auto"/>
                  </w:tcBorders>
                  <w:hideMark/>
                </w:tcPr>
                <w:p w14:paraId="505322AC"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30</w:t>
                  </w:r>
                </w:p>
              </w:tc>
              <w:tc>
                <w:tcPr>
                  <w:tcW w:w="676" w:type="dxa"/>
                  <w:tcBorders>
                    <w:top w:val="single" w:sz="4" w:space="0" w:color="auto"/>
                    <w:left w:val="single" w:sz="4" w:space="0" w:color="auto"/>
                    <w:bottom w:val="single" w:sz="4" w:space="0" w:color="auto"/>
                    <w:right w:val="single" w:sz="4" w:space="0" w:color="auto"/>
                  </w:tcBorders>
                  <w:hideMark/>
                </w:tcPr>
                <w:p w14:paraId="2065F8AD"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60</w:t>
                  </w:r>
                </w:p>
              </w:tc>
            </w:tr>
            <w:tr w:rsidR="00341DED" w:rsidRPr="00341DED" w14:paraId="488D93FB" w14:textId="77777777">
              <w:tc>
                <w:tcPr>
                  <w:tcW w:w="1904" w:type="dxa"/>
                  <w:tcBorders>
                    <w:top w:val="single" w:sz="4" w:space="0" w:color="auto"/>
                    <w:left w:val="single" w:sz="4" w:space="0" w:color="auto"/>
                    <w:bottom w:val="single" w:sz="4" w:space="0" w:color="auto"/>
                    <w:right w:val="single" w:sz="4" w:space="0" w:color="auto"/>
                  </w:tcBorders>
                </w:tcPr>
                <w:p w14:paraId="7895457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Usmeni ispit</w:t>
                  </w:r>
                </w:p>
                <w:p w14:paraId="119612C4" w14:textId="77777777" w:rsidR="00341DED" w:rsidRPr="00341DED" w:rsidRDefault="00341DED" w:rsidP="00341DED">
                  <w:pPr>
                    <w:rPr>
                      <w:rFonts w:ascii="Arial Narrow" w:eastAsia="Calibri" w:hAnsi="Arial Narrow"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hideMark/>
                </w:tcPr>
                <w:p w14:paraId="455AA66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0,5</w:t>
                  </w:r>
                </w:p>
              </w:tc>
              <w:tc>
                <w:tcPr>
                  <w:tcW w:w="897" w:type="dxa"/>
                  <w:tcBorders>
                    <w:top w:val="single" w:sz="4" w:space="0" w:color="auto"/>
                    <w:left w:val="single" w:sz="4" w:space="0" w:color="auto"/>
                    <w:bottom w:val="single" w:sz="4" w:space="0" w:color="auto"/>
                    <w:right w:val="single" w:sz="4" w:space="0" w:color="auto"/>
                  </w:tcBorders>
                  <w:hideMark/>
                </w:tcPr>
                <w:p w14:paraId="41AF4012"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1-3</w:t>
                  </w:r>
                </w:p>
              </w:tc>
              <w:tc>
                <w:tcPr>
                  <w:tcW w:w="1798" w:type="dxa"/>
                  <w:tcBorders>
                    <w:top w:val="single" w:sz="4" w:space="0" w:color="auto"/>
                    <w:left w:val="single" w:sz="4" w:space="0" w:color="auto"/>
                    <w:bottom w:val="single" w:sz="4" w:space="0" w:color="auto"/>
                    <w:right w:val="single" w:sz="4" w:space="0" w:color="auto"/>
                  </w:tcBorders>
                  <w:hideMark/>
                </w:tcPr>
                <w:p w14:paraId="7B39CD4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Usmena, kompetentna i jasno artikulirana prezentacija konkretnog projektnog zadatka</w:t>
                  </w:r>
                </w:p>
              </w:tc>
              <w:tc>
                <w:tcPr>
                  <w:tcW w:w="1637" w:type="dxa"/>
                  <w:tcBorders>
                    <w:top w:val="single" w:sz="4" w:space="0" w:color="auto"/>
                    <w:left w:val="single" w:sz="4" w:space="0" w:color="auto"/>
                    <w:bottom w:val="single" w:sz="4" w:space="0" w:color="auto"/>
                    <w:right w:val="single" w:sz="4" w:space="0" w:color="auto"/>
                  </w:tcBorders>
                </w:tcPr>
                <w:p w14:paraId="7384F55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Vrednovanje teorijskih znanja na temelju kvalitete dobivenih odgovora</w:t>
                  </w:r>
                </w:p>
                <w:p w14:paraId="4EC598DF" w14:textId="77777777" w:rsidR="00341DED" w:rsidRPr="00341DED" w:rsidRDefault="00341DED" w:rsidP="00341DED">
                  <w:pPr>
                    <w:rPr>
                      <w:rFonts w:ascii="Arial Narrow" w:eastAsia="Calibri" w:hAnsi="Arial Narrow" w:cs="Times New Roman"/>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0D8683B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676" w:type="dxa"/>
                  <w:tcBorders>
                    <w:top w:val="single" w:sz="4" w:space="0" w:color="auto"/>
                    <w:left w:val="single" w:sz="4" w:space="0" w:color="auto"/>
                    <w:bottom w:val="single" w:sz="4" w:space="0" w:color="auto"/>
                    <w:right w:val="single" w:sz="4" w:space="0" w:color="auto"/>
                  </w:tcBorders>
                  <w:hideMark/>
                </w:tcPr>
                <w:p w14:paraId="7C78FCF7"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w:t>
                  </w:r>
                </w:p>
              </w:tc>
            </w:tr>
            <w:tr w:rsidR="00341DED" w:rsidRPr="00341DED" w14:paraId="6A4317BD" w14:textId="77777777">
              <w:tc>
                <w:tcPr>
                  <w:tcW w:w="1904" w:type="dxa"/>
                  <w:tcBorders>
                    <w:top w:val="single" w:sz="4" w:space="0" w:color="auto"/>
                    <w:left w:val="single" w:sz="4" w:space="0" w:color="auto"/>
                    <w:bottom w:val="single" w:sz="4" w:space="0" w:color="auto"/>
                    <w:right w:val="single" w:sz="4" w:space="0" w:color="auto"/>
                  </w:tcBorders>
                  <w:hideMark/>
                </w:tcPr>
                <w:p w14:paraId="7A72CE96"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lastRenderedPageBreak/>
                    <w:t>Ukupno</w:t>
                  </w:r>
                </w:p>
              </w:tc>
              <w:tc>
                <w:tcPr>
                  <w:tcW w:w="703" w:type="dxa"/>
                  <w:tcBorders>
                    <w:top w:val="single" w:sz="4" w:space="0" w:color="auto"/>
                    <w:left w:val="single" w:sz="4" w:space="0" w:color="auto"/>
                    <w:bottom w:val="single" w:sz="4" w:space="0" w:color="auto"/>
                    <w:right w:val="single" w:sz="4" w:space="0" w:color="auto"/>
                  </w:tcBorders>
                  <w:hideMark/>
                </w:tcPr>
                <w:p w14:paraId="216C387F"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4FC0181C" w14:textId="77777777" w:rsidR="00341DED" w:rsidRPr="00341DED" w:rsidRDefault="00341DED" w:rsidP="00341DED">
                  <w:pPr>
                    <w:rPr>
                      <w:rFonts w:ascii="Arial Narrow" w:eastAsia="Calibri" w:hAnsi="Arial Narrow" w:cs="Times New Roman"/>
                      <w:sz w:val="20"/>
                      <w:szCs w:val="20"/>
                    </w:rPr>
                  </w:pPr>
                </w:p>
              </w:tc>
              <w:tc>
                <w:tcPr>
                  <w:tcW w:w="1798" w:type="dxa"/>
                  <w:tcBorders>
                    <w:top w:val="single" w:sz="4" w:space="0" w:color="auto"/>
                    <w:left w:val="single" w:sz="4" w:space="0" w:color="auto"/>
                    <w:bottom w:val="single" w:sz="4" w:space="0" w:color="auto"/>
                    <w:right w:val="single" w:sz="4" w:space="0" w:color="auto"/>
                  </w:tcBorders>
                </w:tcPr>
                <w:p w14:paraId="1769B7F3" w14:textId="77777777" w:rsidR="00341DED" w:rsidRPr="00341DED" w:rsidRDefault="00341DED" w:rsidP="00341DED">
                  <w:pPr>
                    <w:rPr>
                      <w:rFonts w:ascii="Arial Narrow" w:eastAsia="Calibri" w:hAnsi="Arial Narrow" w:cs="Times New Roman"/>
                      <w:sz w:val="20"/>
                      <w:szCs w:val="20"/>
                    </w:rPr>
                  </w:pPr>
                </w:p>
              </w:tc>
              <w:tc>
                <w:tcPr>
                  <w:tcW w:w="1637" w:type="dxa"/>
                  <w:tcBorders>
                    <w:top w:val="single" w:sz="4" w:space="0" w:color="auto"/>
                    <w:left w:val="single" w:sz="4" w:space="0" w:color="auto"/>
                    <w:bottom w:val="single" w:sz="4" w:space="0" w:color="auto"/>
                    <w:right w:val="single" w:sz="4" w:space="0" w:color="auto"/>
                  </w:tcBorders>
                </w:tcPr>
                <w:p w14:paraId="4DC2AD95" w14:textId="77777777" w:rsidR="00341DED" w:rsidRPr="00341DED" w:rsidRDefault="00341DED" w:rsidP="00341DED">
                  <w:pPr>
                    <w:rPr>
                      <w:rFonts w:ascii="Arial Narrow" w:eastAsia="Calibri" w:hAnsi="Arial Narrow" w:cs="Times New Roman"/>
                      <w:sz w:val="20"/>
                      <w:szCs w:val="20"/>
                    </w:rPr>
                  </w:pPr>
                </w:p>
              </w:tc>
              <w:tc>
                <w:tcPr>
                  <w:tcW w:w="675" w:type="dxa"/>
                  <w:tcBorders>
                    <w:top w:val="single" w:sz="4" w:space="0" w:color="auto"/>
                    <w:left w:val="single" w:sz="4" w:space="0" w:color="auto"/>
                    <w:bottom w:val="single" w:sz="4" w:space="0" w:color="auto"/>
                    <w:right w:val="single" w:sz="4" w:space="0" w:color="auto"/>
                  </w:tcBorders>
                  <w:hideMark/>
                </w:tcPr>
                <w:p w14:paraId="408A11D5"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50</w:t>
                  </w:r>
                </w:p>
              </w:tc>
              <w:tc>
                <w:tcPr>
                  <w:tcW w:w="676" w:type="dxa"/>
                  <w:tcBorders>
                    <w:top w:val="single" w:sz="4" w:space="0" w:color="auto"/>
                    <w:left w:val="single" w:sz="4" w:space="0" w:color="auto"/>
                    <w:bottom w:val="single" w:sz="4" w:space="0" w:color="auto"/>
                    <w:right w:val="single" w:sz="4" w:space="0" w:color="auto"/>
                  </w:tcBorders>
                  <w:hideMark/>
                </w:tcPr>
                <w:p w14:paraId="0BDAF70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100</w:t>
                  </w:r>
                </w:p>
              </w:tc>
            </w:tr>
          </w:tbl>
          <w:p w14:paraId="2AF28BD9" w14:textId="77777777" w:rsidR="00341DED" w:rsidRPr="00341DED" w:rsidRDefault="00341DED" w:rsidP="00341DED">
            <w:pPr>
              <w:rPr>
                <w:rFonts w:ascii="Arial Narrow" w:eastAsia="Calibri" w:hAnsi="Arial Narrow" w:cs="Times New Roman"/>
                <w:i/>
                <w:sz w:val="20"/>
                <w:szCs w:val="20"/>
              </w:rPr>
            </w:pPr>
          </w:p>
        </w:tc>
      </w:tr>
      <w:tr w:rsidR="00341DED" w:rsidRPr="00341DED" w14:paraId="14900CDD"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0BE6E09"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lastRenderedPageBreak/>
              <w:t>Obvezatna literatura (u trenutku prijave prijedloga studijskog programa)</w:t>
            </w:r>
          </w:p>
        </w:tc>
      </w:tr>
      <w:tr w:rsidR="00341DED" w:rsidRPr="00341DED" w14:paraId="7932F871"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54A3999"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Kenyon, William: Theatre and Stage Photography. Oxford: Focal Press, 2018.</w:t>
            </w:r>
          </w:p>
          <w:p w14:paraId="3B908F14"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Braut, Marija: Marija Braut: fotografije 1967. - 2005. Zagreb: Prometej, 2006.</w:t>
            </w:r>
          </w:p>
          <w:p w14:paraId="33CDCCB5" w14:textId="77777777" w:rsidR="00341DED" w:rsidRPr="00341DED" w:rsidRDefault="00341DED" w:rsidP="00DC01B9">
            <w:pPr>
              <w:numPr>
                <w:ilvl w:val="0"/>
                <w:numId w:val="147"/>
              </w:numPr>
              <w:rPr>
                <w:rFonts w:ascii="Arial Narrow" w:eastAsia="Calibri" w:hAnsi="Arial Narrow" w:cs="Times New Roman"/>
                <w:sz w:val="20"/>
                <w:szCs w:val="20"/>
              </w:rPr>
            </w:pPr>
            <w:r w:rsidRPr="00341DED">
              <w:rPr>
                <w:rFonts w:ascii="Arial Narrow" w:eastAsia="Calibri" w:hAnsi="Arial Narrow" w:cs="Times New Roman"/>
                <w:sz w:val="20"/>
                <w:szCs w:val="20"/>
              </w:rPr>
              <w:t>Anderson, Joel: Theatre and Photography. Basingstoke: Palgrave Macmillan, 2014.</w:t>
            </w:r>
          </w:p>
        </w:tc>
      </w:tr>
      <w:tr w:rsidR="00341DED" w:rsidRPr="00341DED" w14:paraId="394AD1D3"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3720C33"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Dopunska literatura (u trenutku prijave prijedloga studijskog programa)</w:t>
            </w:r>
          </w:p>
        </w:tc>
      </w:tr>
      <w:tr w:rsidR="00341DED" w:rsidRPr="00341DED" w14:paraId="212729D2"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6606891"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Famous Photographers caurse: Volume I,II,III,IV Famous Photographers school,1964.</w:t>
            </w:r>
          </w:p>
          <w:p w14:paraId="3B983F25"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Hedgacoe, John: Sve o fotografiji i fotografiranju. Zagreb: Mladost, 1980.</w:t>
            </w:r>
          </w:p>
          <w:p w14:paraId="5ABB3852"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Sontag, Susan: O fotografiji. Osijek: EOS, 2007.</w:t>
            </w:r>
          </w:p>
          <w:p w14:paraId="5B6C7F60"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Mikić, Krešimir: Fotografija / Krešimir Mikić i Milivoj Kuhar. Zagreb: Grafička škola 2013.</w:t>
            </w:r>
          </w:p>
          <w:p w14:paraId="6C5F5AB1" w14:textId="77777777" w:rsidR="00341DED" w:rsidRPr="00341DED" w:rsidRDefault="00341DED" w:rsidP="00DC01B9">
            <w:pPr>
              <w:numPr>
                <w:ilvl w:val="0"/>
                <w:numId w:val="148"/>
              </w:numPr>
              <w:rPr>
                <w:rFonts w:ascii="Arial Narrow" w:eastAsia="Calibri" w:hAnsi="Arial Narrow" w:cs="Times New Roman"/>
                <w:sz w:val="20"/>
                <w:szCs w:val="20"/>
              </w:rPr>
            </w:pPr>
            <w:r w:rsidRPr="00341DED">
              <w:rPr>
                <w:rFonts w:ascii="Arial Narrow" w:eastAsia="Calibri" w:hAnsi="Arial Narrow" w:cs="Times New Roman"/>
                <w:sz w:val="20"/>
                <w:szCs w:val="20"/>
              </w:rPr>
              <w:t>Fizi, Milan: Fotografija: teorija, praksa, kreacija / Milan Fizi. Zagreb: Grafički zavod Hrvatske, 1982.</w:t>
            </w:r>
          </w:p>
        </w:tc>
      </w:tr>
      <w:tr w:rsidR="00341DED" w:rsidRPr="00341DED" w14:paraId="11AFF476"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67C17F4" w14:textId="77777777" w:rsidR="00341DED" w:rsidRPr="00341DED" w:rsidRDefault="00341DED" w:rsidP="00DC01B9">
            <w:pPr>
              <w:numPr>
                <w:ilvl w:val="1"/>
                <w:numId w:val="145"/>
              </w:numPr>
              <w:rPr>
                <w:rFonts w:ascii="Arial Narrow" w:eastAsia="Calibri" w:hAnsi="Arial Narrow" w:cs="Times New Roman"/>
                <w:b/>
                <w:i/>
                <w:sz w:val="20"/>
                <w:szCs w:val="20"/>
              </w:rPr>
            </w:pPr>
            <w:r w:rsidRPr="00341DED">
              <w:rPr>
                <w:rFonts w:ascii="Arial Narrow" w:eastAsia="Calibri" w:hAnsi="Arial Narrow" w:cs="Times New Roman"/>
                <w:b/>
                <w:i/>
                <w:sz w:val="20"/>
                <w:szCs w:val="20"/>
              </w:rPr>
              <w:t>Načini praćenja kvalitete koji osiguravaju stjecanje izlaznih znanja, vještina i kompetencija</w:t>
            </w:r>
          </w:p>
        </w:tc>
      </w:tr>
      <w:tr w:rsidR="00341DED" w:rsidRPr="00341DED" w14:paraId="51E282A2" w14:textId="77777777" w:rsidTr="00341DED">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642206B"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Razgovori sa studentima tijekom kolegija i praćenje napredovanja studenta. Sveučilišna anketa.</w:t>
            </w:r>
          </w:p>
        </w:tc>
      </w:tr>
    </w:tbl>
    <w:p w14:paraId="79BA71EA" w14:textId="77777777" w:rsidR="00341DED" w:rsidRPr="00341DED" w:rsidRDefault="00341DED" w:rsidP="00341DED">
      <w:pPr>
        <w:rPr>
          <w:rFonts w:ascii="Arial Narrow" w:eastAsia="Calibri" w:hAnsi="Arial Narrow" w:cs="Times New Roman"/>
          <w:sz w:val="20"/>
          <w:szCs w:val="20"/>
        </w:rPr>
      </w:pPr>
    </w:p>
    <w:p w14:paraId="00B121E3"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xml:space="preserve">* Uz svaku aktivnost studenta/nastavnu aktivnost treba definirati odgovarajući udio u ECTS bodovima pojedinih aktivnosti tako da ukupni broj ECTS bodova odgovara bodovnoj vrijednosti predmeta. </w:t>
      </w:r>
    </w:p>
    <w:p w14:paraId="266DA8F4" w14:textId="77777777" w:rsidR="00341DED" w:rsidRPr="00341DED" w:rsidRDefault="00341DED" w:rsidP="00341DED">
      <w:pPr>
        <w:rPr>
          <w:rFonts w:ascii="Arial Narrow" w:eastAsia="Calibri" w:hAnsi="Arial Narrow" w:cs="Times New Roman"/>
          <w:sz w:val="20"/>
          <w:szCs w:val="20"/>
        </w:rPr>
      </w:pPr>
      <w:r w:rsidRPr="00341DED">
        <w:rPr>
          <w:rFonts w:ascii="Arial Narrow" w:eastAsia="Calibri" w:hAnsi="Arial Narrow" w:cs="Times New Roman"/>
          <w:sz w:val="20"/>
          <w:szCs w:val="20"/>
        </w:rPr>
        <w:t>** U ovaj stupac navesti ishode učenja iz točke 1.3 koji su obuhvaćeni ovom aktivnosti studenata/nastavnika.</w:t>
      </w:r>
    </w:p>
    <w:p w14:paraId="57F767EA" w14:textId="77777777" w:rsidR="00341DED" w:rsidRPr="00341DED" w:rsidRDefault="00341DED" w:rsidP="00341DED">
      <w:pPr>
        <w:rPr>
          <w:rFonts w:ascii="Arial Narrow" w:eastAsia="Calibri" w:hAnsi="Arial Narrow" w:cs="Times New Roman"/>
          <w:sz w:val="20"/>
          <w:szCs w:val="20"/>
        </w:rPr>
      </w:pPr>
    </w:p>
    <w:p w14:paraId="056A79F8" w14:textId="77777777" w:rsidR="00341DED" w:rsidRPr="00145B8D" w:rsidRDefault="00341DED" w:rsidP="00145B8D">
      <w:pPr>
        <w:rPr>
          <w:rFonts w:ascii="Arial Narrow" w:eastAsia="Calibri" w:hAnsi="Arial Narrow" w:cs="Times New Roman"/>
          <w:color w:val="000000"/>
          <w:sz w:val="20"/>
          <w:szCs w:val="20"/>
        </w:rPr>
      </w:pPr>
    </w:p>
    <w:p w14:paraId="51D202B0" w14:textId="77777777" w:rsidR="00145B8D" w:rsidRPr="00145B8D" w:rsidRDefault="00145B8D" w:rsidP="00145B8D">
      <w:pPr>
        <w:spacing w:after="160" w:line="259" w:lineRule="auto"/>
        <w:rPr>
          <w:rFonts w:ascii="Arial Narrow" w:eastAsia="Calibri" w:hAnsi="Arial Narrow" w:cs="Times New Roman"/>
          <w:color w:val="000000"/>
          <w:sz w:val="20"/>
          <w:szCs w:val="20"/>
        </w:rPr>
      </w:pPr>
      <w:r w:rsidRPr="00145B8D">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1C46AE" w:rsidRPr="001C46AE" w14:paraId="236830F2" w14:textId="77777777" w:rsidTr="007E13D2">
        <w:trPr>
          <w:trHeight w:hRule="exact" w:val="587"/>
        </w:trPr>
        <w:tc>
          <w:tcPr>
            <w:tcW w:w="5000" w:type="pct"/>
            <w:gridSpan w:val="3"/>
            <w:vAlign w:val="center"/>
          </w:tcPr>
          <w:p w14:paraId="0518CC74"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lastRenderedPageBreak/>
              <w:t>Opće informacije</w:t>
            </w:r>
          </w:p>
        </w:tc>
      </w:tr>
      <w:tr w:rsidR="001C46AE" w:rsidRPr="001C46AE" w14:paraId="1D84D1DD" w14:textId="77777777" w:rsidTr="007E13D2">
        <w:trPr>
          <w:trHeight w:val="405"/>
        </w:trPr>
        <w:tc>
          <w:tcPr>
            <w:tcW w:w="1180" w:type="pct"/>
            <w:vAlign w:val="center"/>
          </w:tcPr>
          <w:p w14:paraId="6F2A6D3B"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Naziv predmeta</w:t>
            </w:r>
          </w:p>
        </w:tc>
        <w:tc>
          <w:tcPr>
            <w:tcW w:w="3820" w:type="pct"/>
            <w:gridSpan w:val="2"/>
            <w:vAlign w:val="center"/>
          </w:tcPr>
          <w:p w14:paraId="49AD6EEA"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Organizacije civilnog društva i umjetnost</w:t>
            </w:r>
          </w:p>
        </w:tc>
      </w:tr>
      <w:tr w:rsidR="001C46AE" w:rsidRPr="001C46AE" w14:paraId="24AB7F4A" w14:textId="77777777" w:rsidTr="007E13D2">
        <w:trPr>
          <w:trHeight w:val="405"/>
        </w:trPr>
        <w:tc>
          <w:tcPr>
            <w:tcW w:w="1180" w:type="pct"/>
            <w:vAlign w:val="center"/>
          </w:tcPr>
          <w:p w14:paraId="0B73D05F"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 xml:space="preserve">Nositelj predmeta </w:t>
            </w:r>
          </w:p>
        </w:tc>
        <w:tc>
          <w:tcPr>
            <w:tcW w:w="3820" w:type="pct"/>
            <w:gridSpan w:val="2"/>
            <w:vAlign w:val="center"/>
          </w:tcPr>
          <w:p w14:paraId="750D921E"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doc. art. Tatjana Aćimović</w:t>
            </w:r>
          </w:p>
        </w:tc>
      </w:tr>
      <w:tr w:rsidR="001C46AE" w:rsidRPr="001C46AE" w14:paraId="19042E8C" w14:textId="77777777" w:rsidTr="007E13D2">
        <w:trPr>
          <w:trHeight w:val="405"/>
        </w:trPr>
        <w:tc>
          <w:tcPr>
            <w:tcW w:w="1180" w:type="pct"/>
            <w:vAlign w:val="center"/>
          </w:tcPr>
          <w:p w14:paraId="623EED0F"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Suradnik na predmetu</w:t>
            </w:r>
          </w:p>
        </w:tc>
        <w:tc>
          <w:tcPr>
            <w:tcW w:w="3820" w:type="pct"/>
            <w:gridSpan w:val="2"/>
            <w:vAlign w:val="center"/>
          </w:tcPr>
          <w:p w14:paraId="2319349D" w14:textId="77777777" w:rsidR="001C46AE" w:rsidRPr="001C46AE" w:rsidRDefault="001C46AE" w:rsidP="001C46AE">
            <w:pPr>
              <w:rPr>
                <w:rFonts w:ascii="Arial Narrow" w:eastAsia="Calibri" w:hAnsi="Arial Narrow" w:cs="Calibri"/>
                <w:bCs/>
                <w:color w:val="000000"/>
                <w:sz w:val="20"/>
                <w:szCs w:val="20"/>
                <w:lang w:val="en-US"/>
              </w:rPr>
            </w:pPr>
          </w:p>
        </w:tc>
      </w:tr>
      <w:tr w:rsidR="001C46AE" w:rsidRPr="001C46AE" w14:paraId="16DC378E" w14:textId="77777777" w:rsidTr="007E13D2">
        <w:trPr>
          <w:trHeight w:val="405"/>
        </w:trPr>
        <w:tc>
          <w:tcPr>
            <w:tcW w:w="1180" w:type="pct"/>
            <w:vAlign w:val="center"/>
          </w:tcPr>
          <w:p w14:paraId="507A7D96"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Studijski program</w:t>
            </w:r>
          </w:p>
        </w:tc>
        <w:tc>
          <w:tcPr>
            <w:tcW w:w="3820" w:type="pct"/>
            <w:gridSpan w:val="2"/>
            <w:vAlign w:val="center"/>
          </w:tcPr>
          <w:p w14:paraId="0630BD56"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Diplomski sveučilišni studij </w:t>
            </w:r>
            <w:r w:rsidRPr="001C46AE">
              <w:rPr>
                <w:rFonts w:ascii="Arial Narrow" w:eastAsia="ヒラギノ角ゴ Pro W3" w:hAnsi="Arial Narrow" w:cs="Times New Roman"/>
                <w:sz w:val="20"/>
                <w:lang w:val="en-US"/>
              </w:rPr>
              <w:t xml:space="preserve">Kostimografija </w:t>
            </w:r>
            <w:r w:rsidRPr="001C46AE">
              <w:rPr>
                <w:rFonts w:ascii="Arial Narrow" w:eastAsia="ヒラギノ角ゴ Pro W3" w:hAnsi="Arial Narrow" w:cs="Times New Roman"/>
                <w:color w:val="000000"/>
                <w:sz w:val="20"/>
                <w:lang w:val="en-US"/>
              </w:rPr>
              <w:t>za kazalište, film i multimediju</w:t>
            </w:r>
          </w:p>
        </w:tc>
      </w:tr>
      <w:tr w:rsidR="001C46AE" w:rsidRPr="001C46AE" w14:paraId="176C1418" w14:textId="77777777" w:rsidTr="007E13D2">
        <w:trPr>
          <w:trHeight w:val="405"/>
        </w:trPr>
        <w:tc>
          <w:tcPr>
            <w:tcW w:w="1180" w:type="pct"/>
            <w:vAlign w:val="center"/>
          </w:tcPr>
          <w:p w14:paraId="194BF59D"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Šifra predmeta</w:t>
            </w:r>
          </w:p>
        </w:tc>
        <w:tc>
          <w:tcPr>
            <w:tcW w:w="3820" w:type="pct"/>
            <w:gridSpan w:val="2"/>
            <w:vAlign w:val="center"/>
          </w:tcPr>
          <w:p w14:paraId="121A564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ヒラギノ角ゴ Pro W3" w:hAnsi="Arial Narrow" w:cs="Calibri"/>
                <w:sz w:val="20"/>
                <w:szCs w:val="20"/>
                <w:lang w:val="en-US"/>
              </w:rPr>
              <w:t>MAKO-306</w:t>
            </w:r>
          </w:p>
        </w:tc>
      </w:tr>
      <w:tr w:rsidR="001C46AE" w:rsidRPr="001C46AE" w14:paraId="2DDCF061" w14:textId="77777777" w:rsidTr="007E13D2">
        <w:trPr>
          <w:trHeight w:val="405"/>
        </w:trPr>
        <w:tc>
          <w:tcPr>
            <w:tcW w:w="1180" w:type="pct"/>
            <w:vAlign w:val="center"/>
          </w:tcPr>
          <w:p w14:paraId="284BA8B3"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Status predmeta</w:t>
            </w:r>
          </w:p>
        </w:tc>
        <w:tc>
          <w:tcPr>
            <w:tcW w:w="3820" w:type="pct"/>
            <w:gridSpan w:val="2"/>
            <w:vAlign w:val="center"/>
          </w:tcPr>
          <w:p w14:paraId="7993958B"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sz w:val="20"/>
                <w:szCs w:val="20"/>
                <w:lang w:val="en-US"/>
              </w:rPr>
              <w:t>Izborni kolegij</w:t>
            </w:r>
          </w:p>
        </w:tc>
      </w:tr>
      <w:tr w:rsidR="001C46AE" w:rsidRPr="001C46AE" w14:paraId="57D0A1B3" w14:textId="77777777" w:rsidTr="007E13D2">
        <w:trPr>
          <w:trHeight w:val="405"/>
        </w:trPr>
        <w:tc>
          <w:tcPr>
            <w:tcW w:w="1180" w:type="pct"/>
            <w:vAlign w:val="center"/>
          </w:tcPr>
          <w:p w14:paraId="0FFE8EE2"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Godina</w:t>
            </w:r>
          </w:p>
        </w:tc>
        <w:tc>
          <w:tcPr>
            <w:tcW w:w="3820" w:type="pct"/>
            <w:gridSpan w:val="2"/>
            <w:vAlign w:val="center"/>
          </w:tcPr>
          <w:p w14:paraId="33BC3F2E"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000C7C80" w14:textId="77777777" w:rsidTr="007E13D2">
        <w:trPr>
          <w:trHeight w:val="145"/>
        </w:trPr>
        <w:tc>
          <w:tcPr>
            <w:tcW w:w="1180" w:type="pct"/>
            <w:vMerge w:val="restart"/>
            <w:vAlign w:val="center"/>
          </w:tcPr>
          <w:p w14:paraId="79D82FA2" w14:textId="77777777" w:rsidR="001C46AE" w:rsidRPr="001C46AE" w:rsidRDefault="001C46AE" w:rsidP="001C46AE">
            <w:pPr>
              <w:rPr>
                <w:rFonts w:ascii="Arial Narrow" w:eastAsia="Calibri" w:hAnsi="Arial Narrow" w:cs="Calibri"/>
                <w:b/>
                <w:bCs/>
                <w:sz w:val="20"/>
                <w:szCs w:val="20"/>
                <w:lang w:val="en-US"/>
              </w:rPr>
            </w:pPr>
            <w:r w:rsidRPr="001C46AE">
              <w:rPr>
                <w:rFonts w:ascii="Arial Narrow" w:eastAsia="Calibri" w:hAnsi="Arial Narrow" w:cs="Calibri"/>
                <w:b/>
                <w:bCs/>
                <w:sz w:val="20"/>
                <w:szCs w:val="20"/>
                <w:lang w:val="en-US"/>
              </w:rPr>
              <w:t>Bodovna vrijednost i način izvođenja nastave</w:t>
            </w:r>
          </w:p>
        </w:tc>
        <w:tc>
          <w:tcPr>
            <w:tcW w:w="2097" w:type="pct"/>
            <w:vAlign w:val="center"/>
          </w:tcPr>
          <w:p w14:paraId="75A8515C" w14:textId="77777777" w:rsidR="001C46AE" w:rsidRPr="001C46AE" w:rsidRDefault="001C46AE" w:rsidP="001C46AE">
            <w:pPr>
              <w:rPr>
                <w:rFonts w:ascii="Arial Narrow" w:eastAsia="Calibri" w:hAnsi="Arial Narrow" w:cs="Calibri"/>
                <w:b/>
                <w:bCs/>
                <w:sz w:val="20"/>
                <w:szCs w:val="20"/>
                <w:lang w:val="en-US"/>
              </w:rPr>
            </w:pPr>
            <w:r w:rsidRPr="001C46AE">
              <w:rPr>
                <w:rFonts w:ascii="Arial Narrow" w:eastAsia="Calibri" w:hAnsi="Arial Narrow" w:cs="Calibri"/>
                <w:b/>
                <w:bCs/>
                <w:sz w:val="20"/>
                <w:szCs w:val="20"/>
                <w:lang w:val="en-US"/>
              </w:rPr>
              <w:t>ECTS koeficijent opterećenja studenata</w:t>
            </w:r>
          </w:p>
        </w:tc>
        <w:tc>
          <w:tcPr>
            <w:tcW w:w="1723" w:type="pct"/>
            <w:vAlign w:val="center"/>
          </w:tcPr>
          <w:p w14:paraId="55462BD5" w14:textId="77777777" w:rsidR="001C46AE" w:rsidRPr="001C46AE" w:rsidRDefault="001C46AE" w:rsidP="001C46AE">
            <w:pPr>
              <w:rPr>
                <w:rFonts w:ascii="Arial Narrow" w:eastAsia="Calibri" w:hAnsi="Arial Narrow" w:cs="Calibri"/>
                <w:sz w:val="20"/>
                <w:szCs w:val="20"/>
                <w:lang w:val="en-US"/>
              </w:rPr>
            </w:pPr>
            <w:r w:rsidRPr="001C46AE">
              <w:rPr>
                <w:rFonts w:ascii="Arial Narrow" w:eastAsia="Calibri" w:hAnsi="Arial Narrow" w:cs="Calibri"/>
                <w:sz w:val="20"/>
                <w:szCs w:val="20"/>
                <w:lang w:val="en-US"/>
              </w:rPr>
              <w:t>2</w:t>
            </w:r>
          </w:p>
        </w:tc>
      </w:tr>
      <w:tr w:rsidR="001C46AE" w:rsidRPr="001C46AE" w14:paraId="6F634460" w14:textId="77777777" w:rsidTr="007E13D2">
        <w:trPr>
          <w:trHeight w:val="145"/>
        </w:trPr>
        <w:tc>
          <w:tcPr>
            <w:tcW w:w="1180" w:type="pct"/>
            <w:vMerge/>
            <w:vAlign w:val="center"/>
          </w:tcPr>
          <w:p w14:paraId="7A10E01C" w14:textId="77777777" w:rsidR="001C46AE" w:rsidRPr="001C46AE" w:rsidRDefault="001C46AE" w:rsidP="001C46AE">
            <w:pPr>
              <w:rPr>
                <w:rFonts w:ascii="Arial Narrow" w:eastAsia="Calibri" w:hAnsi="Arial Narrow" w:cs="Calibri"/>
                <w:color w:val="000000"/>
                <w:sz w:val="20"/>
                <w:szCs w:val="20"/>
                <w:lang w:val="en-US"/>
              </w:rPr>
            </w:pPr>
          </w:p>
        </w:tc>
        <w:tc>
          <w:tcPr>
            <w:tcW w:w="2097" w:type="pct"/>
            <w:vAlign w:val="center"/>
          </w:tcPr>
          <w:p w14:paraId="7472996A"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Broj sati (P+V+S)</w:t>
            </w:r>
          </w:p>
        </w:tc>
        <w:tc>
          <w:tcPr>
            <w:tcW w:w="1723" w:type="pct"/>
            <w:vAlign w:val="center"/>
          </w:tcPr>
          <w:p w14:paraId="6B74801A"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30 (15  + 0 + 15 )</w:t>
            </w:r>
          </w:p>
        </w:tc>
      </w:tr>
    </w:tbl>
    <w:p w14:paraId="4E431C79" w14:textId="77777777" w:rsidR="001C46AE" w:rsidRPr="001C46AE" w:rsidRDefault="001C46AE" w:rsidP="001C46AE">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1C46AE" w:rsidRPr="001C46AE" w14:paraId="18BD47A2" w14:textId="77777777" w:rsidTr="007E13D2">
        <w:trPr>
          <w:trHeight w:hRule="exact" w:val="288"/>
        </w:trPr>
        <w:tc>
          <w:tcPr>
            <w:tcW w:w="5000" w:type="pct"/>
            <w:gridSpan w:val="9"/>
            <w:vAlign w:val="center"/>
          </w:tcPr>
          <w:p w14:paraId="7FA822B3" w14:textId="77777777" w:rsidR="001C46AE" w:rsidRPr="001C46AE" w:rsidRDefault="001C46AE" w:rsidP="001C46AE">
            <w:pPr>
              <w:numPr>
                <w:ilvl w:val="0"/>
                <w:numId w:val="150"/>
              </w:num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OPIS PREDMETA</w:t>
            </w:r>
          </w:p>
          <w:p w14:paraId="70481793" w14:textId="77777777" w:rsidR="001C46AE" w:rsidRPr="001C46AE" w:rsidRDefault="001C46AE" w:rsidP="001C46AE">
            <w:pPr>
              <w:rPr>
                <w:rFonts w:ascii="Arial Narrow" w:eastAsia="Calibri" w:hAnsi="Arial Narrow" w:cs="Calibri"/>
                <w:b/>
                <w:bCs/>
                <w:color w:val="000000"/>
                <w:sz w:val="20"/>
                <w:szCs w:val="20"/>
                <w:lang w:val="en-US"/>
              </w:rPr>
            </w:pPr>
          </w:p>
        </w:tc>
      </w:tr>
      <w:tr w:rsidR="001C46AE" w:rsidRPr="001C46AE" w14:paraId="19F65ECF" w14:textId="77777777" w:rsidTr="007E13D2">
        <w:trPr>
          <w:trHeight w:val="432"/>
        </w:trPr>
        <w:tc>
          <w:tcPr>
            <w:tcW w:w="5000" w:type="pct"/>
            <w:gridSpan w:val="9"/>
            <w:vAlign w:val="center"/>
          </w:tcPr>
          <w:p w14:paraId="3071D49D"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Ciljevi predmeta</w:t>
            </w:r>
          </w:p>
        </w:tc>
      </w:tr>
      <w:tr w:rsidR="001C46AE" w:rsidRPr="001C46AE" w14:paraId="682EA4AF" w14:textId="77777777" w:rsidTr="007E13D2">
        <w:trPr>
          <w:trHeight w:val="432"/>
        </w:trPr>
        <w:tc>
          <w:tcPr>
            <w:tcW w:w="5000" w:type="pct"/>
            <w:gridSpan w:val="9"/>
            <w:vAlign w:val="center"/>
          </w:tcPr>
          <w:p w14:paraId="1B9FE186" w14:textId="77777777" w:rsidR="001C46AE" w:rsidRPr="001C46AE" w:rsidRDefault="001C46AE" w:rsidP="001C46AE">
            <w:pPr>
              <w:rPr>
                <w:rFonts w:ascii="Arial Narrow" w:eastAsia="Calibri" w:hAnsi="Arial Narrow" w:cs="Calibri"/>
                <w:color w:val="000000"/>
                <w:sz w:val="20"/>
                <w:szCs w:val="20"/>
                <w:lang w:val="en-US"/>
              </w:rPr>
            </w:pPr>
          </w:p>
          <w:p w14:paraId="5F9B9F9A" w14:textId="77777777" w:rsidR="001C46AE" w:rsidRPr="001C46AE" w:rsidRDefault="001C46AE" w:rsidP="001C46AE">
            <w:pPr>
              <w:rPr>
                <w:rFonts w:ascii="Arial Narrow" w:eastAsia="ヒラギノ角ゴ Pro W3" w:hAnsi="Arial Narrow" w:cs="Calibri"/>
                <w:noProof/>
                <w:color w:val="000000"/>
                <w:sz w:val="20"/>
                <w:szCs w:val="20"/>
                <w:lang w:val="en-US"/>
              </w:rPr>
            </w:pPr>
            <w:r w:rsidRPr="001C46AE">
              <w:rPr>
                <w:rFonts w:ascii="Arial Narrow" w:eastAsia="ヒラギノ角ゴ Pro W3" w:hAnsi="Arial Narrow" w:cs="Calibri"/>
                <w:noProof/>
                <w:color w:val="000000"/>
                <w:sz w:val="20"/>
                <w:szCs w:val="20"/>
                <w:lang w:val="en-US"/>
              </w:rPr>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7046D38C"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5DADD559" w14:textId="77777777" w:rsidTr="007E13D2">
        <w:trPr>
          <w:trHeight w:val="432"/>
        </w:trPr>
        <w:tc>
          <w:tcPr>
            <w:tcW w:w="5000" w:type="pct"/>
            <w:gridSpan w:val="9"/>
            <w:vAlign w:val="center"/>
          </w:tcPr>
          <w:p w14:paraId="6070AD1B"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Uvjeti za upis predmeta</w:t>
            </w:r>
          </w:p>
        </w:tc>
      </w:tr>
      <w:tr w:rsidR="001C46AE" w:rsidRPr="001C46AE" w14:paraId="2A312015" w14:textId="77777777" w:rsidTr="007E13D2">
        <w:trPr>
          <w:trHeight w:val="432"/>
        </w:trPr>
        <w:tc>
          <w:tcPr>
            <w:tcW w:w="5000" w:type="pct"/>
            <w:gridSpan w:val="9"/>
            <w:vAlign w:val="center"/>
          </w:tcPr>
          <w:p w14:paraId="70DEB0CA" w14:textId="77777777" w:rsidR="001C46AE" w:rsidRPr="001C46AE" w:rsidRDefault="001C46AE" w:rsidP="001C46AE">
            <w:pPr>
              <w:rPr>
                <w:rFonts w:ascii="Arial Narrow" w:eastAsia="Calibri" w:hAnsi="Arial Narrow" w:cs="Calibri"/>
                <w:sz w:val="20"/>
                <w:szCs w:val="20"/>
                <w:lang w:val="de-DE"/>
              </w:rPr>
            </w:pPr>
            <w:r w:rsidRPr="001C46AE">
              <w:rPr>
                <w:rFonts w:ascii="Arial Narrow" w:eastAsia="Calibri" w:hAnsi="Arial Narrow" w:cs="Calibri"/>
                <w:sz w:val="20"/>
                <w:szCs w:val="20"/>
                <w:lang w:val="de-DE"/>
              </w:rPr>
              <w:t xml:space="preserve">Nema posebnih uvjeta za upis kolegija </w:t>
            </w:r>
          </w:p>
        </w:tc>
      </w:tr>
      <w:tr w:rsidR="001C46AE" w:rsidRPr="001C46AE" w14:paraId="1300A708" w14:textId="77777777" w:rsidTr="007E13D2">
        <w:trPr>
          <w:trHeight w:val="432"/>
        </w:trPr>
        <w:tc>
          <w:tcPr>
            <w:tcW w:w="5000" w:type="pct"/>
            <w:gridSpan w:val="9"/>
            <w:vAlign w:val="center"/>
          </w:tcPr>
          <w:p w14:paraId="39A89248"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de-DE"/>
              </w:rPr>
            </w:pPr>
            <w:r w:rsidRPr="001C46AE">
              <w:rPr>
                <w:rFonts w:ascii="Arial Narrow" w:eastAsia="Calibri" w:hAnsi="Arial Narrow" w:cs="Calibri"/>
                <w:b/>
                <w:bCs/>
                <w:i/>
                <w:iCs/>
                <w:color w:val="000000"/>
                <w:sz w:val="20"/>
                <w:szCs w:val="20"/>
                <w:lang w:val="de-DE"/>
              </w:rPr>
              <w:t xml:space="preserve">Očekivani ishodi učenja za predmet </w:t>
            </w:r>
          </w:p>
        </w:tc>
      </w:tr>
      <w:tr w:rsidR="001C46AE" w:rsidRPr="001C46AE" w14:paraId="22E92029" w14:textId="77777777" w:rsidTr="007E13D2">
        <w:trPr>
          <w:trHeight w:val="432"/>
        </w:trPr>
        <w:tc>
          <w:tcPr>
            <w:tcW w:w="5000" w:type="pct"/>
            <w:gridSpan w:val="9"/>
            <w:vAlign w:val="center"/>
          </w:tcPr>
          <w:p w14:paraId="1B148D57" w14:textId="77777777" w:rsidR="001C46AE" w:rsidRPr="001C46AE" w:rsidRDefault="001C46AE" w:rsidP="001C46AE">
            <w:pPr>
              <w:ind w:left="720"/>
              <w:rPr>
                <w:rFonts w:ascii="Arial Narrow" w:eastAsia="Calibri" w:hAnsi="Arial Narrow" w:cs="Calibri"/>
                <w:color w:val="000000"/>
                <w:sz w:val="20"/>
                <w:szCs w:val="20"/>
                <w:lang w:val="de-DE"/>
              </w:rPr>
            </w:pPr>
            <w:r w:rsidRPr="001C46AE">
              <w:rPr>
                <w:rFonts w:ascii="Arial Narrow" w:eastAsia="Calibri" w:hAnsi="Arial Narrow" w:cs="Calibri"/>
                <w:color w:val="000000"/>
                <w:sz w:val="20"/>
                <w:szCs w:val="20"/>
                <w:lang w:val="de-DE"/>
              </w:rPr>
              <w:t xml:space="preserve">Po završetku kolegija studenti će moći </w:t>
            </w:r>
          </w:p>
          <w:p w14:paraId="7E7EF541" w14:textId="77777777" w:rsidR="001C46AE" w:rsidRPr="001C46AE" w:rsidRDefault="001C46AE" w:rsidP="001C46AE">
            <w:pPr>
              <w:ind w:left="720"/>
              <w:rPr>
                <w:rFonts w:ascii="Arial Narrow" w:eastAsia="Calibri" w:hAnsi="Arial Narrow" w:cs="Calibri"/>
                <w:color w:val="000000"/>
                <w:sz w:val="20"/>
                <w:szCs w:val="20"/>
                <w:lang w:val="de-DE"/>
              </w:rPr>
            </w:pPr>
          </w:p>
          <w:p w14:paraId="6793B6B9" w14:textId="77777777" w:rsidR="001C46AE" w:rsidRPr="001C46AE" w:rsidRDefault="001C46AE" w:rsidP="001C46AE">
            <w:pPr>
              <w:numPr>
                <w:ilvl w:val="0"/>
                <w:numId w:val="151"/>
              </w:numPr>
              <w:contextualSpacing/>
              <w:rPr>
                <w:rFonts w:ascii="Arial Narrow" w:eastAsia="Calibri" w:hAnsi="Arial Narrow" w:cs="Calibri"/>
                <w:sz w:val="20"/>
                <w:szCs w:val="20"/>
                <w:lang w:val="en-GB"/>
              </w:rPr>
            </w:pPr>
            <w:r w:rsidRPr="001C46AE">
              <w:rPr>
                <w:rFonts w:ascii="Arial Narrow" w:eastAsia="Calibri" w:hAnsi="Arial Narrow" w:cs="Calibri"/>
                <w:sz w:val="20"/>
                <w:szCs w:val="20"/>
                <w:lang w:val="en-GB"/>
              </w:rPr>
              <w:t>Razlikovati i definirati temeljne pojmove javnosti, javnog interesa i civilnog društva</w:t>
            </w:r>
          </w:p>
          <w:p w14:paraId="28D5B7A4"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Razlikovati i definirati osnovne civilne organizacijske modele u suvremenom društvu.</w:t>
            </w:r>
          </w:p>
          <w:p w14:paraId="29F2DFA7"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lastRenderedPageBreak/>
              <w:t>Vrednovati organizacije civilnog društva koje doprinose izvanninstitucionalnom jačanju kapaciteta zajednice i razvoju građanskog odgoja</w:t>
            </w:r>
          </w:p>
          <w:p w14:paraId="657AD1AC"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Diferencirati i analizirati organizacije civilnog društva u području umjetnosti i kulture u Republici Hrvatskoj.</w:t>
            </w:r>
          </w:p>
          <w:p w14:paraId="33CAA2AE"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Komparativno analizirati umjetničke produkcije organizacija civilnog društva</w:t>
            </w:r>
          </w:p>
          <w:p w14:paraId="7FCFB5F6" w14:textId="77777777" w:rsidR="001C46AE" w:rsidRPr="001C46AE" w:rsidRDefault="001C46AE" w:rsidP="001C46AE">
            <w:pPr>
              <w:numPr>
                <w:ilvl w:val="0"/>
                <w:numId w:val="151"/>
              </w:num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Samostalno kreirati osnovne ideje pokretanja organizacije civilnog društva u području umjetnosti i kulture</w:t>
            </w:r>
          </w:p>
          <w:p w14:paraId="5E84ACE1"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27790EF7" w14:textId="77777777" w:rsidTr="007E13D2">
        <w:trPr>
          <w:trHeight w:val="432"/>
        </w:trPr>
        <w:tc>
          <w:tcPr>
            <w:tcW w:w="5000" w:type="pct"/>
            <w:gridSpan w:val="9"/>
            <w:vAlign w:val="center"/>
          </w:tcPr>
          <w:p w14:paraId="6483985D"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lastRenderedPageBreak/>
              <w:t>Sadržaj predmeta</w:t>
            </w:r>
          </w:p>
        </w:tc>
      </w:tr>
      <w:tr w:rsidR="001C46AE" w:rsidRPr="001C46AE" w14:paraId="57B43D16" w14:textId="77777777" w:rsidTr="007E13D2">
        <w:trPr>
          <w:trHeight w:val="432"/>
        </w:trPr>
        <w:tc>
          <w:tcPr>
            <w:tcW w:w="5000" w:type="pct"/>
            <w:gridSpan w:val="9"/>
            <w:vAlign w:val="center"/>
          </w:tcPr>
          <w:p w14:paraId="6A3FD1C6" w14:textId="77777777" w:rsidR="001C46AE" w:rsidRPr="001C46AE" w:rsidRDefault="001C46AE" w:rsidP="001C46AE">
            <w:pPr>
              <w:rPr>
                <w:rFonts w:ascii="Arial Narrow" w:eastAsia="ヒラギノ角ゴ Pro W3" w:hAnsi="Arial Narrow" w:cs="Calibri"/>
                <w:color w:val="000000"/>
                <w:sz w:val="20"/>
                <w:szCs w:val="20"/>
                <w:lang w:val="en-US"/>
              </w:rPr>
            </w:pPr>
          </w:p>
          <w:p w14:paraId="2D5F940A"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 Javnost(i), javni interes, civilno društvo, zagovaranje / uvod, osnovni pojmovi </w:t>
            </w:r>
          </w:p>
          <w:p w14:paraId="46BF07D1"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2. Organizacije civilnog društva – povijest, suvremeni organizacijski modeli</w:t>
            </w:r>
          </w:p>
          <w:p w14:paraId="299BC201"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3. OCD-i na području suvremene kulture i umjetnosti u RH / kvantitativna demografska analiza</w:t>
            </w:r>
          </w:p>
          <w:p w14:paraId="576E7B7A"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4. OCD-i na području suvremene kulture i umjetnosti u RH / analiza prema poljima umjetnosti</w:t>
            </w:r>
          </w:p>
          <w:p w14:paraId="4483CC5D"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5. Građanski odgoj i umjetnost kao alat / područje ljudskih prava i prava djece</w:t>
            </w:r>
          </w:p>
          <w:p w14:paraId="0F43EBD9"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6. Građanski odgoj i umjetnost kao alat / specifična područja jačanja kapaciteta zajednice</w:t>
            </w:r>
          </w:p>
          <w:p w14:paraId="3BBB9210"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7. Predstavljanje individualnih seminarskih radova</w:t>
            </w:r>
          </w:p>
          <w:p w14:paraId="25DF4C6D"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8. Produkcija izvedbenih umjetnosti i civilno društvo</w:t>
            </w:r>
          </w:p>
          <w:p w14:paraId="0283B88F"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9. Likovne umjetnosti, vizualne komunikacije i civilno duštvo</w:t>
            </w:r>
          </w:p>
          <w:p w14:paraId="124BF9F4"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10. Izvaninstitucionalni programi poticanja medijske pismenosti / studije slučaja</w:t>
            </w:r>
          </w:p>
          <w:p w14:paraId="07C0BB5F"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11. Festivalska produkcija i organizacija kulturnih događanja / studije slučaja</w:t>
            </w:r>
          </w:p>
          <w:p w14:paraId="07E0D8B2"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12. Sudioničko upravljanje javnim prostorom</w:t>
            </w:r>
          </w:p>
          <w:p w14:paraId="57E5EC72"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13. Javni prostor kao polje angažiranog kulturnog djelovanja u RH / povijest, primjeri </w:t>
            </w:r>
          </w:p>
          <w:p w14:paraId="2AACABB4"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14. Javni prostor kao polje angažiranog kulturnog djelovanja / europski kontekst, aktualnost</w:t>
            </w:r>
          </w:p>
          <w:p w14:paraId="3D43ED82" w14:textId="77777777" w:rsidR="001C46AE" w:rsidRPr="001C46AE" w:rsidRDefault="001C46AE" w:rsidP="001C46AE">
            <w:pPr>
              <w:rPr>
                <w:rFonts w:ascii="Arial Narrow" w:eastAsia="ヒラギノ角ゴ Pro W3" w:hAnsi="Arial Narrow" w:cs="Calibri"/>
                <w:color w:val="000000"/>
                <w:sz w:val="20"/>
                <w:szCs w:val="20"/>
                <w:lang w:val="en-US"/>
              </w:rPr>
            </w:pPr>
            <w:r w:rsidRPr="001C46AE">
              <w:rPr>
                <w:rFonts w:ascii="Arial Narrow" w:eastAsia="ヒラギノ角ゴ Pro W3" w:hAnsi="Arial Narrow" w:cs="Calibri"/>
                <w:color w:val="000000"/>
                <w:sz w:val="20"/>
                <w:szCs w:val="20"/>
                <w:lang w:val="en-US"/>
              </w:rPr>
              <w:t>15. Predstavljanje grupnih seminarskih radova</w:t>
            </w:r>
          </w:p>
          <w:p w14:paraId="71FB7B40"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5E14B428" w14:textId="77777777" w:rsidTr="007E13D2">
        <w:trPr>
          <w:trHeight w:val="432"/>
        </w:trPr>
        <w:tc>
          <w:tcPr>
            <w:tcW w:w="2735" w:type="pct"/>
            <w:gridSpan w:val="6"/>
            <w:vAlign w:val="center"/>
          </w:tcPr>
          <w:p w14:paraId="38985221"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 xml:space="preserve">Vrste izvođenja nastave </w:t>
            </w:r>
          </w:p>
        </w:tc>
        <w:tc>
          <w:tcPr>
            <w:tcW w:w="1189" w:type="pct"/>
            <w:gridSpan w:val="2"/>
            <w:vAlign w:val="center"/>
          </w:tcPr>
          <w:p w14:paraId="46938D5C"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Pr="001C46AE">
              <w:rPr>
                <w:rFonts w:ascii="Arial Narrow" w:eastAsia="Calibri" w:hAnsi="Arial Narrow" w:cs="Calibri"/>
                <w:b/>
                <w:color w:val="000000"/>
                <w:sz w:val="20"/>
                <w:szCs w:val="20"/>
                <w:lang w:val="en-US"/>
              </w:rPr>
            </w:r>
            <w:r w:rsidRPr="001C46AE">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predavanja</w:t>
            </w:r>
          </w:p>
          <w:p w14:paraId="25A2E64E"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Pr="001C46AE">
              <w:rPr>
                <w:rFonts w:ascii="Arial Narrow" w:eastAsia="Calibri" w:hAnsi="Arial Narrow" w:cs="Calibri"/>
                <w:b/>
                <w:color w:val="000000"/>
                <w:sz w:val="20"/>
                <w:szCs w:val="20"/>
                <w:lang w:val="en-US"/>
              </w:rPr>
            </w:r>
            <w:r w:rsidRPr="001C46AE">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seminari i radionice  </w:t>
            </w:r>
          </w:p>
          <w:p w14:paraId="7569F6AE"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vježbe  </w:t>
            </w:r>
          </w:p>
          <w:p w14:paraId="7D2961D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obrazovanje na daljinu</w:t>
            </w:r>
          </w:p>
          <w:p w14:paraId="379ADC2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terenska nastava</w:t>
            </w:r>
          </w:p>
        </w:tc>
        <w:tc>
          <w:tcPr>
            <w:tcW w:w="1076" w:type="pct"/>
            <w:vAlign w:val="center"/>
          </w:tcPr>
          <w:p w14:paraId="4AFCB1CA"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Pr="001C46AE">
              <w:rPr>
                <w:rFonts w:ascii="Arial Narrow" w:eastAsia="Calibri" w:hAnsi="Arial Narrow" w:cs="Calibri"/>
                <w:b/>
                <w:color w:val="000000"/>
                <w:sz w:val="20"/>
                <w:szCs w:val="20"/>
                <w:lang w:val="en-US"/>
              </w:rPr>
            </w:r>
            <w:r w:rsidRPr="001C46AE">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samostalni zadaci  </w:t>
            </w:r>
          </w:p>
          <w:p w14:paraId="5B3D624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multimedija i mreža  </w:t>
            </w:r>
          </w:p>
          <w:p w14:paraId="5CEF499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1C46AE">
              <w:rPr>
                <w:rFonts w:ascii="Arial Narrow" w:eastAsia="Calibri" w:hAnsi="Arial Narrow" w:cs="Calibri"/>
                <w:color w:val="000000"/>
                <w:sz w:val="20"/>
                <w:szCs w:val="20"/>
                <w:lang w:val="en-US"/>
              </w:rPr>
              <w:instrText xml:space="preserve"> FORMCHECKBOX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 xml:space="preserve"> laboratorij</w:t>
            </w:r>
          </w:p>
          <w:p w14:paraId="62E6972B" w14:textId="77777777" w:rsidR="001C46AE" w:rsidRPr="001C46AE" w:rsidRDefault="001C46AE" w:rsidP="001C46AE">
            <w:pPr>
              <w:rPr>
                <w:rFonts w:ascii="Arial Narrow" w:eastAsia="Calibri" w:hAnsi="Arial Narrow" w:cs="Calibri"/>
                <w:b/>
                <w:color w:val="000000"/>
                <w:sz w:val="20"/>
                <w:szCs w:val="20"/>
                <w:lang w:val="en-US"/>
              </w:rPr>
            </w:pPr>
            <w:r w:rsidRPr="001C46AE">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1C46AE">
              <w:rPr>
                <w:rFonts w:ascii="Arial Narrow" w:eastAsia="Calibri" w:hAnsi="Arial Narrow" w:cs="Calibri"/>
                <w:b/>
                <w:color w:val="000000"/>
                <w:sz w:val="20"/>
                <w:szCs w:val="20"/>
                <w:lang w:val="en-US"/>
              </w:rPr>
              <w:instrText xml:space="preserve"> FORMCHECKBOX </w:instrText>
            </w:r>
            <w:r w:rsidRPr="001C46AE">
              <w:rPr>
                <w:rFonts w:ascii="Arial Narrow" w:eastAsia="Calibri" w:hAnsi="Arial Narrow" w:cs="Calibri"/>
                <w:b/>
                <w:color w:val="000000"/>
                <w:sz w:val="20"/>
                <w:szCs w:val="20"/>
                <w:lang w:val="en-US"/>
              </w:rPr>
            </w:r>
            <w:r w:rsidRPr="001C46AE">
              <w:rPr>
                <w:rFonts w:ascii="Arial Narrow" w:eastAsia="Calibri" w:hAnsi="Arial Narrow" w:cs="Calibri"/>
                <w:b/>
                <w:color w:val="000000"/>
                <w:sz w:val="20"/>
                <w:szCs w:val="20"/>
                <w:lang w:val="en-US"/>
              </w:rPr>
              <w:fldChar w:fldCharType="separate"/>
            </w:r>
            <w:r w:rsidRPr="001C46AE">
              <w:rPr>
                <w:rFonts w:ascii="Arial Narrow" w:eastAsia="Calibri" w:hAnsi="Arial Narrow" w:cs="Calibri"/>
                <w:b/>
                <w:color w:val="000000"/>
                <w:sz w:val="20"/>
                <w:szCs w:val="20"/>
                <w:lang w:val="en-US"/>
              </w:rPr>
              <w:fldChar w:fldCharType="end"/>
            </w:r>
            <w:r w:rsidRPr="001C46AE">
              <w:rPr>
                <w:rFonts w:ascii="Arial Narrow" w:eastAsia="Calibri" w:hAnsi="Arial Narrow" w:cs="Calibri"/>
                <w:b/>
                <w:color w:val="000000"/>
                <w:sz w:val="20"/>
                <w:szCs w:val="20"/>
                <w:lang w:val="en-US"/>
              </w:rPr>
              <w:t xml:space="preserve">  mentorski rad</w:t>
            </w:r>
          </w:p>
          <w:p w14:paraId="434235BF"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1C46AE">
              <w:rPr>
                <w:rFonts w:ascii="Arial Narrow" w:eastAsia="Calibri" w:hAnsi="Arial Narrow" w:cs="Calibri"/>
                <w:color w:val="000000"/>
                <w:sz w:val="20"/>
                <w:szCs w:val="20"/>
                <w:lang w:val="en-US"/>
              </w:rPr>
              <w:instrText xml:space="preserve"> FORMCHECKBOX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fldChar w:fldCharType="end"/>
            </w:r>
            <w:r w:rsidRPr="001C46AE">
              <w:rPr>
                <w:rFonts w:ascii="Arial Narrow" w:eastAsia="Calibri" w:hAnsi="Arial Narrow" w:cs="Calibri"/>
                <w:color w:val="000000"/>
                <w:sz w:val="20"/>
                <w:szCs w:val="20"/>
                <w:lang w:val="en-US"/>
              </w:rPr>
              <w:t>ostalo ___________________</w:t>
            </w:r>
          </w:p>
        </w:tc>
      </w:tr>
      <w:tr w:rsidR="001C46AE" w:rsidRPr="001C46AE" w14:paraId="08BACE50" w14:textId="77777777" w:rsidTr="007E13D2">
        <w:trPr>
          <w:trHeight w:val="432"/>
        </w:trPr>
        <w:tc>
          <w:tcPr>
            <w:tcW w:w="2735" w:type="pct"/>
            <w:gridSpan w:val="6"/>
            <w:vAlign w:val="center"/>
          </w:tcPr>
          <w:p w14:paraId="5B503F37"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Komentari</w:t>
            </w:r>
          </w:p>
        </w:tc>
        <w:tc>
          <w:tcPr>
            <w:tcW w:w="2265" w:type="pct"/>
            <w:gridSpan w:val="3"/>
            <w:vAlign w:val="center"/>
          </w:tcPr>
          <w:p w14:paraId="30961545"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145FC948" w14:textId="77777777" w:rsidTr="007E13D2">
        <w:trPr>
          <w:trHeight w:val="432"/>
        </w:trPr>
        <w:tc>
          <w:tcPr>
            <w:tcW w:w="5000" w:type="pct"/>
            <w:gridSpan w:val="9"/>
            <w:vAlign w:val="center"/>
          </w:tcPr>
          <w:p w14:paraId="0189892A"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Obveze studenata</w:t>
            </w:r>
          </w:p>
        </w:tc>
      </w:tr>
      <w:tr w:rsidR="001C46AE" w:rsidRPr="001C46AE" w14:paraId="497BEEA4" w14:textId="77777777" w:rsidTr="007E13D2">
        <w:trPr>
          <w:trHeight w:val="432"/>
        </w:trPr>
        <w:tc>
          <w:tcPr>
            <w:tcW w:w="5000" w:type="pct"/>
            <w:gridSpan w:val="9"/>
            <w:vAlign w:val="center"/>
          </w:tcPr>
          <w:p w14:paraId="39B98B67" w14:textId="77777777" w:rsidR="001C46AE" w:rsidRPr="001C46AE" w:rsidRDefault="001C46AE" w:rsidP="001C46AE">
            <w:pPr>
              <w:rPr>
                <w:rFonts w:ascii="Arial Narrow" w:eastAsia="Calibri" w:hAnsi="Arial Narrow" w:cs="Calibri"/>
                <w:color w:val="000000"/>
                <w:sz w:val="20"/>
                <w:szCs w:val="20"/>
                <w:lang w:val="en-US"/>
              </w:rPr>
            </w:pPr>
          </w:p>
          <w:p w14:paraId="1E25AEE5"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Redovito pohađanje nastave. Sudjelovanje u seminarskom dijelu (individualni seminarski rad i grupni seminarski rad). Analiza i praćenje aktualnosti organizacija civilnog društva u području kulture / usmena provjera. Uspješnost na usmenom i pisanom dijelu ispita.</w:t>
            </w:r>
          </w:p>
          <w:p w14:paraId="26B35977"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47F8BC47" w14:textId="77777777" w:rsidTr="007E13D2">
        <w:trPr>
          <w:trHeight w:val="432"/>
        </w:trPr>
        <w:tc>
          <w:tcPr>
            <w:tcW w:w="5000" w:type="pct"/>
            <w:gridSpan w:val="9"/>
            <w:vAlign w:val="center"/>
          </w:tcPr>
          <w:p w14:paraId="327EDD33"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Praćenje rada studenata</w:t>
            </w:r>
          </w:p>
        </w:tc>
      </w:tr>
      <w:tr w:rsidR="001C46AE" w:rsidRPr="001C46AE" w14:paraId="5A101E95" w14:textId="77777777" w:rsidTr="007E13D2">
        <w:trPr>
          <w:trHeight w:val="111"/>
        </w:trPr>
        <w:tc>
          <w:tcPr>
            <w:tcW w:w="784" w:type="pct"/>
            <w:vAlign w:val="center"/>
          </w:tcPr>
          <w:p w14:paraId="2C5BC5F6"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lastRenderedPageBreak/>
              <w:t>Pohađanje nastave</w:t>
            </w:r>
          </w:p>
        </w:tc>
        <w:tc>
          <w:tcPr>
            <w:tcW w:w="296" w:type="pct"/>
            <w:vAlign w:val="center"/>
          </w:tcPr>
          <w:p w14:paraId="57C643D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x</w:t>
            </w:r>
          </w:p>
        </w:tc>
        <w:tc>
          <w:tcPr>
            <w:tcW w:w="627" w:type="pct"/>
            <w:vAlign w:val="center"/>
          </w:tcPr>
          <w:p w14:paraId="6C26326D"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Aktivnost u nastavi</w:t>
            </w:r>
          </w:p>
        </w:tc>
        <w:tc>
          <w:tcPr>
            <w:tcW w:w="296" w:type="pct"/>
            <w:vAlign w:val="center"/>
          </w:tcPr>
          <w:p w14:paraId="106961D5"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noProof/>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567" w:type="pct"/>
            <w:vAlign w:val="center"/>
          </w:tcPr>
          <w:p w14:paraId="35DAE0F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Seminarski rad</w:t>
            </w:r>
          </w:p>
        </w:tc>
        <w:tc>
          <w:tcPr>
            <w:tcW w:w="296" w:type="pct"/>
            <w:gridSpan w:val="2"/>
            <w:vAlign w:val="center"/>
          </w:tcPr>
          <w:p w14:paraId="28F4A97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763" w:type="pct"/>
            <w:vAlign w:val="center"/>
          </w:tcPr>
          <w:p w14:paraId="4D14FB6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Eksperimentalni rad</w:t>
            </w:r>
          </w:p>
        </w:tc>
        <w:tc>
          <w:tcPr>
            <w:tcW w:w="1371" w:type="pct"/>
            <w:vAlign w:val="center"/>
          </w:tcPr>
          <w:p w14:paraId="38FCECAB"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Text3"/>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r>
      <w:tr w:rsidR="001C46AE" w:rsidRPr="001C46AE" w14:paraId="24438978" w14:textId="77777777" w:rsidTr="007E13D2">
        <w:trPr>
          <w:trHeight w:val="108"/>
        </w:trPr>
        <w:tc>
          <w:tcPr>
            <w:tcW w:w="784" w:type="pct"/>
            <w:vAlign w:val="center"/>
          </w:tcPr>
          <w:p w14:paraId="3772186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Pismeni ispit</w:t>
            </w:r>
          </w:p>
        </w:tc>
        <w:tc>
          <w:tcPr>
            <w:tcW w:w="296" w:type="pct"/>
            <w:vAlign w:val="center"/>
          </w:tcPr>
          <w:p w14:paraId="2F1E7B23" w14:textId="77777777" w:rsidR="001C46AE" w:rsidRPr="001C46AE" w:rsidRDefault="001C46AE" w:rsidP="001C46AE">
            <w:pPr>
              <w:rPr>
                <w:rFonts w:ascii="Arial Narrow" w:eastAsia="Calibri" w:hAnsi="Arial Narrow" w:cs="Calibri"/>
                <w:color w:val="000000"/>
                <w:sz w:val="20"/>
                <w:szCs w:val="20"/>
                <w:lang w:val="en-US"/>
              </w:rPr>
            </w:pPr>
          </w:p>
        </w:tc>
        <w:tc>
          <w:tcPr>
            <w:tcW w:w="627" w:type="pct"/>
            <w:vAlign w:val="center"/>
          </w:tcPr>
          <w:p w14:paraId="3F66BA2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Usmeni ispit</w:t>
            </w:r>
          </w:p>
        </w:tc>
        <w:tc>
          <w:tcPr>
            <w:tcW w:w="296" w:type="pct"/>
            <w:vAlign w:val="center"/>
          </w:tcPr>
          <w:p w14:paraId="62FFDB6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567" w:type="pct"/>
            <w:vAlign w:val="center"/>
          </w:tcPr>
          <w:p w14:paraId="0C9106F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Esej</w:t>
            </w:r>
          </w:p>
        </w:tc>
        <w:tc>
          <w:tcPr>
            <w:tcW w:w="296" w:type="pct"/>
            <w:gridSpan w:val="2"/>
            <w:vAlign w:val="center"/>
          </w:tcPr>
          <w:p w14:paraId="32C3FD14" w14:textId="77777777" w:rsidR="001C46AE" w:rsidRPr="001C46AE" w:rsidRDefault="001C46AE" w:rsidP="001C46AE">
            <w:pPr>
              <w:rPr>
                <w:rFonts w:ascii="Arial Narrow" w:eastAsia="Calibri" w:hAnsi="Arial Narrow" w:cs="Calibri"/>
                <w:color w:val="000000"/>
                <w:sz w:val="20"/>
                <w:szCs w:val="20"/>
                <w:lang w:val="en-US"/>
              </w:rPr>
            </w:pPr>
          </w:p>
        </w:tc>
        <w:tc>
          <w:tcPr>
            <w:tcW w:w="763" w:type="pct"/>
            <w:vAlign w:val="center"/>
          </w:tcPr>
          <w:p w14:paraId="23D0C49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Istraživanje</w:t>
            </w:r>
          </w:p>
        </w:tc>
        <w:tc>
          <w:tcPr>
            <w:tcW w:w="1371" w:type="pct"/>
            <w:vAlign w:val="center"/>
          </w:tcPr>
          <w:p w14:paraId="1B12333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r>
      <w:tr w:rsidR="001C46AE" w:rsidRPr="001C46AE" w14:paraId="1BF598E6" w14:textId="77777777" w:rsidTr="007E13D2">
        <w:trPr>
          <w:trHeight w:val="108"/>
        </w:trPr>
        <w:tc>
          <w:tcPr>
            <w:tcW w:w="784" w:type="pct"/>
            <w:vAlign w:val="center"/>
          </w:tcPr>
          <w:p w14:paraId="4DFD74D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Projekt</w:t>
            </w:r>
          </w:p>
        </w:tc>
        <w:tc>
          <w:tcPr>
            <w:tcW w:w="296" w:type="pct"/>
            <w:vAlign w:val="center"/>
          </w:tcPr>
          <w:p w14:paraId="0F7766E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627" w:type="pct"/>
            <w:vAlign w:val="center"/>
          </w:tcPr>
          <w:p w14:paraId="72B41BE9"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Kontinuirana provjera znanja</w:t>
            </w:r>
          </w:p>
        </w:tc>
        <w:tc>
          <w:tcPr>
            <w:tcW w:w="296" w:type="pct"/>
            <w:vAlign w:val="center"/>
          </w:tcPr>
          <w:p w14:paraId="029FB1F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567" w:type="pct"/>
            <w:vAlign w:val="center"/>
          </w:tcPr>
          <w:p w14:paraId="437BB93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Referat</w:t>
            </w:r>
          </w:p>
        </w:tc>
        <w:tc>
          <w:tcPr>
            <w:tcW w:w="296" w:type="pct"/>
            <w:gridSpan w:val="2"/>
            <w:vAlign w:val="center"/>
          </w:tcPr>
          <w:p w14:paraId="7C7DFE79"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763" w:type="pct"/>
            <w:vAlign w:val="center"/>
          </w:tcPr>
          <w:p w14:paraId="08986A56"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Praktični rad</w:t>
            </w:r>
          </w:p>
        </w:tc>
        <w:tc>
          <w:tcPr>
            <w:tcW w:w="1371" w:type="pct"/>
            <w:vAlign w:val="center"/>
          </w:tcPr>
          <w:p w14:paraId="5A341AD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r>
      <w:tr w:rsidR="001C46AE" w:rsidRPr="001C46AE" w14:paraId="4E55D27A" w14:textId="77777777" w:rsidTr="007E13D2">
        <w:trPr>
          <w:trHeight w:val="108"/>
        </w:trPr>
        <w:tc>
          <w:tcPr>
            <w:tcW w:w="784" w:type="pct"/>
            <w:vAlign w:val="center"/>
          </w:tcPr>
          <w:p w14:paraId="37F7624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Portfolio</w:t>
            </w:r>
          </w:p>
        </w:tc>
        <w:tc>
          <w:tcPr>
            <w:tcW w:w="296" w:type="pct"/>
            <w:vAlign w:val="center"/>
          </w:tcPr>
          <w:p w14:paraId="28823CE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627" w:type="pct"/>
            <w:vAlign w:val="center"/>
          </w:tcPr>
          <w:p w14:paraId="27661340" w14:textId="77777777" w:rsidR="001C46AE" w:rsidRPr="001C46AE" w:rsidRDefault="001C46AE" w:rsidP="001C46AE">
            <w:pPr>
              <w:rPr>
                <w:rFonts w:ascii="Arial Narrow" w:eastAsia="Calibri" w:hAnsi="Arial Narrow" w:cs="Calibri"/>
                <w:color w:val="000000"/>
                <w:sz w:val="20"/>
                <w:szCs w:val="20"/>
                <w:lang w:val="en-US"/>
              </w:rPr>
            </w:pPr>
          </w:p>
        </w:tc>
        <w:tc>
          <w:tcPr>
            <w:tcW w:w="296" w:type="pct"/>
            <w:vAlign w:val="center"/>
          </w:tcPr>
          <w:p w14:paraId="11FD48BB"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567" w:type="pct"/>
            <w:vAlign w:val="center"/>
          </w:tcPr>
          <w:p w14:paraId="3CDBF68A" w14:textId="77777777" w:rsidR="001C46AE" w:rsidRPr="001C46AE" w:rsidRDefault="001C46AE" w:rsidP="001C46AE">
            <w:pPr>
              <w:rPr>
                <w:rFonts w:ascii="Arial Narrow" w:eastAsia="Calibri" w:hAnsi="Arial Narrow" w:cs="Calibri"/>
                <w:color w:val="000000"/>
                <w:sz w:val="20"/>
                <w:szCs w:val="20"/>
                <w:lang w:val="en-US"/>
              </w:rPr>
            </w:pPr>
          </w:p>
        </w:tc>
        <w:tc>
          <w:tcPr>
            <w:tcW w:w="296" w:type="pct"/>
            <w:gridSpan w:val="2"/>
            <w:vAlign w:val="center"/>
          </w:tcPr>
          <w:p w14:paraId="5D8DE65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c>
          <w:tcPr>
            <w:tcW w:w="763" w:type="pct"/>
            <w:vAlign w:val="center"/>
          </w:tcPr>
          <w:p w14:paraId="27CAB27C" w14:textId="77777777" w:rsidR="001C46AE" w:rsidRPr="001C46AE" w:rsidRDefault="001C46AE" w:rsidP="001C46AE">
            <w:pPr>
              <w:rPr>
                <w:rFonts w:ascii="Arial Narrow" w:eastAsia="Calibri" w:hAnsi="Arial Narrow" w:cs="Calibri"/>
                <w:color w:val="000000"/>
                <w:sz w:val="20"/>
                <w:szCs w:val="20"/>
                <w:lang w:val="en-US"/>
              </w:rPr>
            </w:pPr>
          </w:p>
        </w:tc>
        <w:tc>
          <w:tcPr>
            <w:tcW w:w="1371" w:type="pct"/>
            <w:vAlign w:val="center"/>
          </w:tcPr>
          <w:p w14:paraId="262E03D5"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fldChar w:fldCharType="begin">
                <w:ffData>
                  <w:name w:val=""/>
                  <w:enabled/>
                  <w:calcOnExit w:val="0"/>
                  <w:textInput/>
                </w:ffData>
              </w:fldChar>
            </w:r>
            <w:r w:rsidRPr="001C46AE">
              <w:rPr>
                <w:rFonts w:ascii="Arial Narrow" w:eastAsia="Calibri" w:hAnsi="Arial Narrow" w:cs="Calibri"/>
                <w:color w:val="000000"/>
                <w:sz w:val="20"/>
                <w:szCs w:val="20"/>
                <w:lang w:val="en-US"/>
              </w:rPr>
              <w:instrText xml:space="preserve"> FORMTEXT </w:instrText>
            </w:r>
            <w:r w:rsidRPr="001C46AE">
              <w:rPr>
                <w:rFonts w:ascii="Arial Narrow" w:eastAsia="Calibri" w:hAnsi="Arial Narrow" w:cs="Calibri"/>
                <w:color w:val="000000"/>
                <w:sz w:val="20"/>
                <w:szCs w:val="20"/>
                <w:lang w:val="en-US"/>
              </w:rPr>
            </w:r>
            <w:r w:rsidRPr="001C46AE">
              <w:rPr>
                <w:rFonts w:ascii="Arial Narrow" w:eastAsia="Calibri" w:hAnsi="Arial Narrow" w:cs="Calibri"/>
                <w:color w:val="000000"/>
                <w:sz w:val="20"/>
                <w:szCs w:val="20"/>
                <w:lang w:val="en-US"/>
              </w:rPr>
              <w:fldChar w:fldCharType="separate"/>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t> </w:t>
            </w:r>
            <w:r w:rsidRPr="001C46AE">
              <w:rPr>
                <w:rFonts w:ascii="Arial Narrow" w:eastAsia="Calibri" w:hAnsi="Arial Narrow" w:cs="Calibri"/>
                <w:color w:val="000000"/>
                <w:sz w:val="20"/>
                <w:szCs w:val="20"/>
                <w:lang w:val="en-US"/>
              </w:rPr>
              <w:fldChar w:fldCharType="end"/>
            </w:r>
          </w:p>
        </w:tc>
      </w:tr>
      <w:tr w:rsidR="001C46AE" w:rsidRPr="001C46AE" w14:paraId="20DA070F" w14:textId="77777777" w:rsidTr="007E13D2">
        <w:trPr>
          <w:trHeight w:val="432"/>
        </w:trPr>
        <w:tc>
          <w:tcPr>
            <w:tcW w:w="5000" w:type="pct"/>
            <w:gridSpan w:val="9"/>
            <w:vAlign w:val="center"/>
          </w:tcPr>
          <w:p w14:paraId="4D7872D4"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Povezivanje ishoda učenja, nastavnih metoda i ocjenjivanja</w:t>
            </w:r>
          </w:p>
        </w:tc>
      </w:tr>
      <w:tr w:rsidR="001C46AE" w:rsidRPr="001C46AE" w14:paraId="27A824C3" w14:textId="77777777" w:rsidTr="007E13D2">
        <w:trPr>
          <w:trHeight w:val="432"/>
        </w:trPr>
        <w:tc>
          <w:tcPr>
            <w:tcW w:w="5000" w:type="pct"/>
            <w:gridSpan w:val="9"/>
            <w:vAlign w:val="center"/>
          </w:tcPr>
          <w:p w14:paraId="674D8E55" w14:textId="77777777" w:rsidR="001C46AE" w:rsidRPr="001C46AE" w:rsidRDefault="001C46AE" w:rsidP="001C46AE">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1C46AE" w:rsidRPr="001C46AE" w14:paraId="6EB07583" w14:textId="77777777" w:rsidTr="007E13D2">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255A4273"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 NASTAVNA METODA</w:t>
                  </w:r>
                </w:p>
                <w:p w14:paraId="12B3FB04" w14:textId="77777777" w:rsidR="001C46AE" w:rsidRPr="001C46AE" w:rsidRDefault="001C46AE" w:rsidP="001C46AE">
                  <w:pPr>
                    <w:rPr>
                      <w:rFonts w:ascii="Arial Narrow" w:eastAsia="Calibri" w:hAnsi="Arial Narrow" w:cs="Calibri"/>
                      <w:b/>
                      <w:bCs/>
                      <w:color w:val="000000"/>
                      <w:sz w:val="20"/>
                      <w:szCs w:val="20"/>
                      <w:lang w:val="en-US"/>
                    </w:rPr>
                  </w:pPr>
                </w:p>
                <w:p w14:paraId="1DB175A3" w14:textId="77777777" w:rsidR="001C46AE" w:rsidRPr="001C46AE" w:rsidRDefault="001C46AE" w:rsidP="001C46AE">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3BFAB5FF"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ECTS</w:t>
                  </w:r>
                </w:p>
              </w:tc>
              <w:tc>
                <w:tcPr>
                  <w:tcW w:w="1039" w:type="dxa"/>
                  <w:vMerge w:val="restart"/>
                  <w:tcBorders>
                    <w:top w:val="single" w:sz="4" w:space="0" w:color="auto"/>
                    <w:left w:val="single" w:sz="4" w:space="0" w:color="auto"/>
                    <w:bottom w:val="single" w:sz="4" w:space="0" w:color="auto"/>
                    <w:right w:val="single" w:sz="4" w:space="0" w:color="auto"/>
                  </w:tcBorders>
                </w:tcPr>
                <w:p w14:paraId="1C24D1EE"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4B964637"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5F109301"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19E48434"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BODOVI</w:t>
                  </w:r>
                </w:p>
              </w:tc>
            </w:tr>
            <w:tr w:rsidR="001C46AE" w:rsidRPr="001C46AE" w14:paraId="024FFB56" w14:textId="77777777" w:rsidTr="007E13D2">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02990C65" w14:textId="77777777" w:rsidR="001C46AE" w:rsidRPr="001C46AE" w:rsidRDefault="001C46AE" w:rsidP="001C46AE">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447D1E16" w14:textId="77777777" w:rsidR="001C46AE" w:rsidRPr="001C46AE" w:rsidRDefault="001C46AE" w:rsidP="001C46AE">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0EF80FF5" w14:textId="77777777" w:rsidR="001C46AE" w:rsidRPr="001C46AE" w:rsidRDefault="001C46AE" w:rsidP="001C46AE">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5D88EBF0" w14:textId="77777777" w:rsidR="001C46AE" w:rsidRPr="001C46AE" w:rsidRDefault="001C46AE" w:rsidP="001C46AE">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68D05065" w14:textId="77777777" w:rsidR="001C46AE" w:rsidRPr="001C46AE" w:rsidRDefault="001C46AE" w:rsidP="001C46AE">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AA91659"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63CB1E22" w14:textId="77777777" w:rsidR="001C46AE" w:rsidRPr="001C46AE" w:rsidRDefault="001C46AE" w:rsidP="001C46AE">
                  <w:pPr>
                    <w:rPr>
                      <w:rFonts w:ascii="Arial Narrow" w:eastAsia="Calibri" w:hAnsi="Arial Narrow" w:cs="Calibri"/>
                      <w:b/>
                      <w:bCs/>
                      <w:color w:val="000000"/>
                      <w:sz w:val="20"/>
                      <w:szCs w:val="20"/>
                      <w:lang w:val="en-US"/>
                    </w:rPr>
                  </w:pPr>
                  <w:r w:rsidRPr="001C46AE">
                    <w:rPr>
                      <w:rFonts w:ascii="Arial Narrow" w:eastAsia="Calibri" w:hAnsi="Arial Narrow" w:cs="Calibri"/>
                      <w:b/>
                      <w:bCs/>
                      <w:color w:val="000000"/>
                      <w:sz w:val="20"/>
                      <w:szCs w:val="20"/>
                      <w:lang w:val="en-US"/>
                    </w:rPr>
                    <w:t>max</w:t>
                  </w:r>
                </w:p>
              </w:tc>
            </w:tr>
            <w:tr w:rsidR="001C46AE" w:rsidRPr="001C46AE" w14:paraId="47141775" w14:textId="77777777" w:rsidTr="007E13D2">
              <w:trPr>
                <w:trHeight w:val="665"/>
              </w:trPr>
              <w:tc>
                <w:tcPr>
                  <w:tcW w:w="2057" w:type="dxa"/>
                  <w:tcBorders>
                    <w:top w:val="single" w:sz="4" w:space="0" w:color="auto"/>
                    <w:left w:val="single" w:sz="4" w:space="0" w:color="auto"/>
                    <w:bottom w:val="single" w:sz="4" w:space="0" w:color="auto"/>
                    <w:right w:val="single" w:sz="4" w:space="0" w:color="auto"/>
                  </w:tcBorders>
                </w:tcPr>
                <w:p w14:paraId="5169C4D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Kontinuirana provjera znanja </w:t>
                  </w:r>
                </w:p>
              </w:tc>
              <w:tc>
                <w:tcPr>
                  <w:tcW w:w="750" w:type="dxa"/>
                  <w:tcBorders>
                    <w:top w:val="single" w:sz="4" w:space="0" w:color="auto"/>
                    <w:left w:val="single" w:sz="4" w:space="0" w:color="auto"/>
                    <w:bottom w:val="single" w:sz="4" w:space="0" w:color="auto"/>
                    <w:right w:val="single" w:sz="4" w:space="0" w:color="auto"/>
                  </w:tcBorders>
                </w:tcPr>
                <w:p w14:paraId="61B0771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9D4C2A8"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023C8E1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 priprema za usmeno izlaganje</w:t>
                  </w:r>
                </w:p>
              </w:tc>
              <w:tc>
                <w:tcPr>
                  <w:tcW w:w="1716" w:type="dxa"/>
                  <w:tcBorders>
                    <w:top w:val="single" w:sz="4" w:space="0" w:color="auto"/>
                    <w:left w:val="single" w:sz="4" w:space="0" w:color="auto"/>
                    <w:bottom w:val="single" w:sz="4" w:space="0" w:color="auto"/>
                    <w:right w:val="single" w:sz="4" w:space="0" w:color="auto"/>
                  </w:tcBorders>
                </w:tcPr>
                <w:p w14:paraId="6822A5E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Usmena provjera, pitanja i odgovori</w:t>
                  </w:r>
                </w:p>
                <w:p w14:paraId="14442BBA" w14:textId="77777777" w:rsidR="001C46AE" w:rsidRPr="001C46AE" w:rsidRDefault="001C46AE" w:rsidP="001C46AE">
                  <w:pPr>
                    <w:rPr>
                      <w:rFonts w:ascii="Arial Narrow" w:eastAsia="Calibri" w:hAnsi="Arial Narrow" w:cs="Calibri"/>
                      <w:color w:val="000000"/>
                      <w:sz w:val="20"/>
                      <w:szCs w:val="20"/>
                      <w:lang w:val="en-US"/>
                    </w:rPr>
                  </w:pPr>
                </w:p>
                <w:p w14:paraId="164E32A6"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0F9C6FF"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1954036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10D3E9D1" w14:textId="77777777" w:rsidTr="007E13D2">
              <w:tc>
                <w:tcPr>
                  <w:tcW w:w="2057" w:type="dxa"/>
                  <w:tcBorders>
                    <w:top w:val="single" w:sz="4" w:space="0" w:color="auto"/>
                    <w:left w:val="single" w:sz="4" w:space="0" w:color="auto"/>
                    <w:bottom w:val="single" w:sz="4" w:space="0" w:color="auto"/>
                    <w:right w:val="single" w:sz="4" w:space="0" w:color="auto"/>
                  </w:tcBorders>
                </w:tcPr>
                <w:p w14:paraId="68D4B972"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Usmeni ispit </w:t>
                  </w:r>
                </w:p>
              </w:tc>
              <w:tc>
                <w:tcPr>
                  <w:tcW w:w="750" w:type="dxa"/>
                  <w:tcBorders>
                    <w:top w:val="single" w:sz="4" w:space="0" w:color="auto"/>
                    <w:left w:val="single" w:sz="4" w:space="0" w:color="auto"/>
                    <w:bottom w:val="single" w:sz="4" w:space="0" w:color="auto"/>
                    <w:right w:val="single" w:sz="4" w:space="0" w:color="auto"/>
                  </w:tcBorders>
                </w:tcPr>
                <w:p w14:paraId="43DB315E"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B01ACA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1A4963C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Ilustrativno – demonstrativne metode (audiovizualni i vizualni materijali)</w:t>
                  </w:r>
                </w:p>
                <w:p w14:paraId="0C858C5B" w14:textId="77777777" w:rsidR="001C46AE" w:rsidRPr="001C46AE" w:rsidRDefault="001C46AE" w:rsidP="001C46AE">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7A664856"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Usmena provjera, pitanja i odgovori</w:t>
                  </w:r>
                </w:p>
                <w:p w14:paraId="40F1FDCF"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EA2BDB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64544B26"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4B7A5BF1" w14:textId="77777777" w:rsidTr="007E13D2">
              <w:tc>
                <w:tcPr>
                  <w:tcW w:w="2057" w:type="dxa"/>
                  <w:tcBorders>
                    <w:top w:val="single" w:sz="4" w:space="0" w:color="auto"/>
                    <w:left w:val="single" w:sz="4" w:space="0" w:color="auto"/>
                    <w:bottom w:val="single" w:sz="4" w:space="0" w:color="auto"/>
                    <w:right w:val="single" w:sz="4" w:space="0" w:color="auto"/>
                  </w:tcBorders>
                </w:tcPr>
                <w:p w14:paraId="2CBDB7D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Istraživanje </w:t>
                  </w:r>
                </w:p>
                <w:p w14:paraId="05418BF2" w14:textId="77777777" w:rsidR="001C46AE" w:rsidRPr="001C46AE" w:rsidRDefault="001C46AE" w:rsidP="001C46AE">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3EA26D2D"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78431BE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419274D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Metoda analize i studija slučaja (plan i izvješća OCD-a)</w:t>
                  </w:r>
                </w:p>
              </w:tc>
              <w:tc>
                <w:tcPr>
                  <w:tcW w:w="1716" w:type="dxa"/>
                  <w:tcBorders>
                    <w:top w:val="single" w:sz="4" w:space="0" w:color="auto"/>
                    <w:left w:val="single" w:sz="4" w:space="0" w:color="auto"/>
                    <w:bottom w:val="single" w:sz="4" w:space="0" w:color="auto"/>
                    <w:right w:val="single" w:sz="4" w:space="0" w:color="auto"/>
                  </w:tcBorders>
                </w:tcPr>
                <w:p w14:paraId="2A9922C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Usmena provjera, pitanja i odgovori</w:t>
                  </w:r>
                </w:p>
                <w:p w14:paraId="4FD777B1"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Ocjena istraživačkog rada</w:t>
                  </w:r>
                </w:p>
                <w:p w14:paraId="1817ADE0" w14:textId="77777777" w:rsidR="001C46AE" w:rsidRPr="001C46AE" w:rsidRDefault="001C46AE" w:rsidP="001C46AE">
                  <w:pPr>
                    <w:rPr>
                      <w:rFonts w:ascii="Arial Narrow" w:eastAsia="Calibri" w:hAnsi="Arial Narrow" w:cs="Calibri"/>
                      <w:color w:val="000000"/>
                      <w:sz w:val="20"/>
                      <w:szCs w:val="20"/>
                      <w:lang w:val="en-US"/>
                    </w:rPr>
                  </w:pPr>
                </w:p>
                <w:p w14:paraId="5F76256B" w14:textId="77777777" w:rsidR="001C46AE" w:rsidRPr="001C46AE" w:rsidRDefault="001C46AE" w:rsidP="001C46AE">
                  <w:pPr>
                    <w:rPr>
                      <w:rFonts w:ascii="Arial Narrow" w:eastAsia="Calibri" w:hAnsi="Arial Narrow" w:cs="Calibri"/>
                      <w:color w:val="000000"/>
                      <w:sz w:val="20"/>
                      <w:szCs w:val="20"/>
                      <w:lang w:val="en-US"/>
                    </w:rPr>
                  </w:pPr>
                </w:p>
                <w:p w14:paraId="528658CE"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0709B60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1A97C55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1D7E9297" w14:textId="77777777" w:rsidTr="007E13D2">
              <w:tc>
                <w:tcPr>
                  <w:tcW w:w="2057" w:type="dxa"/>
                  <w:tcBorders>
                    <w:top w:val="single" w:sz="4" w:space="0" w:color="auto"/>
                    <w:left w:val="single" w:sz="4" w:space="0" w:color="auto"/>
                    <w:bottom w:val="single" w:sz="4" w:space="0" w:color="auto"/>
                    <w:right w:val="single" w:sz="4" w:space="0" w:color="auto"/>
                  </w:tcBorders>
                </w:tcPr>
                <w:p w14:paraId="3026156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Seminarski rad</w:t>
                  </w:r>
                </w:p>
                <w:p w14:paraId="400EE223" w14:textId="77777777" w:rsidR="001C46AE" w:rsidRPr="001C46AE" w:rsidRDefault="001C46AE" w:rsidP="001C46AE">
                  <w:pPr>
                    <w:rPr>
                      <w:rFonts w:ascii="Arial Narrow" w:eastAsia="Calibri" w:hAnsi="Arial Narrow" w:cs="Calibri"/>
                      <w:color w:val="000000"/>
                      <w:sz w:val="20"/>
                      <w:szCs w:val="20"/>
                      <w:lang w:val="en-US"/>
                    </w:rPr>
                  </w:pPr>
                </w:p>
                <w:p w14:paraId="16061F86" w14:textId="77777777" w:rsidR="001C46AE" w:rsidRPr="001C46AE" w:rsidRDefault="001C46AE" w:rsidP="001C46AE">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03F4241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81A0423"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291D94DF"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Metode razgovora i mentoriranja panel rasprava i dijaloga</w:t>
                  </w:r>
                </w:p>
              </w:tc>
              <w:tc>
                <w:tcPr>
                  <w:tcW w:w="1716" w:type="dxa"/>
                  <w:tcBorders>
                    <w:top w:val="single" w:sz="4" w:space="0" w:color="auto"/>
                    <w:left w:val="single" w:sz="4" w:space="0" w:color="auto"/>
                    <w:bottom w:val="single" w:sz="4" w:space="0" w:color="auto"/>
                    <w:right w:val="single" w:sz="4" w:space="0" w:color="auto"/>
                  </w:tcBorders>
                </w:tcPr>
                <w:p w14:paraId="6EE506E6"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Evaluacija svih segmenata</w:t>
                  </w:r>
                </w:p>
              </w:tc>
              <w:tc>
                <w:tcPr>
                  <w:tcW w:w="694" w:type="dxa"/>
                  <w:tcBorders>
                    <w:top w:val="single" w:sz="4" w:space="0" w:color="auto"/>
                    <w:left w:val="single" w:sz="4" w:space="0" w:color="auto"/>
                    <w:bottom w:val="single" w:sz="4" w:space="0" w:color="auto"/>
                    <w:right w:val="single" w:sz="4" w:space="0" w:color="auto"/>
                  </w:tcBorders>
                </w:tcPr>
                <w:p w14:paraId="6346A83A"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8B0B0E2"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25</w:t>
                  </w:r>
                </w:p>
              </w:tc>
            </w:tr>
            <w:tr w:rsidR="001C46AE" w:rsidRPr="001C46AE" w14:paraId="3215C9DC" w14:textId="77777777" w:rsidTr="007E13D2">
              <w:tc>
                <w:tcPr>
                  <w:tcW w:w="2057" w:type="dxa"/>
                  <w:tcBorders>
                    <w:top w:val="single" w:sz="4" w:space="0" w:color="auto"/>
                    <w:left w:val="single" w:sz="4" w:space="0" w:color="auto"/>
                    <w:bottom w:val="single" w:sz="4" w:space="0" w:color="auto"/>
                    <w:right w:val="single" w:sz="4" w:space="0" w:color="auto"/>
                  </w:tcBorders>
                </w:tcPr>
                <w:p w14:paraId="1BCA5F15" w14:textId="77777777" w:rsidR="001C46AE" w:rsidRPr="001C46AE" w:rsidRDefault="001C46AE" w:rsidP="001C46AE">
                  <w:pPr>
                    <w:rPr>
                      <w:rFonts w:ascii="Arial Narrow" w:eastAsia="Calibri" w:hAnsi="Arial Narrow" w:cs="Calibri"/>
                      <w:color w:val="000000"/>
                      <w:sz w:val="20"/>
                      <w:szCs w:val="20"/>
                      <w:lang w:val="en-US"/>
                    </w:rPr>
                  </w:pPr>
                </w:p>
                <w:p w14:paraId="3DAE7342"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Ukupno</w:t>
                  </w:r>
                </w:p>
              </w:tc>
              <w:tc>
                <w:tcPr>
                  <w:tcW w:w="750" w:type="dxa"/>
                  <w:tcBorders>
                    <w:top w:val="single" w:sz="4" w:space="0" w:color="auto"/>
                    <w:left w:val="single" w:sz="4" w:space="0" w:color="auto"/>
                    <w:bottom w:val="single" w:sz="4" w:space="0" w:color="auto"/>
                    <w:right w:val="single" w:sz="4" w:space="0" w:color="auto"/>
                  </w:tcBorders>
                </w:tcPr>
                <w:p w14:paraId="68888184"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57DD9D49" w14:textId="77777777" w:rsidR="001C46AE" w:rsidRPr="001C46AE" w:rsidRDefault="001C46AE" w:rsidP="001C46AE">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6BE7EEC8" w14:textId="77777777" w:rsidR="001C46AE" w:rsidRPr="001C46AE" w:rsidRDefault="001C46AE" w:rsidP="001C46AE">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3BC052C3" w14:textId="77777777" w:rsidR="001C46AE" w:rsidRPr="001C46AE" w:rsidRDefault="001C46AE" w:rsidP="001C46AE">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C33D017"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4AC2E69C"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100</w:t>
                  </w:r>
                </w:p>
              </w:tc>
            </w:tr>
          </w:tbl>
          <w:p w14:paraId="08EDD8F0" w14:textId="77777777" w:rsidR="001C46AE" w:rsidRPr="001C46AE" w:rsidRDefault="001C46AE" w:rsidP="001C46AE">
            <w:pPr>
              <w:rPr>
                <w:rFonts w:ascii="Arial Narrow" w:eastAsia="Calibri" w:hAnsi="Arial Narrow" w:cs="Calibri"/>
                <w:i/>
                <w:iCs/>
                <w:color w:val="000000"/>
                <w:sz w:val="20"/>
                <w:szCs w:val="20"/>
                <w:lang w:val="en-US"/>
              </w:rPr>
            </w:pPr>
          </w:p>
        </w:tc>
      </w:tr>
      <w:tr w:rsidR="001C46AE" w:rsidRPr="001C46AE" w14:paraId="58F8DB4A" w14:textId="77777777" w:rsidTr="007E13D2">
        <w:trPr>
          <w:trHeight w:val="432"/>
        </w:trPr>
        <w:tc>
          <w:tcPr>
            <w:tcW w:w="5000" w:type="pct"/>
            <w:gridSpan w:val="9"/>
            <w:vAlign w:val="center"/>
          </w:tcPr>
          <w:p w14:paraId="789721CE"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Obvezatna literatura (u trenutku prijave prijedloga studijskog programa)</w:t>
            </w:r>
          </w:p>
        </w:tc>
      </w:tr>
      <w:tr w:rsidR="001C46AE" w:rsidRPr="001C46AE" w14:paraId="3FF7D07A" w14:textId="77777777" w:rsidTr="007E13D2">
        <w:trPr>
          <w:trHeight w:val="432"/>
        </w:trPr>
        <w:tc>
          <w:tcPr>
            <w:tcW w:w="5000" w:type="pct"/>
            <w:gridSpan w:val="9"/>
            <w:vAlign w:val="center"/>
          </w:tcPr>
          <w:p w14:paraId="5E017EAC" w14:textId="77777777" w:rsidR="001C46AE" w:rsidRPr="001C46AE" w:rsidRDefault="001C46AE" w:rsidP="001C46AE">
            <w:pPr>
              <w:ind w:left="720"/>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 </w:t>
            </w:r>
          </w:p>
          <w:p w14:paraId="7A656FB0" w14:textId="77777777" w:rsidR="001C46AE" w:rsidRPr="001C46AE" w:rsidRDefault="001C46AE" w:rsidP="001C46AE">
            <w:pPr>
              <w:numPr>
                <w:ilvl w:val="0"/>
                <w:numId w:val="152"/>
              </w:num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V. Barada, J. Primorac, E. Buršić. </w:t>
            </w:r>
            <w:r w:rsidRPr="001C46AE">
              <w:rPr>
                <w:rFonts w:ascii="Arial Narrow" w:eastAsia="Calibri" w:hAnsi="Arial Narrow" w:cs="Calibri"/>
                <w:i/>
                <w:color w:val="000000"/>
                <w:sz w:val="20"/>
                <w:szCs w:val="20"/>
                <w:lang w:val="en-US"/>
              </w:rPr>
              <w:t>Osvajanje prostora rada, Uvjeti rada organizacija civilnog društva na području suvremene kulture i umjetnosti</w:t>
            </w:r>
            <w:r w:rsidRPr="001C46AE">
              <w:rPr>
                <w:rFonts w:ascii="Arial Narrow" w:eastAsia="Calibri" w:hAnsi="Arial Narrow" w:cs="Calibri"/>
                <w:color w:val="000000"/>
                <w:sz w:val="20"/>
                <w:szCs w:val="20"/>
                <w:lang w:val="en-US"/>
              </w:rPr>
              <w:t>, Biblioteka Kultura nova, Zagreb, 2016.</w:t>
            </w:r>
          </w:p>
          <w:p w14:paraId="207A9FA9" w14:textId="77777777" w:rsidR="001C46AE" w:rsidRPr="001C46AE" w:rsidRDefault="001C46AE" w:rsidP="001C46AE">
            <w:pPr>
              <w:numPr>
                <w:ilvl w:val="0"/>
                <w:numId w:val="152"/>
              </w:numPr>
              <w:rPr>
                <w:rFonts w:ascii="Arial Narrow" w:eastAsia="Calibri" w:hAnsi="Arial Narrow" w:cs="Calibri"/>
                <w:color w:val="000000"/>
                <w:sz w:val="20"/>
                <w:szCs w:val="20"/>
                <w:lang w:val="en-US"/>
              </w:rPr>
            </w:pPr>
            <w:r w:rsidRPr="001C46AE">
              <w:rPr>
                <w:rFonts w:ascii="Arial Narrow" w:eastAsia="ヒラギノ角ゴ Pro W3" w:hAnsi="Arial Narrow" w:cs="Calibri"/>
                <w:i/>
                <w:color w:val="000000"/>
                <w:sz w:val="20"/>
                <w:szCs w:val="20"/>
                <w:lang w:val="en-US"/>
              </w:rPr>
              <w:t>Kulturna politika Republike Hrvatske, Nacionalni izvještaj</w:t>
            </w:r>
            <w:r w:rsidRPr="001C46AE">
              <w:rPr>
                <w:rFonts w:ascii="Arial Narrow" w:eastAsia="ヒラギノ角ゴ Pro W3" w:hAnsi="Arial Narrow" w:cs="Calibri"/>
                <w:color w:val="000000"/>
                <w:sz w:val="20"/>
                <w:szCs w:val="20"/>
                <w:lang w:val="en-US"/>
              </w:rPr>
              <w:t xml:space="preserve"> (ur. V. Katunarić i B. Cvjetičanin), Ministarstvo kulture Zagreb, 1998.</w:t>
            </w:r>
          </w:p>
          <w:p w14:paraId="1B4BDF74" w14:textId="77777777" w:rsidR="001C46AE" w:rsidRPr="001C46AE" w:rsidRDefault="001C46AE" w:rsidP="001C46AE">
            <w:pPr>
              <w:numPr>
                <w:ilvl w:val="0"/>
                <w:numId w:val="152"/>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lastRenderedPageBreak/>
              <w:t xml:space="preserve">G. Bežovan, </w:t>
            </w:r>
            <w:r w:rsidRPr="001C46AE">
              <w:rPr>
                <w:rFonts w:ascii="Arial Narrow" w:eastAsia="ヒラギノ角ゴ Pro W3" w:hAnsi="Arial Narrow" w:cs="Calibri"/>
                <w:i/>
                <w:color w:val="000000"/>
                <w:sz w:val="20"/>
                <w:szCs w:val="20"/>
                <w:lang w:val="en-US"/>
              </w:rPr>
              <w:t>Zakonski, politički i kulturni okvir za razvoj civilnog društva u Hrvatskoj</w:t>
            </w:r>
            <w:r w:rsidRPr="001C46AE">
              <w:rPr>
                <w:rFonts w:ascii="Arial Narrow" w:eastAsia="ヒラギノ角ゴ Pro W3" w:hAnsi="Arial Narrow" w:cs="Calibri"/>
                <w:color w:val="000000"/>
                <w:sz w:val="20"/>
                <w:szCs w:val="20"/>
                <w:lang w:val="en-US"/>
              </w:rPr>
              <w:t>, Studijski centar Socijalnog rada Pravnog Fakulteta, Zagreb, 2002.</w:t>
            </w:r>
          </w:p>
          <w:p w14:paraId="48C81C70"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6FBF2106" w14:textId="77777777" w:rsidTr="007E13D2">
        <w:trPr>
          <w:trHeight w:val="432"/>
        </w:trPr>
        <w:tc>
          <w:tcPr>
            <w:tcW w:w="5000" w:type="pct"/>
            <w:gridSpan w:val="9"/>
            <w:vAlign w:val="center"/>
          </w:tcPr>
          <w:p w14:paraId="21059F5B"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de-DE"/>
              </w:rPr>
            </w:pPr>
            <w:r w:rsidRPr="001C46AE">
              <w:rPr>
                <w:rFonts w:ascii="Arial Narrow" w:eastAsia="Calibri" w:hAnsi="Arial Narrow" w:cs="Calibri"/>
                <w:b/>
                <w:bCs/>
                <w:i/>
                <w:iCs/>
                <w:color w:val="000000"/>
                <w:sz w:val="20"/>
                <w:szCs w:val="20"/>
                <w:lang w:val="de-DE"/>
              </w:rPr>
              <w:lastRenderedPageBreak/>
              <w:t>Dopunska literatura (u trenutku prijave prijedloga studijskog programa)</w:t>
            </w:r>
          </w:p>
        </w:tc>
      </w:tr>
      <w:tr w:rsidR="001C46AE" w:rsidRPr="001C46AE" w14:paraId="4EA83232" w14:textId="77777777" w:rsidTr="007E13D2">
        <w:trPr>
          <w:trHeight w:val="432"/>
        </w:trPr>
        <w:tc>
          <w:tcPr>
            <w:tcW w:w="5000" w:type="pct"/>
            <w:gridSpan w:val="9"/>
            <w:vAlign w:val="center"/>
          </w:tcPr>
          <w:p w14:paraId="1262E183" w14:textId="77777777" w:rsidR="001C46AE" w:rsidRPr="001C46AE" w:rsidRDefault="001C46AE" w:rsidP="001C46AE">
            <w:pPr>
              <w:tabs>
                <w:tab w:val="left" w:pos="-180"/>
                <w:tab w:val="num" w:pos="30"/>
              </w:tabs>
              <w:ind w:left="30"/>
              <w:rPr>
                <w:rFonts w:ascii="Arial Narrow" w:eastAsia="ヒラギノ角ゴ Pro W3" w:hAnsi="Arial Narrow" w:cs="Calibri"/>
                <w:color w:val="000000"/>
                <w:sz w:val="20"/>
                <w:szCs w:val="20"/>
                <w:lang w:val="de-DE"/>
              </w:rPr>
            </w:pPr>
            <w:r w:rsidRPr="001C46AE">
              <w:rPr>
                <w:rFonts w:ascii="Arial Narrow" w:eastAsia="Calibri" w:hAnsi="Arial Narrow" w:cs="Calibri"/>
                <w:color w:val="000000"/>
                <w:sz w:val="20"/>
                <w:szCs w:val="20"/>
                <w:lang w:val="de-DE"/>
              </w:rPr>
              <w:t xml:space="preserve"> </w:t>
            </w:r>
          </w:p>
          <w:p w14:paraId="76721BA7"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
              </w:rPr>
              <w:t>T. Divjak, G. Forbici.</w:t>
            </w:r>
            <w:r w:rsidRPr="001C46AE">
              <w:rPr>
                <w:rFonts w:ascii="Arial Narrow" w:eastAsia="ヒラギノ角ゴ Pro W3" w:hAnsi="Arial Narrow" w:cs="Calibri"/>
                <w:i/>
                <w:color w:val="000000"/>
                <w:sz w:val="20"/>
                <w:szCs w:val="20"/>
                <w:lang w:val="en"/>
              </w:rPr>
              <w:t xml:space="preserve"> The future evolution of civil society in the European Union by 2030</w:t>
            </w:r>
            <w:r w:rsidRPr="001C46AE">
              <w:rPr>
                <w:rFonts w:ascii="Arial Narrow" w:eastAsia="ヒラギノ角ゴ Pro W3" w:hAnsi="Arial Narrow" w:cs="Calibri"/>
                <w:color w:val="000000"/>
                <w:sz w:val="20"/>
                <w:szCs w:val="20"/>
                <w:lang w:val="en"/>
              </w:rPr>
              <w:t>, European Economic and Social Committee, Brussel, 2018.</w:t>
            </w:r>
          </w:p>
          <w:p w14:paraId="129BD74C"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European Council of Artists, </w:t>
            </w:r>
            <w:r w:rsidRPr="001C46AE">
              <w:rPr>
                <w:rFonts w:ascii="Arial Narrow" w:eastAsia="ヒラギノ角ゴ Pro W3" w:hAnsi="Arial Narrow" w:cs="Calibri"/>
                <w:i/>
                <w:color w:val="000000"/>
                <w:sz w:val="20"/>
                <w:szCs w:val="20"/>
                <w:lang w:val="en-US"/>
              </w:rPr>
              <w:t>Artists, Responsability and Solidarity</w:t>
            </w:r>
            <w:r w:rsidRPr="001C46AE">
              <w:rPr>
                <w:rFonts w:ascii="Arial Narrow" w:eastAsia="ヒラギノ角ゴ Pro W3" w:hAnsi="Arial Narrow" w:cs="Calibri"/>
                <w:color w:val="000000"/>
                <w:sz w:val="20"/>
                <w:szCs w:val="20"/>
                <w:lang w:val="en-US"/>
              </w:rPr>
              <w:t>. Report from a conference in May 1997 in Genval, Belgium, ECA, Copenhagen, 1997.</w:t>
            </w:r>
          </w:p>
          <w:p w14:paraId="7F9F3B5F"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J. H. Hall. </w:t>
            </w:r>
            <w:r w:rsidRPr="001C46AE">
              <w:rPr>
                <w:rFonts w:ascii="Arial Narrow" w:eastAsia="ヒラギノ角ゴ Pro W3" w:hAnsi="Arial Narrow" w:cs="Calibri"/>
                <w:i/>
                <w:color w:val="000000"/>
                <w:sz w:val="20"/>
                <w:szCs w:val="20"/>
                <w:lang w:val="en-US"/>
              </w:rPr>
              <w:t>The Importance of Being Civil: The Struggle for Political Decency</w:t>
            </w:r>
            <w:r w:rsidRPr="001C46AE">
              <w:rPr>
                <w:rFonts w:ascii="Arial Narrow" w:eastAsia="ヒラギノ角ゴ Pro W3" w:hAnsi="Arial Narrow" w:cs="Calibri"/>
                <w:color w:val="000000"/>
                <w:sz w:val="20"/>
                <w:szCs w:val="20"/>
                <w:lang w:val="en-US"/>
              </w:rPr>
              <w:t>, Princeton University Press, Princeton, New Jersey, 2015.</w:t>
            </w:r>
          </w:p>
          <w:p w14:paraId="1AB5B7A1" w14:textId="77777777" w:rsidR="001C46AE" w:rsidRPr="001C46AE" w:rsidRDefault="001C46AE" w:rsidP="001C46AE">
            <w:pPr>
              <w:numPr>
                <w:ilvl w:val="0"/>
                <w:numId w:val="153"/>
              </w:numPr>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M. Dragičević Šešić. </w:t>
            </w:r>
            <w:r w:rsidRPr="001C46AE">
              <w:rPr>
                <w:rFonts w:ascii="Arial Narrow" w:eastAsia="ヒラギノ角ゴ Pro W3" w:hAnsi="Arial Narrow" w:cs="Calibri"/>
                <w:i/>
                <w:color w:val="000000"/>
                <w:sz w:val="20"/>
                <w:szCs w:val="20"/>
                <w:lang w:val="en-US"/>
              </w:rPr>
              <w:t>Umetnost i kultura otpora</w:t>
            </w:r>
            <w:r w:rsidRPr="001C46AE">
              <w:rPr>
                <w:rFonts w:ascii="Arial Narrow" w:eastAsia="ヒラギノ角ゴ Pro W3" w:hAnsi="Arial Narrow" w:cs="Calibri"/>
                <w:color w:val="000000"/>
                <w:sz w:val="20"/>
                <w:szCs w:val="20"/>
                <w:lang w:val="en-US"/>
              </w:rPr>
              <w:t>, Clio, Beograd, 2018.</w:t>
            </w:r>
          </w:p>
          <w:p w14:paraId="485268BD" w14:textId="77777777" w:rsidR="001C46AE" w:rsidRPr="001C46AE" w:rsidRDefault="001C46AE" w:rsidP="001C46AE">
            <w:pPr>
              <w:numPr>
                <w:ilvl w:val="0"/>
                <w:numId w:val="15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1C46AE">
              <w:rPr>
                <w:rFonts w:ascii="Arial Narrow" w:eastAsia="ヒラギノ角ゴ Pro W3" w:hAnsi="Arial Narrow" w:cs="Calibri"/>
                <w:color w:val="000000"/>
                <w:sz w:val="20"/>
                <w:szCs w:val="20"/>
                <w:lang w:val="en-US"/>
              </w:rPr>
              <w:t xml:space="preserve">D. Klaić. </w:t>
            </w:r>
            <w:r w:rsidRPr="001C46AE">
              <w:rPr>
                <w:rFonts w:ascii="Arial Narrow" w:eastAsia="ヒラギノ角ゴ Pro W3" w:hAnsi="Arial Narrow" w:cs="Calibri"/>
                <w:i/>
                <w:color w:val="000000"/>
                <w:sz w:val="20"/>
                <w:szCs w:val="20"/>
                <w:lang w:val="en-US"/>
              </w:rPr>
              <w:t>Početi iznova – Promena teatarskog sistema</w:t>
            </w:r>
            <w:r w:rsidRPr="001C46AE">
              <w:rPr>
                <w:rFonts w:ascii="Arial Narrow" w:eastAsia="ヒラギノ角ゴ Pro W3" w:hAnsi="Arial Narrow" w:cs="Calibri"/>
                <w:color w:val="000000"/>
                <w:sz w:val="20"/>
                <w:szCs w:val="20"/>
                <w:lang w:val="en-US"/>
              </w:rPr>
              <w:t>, Clio, Beograd, 2016.</w:t>
            </w:r>
          </w:p>
          <w:p w14:paraId="1C88FEEB" w14:textId="77777777" w:rsidR="001C46AE" w:rsidRPr="001C46AE" w:rsidRDefault="001C46AE" w:rsidP="001C46AE">
            <w:pPr>
              <w:rPr>
                <w:rFonts w:ascii="Arial Narrow" w:eastAsia="Calibri" w:hAnsi="Arial Narrow" w:cs="Calibri"/>
                <w:color w:val="000000"/>
                <w:sz w:val="20"/>
                <w:szCs w:val="20"/>
                <w:lang w:val="en-US"/>
              </w:rPr>
            </w:pPr>
          </w:p>
        </w:tc>
      </w:tr>
      <w:tr w:rsidR="001C46AE" w:rsidRPr="001C46AE" w14:paraId="33CD8E49" w14:textId="77777777" w:rsidTr="007E13D2">
        <w:trPr>
          <w:trHeight w:val="432"/>
        </w:trPr>
        <w:tc>
          <w:tcPr>
            <w:tcW w:w="5000" w:type="pct"/>
            <w:gridSpan w:val="9"/>
            <w:vAlign w:val="center"/>
          </w:tcPr>
          <w:p w14:paraId="259A842E" w14:textId="77777777" w:rsidR="001C46AE" w:rsidRPr="001C46AE" w:rsidRDefault="001C46AE" w:rsidP="001C46AE">
            <w:pPr>
              <w:numPr>
                <w:ilvl w:val="1"/>
                <w:numId w:val="154"/>
              </w:numPr>
              <w:rPr>
                <w:rFonts w:ascii="Arial Narrow" w:eastAsia="Calibri" w:hAnsi="Arial Narrow" w:cs="Calibri"/>
                <w:b/>
                <w:bCs/>
                <w:i/>
                <w:iCs/>
                <w:color w:val="000000"/>
                <w:sz w:val="20"/>
                <w:szCs w:val="20"/>
                <w:lang w:val="en-US"/>
              </w:rPr>
            </w:pPr>
            <w:r w:rsidRPr="001C46AE">
              <w:rPr>
                <w:rFonts w:ascii="Arial Narrow" w:eastAsia="Calibri" w:hAnsi="Arial Narrow" w:cs="Calibri"/>
                <w:b/>
                <w:bCs/>
                <w:i/>
                <w:iCs/>
                <w:color w:val="000000"/>
                <w:sz w:val="20"/>
                <w:szCs w:val="20"/>
                <w:lang w:val="en-US"/>
              </w:rPr>
              <w:t>Načini praćenja kvalitete koji osiguravaju stjecanje izlaznih znanja, vještina i kompetencija</w:t>
            </w:r>
          </w:p>
        </w:tc>
      </w:tr>
      <w:tr w:rsidR="001C46AE" w:rsidRPr="001C46AE" w14:paraId="76258016" w14:textId="77777777" w:rsidTr="007E13D2">
        <w:trPr>
          <w:trHeight w:val="432"/>
        </w:trPr>
        <w:tc>
          <w:tcPr>
            <w:tcW w:w="5000" w:type="pct"/>
            <w:gridSpan w:val="9"/>
            <w:vAlign w:val="center"/>
          </w:tcPr>
          <w:p w14:paraId="6FD85B7C" w14:textId="77777777" w:rsidR="001C46AE" w:rsidRPr="001C46AE" w:rsidRDefault="001C46AE" w:rsidP="001C46AE">
            <w:pPr>
              <w:rPr>
                <w:rFonts w:ascii="Arial Narrow" w:eastAsia="Calibri" w:hAnsi="Arial Narrow" w:cs="Calibri"/>
                <w:color w:val="000000"/>
                <w:sz w:val="20"/>
                <w:szCs w:val="20"/>
                <w:lang w:val="en-US"/>
              </w:rPr>
            </w:pPr>
          </w:p>
          <w:p w14:paraId="5A3AA380"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Razgovori sa studentima tijekom kolegija i praćenje napredovanja studenta. </w:t>
            </w:r>
            <w:r w:rsidRPr="001C46AE">
              <w:rPr>
                <w:rFonts w:ascii="Arial Narrow" w:eastAsia="ヒラギノ角ゴ Pro W3" w:hAnsi="Arial Narrow" w:cs="Calibri"/>
                <w:color w:val="000000"/>
                <w:sz w:val="20"/>
                <w:szCs w:val="20"/>
                <w:lang w:val="en-US"/>
              </w:rPr>
              <w:t>Kritička rasprava tijekom seminara dat će uvid o razini primijenjenih znanja</w:t>
            </w:r>
            <w:r w:rsidRPr="001C46AE">
              <w:rPr>
                <w:rFonts w:ascii="Arial Narrow" w:eastAsia="Calibri" w:hAnsi="Arial Narrow" w:cs="Calibri"/>
                <w:color w:val="000000"/>
                <w:sz w:val="20"/>
                <w:szCs w:val="20"/>
                <w:lang w:val="en-US"/>
              </w:rPr>
              <w:t xml:space="preserve"> Sveučilišna anketa. Anonimna interna studensta anketa.</w:t>
            </w:r>
          </w:p>
          <w:p w14:paraId="169F3E4B" w14:textId="77777777" w:rsidR="001C46AE" w:rsidRPr="001C46AE" w:rsidRDefault="001C46AE" w:rsidP="001C46AE">
            <w:pPr>
              <w:rPr>
                <w:rFonts w:ascii="Arial Narrow" w:eastAsia="Calibri" w:hAnsi="Arial Narrow" w:cs="Calibri"/>
                <w:color w:val="000000"/>
                <w:sz w:val="20"/>
                <w:szCs w:val="20"/>
                <w:lang w:val="en-US"/>
              </w:rPr>
            </w:pPr>
          </w:p>
        </w:tc>
      </w:tr>
    </w:tbl>
    <w:p w14:paraId="17AFB8B7" w14:textId="77777777" w:rsidR="001C46AE" w:rsidRPr="001C46AE" w:rsidRDefault="001C46AE" w:rsidP="001C46AE">
      <w:pPr>
        <w:rPr>
          <w:rFonts w:ascii="Arial Narrow" w:eastAsia="Calibri" w:hAnsi="Arial Narrow" w:cs="Calibri"/>
          <w:color w:val="000000"/>
          <w:sz w:val="20"/>
          <w:szCs w:val="20"/>
          <w:lang w:val="en-US"/>
        </w:rPr>
      </w:pPr>
    </w:p>
    <w:p w14:paraId="4B4E0D89"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xml:space="preserve">* Uz svaku aktivnost studenta/nastavnu aktivnost treba definirati odgovarajući udio u ECTS bodovima pojedinih aktivnosti tako da ukupni broj ECTS bodova odgovara bodovnoj vrijednosti predmeta. </w:t>
      </w:r>
    </w:p>
    <w:p w14:paraId="0C6A1E6F" w14:textId="77777777" w:rsidR="001C46AE" w:rsidRPr="001C46AE" w:rsidRDefault="001C46AE" w:rsidP="001C46AE">
      <w:pPr>
        <w:rPr>
          <w:rFonts w:ascii="Arial Narrow" w:eastAsia="Calibri" w:hAnsi="Arial Narrow" w:cs="Calibri"/>
          <w:color w:val="000000"/>
          <w:sz w:val="20"/>
          <w:szCs w:val="20"/>
          <w:lang w:val="en-US"/>
        </w:rPr>
      </w:pPr>
      <w:r w:rsidRPr="001C46AE">
        <w:rPr>
          <w:rFonts w:ascii="Arial Narrow" w:eastAsia="Calibri" w:hAnsi="Arial Narrow" w:cs="Calibri"/>
          <w:color w:val="000000"/>
          <w:sz w:val="20"/>
          <w:szCs w:val="20"/>
          <w:lang w:val="en-US"/>
        </w:rPr>
        <w:t>** U ovaj stupac navesti ishode učenja iz točke 1.3 koji su obuhvaćeni ovom aktivnosti studenata/nastavnika.</w:t>
      </w:r>
    </w:p>
    <w:p w14:paraId="5E1E3DBF" w14:textId="77777777" w:rsidR="001C46AE" w:rsidRPr="001C46AE" w:rsidRDefault="001C46AE" w:rsidP="001C46AE">
      <w:pPr>
        <w:rPr>
          <w:rFonts w:ascii="Arial Narrow" w:eastAsia="Calibri" w:hAnsi="Arial Narrow" w:cs="Calibri"/>
          <w:color w:val="000000"/>
          <w:sz w:val="20"/>
          <w:szCs w:val="20"/>
          <w:lang w:val="en-US"/>
        </w:rPr>
      </w:pPr>
    </w:p>
    <w:p w14:paraId="630B2B25" w14:textId="77777777" w:rsidR="00145B8D" w:rsidRDefault="00145B8D"/>
    <w:p w14:paraId="44FA1C4D" w14:textId="6773FC30" w:rsidR="00145B8D" w:rsidRDefault="00145B8D"/>
    <w:p w14:paraId="679EA9EE" w14:textId="4CEA1043" w:rsidR="001C46AE" w:rsidRDefault="001C46AE"/>
    <w:p w14:paraId="4A7EBD65" w14:textId="7B34AA79" w:rsidR="001C46AE" w:rsidRDefault="001C46AE"/>
    <w:p w14:paraId="2E7CDB8B" w14:textId="06FF3971" w:rsidR="001C46AE" w:rsidRDefault="001C46AE"/>
    <w:p w14:paraId="084B64A5" w14:textId="4F60B115" w:rsidR="001C46AE" w:rsidRDefault="001C46AE"/>
    <w:p w14:paraId="4B7653BC" w14:textId="15773CB9" w:rsidR="001C46AE" w:rsidRDefault="001C46AE"/>
    <w:p w14:paraId="1A614E7D" w14:textId="220CDD9D" w:rsidR="001C46AE" w:rsidRDefault="001C46AE"/>
    <w:p w14:paraId="629E9F75" w14:textId="7A583A05" w:rsidR="001C46AE" w:rsidRDefault="001C46AE"/>
    <w:p w14:paraId="25B6CEF3" w14:textId="712E00F0" w:rsidR="001C46AE" w:rsidRDefault="001C46AE"/>
    <w:p w14:paraId="0CE6EE07" w14:textId="12463952" w:rsidR="001C46AE" w:rsidRDefault="001C46AE"/>
    <w:p w14:paraId="2B11A9CD" w14:textId="5FABDAFD" w:rsidR="001C46AE" w:rsidRDefault="001C46AE"/>
    <w:p w14:paraId="5EFCFA9E" w14:textId="2A277004" w:rsidR="001C46AE" w:rsidRDefault="001C46AE"/>
    <w:p w14:paraId="46012384" w14:textId="34BC6588" w:rsidR="001C46AE" w:rsidRDefault="001C46AE"/>
    <w:p w14:paraId="3A8FDF6F" w14:textId="3C7B74AC" w:rsidR="001C46AE" w:rsidRDefault="001C46AE"/>
    <w:p w14:paraId="6737D209" w14:textId="63817E28" w:rsidR="001C46AE" w:rsidRDefault="001C46AE"/>
    <w:p w14:paraId="79D1AB08" w14:textId="7B9B3E53" w:rsidR="001C46AE" w:rsidRDefault="001C46AE"/>
    <w:p w14:paraId="0DB2F010" w14:textId="24B05DAC" w:rsidR="001C46AE" w:rsidRDefault="001C46AE"/>
    <w:p w14:paraId="1D064A61" w14:textId="15603C3D" w:rsidR="001C46AE" w:rsidRDefault="001C46AE"/>
    <w:p w14:paraId="27F3B133" w14:textId="4AE1BE7A" w:rsidR="001C46AE" w:rsidRDefault="001C46AE"/>
    <w:p w14:paraId="51553D10" w14:textId="4E147A7C" w:rsidR="001C46AE" w:rsidRDefault="001C46AE"/>
    <w:p w14:paraId="02ABC190" w14:textId="122D74FA" w:rsidR="001C46AE" w:rsidRDefault="001C46AE"/>
    <w:p w14:paraId="74ED4F1F" w14:textId="4F0140DC" w:rsidR="001C46AE" w:rsidRDefault="001C46AE"/>
    <w:p w14:paraId="7E2227A3" w14:textId="7F5791BF" w:rsidR="001C46AE" w:rsidRDefault="001C46AE"/>
    <w:p w14:paraId="5D7F3E34" w14:textId="7582276E" w:rsidR="001C46AE" w:rsidRDefault="001C46AE"/>
    <w:p w14:paraId="1D2F9F4C" w14:textId="46FEF5A9" w:rsidR="001C46AE" w:rsidRDefault="001C46AE"/>
    <w:p w14:paraId="3E232013" w14:textId="77777777" w:rsidR="001C46AE" w:rsidRDefault="001C46AE"/>
    <w:p w14:paraId="3C77F53E" w14:textId="77777777" w:rsidR="00942394" w:rsidRDefault="00942394"/>
    <w:p w14:paraId="61082643" w14:textId="77777777" w:rsidR="00942394" w:rsidRDefault="00942394"/>
    <w:tbl>
      <w:tblPr>
        <w:tblStyle w:val="TableGrid"/>
        <w:tblW w:w="9728" w:type="dxa"/>
        <w:tblLook w:val="04A0" w:firstRow="1" w:lastRow="0" w:firstColumn="1" w:lastColumn="0" w:noHBand="0" w:noVBand="1"/>
      </w:tblPr>
      <w:tblGrid>
        <w:gridCol w:w="4864"/>
        <w:gridCol w:w="4864"/>
      </w:tblGrid>
      <w:tr w:rsidR="00942394" w14:paraId="67C160D9" w14:textId="77777777" w:rsidTr="00942394">
        <w:trPr>
          <w:trHeight w:val="546"/>
        </w:trPr>
        <w:tc>
          <w:tcPr>
            <w:tcW w:w="4864" w:type="dxa"/>
          </w:tcPr>
          <w:p w14:paraId="10B0B0E9" w14:textId="77777777" w:rsidR="00942394" w:rsidRDefault="00942394">
            <w:r>
              <w:t>NAZIV NASTAVNE BAZE i RADILIŠTA</w:t>
            </w:r>
          </w:p>
        </w:tc>
        <w:tc>
          <w:tcPr>
            <w:tcW w:w="4864" w:type="dxa"/>
          </w:tcPr>
          <w:p w14:paraId="657F8294" w14:textId="77777777" w:rsidR="00942394" w:rsidRDefault="00942394">
            <w:r>
              <w:t>ADRESA</w:t>
            </w:r>
          </w:p>
        </w:tc>
      </w:tr>
      <w:tr w:rsidR="00942394" w14:paraId="0E444030" w14:textId="77777777" w:rsidTr="00942394">
        <w:trPr>
          <w:trHeight w:val="273"/>
        </w:trPr>
        <w:tc>
          <w:tcPr>
            <w:tcW w:w="4864" w:type="dxa"/>
          </w:tcPr>
          <w:p w14:paraId="00AD530E" w14:textId="77777777" w:rsidR="00942394" w:rsidRDefault="00942394"/>
        </w:tc>
        <w:tc>
          <w:tcPr>
            <w:tcW w:w="4864" w:type="dxa"/>
          </w:tcPr>
          <w:p w14:paraId="1457FAFC" w14:textId="77777777" w:rsidR="00942394" w:rsidRDefault="00942394"/>
        </w:tc>
      </w:tr>
      <w:tr w:rsidR="00145B8D" w14:paraId="088CDF20" w14:textId="77777777" w:rsidTr="00942394">
        <w:trPr>
          <w:trHeight w:val="273"/>
        </w:trPr>
        <w:tc>
          <w:tcPr>
            <w:tcW w:w="4864" w:type="dxa"/>
          </w:tcPr>
          <w:p w14:paraId="6B5F179C" w14:textId="6FA1615D" w:rsidR="00145B8D" w:rsidRDefault="00145B8D" w:rsidP="00145B8D">
            <w:r>
              <w:t>Zgrada Rektorata</w:t>
            </w:r>
          </w:p>
        </w:tc>
        <w:tc>
          <w:tcPr>
            <w:tcW w:w="4864" w:type="dxa"/>
          </w:tcPr>
          <w:p w14:paraId="3A19BDA3" w14:textId="1D212EA3" w:rsidR="00145B8D" w:rsidRDefault="00145B8D" w:rsidP="00145B8D">
            <w:r>
              <w:t>Trg Sv. Trojstva 3, 31 000 Osijek</w:t>
            </w:r>
          </w:p>
        </w:tc>
      </w:tr>
      <w:tr w:rsidR="00145B8D" w14:paraId="36A40E0D" w14:textId="77777777" w:rsidTr="00942394">
        <w:trPr>
          <w:trHeight w:val="296"/>
        </w:trPr>
        <w:tc>
          <w:tcPr>
            <w:tcW w:w="4864" w:type="dxa"/>
          </w:tcPr>
          <w:p w14:paraId="1F5877FD" w14:textId="60F14C2D" w:rsidR="00145B8D" w:rsidRDefault="00145B8D" w:rsidP="00145B8D">
            <w:r>
              <w:t>Odsjek za kreativne tehnologije, zgrada 18</w:t>
            </w:r>
          </w:p>
        </w:tc>
        <w:tc>
          <w:tcPr>
            <w:tcW w:w="4864" w:type="dxa"/>
          </w:tcPr>
          <w:p w14:paraId="1FFFE294" w14:textId="2EEAA1FC" w:rsidR="00145B8D" w:rsidRDefault="00145B8D" w:rsidP="00145B8D">
            <w:r>
              <w:t>Ulica kralja Petra Svačića 1f, 31000 Osijek</w:t>
            </w:r>
          </w:p>
        </w:tc>
      </w:tr>
      <w:tr w:rsidR="00145B8D" w14:paraId="3B9636B5" w14:textId="77777777" w:rsidTr="00942394">
        <w:trPr>
          <w:trHeight w:val="273"/>
        </w:trPr>
        <w:tc>
          <w:tcPr>
            <w:tcW w:w="4864" w:type="dxa"/>
          </w:tcPr>
          <w:p w14:paraId="4EBBCABC" w14:textId="5EA9F72E" w:rsidR="00145B8D" w:rsidRDefault="00145B8D" w:rsidP="00145B8D"/>
        </w:tc>
        <w:tc>
          <w:tcPr>
            <w:tcW w:w="4864" w:type="dxa"/>
          </w:tcPr>
          <w:p w14:paraId="155D691D" w14:textId="28AF0D9D" w:rsidR="00145B8D" w:rsidRDefault="00145B8D" w:rsidP="00145B8D"/>
        </w:tc>
      </w:tr>
      <w:tr w:rsidR="00145B8D" w14:paraId="5A875811" w14:textId="77777777" w:rsidTr="00942394">
        <w:trPr>
          <w:trHeight w:val="273"/>
        </w:trPr>
        <w:tc>
          <w:tcPr>
            <w:tcW w:w="4864" w:type="dxa"/>
          </w:tcPr>
          <w:p w14:paraId="0CBD87F0" w14:textId="286210C7" w:rsidR="00145B8D" w:rsidRDefault="00145B8D" w:rsidP="00145B8D"/>
        </w:tc>
        <w:tc>
          <w:tcPr>
            <w:tcW w:w="4864" w:type="dxa"/>
          </w:tcPr>
          <w:p w14:paraId="5E14AEEB" w14:textId="6B61E35C" w:rsidR="00145B8D" w:rsidRDefault="00145B8D" w:rsidP="00145B8D"/>
        </w:tc>
      </w:tr>
      <w:tr w:rsidR="00145B8D" w14:paraId="6A084D46" w14:textId="77777777" w:rsidTr="00942394">
        <w:trPr>
          <w:trHeight w:val="273"/>
        </w:trPr>
        <w:tc>
          <w:tcPr>
            <w:tcW w:w="4864" w:type="dxa"/>
          </w:tcPr>
          <w:p w14:paraId="154A7732" w14:textId="77777777" w:rsidR="00145B8D" w:rsidRDefault="00145B8D" w:rsidP="00145B8D"/>
        </w:tc>
        <w:tc>
          <w:tcPr>
            <w:tcW w:w="4864" w:type="dxa"/>
          </w:tcPr>
          <w:p w14:paraId="64CB65AB" w14:textId="77777777" w:rsidR="00145B8D" w:rsidRDefault="00145B8D" w:rsidP="00145B8D"/>
        </w:tc>
      </w:tr>
      <w:tr w:rsidR="00145B8D" w14:paraId="212FBF46" w14:textId="77777777" w:rsidTr="00942394">
        <w:trPr>
          <w:trHeight w:val="273"/>
        </w:trPr>
        <w:tc>
          <w:tcPr>
            <w:tcW w:w="4864" w:type="dxa"/>
          </w:tcPr>
          <w:p w14:paraId="5B8975CE" w14:textId="77777777" w:rsidR="00145B8D" w:rsidRDefault="00145B8D" w:rsidP="00145B8D"/>
        </w:tc>
        <w:tc>
          <w:tcPr>
            <w:tcW w:w="4864" w:type="dxa"/>
          </w:tcPr>
          <w:p w14:paraId="437957F2" w14:textId="77777777" w:rsidR="00145B8D" w:rsidRDefault="00145B8D" w:rsidP="00145B8D"/>
        </w:tc>
      </w:tr>
      <w:tr w:rsidR="00145B8D" w14:paraId="3674E103" w14:textId="77777777" w:rsidTr="00942394">
        <w:trPr>
          <w:trHeight w:val="273"/>
        </w:trPr>
        <w:tc>
          <w:tcPr>
            <w:tcW w:w="4864" w:type="dxa"/>
          </w:tcPr>
          <w:p w14:paraId="3FC9AA89" w14:textId="77777777" w:rsidR="00145B8D" w:rsidRDefault="00145B8D" w:rsidP="00145B8D"/>
        </w:tc>
        <w:tc>
          <w:tcPr>
            <w:tcW w:w="4864" w:type="dxa"/>
          </w:tcPr>
          <w:p w14:paraId="36A015E6" w14:textId="77777777" w:rsidR="00145B8D" w:rsidRDefault="00145B8D" w:rsidP="00145B8D"/>
        </w:tc>
      </w:tr>
    </w:tbl>
    <w:p w14:paraId="3CE8FC5E" w14:textId="77777777" w:rsidR="00942394" w:rsidRDefault="00942394">
      <w:r>
        <w:br w:type="page"/>
      </w:r>
    </w:p>
    <w:p w14:paraId="4BEB3088" w14:textId="77777777" w:rsidR="00942394" w:rsidRDefault="00942394"/>
    <w:tbl>
      <w:tblPr>
        <w:tblStyle w:val="TableGrid"/>
        <w:tblpPr w:leftFromText="180" w:rightFromText="180" w:vertAnchor="text" w:tblpY="1"/>
        <w:tblOverlap w:val="never"/>
        <w:tblW w:w="0" w:type="auto"/>
        <w:tblLook w:val="04A0" w:firstRow="1" w:lastRow="0" w:firstColumn="1" w:lastColumn="0" w:noHBand="0" w:noVBand="1"/>
      </w:tblPr>
      <w:tblGrid>
        <w:gridCol w:w="2412"/>
        <w:gridCol w:w="2306"/>
        <w:gridCol w:w="2006"/>
        <w:gridCol w:w="2286"/>
      </w:tblGrid>
      <w:tr w:rsidR="00942394" w14:paraId="460C0CB8" w14:textId="77777777" w:rsidTr="003E6D96">
        <w:trPr>
          <w:tblHeader/>
        </w:trPr>
        <w:tc>
          <w:tcPr>
            <w:tcW w:w="2412" w:type="dxa"/>
          </w:tcPr>
          <w:p w14:paraId="18B1A88D" w14:textId="77777777" w:rsidR="00942394" w:rsidRDefault="00942394" w:rsidP="003E6D96">
            <w:r>
              <w:t>NASTAVNIK</w:t>
            </w:r>
          </w:p>
        </w:tc>
        <w:tc>
          <w:tcPr>
            <w:tcW w:w="2306" w:type="dxa"/>
          </w:tcPr>
          <w:p w14:paraId="729BE636" w14:textId="77777777" w:rsidR="00942394" w:rsidRDefault="00942394" w:rsidP="003E6D96">
            <w:r>
              <w:t>KOLEGIJ</w:t>
            </w:r>
          </w:p>
        </w:tc>
        <w:tc>
          <w:tcPr>
            <w:tcW w:w="2006" w:type="dxa"/>
          </w:tcPr>
          <w:p w14:paraId="61DBA046" w14:textId="77777777" w:rsidR="00942394" w:rsidRDefault="00942394" w:rsidP="003E6D96">
            <w:r>
              <w:t>DATUM i VRIJEME ISPITA</w:t>
            </w:r>
          </w:p>
        </w:tc>
        <w:tc>
          <w:tcPr>
            <w:tcW w:w="2286" w:type="dxa"/>
          </w:tcPr>
          <w:p w14:paraId="41A0849B" w14:textId="77777777" w:rsidR="00942394" w:rsidRDefault="00942394" w:rsidP="003E6D96">
            <w:r>
              <w:t xml:space="preserve">MJESTO </w:t>
            </w:r>
          </w:p>
        </w:tc>
      </w:tr>
      <w:tr w:rsidR="00FA6C7D" w14:paraId="7CAD5979" w14:textId="77777777" w:rsidTr="003E6D96">
        <w:tc>
          <w:tcPr>
            <w:tcW w:w="2412" w:type="dxa"/>
            <w:vAlign w:val="center"/>
          </w:tcPr>
          <w:p w14:paraId="5750C396" w14:textId="6F5FBAD4" w:rsidR="00FA6C7D" w:rsidRPr="003E6D96" w:rsidRDefault="00167C88" w:rsidP="003E6D96">
            <w:pPr>
              <w:jc w:val="center"/>
              <w:rPr>
                <w:rFonts w:cstheme="minorHAnsi"/>
                <w:sz w:val="22"/>
                <w:szCs w:val="22"/>
              </w:rPr>
            </w:pPr>
            <w:r w:rsidRPr="003E6D96">
              <w:rPr>
                <w:rFonts w:cstheme="minorHAnsi"/>
                <w:i/>
                <w:sz w:val="22"/>
                <w:szCs w:val="22"/>
              </w:rPr>
              <w:t>Davor Molnar, umj. sur.</w:t>
            </w:r>
          </w:p>
        </w:tc>
        <w:tc>
          <w:tcPr>
            <w:tcW w:w="2306" w:type="dxa"/>
          </w:tcPr>
          <w:p w14:paraId="433F7570" w14:textId="77777777" w:rsidR="00FA6C7D" w:rsidRPr="003E6D96" w:rsidRDefault="00FA6C7D" w:rsidP="003E6D96">
            <w:pPr>
              <w:pStyle w:val="TableParagraph"/>
              <w:spacing w:before="6"/>
              <w:ind w:left="106"/>
              <w:jc w:val="center"/>
              <w:rPr>
                <w:rFonts w:asciiTheme="minorHAnsi" w:hAnsiTheme="minorHAnsi" w:cstheme="minorHAnsi"/>
              </w:rPr>
            </w:pPr>
            <w:r w:rsidRPr="003E6D96">
              <w:rPr>
                <w:rFonts w:asciiTheme="minorHAnsi" w:hAnsiTheme="minorHAnsi" w:cstheme="minorHAnsi"/>
              </w:rPr>
              <w:t>Majstorska radionica:</w:t>
            </w:r>
          </w:p>
          <w:p w14:paraId="506C3C0A" w14:textId="585BDF8D" w:rsidR="00FA6C7D" w:rsidRPr="003E6D96" w:rsidRDefault="00FA6C7D" w:rsidP="003E6D96">
            <w:pPr>
              <w:jc w:val="center"/>
              <w:rPr>
                <w:rFonts w:cstheme="minorHAnsi"/>
                <w:sz w:val="22"/>
                <w:szCs w:val="22"/>
              </w:rPr>
            </w:pPr>
            <w:r w:rsidRPr="003E6D96">
              <w:rPr>
                <w:rFonts w:cstheme="minorHAnsi"/>
                <w:sz w:val="22"/>
                <w:szCs w:val="22"/>
              </w:rPr>
              <w:t>Scenografija 1</w:t>
            </w:r>
          </w:p>
        </w:tc>
        <w:tc>
          <w:tcPr>
            <w:tcW w:w="2006" w:type="dxa"/>
          </w:tcPr>
          <w:p w14:paraId="331740BA" w14:textId="5694A9AA" w:rsidR="00FA6C7D" w:rsidRPr="003E6D96" w:rsidRDefault="00DD3931"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w:t>
            </w:r>
            <w:r w:rsidR="00FA6C7D" w:rsidRPr="003E6D96">
              <w:rPr>
                <w:rFonts w:asciiTheme="minorHAnsi" w:hAnsiTheme="minorHAnsi" w:cstheme="minorHAnsi"/>
              </w:rPr>
              <w:t>.1.202</w:t>
            </w:r>
            <w:r w:rsidRPr="003E6D96">
              <w:rPr>
                <w:rFonts w:asciiTheme="minorHAnsi" w:hAnsiTheme="minorHAnsi" w:cstheme="minorHAnsi"/>
              </w:rPr>
              <w:t>1</w:t>
            </w:r>
            <w:r w:rsidR="00FA6C7D" w:rsidRPr="003E6D96">
              <w:rPr>
                <w:rFonts w:asciiTheme="minorHAnsi" w:hAnsiTheme="minorHAnsi" w:cstheme="minorHAnsi"/>
              </w:rPr>
              <w:t>. u 15h</w:t>
            </w:r>
          </w:p>
          <w:p w14:paraId="1E1AE8ED" w14:textId="7BF38AD6" w:rsidR="00FA6C7D" w:rsidRPr="003E6D96" w:rsidRDefault="00DD3931"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w:t>
            </w:r>
            <w:r w:rsidR="00FA6C7D" w:rsidRPr="003E6D96">
              <w:rPr>
                <w:rFonts w:asciiTheme="minorHAnsi" w:hAnsiTheme="minorHAnsi" w:cstheme="minorHAnsi"/>
              </w:rPr>
              <w:t>.2.202</w:t>
            </w:r>
            <w:r w:rsidRPr="003E6D96">
              <w:rPr>
                <w:rFonts w:asciiTheme="minorHAnsi" w:hAnsiTheme="minorHAnsi" w:cstheme="minorHAnsi"/>
              </w:rPr>
              <w:t>1</w:t>
            </w:r>
            <w:r w:rsidR="00FA6C7D" w:rsidRPr="003E6D96">
              <w:rPr>
                <w:rFonts w:asciiTheme="minorHAnsi" w:hAnsiTheme="minorHAnsi" w:cstheme="minorHAnsi"/>
              </w:rPr>
              <w:t>. u 15h</w:t>
            </w:r>
          </w:p>
          <w:p w14:paraId="634830B6" w14:textId="2AE1D729" w:rsidR="00FA6C7D" w:rsidRPr="003E6D96" w:rsidRDefault="00FA6C7D" w:rsidP="003E6D96">
            <w:pPr>
              <w:jc w:val="center"/>
              <w:rPr>
                <w:rFonts w:cstheme="minorHAnsi"/>
                <w:sz w:val="22"/>
                <w:szCs w:val="22"/>
              </w:rPr>
            </w:pPr>
          </w:p>
        </w:tc>
        <w:tc>
          <w:tcPr>
            <w:tcW w:w="2286" w:type="dxa"/>
          </w:tcPr>
          <w:p w14:paraId="6381913A" w14:textId="6C2F9B3C" w:rsidR="00FA6C7D" w:rsidRDefault="00FA6C7D" w:rsidP="003E6D96">
            <w:r w:rsidRPr="00775126">
              <w:rPr>
                <w:rFonts w:cstheme="minorHAnsi"/>
                <w:sz w:val="22"/>
                <w:szCs w:val="22"/>
              </w:rPr>
              <w:t>Odsjek za kreativne tehnologije, zgrada 18</w:t>
            </w:r>
          </w:p>
        </w:tc>
      </w:tr>
      <w:tr w:rsidR="00FA6C7D" w14:paraId="61B38A33" w14:textId="77777777" w:rsidTr="003E6D96">
        <w:tc>
          <w:tcPr>
            <w:tcW w:w="2412" w:type="dxa"/>
          </w:tcPr>
          <w:p w14:paraId="3C13AC75" w14:textId="77777777"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i/>
                <w:sz w:val="22"/>
                <w:szCs w:val="22"/>
              </w:rPr>
            </w:pPr>
            <w:r w:rsidRPr="003E6D96">
              <w:rPr>
                <w:rFonts w:cstheme="minorHAnsi"/>
                <w:i/>
                <w:sz w:val="22"/>
                <w:szCs w:val="22"/>
              </w:rPr>
              <w:t>Davor Molnar, umj. sur.</w:t>
            </w:r>
          </w:p>
          <w:p w14:paraId="7F6F980C" w14:textId="536A9CF1"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sz w:val="22"/>
                <w:szCs w:val="22"/>
              </w:rPr>
            </w:pPr>
            <w:r w:rsidRPr="003E6D96">
              <w:rPr>
                <w:rFonts w:cstheme="minorHAnsi"/>
                <w:sz w:val="22"/>
                <w:szCs w:val="22"/>
              </w:rPr>
              <w:t>T. Marijanović, viši teh. sur.</w:t>
            </w:r>
          </w:p>
          <w:p w14:paraId="214E7D61" w14:textId="7B6E934B" w:rsidR="00FA6C7D" w:rsidRPr="003E6D96" w:rsidRDefault="00FA6C7D" w:rsidP="003E6D96">
            <w:pPr>
              <w:jc w:val="center"/>
              <w:rPr>
                <w:rFonts w:cstheme="minorHAnsi"/>
                <w:sz w:val="22"/>
                <w:szCs w:val="22"/>
              </w:rPr>
            </w:pPr>
          </w:p>
        </w:tc>
        <w:tc>
          <w:tcPr>
            <w:tcW w:w="2306" w:type="dxa"/>
          </w:tcPr>
          <w:p w14:paraId="5B2CC6FB" w14:textId="4CCE5C16" w:rsidR="00FA6C7D" w:rsidRPr="003E6D96" w:rsidRDefault="00FA6C7D" w:rsidP="003E6D96">
            <w:pPr>
              <w:jc w:val="center"/>
              <w:rPr>
                <w:rFonts w:cstheme="minorHAnsi"/>
                <w:sz w:val="22"/>
                <w:szCs w:val="22"/>
              </w:rPr>
            </w:pPr>
            <w:r w:rsidRPr="003E6D96">
              <w:rPr>
                <w:rFonts w:cstheme="minorHAnsi"/>
                <w:sz w:val="22"/>
                <w:szCs w:val="22"/>
              </w:rPr>
              <w:t>3D računalno modeliranje 1</w:t>
            </w:r>
          </w:p>
        </w:tc>
        <w:tc>
          <w:tcPr>
            <w:tcW w:w="2006" w:type="dxa"/>
          </w:tcPr>
          <w:p w14:paraId="09669F46" w14:textId="3E527221" w:rsidR="00FA6C7D" w:rsidRPr="003E6D96" w:rsidRDefault="00FA6C7D" w:rsidP="003E6D96">
            <w:pPr>
              <w:jc w:val="center"/>
              <w:rPr>
                <w:rFonts w:cstheme="minorHAnsi"/>
                <w:sz w:val="22"/>
                <w:szCs w:val="22"/>
              </w:rPr>
            </w:pPr>
            <w:r w:rsidRPr="003E6D96">
              <w:rPr>
                <w:rFonts w:cstheme="minorHAnsi"/>
                <w:sz w:val="22"/>
                <w:szCs w:val="22"/>
              </w:rPr>
              <w:t>27.1.202</w:t>
            </w:r>
            <w:r w:rsidR="00DD3931" w:rsidRPr="003E6D96">
              <w:rPr>
                <w:rFonts w:cstheme="minorHAnsi"/>
                <w:sz w:val="22"/>
                <w:szCs w:val="22"/>
              </w:rPr>
              <w:t>1</w:t>
            </w:r>
            <w:r w:rsidRPr="003E6D96">
              <w:rPr>
                <w:rFonts w:cstheme="minorHAnsi"/>
                <w:sz w:val="22"/>
                <w:szCs w:val="22"/>
              </w:rPr>
              <w:t>. u 10h</w:t>
            </w:r>
          </w:p>
          <w:p w14:paraId="5FDA75BB" w14:textId="6FADB78E" w:rsidR="00FA6C7D" w:rsidRPr="003E6D96" w:rsidRDefault="00FA6C7D" w:rsidP="003E6D96">
            <w:pPr>
              <w:jc w:val="center"/>
              <w:rPr>
                <w:rFonts w:cstheme="minorHAnsi"/>
                <w:sz w:val="22"/>
                <w:szCs w:val="22"/>
              </w:rPr>
            </w:pPr>
            <w:r w:rsidRPr="003E6D96">
              <w:rPr>
                <w:rFonts w:cstheme="minorHAnsi"/>
                <w:sz w:val="22"/>
                <w:szCs w:val="22"/>
              </w:rPr>
              <w:t>10.2.202</w:t>
            </w:r>
            <w:r w:rsidR="00DD3931" w:rsidRPr="003E6D96">
              <w:rPr>
                <w:rFonts w:cstheme="minorHAnsi"/>
                <w:sz w:val="22"/>
                <w:szCs w:val="22"/>
              </w:rPr>
              <w:t>1</w:t>
            </w:r>
            <w:r w:rsidRPr="003E6D96">
              <w:rPr>
                <w:rFonts w:cstheme="minorHAnsi"/>
                <w:sz w:val="22"/>
                <w:szCs w:val="22"/>
              </w:rPr>
              <w:t>. u 10h</w:t>
            </w:r>
          </w:p>
        </w:tc>
        <w:tc>
          <w:tcPr>
            <w:tcW w:w="2286" w:type="dxa"/>
          </w:tcPr>
          <w:p w14:paraId="5AE36C03" w14:textId="44745033" w:rsidR="00FA6C7D" w:rsidRDefault="00FA6C7D" w:rsidP="003E6D96">
            <w:r>
              <w:t>Likovna zgrada, računalna učionica</w:t>
            </w:r>
          </w:p>
        </w:tc>
      </w:tr>
      <w:tr w:rsidR="00BA60F4" w14:paraId="77AEF2BF" w14:textId="77777777" w:rsidTr="003E6D96">
        <w:tc>
          <w:tcPr>
            <w:tcW w:w="2412" w:type="dxa"/>
            <w:vAlign w:val="center"/>
          </w:tcPr>
          <w:p w14:paraId="3FC9C1EF" w14:textId="7270AD4A" w:rsidR="00BA60F4" w:rsidRPr="003E6D96" w:rsidRDefault="00BA60F4" w:rsidP="003E6D96">
            <w:pPr>
              <w:jc w:val="center"/>
              <w:rPr>
                <w:rFonts w:cstheme="minorHAnsi"/>
                <w:sz w:val="22"/>
                <w:szCs w:val="22"/>
              </w:rPr>
            </w:pPr>
            <w:r w:rsidRPr="003E6D96">
              <w:rPr>
                <w:rFonts w:eastAsia="ヒラギノ角ゴ Pro W3" w:cstheme="minorHAnsi"/>
                <w:i/>
                <w:sz w:val="22"/>
                <w:szCs w:val="22"/>
              </w:rPr>
              <w:t>Ivan Štrok, umj.sur</w:t>
            </w:r>
          </w:p>
        </w:tc>
        <w:tc>
          <w:tcPr>
            <w:tcW w:w="2306" w:type="dxa"/>
          </w:tcPr>
          <w:p w14:paraId="3A21CDE2" w14:textId="23AF847F" w:rsidR="00BA60F4" w:rsidRPr="003E6D96" w:rsidRDefault="00BA60F4" w:rsidP="003E6D96">
            <w:pPr>
              <w:jc w:val="center"/>
              <w:rPr>
                <w:rFonts w:cstheme="minorHAnsi"/>
                <w:sz w:val="22"/>
                <w:szCs w:val="22"/>
              </w:rPr>
            </w:pPr>
            <w:r w:rsidRPr="003E6D96">
              <w:rPr>
                <w:rFonts w:cstheme="minorHAnsi"/>
                <w:sz w:val="22"/>
                <w:szCs w:val="22"/>
              </w:rPr>
              <w:t>Oblikovanje svjetla 1 MA-1</w:t>
            </w:r>
          </w:p>
        </w:tc>
        <w:tc>
          <w:tcPr>
            <w:tcW w:w="2006" w:type="dxa"/>
          </w:tcPr>
          <w:p w14:paraId="63465724" w14:textId="205EBDF8" w:rsidR="00DD3931" w:rsidRPr="003E6D96" w:rsidRDefault="00DD3931" w:rsidP="003E6D96">
            <w:pPr>
              <w:jc w:val="center"/>
              <w:rPr>
                <w:rFonts w:cstheme="minorHAnsi"/>
                <w:sz w:val="22"/>
                <w:szCs w:val="22"/>
              </w:rPr>
            </w:pPr>
            <w:r w:rsidRPr="003E6D96">
              <w:rPr>
                <w:rFonts w:cstheme="minorHAnsi"/>
                <w:sz w:val="22"/>
                <w:szCs w:val="22"/>
              </w:rPr>
              <w:t>27.1.2021. u 11h</w:t>
            </w:r>
          </w:p>
          <w:p w14:paraId="3DE42BB2" w14:textId="50202D87" w:rsidR="00BA60F4" w:rsidRPr="003E6D96" w:rsidRDefault="00DD3931" w:rsidP="003E6D96">
            <w:pPr>
              <w:jc w:val="center"/>
              <w:rPr>
                <w:rFonts w:cstheme="minorHAnsi"/>
                <w:sz w:val="22"/>
                <w:szCs w:val="22"/>
              </w:rPr>
            </w:pPr>
            <w:r w:rsidRPr="003E6D96">
              <w:rPr>
                <w:rFonts w:cstheme="minorHAnsi"/>
                <w:sz w:val="22"/>
                <w:szCs w:val="22"/>
              </w:rPr>
              <w:t>10.2.2021. u 9h</w:t>
            </w:r>
          </w:p>
        </w:tc>
        <w:tc>
          <w:tcPr>
            <w:tcW w:w="2286" w:type="dxa"/>
          </w:tcPr>
          <w:p w14:paraId="756D2846" w14:textId="08BC11B4" w:rsidR="00BA60F4" w:rsidRDefault="00BA60F4" w:rsidP="003E6D96">
            <w:r w:rsidRPr="00775126">
              <w:rPr>
                <w:rFonts w:cstheme="minorHAnsi"/>
                <w:sz w:val="22"/>
                <w:szCs w:val="22"/>
              </w:rPr>
              <w:t>Odsjek za kreativne tehnologije, zgrada 18</w:t>
            </w:r>
          </w:p>
        </w:tc>
      </w:tr>
      <w:tr w:rsidR="00BA60F4" w14:paraId="6DE66F21" w14:textId="77777777" w:rsidTr="003E6D96">
        <w:tc>
          <w:tcPr>
            <w:tcW w:w="2412" w:type="dxa"/>
            <w:vAlign w:val="center"/>
          </w:tcPr>
          <w:p w14:paraId="0DA38A31" w14:textId="07405EE6" w:rsidR="00BA60F4" w:rsidRPr="003E6D96" w:rsidRDefault="00BA60F4" w:rsidP="003E6D96">
            <w:pPr>
              <w:jc w:val="center"/>
              <w:rPr>
                <w:rFonts w:cstheme="minorHAnsi"/>
                <w:sz w:val="22"/>
                <w:szCs w:val="22"/>
              </w:rPr>
            </w:pPr>
            <w:r w:rsidRPr="003E6D96">
              <w:rPr>
                <w:rFonts w:eastAsia="Times New Roman" w:cstheme="minorHAnsi"/>
                <w:sz w:val="22"/>
                <w:szCs w:val="22"/>
              </w:rPr>
              <w:t>Izv.prof.art. Davor Šarić</w:t>
            </w:r>
          </w:p>
        </w:tc>
        <w:tc>
          <w:tcPr>
            <w:tcW w:w="2306" w:type="dxa"/>
            <w:tcBorders>
              <w:top w:val="nil"/>
            </w:tcBorders>
          </w:tcPr>
          <w:p w14:paraId="55F93691" w14:textId="1AA7C005" w:rsidR="00BA60F4" w:rsidRPr="003E6D96" w:rsidRDefault="00BA60F4" w:rsidP="003E6D96">
            <w:pPr>
              <w:jc w:val="center"/>
              <w:rPr>
                <w:rFonts w:cstheme="minorHAnsi"/>
                <w:sz w:val="22"/>
                <w:szCs w:val="22"/>
              </w:rPr>
            </w:pPr>
            <w:r w:rsidRPr="003E6D96">
              <w:rPr>
                <w:rFonts w:cstheme="minorHAnsi"/>
                <w:sz w:val="22"/>
                <w:szCs w:val="22"/>
              </w:rPr>
              <w:t>Primijenjena fotografija 1</w:t>
            </w:r>
          </w:p>
        </w:tc>
        <w:tc>
          <w:tcPr>
            <w:tcW w:w="2006" w:type="dxa"/>
          </w:tcPr>
          <w:p w14:paraId="44D864F3" w14:textId="5192CE66" w:rsidR="00BA60F4" w:rsidRPr="003E6D96" w:rsidRDefault="00BA60F4" w:rsidP="003E6D96">
            <w:pPr>
              <w:tabs>
                <w:tab w:val="left" w:pos="960"/>
              </w:tabs>
              <w:jc w:val="center"/>
              <w:rPr>
                <w:rFonts w:cstheme="minorHAnsi"/>
                <w:sz w:val="22"/>
                <w:szCs w:val="22"/>
              </w:rPr>
            </w:pPr>
            <w:r w:rsidRPr="003E6D96">
              <w:rPr>
                <w:rFonts w:cstheme="minorHAnsi"/>
                <w:sz w:val="22"/>
                <w:szCs w:val="22"/>
              </w:rPr>
              <w:t>03.02.202</w:t>
            </w:r>
            <w:r w:rsidR="002A4566" w:rsidRPr="003E6D96">
              <w:rPr>
                <w:rFonts w:cstheme="minorHAnsi"/>
                <w:sz w:val="22"/>
                <w:szCs w:val="22"/>
              </w:rPr>
              <w:t>1. u 9h</w:t>
            </w:r>
          </w:p>
          <w:p w14:paraId="3CA59D10" w14:textId="35C13958" w:rsidR="00BA60F4" w:rsidRPr="003E6D96" w:rsidRDefault="00BA60F4" w:rsidP="003E6D96">
            <w:pPr>
              <w:tabs>
                <w:tab w:val="left" w:pos="960"/>
              </w:tabs>
              <w:jc w:val="center"/>
              <w:rPr>
                <w:rFonts w:cstheme="minorHAnsi"/>
                <w:sz w:val="22"/>
                <w:szCs w:val="22"/>
              </w:rPr>
            </w:pPr>
            <w:r w:rsidRPr="003E6D96">
              <w:rPr>
                <w:rFonts w:cstheme="minorHAnsi"/>
                <w:sz w:val="22"/>
                <w:szCs w:val="22"/>
              </w:rPr>
              <w:t>17.02.202</w:t>
            </w:r>
            <w:r w:rsidR="002A4566" w:rsidRPr="003E6D96">
              <w:rPr>
                <w:rFonts w:cstheme="minorHAnsi"/>
                <w:sz w:val="22"/>
                <w:szCs w:val="22"/>
              </w:rPr>
              <w:t>1. u 9h</w:t>
            </w:r>
          </w:p>
          <w:p w14:paraId="54AF3E6D" w14:textId="77777777" w:rsidR="00BA60F4" w:rsidRPr="003E6D96" w:rsidRDefault="00BA60F4" w:rsidP="003E6D96">
            <w:pPr>
              <w:jc w:val="center"/>
              <w:rPr>
                <w:rFonts w:cstheme="minorHAnsi"/>
                <w:sz w:val="22"/>
                <w:szCs w:val="22"/>
              </w:rPr>
            </w:pPr>
          </w:p>
        </w:tc>
        <w:tc>
          <w:tcPr>
            <w:tcW w:w="2286" w:type="dxa"/>
          </w:tcPr>
          <w:p w14:paraId="61FACF0F" w14:textId="18F83AE2" w:rsidR="00BA60F4" w:rsidRDefault="00BA60F4" w:rsidP="003E6D96">
            <w:r w:rsidRPr="00775126">
              <w:rPr>
                <w:rFonts w:cstheme="minorHAnsi"/>
                <w:sz w:val="22"/>
                <w:szCs w:val="22"/>
              </w:rPr>
              <w:t>Odsjek za kreativne tehnologije, zgrada 18</w:t>
            </w:r>
          </w:p>
        </w:tc>
      </w:tr>
      <w:tr w:rsidR="00BA60F4" w14:paraId="64EEC535" w14:textId="77777777" w:rsidTr="003E6D96">
        <w:tc>
          <w:tcPr>
            <w:tcW w:w="2412" w:type="dxa"/>
          </w:tcPr>
          <w:p w14:paraId="3C42286B" w14:textId="701BDA4D" w:rsidR="00BA60F4" w:rsidRPr="003E6D96" w:rsidRDefault="00BA60F4" w:rsidP="003E6D96">
            <w:pPr>
              <w:jc w:val="center"/>
              <w:rPr>
                <w:rFonts w:cstheme="minorHAnsi"/>
                <w:sz w:val="22"/>
                <w:szCs w:val="22"/>
              </w:rPr>
            </w:pPr>
          </w:p>
        </w:tc>
        <w:tc>
          <w:tcPr>
            <w:tcW w:w="2306" w:type="dxa"/>
          </w:tcPr>
          <w:p w14:paraId="51156C35" w14:textId="6AE1B64F" w:rsidR="00BA60F4" w:rsidRPr="003E6D96" w:rsidRDefault="00BA60F4" w:rsidP="003E6D96">
            <w:pPr>
              <w:jc w:val="center"/>
              <w:rPr>
                <w:rFonts w:cstheme="minorHAnsi"/>
                <w:sz w:val="22"/>
                <w:szCs w:val="22"/>
              </w:rPr>
            </w:pPr>
          </w:p>
        </w:tc>
        <w:tc>
          <w:tcPr>
            <w:tcW w:w="2006" w:type="dxa"/>
          </w:tcPr>
          <w:p w14:paraId="3DE51734" w14:textId="6016EF28" w:rsidR="00BA60F4" w:rsidRPr="003E6D96" w:rsidRDefault="00BA60F4" w:rsidP="003E6D96">
            <w:pPr>
              <w:jc w:val="center"/>
              <w:rPr>
                <w:rFonts w:cstheme="minorHAnsi"/>
                <w:sz w:val="22"/>
                <w:szCs w:val="22"/>
              </w:rPr>
            </w:pPr>
          </w:p>
        </w:tc>
        <w:tc>
          <w:tcPr>
            <w:tcW w:w="2286" w:type="dxa"/>
          </w:tcPr>
          <w:p w14:paraId="18B7F997" w14:textId="4D055190" w:rsidR="00BA60F4" w:rsidRDefault="00BA60F4" w:rsidP="003E6D96"/>
        </w:tc>
      </w:tr>
      <w:tr w:rsidR="00BA60F4" w14:paraId="091464D8" w14:textId="77777777" w:rsidTr="003E6D96">
        <w:tc>
          <w:tcPr>
            <w:tcW w:w="2412" w:type="dxa"/>
            <w:vAlign w:val="center"/>
          </w:tcPr>
          <w:p w14:paraId="37107AAA" w14:textId="1E16FDFA" w:rsidR="00BA60F4" w:rsidRPr="003E6D96" w:rsidRDefault="00167C88" w:rsidP="003E6D96">
            <w:pPr>
              <w:jc w:val="center"/>
              <w:rPr>
                <w:rFonts w:cstheme="minorHAnsi"/>
                <w:sz w:val="22"/>
                <w:szCs w:val="22"/>
              </w:rPr>
            </w:pPr>
            <w:r w:rsidRPr="003E6D96">
              <w:rPr>
                <w:rFonts w:cstheme="minorHAnsi"/>
                <w:i/>
                <w:sz w:val="22"/>
                <w:szCs w:val="22"/>
              </w:rPr>
              <w:t>Davor Molnar, umj. sur.</w:t>
            </w:r>
          </w:p>
        </w:tc>
        <w:tc>
          <w:tcPr>
            <w:tcW w:w="2306" w:type="dxa"/>
          </w:tcPr>
          <w:p w14:paraId="4B21109A" w14:textId="77777777" w:rsidR="00BA60F4" w:rsidRPr="003E6D96" w:rsidRDefault="00BA60F4" w:rsidP="003E6D96">
            <w:pPr>
              <w:pStyle w:val="TableParagraph"/>
              <w:spacing w:before="6"/>
              <w:ind w:left="106"/>
              <w:jc w:val="center"/>
              <w:rPr>
                <w:rFonts w:asciiTheme="minorHAnsi" w:hAnsiTheme="minorHAnsi" w:cstheme="minorHAnsi"/>
              </w:rPr>
            </w:pPr>
            <w:r w:rsidRPr="003E6D96">
              <w:rPr>
                <w:rFonts w:asciiTheme="minorHAnsi" w:hAnsiTheme="minorHAnsi" w:cstheme="minorHAnsi"/>
              </w:rPr>
              <w:t>Majstorska radionica:</w:t>
            </w:r>
          </w:p>
          <w:p w14:paraId="0E3EA1A1" w14:textId="18E6E109" w:rsidR="00BA60F4" w:rsidRPr="003E6D96" w:rsidRDefault="00BA60F4" w:rsidP="003E6D96">
            <w:pPr>
              <w:jc w:val="center"/>
              <w:rPr>
                <w:rFonts w:cstheme="minorHAnsi"/>
                <w:sz w:val="22"/>
                <w:szCs w:val="22"/>
              </w:rPr>
            </w:pPr>
            <w:r w:rsidRPr="003E6D96">
              <w:rPr>
                <w:rFonts w:cstheme="minorHAnsi"/>
                <w:sz w:val="22"/>
                <w:szCs w:val="22"/>
              </w:rPr>
              <w:t>Scenografija 2</w:t>
            </w:r>
          </w:p>
        </w:tc>
        <w:tc>
          <w:tcPr>
            <w:tcW w:w="2006" w:type="dxa"/>
          </w:tcPr>
          <w:p w14:paraId="6544083E" w14:textId="1BFCCF71"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34B963FB" w14:textId="61552F19"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3507FC36" w14:textId="2E0F802B"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w:t>
            </w:r>
            <w:r w:rsidR="00AF52B4" w:rsidRPr="003E6D96">
              <w:rPr>
                <w:rFonts w:asciiTheme="minorHAnsi" w:hAnsiTheme="minorHAnsi" w:cstheme="minorHAnsi"/>
              </w:rPr>
              <w:t>4</w:t>
            </w:r>
            <w:r w:rsidRPr="003E6D96">
              <w:rPr>
                <w:rFonts w:asciiTheme="minorHAnsi" w:hAnsiTheme="minorHAnsi" w:cstheme="minorHAnsi"/>
              </w:rPr>
              <w:t>.09.202</w:t>
            </w:r>
            <w:r w:rsidR="00A154E0" w:rsidRPr="003E6D96">
              <w:rPr>
                <w:rFonts w:asciiTheme="minorHAnsi" w:hAnsiTheme="minorHAnsi" w:cstheme="minorHAnsi"/>
              </w:rPr>
              <w:t>1. u 9h</w:t>
            </w:r>
          </w:p>
          <w:p w14:paraId="13CB571C" w14:textId="2468888F" w:rsidR="00BA60F4" w:rsidRPr="003E6D96" w:rsidRDefault="00BA60F4" w:rsidP="003E6D96">
            <w:pPr>
              <w:jc w:val="center"/>
              <w:rPr>
                <w:rFonts w:cstheme="minorHAnsi"/>
                <w:sz w:val="22"/>
                <w:szCs w:val="22"/>
              </w:rPr>
            </w:pPr>
            <w:r w:rsidRPr="003E6D96">
              <w:rPr>
                <w:rFonts w:cstheme="minorHAnsi"/>
                <w:sz w:val="22"/>
                <w:szCs w:val="22"/>
              </w:rPr>
              <w:t>28.09.202</w:t>
            </w:r>
            <w:r w:rsidR="00A154E0" w:rsidRPr="003E6D96">
              <w:rPr>
                <w:rFonts w:cstheme="minorHAnsi"/>
                <w:sz w:val="22"/>
                <w:szCs w:val="22"/>
              </w:rPr>
              <w:t>1. u 9h</w:t>
            </w:r>
          </w:p>
        </w:tc>
        <w:tc>
          <w:tcPr>
            <w:tcW w:w="2286" w:type="dxa"/>
          </w:tcPr>
          <w:p w14:paraId="7AD99ACB" w14:textId="183CF570" w:rsidR="00BA60F4" w:rsidRDefault="00BA60F4" w:rsidP="003E6D96">
            <w:r w:rsidRPr="00775126">
              <w:rPr>
                <w:rFonts w:cstheme="minorHAnsi"/>
                <w:sz w:val="22"/>
                <w:szCs w:val="22"/>
              </w:rPr>
              <w:t>Odsjek za kreativne tehnologije, zgrada 18</w:t>
            </w:r>
          </w:p>
        </w:tc>
      </w:tr>
      <w:tr w:rsidR="00BA60F4" w14:paraId="304FF962" w14:textId="77777777" w:rsidTr="003E6D96">
        <w:tc>
          <w:tcPr>
            <w:tcW w:w="2412" w:type="dxa"/>
          </w:tcPr>
          <w:p w14:paraId="11D82823" w14:textId="77777777"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i/>
                <w:sz w:val="22"/>
                <w:szCs w:val="22"/>
              </w:rPr>
            </w:pPr>
            <w:r w:rsidRPr="003E6D96">
              <w:rPr>
                <w:rFonts w:cstheme="minorHAnsi"/>
                <w:i/>
                <w:sz w:val="22"/>
                <w:szCs w:val="22"/>
              </w:rPr>
              <w:t>Davor Molnar, umj. sur.</w:t>
            </w:r>
          </w:p>
          <w:p w14:paraId="2C887998" w14:textId="77777777" w:rsidR="00554815" w:rsidRPr="003E6D96" w:rsidRDefault="0055481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24" w:hanging="567"/>
              <w:jc w:val="center"/>
              <w:rPr>
                <w:rFonts w:cstheme="minorHAnsi"/>
                <w:sz w:val="22"/>
                <w:szCs w:val="22"/>
              </w:rPr>
            </w:pPr>
            <w:r w:rsidRPr="003E6D96">
              <w:rPr>
                <w:rFonts w:cstheme="minorHAnsi"/>
                <w:sz w:val="22"/>
                <w:szCs w:val="22"/>
              </w:rPr>
              <w:t>T. Marijanović, viši teh. sur.</w:t>
            </w:r>
          </w:p>
          <w:p w14:paraId="6E6D7920" w14:textId="339FBB10" w:rsidR="00BA60F4" w:rsidRPr="003E6D96" w:rsidRDefault="00BA60F4" w:rsidP="003E6D96">
            <w:pPr>
              <w:jc w:val="center"/>
              <w:rPr>
                <w:rFonts w:cstheme="minorHAnsi"/>
                <w:sz w:val="22"/>
                <w:szCs w:val="22"/>
              </w:rPr>
            </w:pPr>
          </w:p>
        </w:tc>
        <w:tc>
          <w:tcPr>
            <w:tcW w:w="2306" w:type="dxa"/>
          </w:tcPr>
          <w:p w14:paraId="78CCA57A" w14:textId="71CB45E6" w:rsidR="00BA60F4" w:rsidRPr="003E6D96" w:rsidRDefault="00BA60F4" w:rsidP="003E6D96">
            <w:pPr>
              <w:jc w:val="center"/>
              <w:rPr>
                <w:rFonts w:cstheme="minorHAnsi"/>
                <w:sz w:val="22"/>
                <w:szCs w:val="22"/>
              </w:rPr>
            </w:pPr>
            <w:r w:rsidRPr="003E6D96">
              <w:rPr>
                <w:rFonts w:cstheme="minorHAnsi"/>
                <w:sz w:val="22"/>
                <w:szCs w:val="22"/>
              </w:rPr>
              <w:t>3D računalno modeliranje 2</w:t>
            </w:r>
          </w:p>
        </w:tc>
        <w:tc>
          <w:tcPr>
            <w:tcW w:w="2006" w:type="dxa"/>
          </w:tcPr>
          <w:p w14:paraId="7625D228" w14:textId="3705FE80"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w:t>
            </w:r>
            <w:r w:rsidR="00AF52B4" w:rsidRPr="003E6D96">
              <w:rPr>
                <w:rFonts w:asciiTheme="minorHAnsi" w:hAnsiTheme="minorHAnsi" w:cstheme="minorHAnsi"/>
              </w:rPr>
              <w:t>9</w:t>
            </w:r>
            <w:r w:rsidRPr="003E6D96">
              <w:rPr>
                <w:rFonts w:asciiTheme="minorHAnsi" w:hAnsiTheme="minorHAnsi" w:cstheme="minorHAnsi"/>
              </w:rPr>
              <w:t>.06.202</w:t>
            </w:r>
            <w:r w:rsidR="00A154E0" w:rsidRPr="003E6D96">
              <w:rPr>
                <w:rFonts w:asciiTheme="minorHAnsi" w:hAnsiTheme="minorHAnsi" w:cstheme="minorHAnsi"/>
              </w:rPr>
              <w:t>1. u 9h</w:t>
            </w:r>
          </w:p>
          <w:p w14:paraId="23FC5087" w14:textId="4781A986"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23.06.202</w:t>
            </w:r>
            <w:r w:rsidR="00A154E0" w:rsidRPr="003E6D96">
              <w:rPr>
                <w:rFonts w:asciiTheme="minorHAnsi" w:hAnsiTheme="minorHAnsi" w:cstheme="minorHAnsi"/>
              </w:rPr>
              <w:t>1. u 9h</w:t>
            </w:r>
          </w:p>
          <w:p w14:paraId="21AA1899" w14:textId="6B69774E" w:rsidR="00BA60F4" w:rsidRPr="003E6D96" w:rsidRDefault="00BA60F4"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01.09.202</w:t>
            </w:r>
            <w:r w:rsidR="00A154E0" w:rsidRPr="003E6D96">
              <w:rPr>
                <w:rFonts w:asciiTheme="minorHAnsi" w:hAnsiTheme="minorHAnsi" w:cstheme="minorHAnsi"/>
              </w:rPr>
              <w:t>1. u 9h</w:t>
            </w:r>
          </w:p>
          <w:p w14:paraId="5DF5260A" w14:textId="58CEEEF4" w:rsidR="00BA60F4" w:rsidRPr="003E6D96" w:rsidRDefault="00BA60F4" w:rsidP="003E6D96">
            <w:pPr>
              <w:jc w:val="center"/>
              <w:rPr>
                <w:rFonts w:cstheme="minorHAnsi"/>
                <w:sz w:val="22"/>
                <w:szCs w:val="22"/>
              </w:rPr>
            </w:pPr>
            <w:r w:rsidRPr="003E6D96">
              <w:rPr>
                <w:rFonts w:cstheme="minorHAnsi"/>
                <w:sz w:val="22"/>
                <w:szCs w:val="22"/>
              </w:rPr>
              <w:t>15.09.202</w:t>
            </w:r>
            <w:r w:rsidR="00A154E0" w:rsidRPr="003E6D96">
              <w:rPr>
                <w:rFonts w:cstheme="minorHAnsi"/>
                <w:sz w:val="22"/>
                <w:szCs w:val="22"/>
              </w:rPr>
              <w:t>1. u 9h</w:t>
            </w:r>
          </w:p>
        </w:tc>
        <w:tc>
          <w:tcPr>
            <w:tcW w:w="2286" w:type="dxa"/>
          </w:tcPr>
          <w:p w14:paraId="20C13D0E" w14:textId="49CEC764" w:rsidR="00BA60F4" w:rsidRDefault="00BA60F4" w:rsidP="003E6D96">
            <w:r>
              <w:t>Likovna zgrada, računalna učionica</w:t>
            </w:r>
          </w:p>
        </w:tc>
      </w:tr>
      <w:tr w:rsidR="00BA60F4" w14:paraId="33F75F8C" w14:textId="77777777" w:rsidTr="003E6D96">
        <w:tc>
          <w:tcPr>
            <w:tcW w:w="2412" w:type="dxa"/>
            <w:vAlign w:val="center"/>
          </w:tcPr>
          <w:p w14:paraId="071F0064" w14:textId="5048C1E4" w:rsidR="00BA60F4" w:rsidRPr="003E6D96" w:rsidRDefault="00BA60F4" w:rsidP="003E6D96">
            <w:pPr>
              <w:jc w:val="center"/>
              <w:rPr>
                <w:rFonts w:cstheme="minorHAnsi"/>
                <w:sz w:val="22"/>
                <w:szCs w:val="22"/>
              </w:rPr>
            </w:pPr>
          </w:p>
        </w:tc>
        <w:tc>
          <w:tcPr>
            <w:tcW w:w="2306" w:type="dxa"/>
          </w:tcPr>
          <w:p w14:paraId="4B5EC35C" w14:textId="1640D56F" w:rsidR="00BA60F4" w:rsidRPr="003E6D96" w:rsidRDefault="00BA60F4" w:rsidP="003E6D96">
            <w:pPr>
              <w:jc w:val="center"/>
              <w:rPr>
                <w:rFonts w:cstheme="minorHAnsi"/>
                <w:sz w:val="22"/>
                <w:szCs w:val="22"/>
              </w:rPr>
            </w:pPr>
          </w:p>
        </w:tc>
        <w:tc>
          <w:tcPr>
            <w:tcW w:w="2006" w:type="dxa"/>
          </w:tcPr>
          <w:p w14:paraId="0D7981C2" w14:textId="2AC3026D" w:rsidR="00BA60F4" w:rsidRPr="003E6D96" w:rsidRDefault="00BA60F4" w:rsidP="003E6D96">
            <w:pPr>
              <w:jc w:val="center"/>
              <w:rPr>
                <w:rFonts w:cstheme="minorHAnsi"/>
                <w:sz w:val="22"/>
                <w:szCs w:val="22"/>
              </w:rPr>
            </w:pPr>
          </w:p>
        </w:tc>
        <w:tc>
          <w:tcPr>
            <w:tcW w:w="2286" w:type="dxa"/>
          </w:tcPr>
          <w:p w14:paraId="0973A115" w14:textId="6451A20F" w:rsidR="00BA60F4" w:rsidRDefault="00BA60F4" w:rsidP="003E6D96"/>
        </w:tc>
      </w:tr>
      <w:tr w:rsidR="00BA60F4" w14:paraId="20416E4A" w14:textId="77777777" w:rsidTr="003E6D96">
        <w:trPr>
          <w:trHeight w:val="1396"/>
        </w:trPr>
        <w:tc>
          <w:tcPr>
            <w:tcW w:w="2412" w:type="dxa"/>
            <w:vAlign w:val="center"/>
          </w:tcPr>
          <w:p w14:paraId="34194B30" w14:textId="6C721C9C" w:rsidR="00BA60F4" w:rsidRPr="003E6D96" w:rsidRDefault="00BA60F4" w:rsidP="003E6D96">
            <w:pPr>
              <w:rPr>
                <w:rFonts w:cstheme="minorHAnsi"/>
                <w:sz w:val="22"/>
                <w:szCs w:val="22"/>
              </w:rPr>
            </w:pPr>
            <w:r w:rsidRPr="003E6D96">
              <w:rPr>
                <w:rFonts w:eastAsia="ヒラギノ角ゴ Pro W3" w:cstheme="minorHAnsi"/>
                <w:i/>
                <w:sz w:val="22"/>
                <w:szCs w:val="22"/>
              </w:rPr>
              <w:lastRenderedPageBreak/>
              <w:t>Ivan Štrok, umj.sur</w:t>
            </w:r>
          </w:p>
        </w:tc>
        <w:tc>
          <w:tcPr>
            <w:tcW w:w="2306" w:type="dxa"/>
          </w:tcPr>
          <w:p w14:paraId="5AD46635" w14:textId="1FB00577" w:rsidR="00BA60F4" w:rsidRPr="003E6D96" w:rsidRDefault="00BA60F4" w:rsidP="003E6D96">
            <w:pPr>
              <w:pStyle w:val="TableParagraph"/>
              <w:spacing w:before="129"/>
              <w:ind w:left="106"/>
              <w:rPr>
                <w:rFonts w:asciiTheme="minorHAnsi" w:hAnsiTheme="minorHAnsi" w:cstheme="minorHAnsi"/>
              </w:rPr>
            </w:pPr>
            <w:r w:rsidRPr="003E6D96">
              <w:rPr>
                <w:rFonts w:asciiTheme="minorHAnsi" w:hAnsiTheme="minorHAnsi" w:cstheme="minorHAnsi"/>
              </w:rPr>
              <w:t xml:space="preserve">Oblikovanje svjetla </w:t>
            </w:r>
            <w:r w:rsidR="00265C97" w:rsidRPr="003E6D96">
              <w:rPr>
                <w:rFonts w:asciiTheme="minorHAnsi" w:hAnsiTheme="minorHAnsi" w:cstheme="minorHAnsi"/>
              </w:rPr>
              <w:t xml:space="preserve">2 </w:t>
            </w:r>
            <w:r w:rsidRPr="003E6D96">
              <w:rPr>
                <w:rFonts w:asciiTheme="minorHAnsi" w:hAnsiTheme="minorHAnsi" w:cstheme="minorHAnsi"/>
              </w:rPr>
              <w:t>MA-2</w:t>
            </w:r>
          </w:p>
          <w:p w14:paraId="4966354C" w14:textId="77777777" w:rsidR="00BA60F4" w:rsidRPr="003E6D96" w:rsidRDefault="00BA60F4" w:rsidP="003E6D96">
            <w:pPr>
              <w:rPr>
                <w:rFonts w:cstheme="minorHAnsi"/>
                <w:sz w:val="22"/>
                <w:szCs w:val="22"/>
              </w:rPr>
            </w:pPr>
          </w:p>
        </w:tc>
        <w:tc>
          <w:tcPr>
            <w:tcW w:w="2006" w:type="dxa"/>
          </w:tcPr>
          <w:p w14:paraId="2161D9FF" w14:textId="61FF032C" w:rsidR="00BA60F4" w:rsidRPr="003E6D96" w:rsidRDefault="00BA60F4" w:rsidP="003E6D96">
            <w:pPr>
              <w:pStyle w:val="TableParagraph"/>
              <w:tabs>
                <w:tab w:val="left" w:pos="2820"/>
              </w:tabs>
              <w:spacing w:before="129"/>
              <w:ind w:left="147"/>
              <w:rPr>
                <w:rFonts w:asciiTheme="minorHAnsi" w:hAnsiTheme="minorHAnsi" w:cstheme="minorHAnsi"/>
              </w:rPr>
            </w:pPr>
            <w:r w:rsidRPr="003E6D96">
              <w:rPr>
                <w:rFonts w:asciiTheme="minorHAnsi" w:hAnsiTheme="minorHAnsi" w:cstheme="minorHAnsi"/>
              </w:rPr>
              <w:t>02.07.202</w:t>
            </w:r>
            <w:r w:rsidR="00601735" w:rsidRPr="003E6D96">
              <w:rPr>
                <w:rFonts w:asciiTheme="minorHAnsi" w:hAnsiTheme="minorHAnsi" w:cstheme="minorHAnsi"/>
              </w:rPr>
              <w:t>1. u 13h</w:t>
            </w:r>
          </w:p>
          <w:p w14:paraId="41F4BDD7" w14:textId="209A0DD6" w:rsidR="00BA60F4" w:rsidRPr="003E6D96" w:rsidRDefault="00BA60F4" w:rsidP="003E6D96">
            <w:pPr>
              <w:pStyle w:val="TableParagraph"/>
              <w:tabs>
                <w:tab w:val="left" w:pos="2820"/>
              </w:tabs>
              <w:spacing w:before="129"/>
              <w:ind w:left="147"/>
              <w:rPr>
                <w:rFonts w:asciiTheme="minorHAnsi" w:hAnsiTheme="minorHAnsi" w:cstheme="minorHAnsi"/>
              </w:rPr>
            </w:pPr>
            <w:r w:rsidRPr="003E6D96">
              <w:rPr>
                <w:rFonts w:asciiTheme="minorHAnsi" w:hAnsiTheme="minorHAnsi" w:cstheme="minorHAnsi"/>
              </w:rPr>
              <w:t>16.07.202</w:t>
            </w:r>
            <w:r w:rsidR="00601735" w:rsidRPr="003E6D96">
              <w:rPr>
                <w:rFonts w:asciiTheme="minorHAnsi" w:hAnsiTheme="minorHAnsi" w:cstheme="minorHAnsi"/>
              </w:rPr>
              <w:t>1. u 13h</w:t>
            </w:r>
          </w:p>
          <w:p w14:paraId="6523AF67" w14:textId="7C0F118A" w:rsidR="00BA60F4" w:rsidRPr="003E6D96" w:rsidRDefault="00BA60F4" w:rsidP="003E6D96">
            <w:pPr>
              <w:pStyle w:val="TableParagraph"/>
              <w:tabs>
                <w:tab w:val="left" w:pos="2820"/>
              </w:tabs>
              <w:spacing w:before="129"/>
              <w:ind w:left="147"/>
              <w:rPr>
                <w:rFonts w:asciiTheme="minorHAnsi" w:hAnsiTheme="minorHAnsi" w:cstheme="minorHAnsi"/>
              </w:rPr>
            </w:pPr>
            <w:r w:rsidRPr="003E6D96">
              <w:rPr>
                <w:rFonts w:asciiTheme="minorHAnsi" w:hAnsiTheme="minorHAnsi" w:cstheme="minorHAnsi"/>
              </w:rPr>
              <w:t>0</w:t>
            </w:r>
            <w:r w:rsidR="00AF52B4" w:rsidRPr="003E6D96">
              <w:rPr>
                <w:rFonts w:asciiTheme="minorHAnsi" w:hAnsiTheme="minorHAnsi" w:cstheme="minorHAnsi"/>
              </w:rPr>
              <w:t>3</w:t>
            </w:r>
            <w:r w:rsidRPr="003E6D96">
              <w:rPr>
                <w:rFonts w:asciiTheme="minorHAnsi" w:hAnsiTheme="minorHAnsi" w:cstheme="minorHAnsi"/>
              </w:rPr>
              <w:t>.09.202</w:t>
            </w:r>
            <w:r w:rsidR="00601735" w:rsidRPr="003E6D96">
              <w:rPr>
                <w:rFonts w:asciiTheme="minorHAnsi" w:hAnsiTheme="minorHAnsi" w:cstheme="minorHAnsi"/>
              </w:rPr>
              <w:t>1. u 13h</w:t>
            </w:r>
          </w:p>
          <w:p w14:paraId="71177BAC" w14:textId="11C87F36" w:rsidR="00BA60F4" w:rsidRPr="003E6D96" w:rsidRDefault="00BA60F4" w:rsidP="003E6D96">
            <w:pPr>
              <w:rPr>
                <w:rFonts w:cstheme="minorHAnsi"/>
                <w:sz w:val="22"/>
                <w:szCs w:val="22"/>
              </w:rPr>
            </w:pPr>
            <w:r w:rsidRPr="003E6D96">
              <w:rPr>
                <w:rFonts w:cstheme="minorHAnsi"/>
                <w:sz w:val="22"/>
                <w:szCs w:val="22"/>
              </w:rPr>
              <w:t>1</w:t>
            </w:r>
            <w:r w:rsidR="00AF52B4" w:rsidRPr="003E6D96">
              <w:rPr>
                <w:rFonts w:cstheme="minorHAnsi"/>
                <w:sz w:val="22"/>
                <w:szCs w:val="22"/>
              </w:rPr>
              <w:t>7</w:t>
            </w:r>
            <w:r w:rsidRPr="003E6D96">
              <w:rPr>
                <w:rFonts w:cstheme="minorHAnsi"/>
                <w:sz w:val="22"/>
                <w:szCs w:val="22"/>
              </w:rPr>
              <w:t>.09.202</w:t>
            </w:r>
            <w:r w:rsidR="00601735" w:rsidRPr="003E6D96">
              <w:rPr>
                <w:rFonts w:cstheme="minorHAnsi"/>
                <w:sz w:val="22"/>
                <w:szCs w:val="22"/>
              </w:rPr>
              <w:t>1. u 13h</w:t>
            </w:r>
          </w:p>
        </w:tc>
        <w:tc>
          <w:tcPr>
            <w:tcW w:w="2286" w:type="dxa"/>
          </w:tcPr>
          <w:p w14:paraId="2CF0783C" w14:textId="7D13174E" w:rsidR="00BA60F4" w:rsidRDefault="00BA60F4" w:rsidP="003E6D96">
            <w:r w:rsidRPr="00775126">
              <w:rPr>
                <w:rFonts w:cstheme="minorHAnsi"/>
                <w:sz w:val="22"/>
                <w:szCs w:val="22"/>
              </w:rPr>
              <w:t>Odsjek za kreativne tehnologije, zgrada 18</w:t>
            </w:r>
          </w:p>
        </w:tc>
      </w:tr>
      <w:tr w:rsidR="00265C97" w14:paraId="74854E97" w14:textId="77777777" w:rsidTr="003E6D96">
        <w:tc>
          <w:tcPr>
            <w:tcW w:w="2412" w:type="dxa"/>
            <w:shd w:val="clear" w:color="auto" w:fill="auto"/>
            <w:vAlign w:val="center"/>
          </w:tcPr>
          <w:p w14:paraId="0930D438" w14:textId="41E0855A" w:rsidR="00265C97" w:rsidRPr="003E6D96" w:rsidRDefault="00265C97" w:rsidP="003E6D96">
            <w:pPr>
              <w:rPr>
                <w:rFonts w:cstheme="minorHAnsi"/>
                <w:sz w:val="22"/>
                <w:szCs w:val="22"/>
              </w:rPr>
            </w:pPr>
            <w:r w:rsidRPr="003E6D96">
              <w:rPr>
                <w:rFonts w:cstheme="minorHAnsi"/>
                <w:sz w:val="22"/>
                <w:szCs w:val="22"/>
              </w:rPr>
              <w:t>Mentor na projektu</w:t>
            </w:r>
          </w:p>
        </w:tc>
        <w:tc>
          <w:tcPr>
            <w:tcW w:w="2306" w:type="dxa"/>
            <w:shd w:val="clear" w:color="auto" w:fill="auto"/>
            <w:vAlign w:val="center"/>
          </w:tcPr>
          <w:p w14:paraId="314A18D3" w14:textId="1608C716" w:rsidR="00265C97" w:rsidRPr="003E6D96" w:rsidRDefault="00265C97" w:rsidP="003E6D96">
            <w:pPr>
              <w:ind w:firstLine="720"/>
              <w:rPr>
                <w:rFonts w:cstheme="minorHAnsi"/>
                <w:sz w:val="22"/>
                <w:szCs w:val="22"/>
              </w:rPr>
            </w:pPr>
            <w:r w:rsidRPr="003E6D96">
              <w:rPr>
                <w:rFonts w:cstheme="minorHAnsi"/>
                <w:kern w:val="1"/>
                <w:sz w:val="22"/>
                <w:szCs w:val="22"/>
              </w:rPr>
              <w:t>Samostalan projekt scenografija 1: “naziv projekta”</w:t>
            </w:r>
          </w:p>
        </w:tc>
        <w:tc>
          <w:tcPr>
            <w:tcW w:w="2006" w:type="dxa"/>
            <w:tcBorders>
              <w:top w:val="nil"/>
            </w:tcBorders>
          </w:tcPr>
          <w:p w14:paraId="28D0C97D" w14:textId="149AE6E5"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26.1.2021. u 15h</w:t>
            </w:r>
          </w:p>
          <w:p w14:paraId="6CCE7DA0" w14:textId="190E9DFF"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19.2.2021. u 15h</w:t>
            </w:r>
          </w:p>
          <w:p w14:paraId="02A71E23" w14:textId="77777777" w:rsidR="00265C97" w:rsidRPr="003E6D96" w:rsidRDefault="00265C97" w:rsidP="003E6D96">
            <w:pPr>
              <w:rPr>
                <w:rFonts w:cstheme="minorHAnsi"/>
                <w:sz w:val="22"/>
                <w:szCs w:val="22"/>
              </w:rPr>
            </w:pPr>
          </w:p>
        </w:tc>
        <w:tc>
          <w:tcPr>
            <w:tcW w:w="2286" w:type="dxa"/>
          </w:tcPr>
          <w:p w14:paraId="603BE321" w14:textId="34C05F64" w:rsidR="00265C97" w:rsidRDefault="0048164F" w:rsidP="003E6D96">
            <w:r w:rsidRPr="00775126">
              <w:rPr>
                <w:rFonts w:cstheme="minorHAnsi"/>
                <w:sz w:val="22"/>
                <w:szCs w:val="22"/>
              </w:rPr>
              <w:t>Odsjek za kreativne tehnologije, zgrada 18</w:t>
            </w:r>
          </w:p>
        </w:tc>
      </w:tr>
      <w:tr w:rsidR="00A154E0" w14:paraId="3A187246" w14:textId="77777777" w:rsidTr="003E6D96">
        <w:tc>
          <w:tcPr>
            <w:tcW w:w="2412" w:type="dxa"/>
            <w:shd w:val="clear" w:color="auto" w:fill="auto"/>
            <w:vAlign w:val="center"/>
          </w:tcPr>
          <w:p w14:paraId="3924F363" w14:textId="5D689B05" w:rsidR="00A154E0" w:rsidRPr="003E6D96" w:rsidRDefault="00A154E0" w:rsidP="003E6D96">
            <w:pPr>
              <w:rPr>
                <w:rFonts w:cstheme="minorHAnsi"/>
                <w:sz w:val="22"/>
                <w:szCs w:val="22"/>
              </w:rPr>
            </w:pPr>
            <w:r w:rsidRPr="003E6D96">
              <w:rPr>
                <w:rFonts w:cstheme="minorHAnsi"/>
                <w:sz w:val="22"/>
                <w:szCs w:val="22"/>
              </w:rPr>
              <w:t>Goran Tvrtković, viši pred.</w:t>
            </w:r>
          </w:p>
        </w:tc>
        <w:tc>
          <w:tcPr>
            <w:tcW w:w="2306" w:type="dxa"/>
            <w:shd w:val="clear" w:color="auto" w:fill="auto"/>
            <w:vAlign w:val="center"/>
          </w:tcPr>
          <w:p w14:paraId="5999F29B" w14:textId="69CA424C" w:rsidR="00A154E0" w:rsidRPr="003E6D96" w:rsidRDefault="00A154E0" w:rsidP="003E6D96">
            <w:pPr>
              <w:rPr>
                <w:rFonts w:cstheme="minorHAnsi"/>
                <w:sz w:val="22"/>
                <w:szCs w:val="22"/>
              </w:rPr>
            </w:pPr>
            <w:r w:rsidRPr="003E6D96">
              <w:rPr>
                <w:rFonts w:cstheme="minorHAnsi"/>
                <w:spacing w:val="-2"/>
                <w:sz w:val="22"/>
                <w:szCs w:val="22"/>
              </w:rPr>
              <w:t>Scensko slikarstvo MA-1</w:t>
            </w:r>
          </w:p>
        </w:tc>
        <w:tc>
          <w:tcPr>
            <w:tcW w:w="2006" w:type="dxa"/>
          </w:tcPr>
          <w:p w14:paraId="30E888BB"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63D24479"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01FD15C1" w14:textId="77777777" w:rsidR="00A154E0" w:rsidRPr="003E6D96" w:rsidRDefault="00A154E0" w:rsidP="003E6D96">
            <w:pPr>
              <w:rPr>
                <w:rFonts w:cstheme="minorHAnsi"/>
                <w:sz w:val="22"/>
                <w:szCs w:val="22"/>
              </w:rPr>
            </w:pPr>
          </w:p>
        </w:tc>
        <w:tc>
          <w:tcPr>
            <w:tcW w:w="2286" w:type="dxa"/>
          </w:tcPr>
          <w:p w14:paraId="653840BD" w14:textId="531841A4" w:rsidR="00A154E0" w:rsidRDefault="0048164F" w:rsidP="003E6D96">
            <w:r w:rsidRPr="00775126">
              <w:rPr>
                <w:rFonts w:cstheme="minorHAnsi"/>
                <w:sz w:val="22"/>
                <w:szCs w:val="22"/>
              </w:rPr>
              <w:t>Odsjek za kreativne tehnologije, zgrada 18</w:t>
            </w:r>
          </w:p>
        </w:tc>
      </w:tr>
      <w:tr w:rsidR="00A154E0" w14:paraId="0E4ACD96" w14:textId="77777777" w:rsidTr="003E6D96">
        <w:tc>
          <w:tcPr>
            <w:tcW w:w="2412" w:type="dxa"/>
            <w:shd w:val="clear" w:color="auto" w:fill="auto"/>
            <w:vAlign w:val="center"/>
          </w:tcPr>
          <w:p w14:paraId="56E4A937" w14:textId="110FFA0B" w:rsidR="00A154E0" w:rsidRPr="003E6D96" w:rsidRDefault="00A154E0" w:rsidP="003E6D96">
            <w:pPr>
              <w:rPr>
                <w:rFonts w:cstheme="minorHAnsi"/>
                <w:sz w:val="22"/>
                <w:szCs w:val="22"/>
              </w:rPr>
            </w:pPr>
            <w:r w:rsidRPr="003E6D96">
              <w:rPr>
                <w:rFonts w:cstheme="minorHAnsi"/>
                <w:i/>
                <w:color w:val="000000"/>
                <w:sz w:val="22"/>
                <w:szCs w:val="22"/>
              </w:rPr>
              <w:t>Leo Vukelić, umj. sur.</w:t>
            </w:r>
          </w:p>
        </w:tc>
        <w:tc>
          <w:tcPr>
            <w:tcW w:w="2306" w:type="dxa"/>
            <w:shd w:val="clear" w:color="auto" w:fill="auto"/>
            <w:vAlign w:val="center"/>
          </w:tcPr>
          <w:p w14:paraId="1D3C8F41" w14:textId="0F5E5D5E" w:rsidR="00A154E0" w:rsidRPr="003E6D96" w:rsidRDefault="00A154E0" w:rsidP="003E6D96">
            <w:pPr>
              <w:rPr>
                <w:rFonts w:cstheme="minorHAnsi"/>
                <w:sz w:val="22"/>
                <w:szCs w:val="22"/>
              </w:rPr>
            </w:pPr>
            <w:r w:rsidRPr="003E6D96">
              <w:rPr>
                <w:rFonts w:cstheme="minorHAnsi"/>
                <w:color w:val="000000"/>
                <w:sz w:val="22"/>
                <w:szCs w:val="22"/>
              </w:rPr>
              <w:t>Scensko kiparstvo MA-1</w:t>
            </w:r>
          </w:p>
        </w:tc>
        <w:tc>
          <w:tcPr>
            <w:tcW w:w="2006" w:type="dxa"/>
          </w:tcPr>
          <w:p w14:paraId="1499CE4B" w14:textId="77777777" w:rsidR="00A154E0" w:rsidRPr="003E6D96" w:rsidRDefault="00A154E0" w:rsidP="003E6D96">
            <w:pPr>
              <w:jc w:val="center"/>
              <w:rPr>
                <w:rFonts w:cstheme="minorHAnsi"/>
                <w:sz w:val="22"/>
                <w:szCs w:val="22"/>
              </w:rPr>
            </w:pPr>
            <w:r w:rsidRPr="003E6D96">
              <w:rPr>
                <w:rFonts w:cstheme="minorHAnsi"/>
                <w:sz w:val="22"/>
                <w:szCs w:val="22"/>
              </w:rPr>
              <w:t>27.1.2021. u 10h</w:t>
            </w:r>
          </w:p>
          <w:p w14:paraId="37507626" w14:textId="6B8BE225" w:rsidR="00A154E0" w:rsidRPr="003E6D96" w:rsidRDefault="00A154E0" w:rsidP="003E6D96">
            <w:pPr>
              <w:rPr>
                <w:rFonts w:cstheme="minorHAnsi"/>
                <w:sz w:val="22"/>
                <w:szCs w:val="22"/>
              </w:rPr>
            </w:pPr>
            <w:r w:rsidRPr="003E6D96">
              <w:rPr>
                <w:rFonts w:cstheme="minorHAnsi"/>
                <w:sz w:val="22"/>
                <w:szCs w:val="22"/>
              </w:rPr>
              <w:t>10.2.2021. u 10h</w:t>
            </w:r>
          </w:p>
        </w:tc>
        <w:tc>
          <w:tcPr>
            <w:tcW w:w="2286" w:type="dxa"/>
          </w:tcPr>
          <w:p w14:paraId="24D158DD" w14:textId="649B17E7" w:rsidR="00A154E0" w:rsidRDefault="0048164F" w:rsidP="003E6D96">
            <w:r w:rsidRPr="00775126">
              <w:rPr>
                <w:rFonts w:cstheme="minorHAnsi"/>
                <w:sz w:val="22"/>
                <w:szCs w:val="22"/>
              </w:rPr>
              <w:t>Odsjek za kreativne tehnologije, zgrada 18</w:t>
            </w:r>
          </w:p>
        </w:tc>
      </w:tr>
      <w:tr w:rsidR="00A154E0" w14:paraId="16AD46C3" w14:textId="77777777" w:rsidTr="003E6D96">
        <w:tc>
          <w:tcPr>
            <w:tcW w:w="2412" w:type="dxa"/>
            <w:tcBorders>
              <w:top w:val="dashed" w:sz="4" w:space="0" w:color="auto"/>
            </w:tcBorders>
            <w:shd w:val="clear" w:color="auto" w:fill="auto"/>
            <w:vAlign w:val="center"/>
          </w:tcPr>
          <w:p w14:paraId="66BDA8EA" w14:textId="231C73D9" w:rsidR="00A154E0" w:rsidRPr="003E6D96" w:rsidRDefault="00A154E0" w:rsidP="003E6D96">
            <w:pPr>
              <w:rPr>
                <w:rFonts w:cstheme="minorHAnsi"/>
                <w:sz w:val="22"/>
                <w:szCs w:val="22"/>
              </w:rPr>
            </w:pPr>
            <w:r w:rsidRPr="003E6D96">
              <w:rPr>
                <w:rFonts w:cstheme="minorHAnsi"/>
                <w:sz w:val="22"/>
                <w:szCs w:val="22"/>
              </w:rPr>
              <w:t>izv. prof. dr. sc. Leo Rafolt</w:t>
            </w:r>
          </w:p>
        </w:tc>
        <w:tc>
          <w:tcPr>
            <w:tcW w:w="2306" w:type="dxa"/>
            <w:shd w:val="clear" w:color="auto" w:fill="auto"/>
            <w:vAlign w:val="center"/>
          </w:tcPr>
          <w:p w14:paraId="15060668" w14:textId="698C6A0E" w:rsidR="00A154E0" w:rsidRPr="003E6D96" w:rsidRDefault="00A154E0" w:rsidP="003E6D96">
            <w:pPr>
              <w:rPr>
                <w:rFonts w:cstheme="minorHAnsi"/>
                <w:sz w:val="22"/>
                <w:szCs w:val="22"/>
              </w:rPr>
            </w:pPr>
            <w:r w:rsidRPr="003E6D96">
              <w:rPr>
                <w:rFonts w:cstheme="minorHAnsi"/>
                <w:sz w:val="22"/>
                <w:szCs w:val="22"/>
              </w:rPr>
              <w:t>Postdramsko kazalište 1</w:t>
            </w:r>
          </w:p>
        </w:tc>
        <w:tc>
          <w:tcPr>
            <w:tcW w:w="2006" w:type="dxa"/>
          </w:tcPr>
          <w:p w14:paraId="706F898B" w14:textId="77777777" w:rsidR="00A154E0" w:rsidRPr="003E6D96" w:rsidRDefault="00A154E0" w:rsidP="003E6D96">
            <w:pPr>
              <w:jc w:val="center"/>
              <w:rPr>
                <w:rFonts w:cstheme="minorHAnsi"/>
                <w:sz w:val="22"/>
                <w:szCs w:val="22"/>
              </w:rPr>
            </w:pPr>
            <w:r w:rsidRPr="003E6D96">
              <w:rPr>
                <w:rFonts w:cstheme="minorHAnsi"/>
                <w:sz w:val="22"/>
                <w:szCs w:val="22"/>
              </w:rPr>
              <w:t>27.1.2021. u 11h</w:t>
            </w:r>
          </w:p>
          <w:p w14:paraId="23307EC0" w14:textId="01FC8D1D" w:rsidR="00A154E0" w:rsidRPr="003E6D96" w:rsidRDefault="00A154E0" w:rsidP="003E6D96">
            <w:pPr>
              <w:rPr>
                <w:rFonts w:cstheme="minorHAnsi"/>
                <w:sz w:val="22"/>
                <w:szCs w:val="22"/>
              </w:rPr>
            </w:pPr>
            <w:r w:rsidRPr="003E6D96">
              <w:rPr>
                <w:rFonts w:cstheme="minorHAnsi"/>
                <w:sz w:val="22"/>
                <w:szCs w:val="22"/>
              </w:rPr>
              <w:t>10.2.2021. u 9h</w:t>
            </w:r>
          </w:p>
        </w:tc>
        <w:tc>
          <w:tcPr>
            <w:tcW w:w="2286" w:type="dxa"/>
          </w:tcPr>
          <w:p w14:paraId="167B63B8" w14:textId="2CF0E544" w:rsidR="00A154E0" w:rsidRDefault="0048164F" w:rsidP="003E6D96">
            <w:r w:rsidRPr="00775126">
              <w:rPr>
                <w:rFonts w:cstheme="minorHAnsi"/>
                <w:sz w:val="22"/>
                <w:szCs w:val="22"/>
              </w:rPr>
              <w:t>Odsjek za kreativne tehnologije, zgrada 18</w:t>
            </w:r>
          </w:p>
        </w:tc>
      </w:tr>
      <w:tr w:rsidR="00A154E0" w14:paraId="36D6E022" w14:textId="77777777" w:rsidTr="003E6D96">
        <w:tc>
          <w:tcPr>
            <w:tcW w:w="2412" w:type="dxa"/>
            <w:tcBorders>
              <w:top w:val="dashed" w:sz="4" w:space="0" w:color="auto"/>
            </w:tcBorders>
            <w:shd w:val="clear" w:color="auto" w:fill="auto"/>
            <w:vAlign w:val="center"/>
          </w:tcPr>
          <w:p w14:paraId="1080742B" w14:textId="15952214" w:rsidR="00A154E0" w:rsidRPr="003E6D96" w:rsidRDefault="00A154E0" w:rsidP="003E6D96">
            <w:pPr>
              <w:rPr>
                <w:rFonts w:cstheme="minorHAnsi"/>
                <w:sz w:val="22"/>
                <w:szCs w:val="22"/>
              </w:rPr>
            </w:pPr>
            <w:r w:rsidRPr="003E6D96">
              <w:rPr>
                <w:rFonts w:cstheme="minorHAnsi"/>
                <w:color w:val="000000"/>
                <w:sz w:val="22"/>
                <w:szCs w:val="22"/>
              </w:rPr>
              <w:t>Davor Dedić, pred.</w:t>
            </w:r>
          </w:p>
        </w:tc>
        <w:tc>
          <w:tcPr>
            <w:tcW w:w="2306" w:type="dxa"/>
            <w:shd w:val="clear" w:color="auto" w:fill="auto"/>
            <w:vAlign w:val="center"/>
          </w:tcPr>
          <w:p w14:paraId="2AF55A7B" w14:textId="4ACD84F6" w:rsidR="00A154E0" w:rsidRPr="003E6D96" w:rsidRDefault="00A154E0" w:rsidP="003E6D96">
            <w:pPr>
              <w:rPr>
                <w:rFonts w:cstheme="minorHAnsi"/>
                <w:sz w:val="22"/>
                <w:szCs w:val="22"/>
              </w:rPr>
            </w:pPr>
            <w:r w:rsidRPr="003E6D96">
              <w:rPr>
                <w:rFonts w:cstheme="minorHAnsi"/>
                <w:color w:val="000000"/>
                <w:sz w:val="22"/>
                <w:szCs w:val="22"/>
              </w:rPr>
              <w:t>Oblikovanje zvuka u kazalištu MA-1</w:t>
            </w:r>
          </w:p>
        </w:tc>
        <w:tc>
          <w:tcPr>
            <w:tcW w:w="2006" w:type="dxa"/>
          </w:tcPr>
          <w:p w14:paraId="50BE4F80"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03.02.2021. u 9h</w:t>
            </w:r>
          </w:p>
          <w:p w14:paraId="2FFCC3A9"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17.02.2021. u 9h</w:t>
            </w:r>
          </w:p>
          <w:p w14:paraId="219CF7C1" w14:textId="77777777" w:rsidR="00A154E0" w:rsidRPr="003E6D96" w:rsidRDefault="00A154E0" w:rsidP="003E6D96">
            <w:pPr>
              <w:rPr>
                <w:rFonts w:cstheme="minorHAnsi"/>
                <w:sz w:val="22"/>
                <w:szCs w:val="22"/>
              </w:rPr>
            </w:pPr>
          </w:p>
        </w:tc>
        <w:tc>
          <w:tcPr>
            <w:tcW w:w="2286" w:type="dxa"/>
          </w:tcPr>
          <w:p w14:paraId="1DD95D24" w14:textId="30982E35" w:rsidR="00A154E0" w:rsidRDefault="0048164F" w:rsidP="003E6D96">
            <w:r w:rsidRPr="00775126">
              <w:rPr>
                <w:rFonts w:cstheme="minorHAnsi"/>
                <w:sz w:val="22"/>
                <w:szCs w:val="22"/>
              </w:rPr>
              <w:t>Odsjek za kreativne tehnologije, zgrada 18</w:t>
            </w:r>
          </w:p>
        </w:tc>
      </w:tr>
      <w:tr w:rsidR="00A154E0" w14:paraId="4968EA06" w14:textId="77777777" w:rsidTr="003E6D96">
        <w:tc>
          <w:tcPr>
            <w:tcW w:w="2412" w:type="dxa"/>
            <w:tcBorders>
              <w:top w:val="dashed" w:sz="4" w:space="0" w:color="auto"/>
            </w:tcBorders>
            <w:shd w:val="clear" w:color="auto" w:fill="auto"/>
            <w:vAlign w:val="center"/>
          </w:tcPr>
          <w:p w14:paraId="15490F5E" w14:textId="77777777" w:rsidR="00A154E0" w:rsidRPr="003E6D96" w:rsidRDefault="00A154E0" w:rsidP="003E6D96">
            <w:pPr>
              <w:rPr>
                <w:rFonts w:cstheme="minorHAnsi"/>
                <w:color w:val="000000"/>
                <w:sz w:val="22"/>
                <w:szCs w:val="22"/>
              </w:rPr>
            </w:pPr>
            <w:r w:rsidRPr="003E6D96">
              <w:rPr>
                <w:rFonts w:cstheme="minorHAnsi"/>
                <w:color w:val="000000"/>
                <w:sz w:val="22"/>
                <w:szCs w:val="22"/>
              </w:rPr>
              <w:t>Izv.prof.art.dr.sc. Saša Došen</w:t>
            </w:r>
          </w:p>
          <w:p w14:paraId="6C6138B6" w14:textId="2EDF422C" w:rsidR="00A154E0" w:rsidRPr="003E6D96" w:rsidRDefault="00A154E0" w:rsidP="003E6D96">
            <w:pPr>
              <w:rPr>
                <w:rFonts w:cstheme="minorHAnsi"/>
                <w:sz w:val="22"/>
                <w:szCs w:val="22"/>
              </w:rPr>
            </w:pPr>
            <w:r w:rsidRPr="003E6D96">
              <w:rPr>
                <w:rFonts w:cstheme="minorHAnsi"/>
                <w:color w:val="000000"/>
                <w:sz w:val="22"/>
                <w:szCs w:val="22"/>
              </w:rPr>
              <w:t>Ivana Živković, ass.</w:t>
            </w:r>
          </w:p>
        </w:tc>
        <w:tc>
          <w:tcPr>
            <w:tcW w:w="2306" w:type="dxa"/>
            <w:shd w:val="clear" w:color="auto" w:fill="auto"/>
            <w:vAlign w:val="center"/>
          </w:tcPr>
          <w:p w14:paraId="68C99F71" w14:textId="49729E18" w:rsidR="00A154E0" w:rsidRPr="003E6D96" w:rsidRDefault="00A154E0" w:rsidP="003E6D96">
            <w:pPr>
              <w:rPr>
                <w:rFonts w:cstheme="minorHAnsi"/>
                <w:sz w:val="22"/>
                <w:szCs w:val="22"/>
              </w:rPr>
            </w:pPr>
            <w:r w:rsidRPr="003E6D96">
              <w:rPr>
                <w:rFonts w:cstheme="minorHAnsi"/>
                <w:color w:val="000000"/>
                <w:sz w:val="22"/>
                <w:szCs w:val="22"/>
              </w:rPr>
              <w:t>Vizualno i skupno osmišljeno kazalište 1</w:t>
            </w:r>
          </w:p>
        </w:tc>
        <w:tc>
          <w:tcPr>
            <w:tcW w:w="2006" w:type="dxa"/>
          </w:tcPr>
          <w:p w14:paraId="0EEAF2EE" w14:textId="77777777" w:rsidR="00A154E0" w:rsidRPr="003E6D96" w:rsidRDefault="00A154E0" w:rsidP="003E6D96">
            <w:pPr>
              <w:widowControl w:val="0"/>
              <w:autoSpaceDE w:val="0"/>
              <w:autoSpaceDN w:val="0"/>
              <w:jc w:val="center"/>
              <w:rPr>
                <w:rFonts w:eastAsia="Calibri" w:cstheme="minorHAnsi"/>
                <w:sz w:val="22"/>
                <w:szCs w:val="22"/>
              </w:rPr>
            </w:pPr>
            <w:r w:rsidRPr="003E6D96">
              <w:rPr>
                <w:rFonts w:eastAsia="Arial" w:cstheme="minorHAnsi"/>
                <w:sz w:val="22"/>
                <w:szCs w:val="22"/>
              </w:rPr>
              <w:t>28.01.2021. u 12 h</w:t>
            </w:r>
          </w:p>
          <w:p w14:paraId="19F69FAC" w14:textId="66764157" w:rsidR="00A154E0" w:rsidRPr="003E6D96" w:rsidRDefault="00A154E0" w:rsidP="003E6D96">
            <w:pPr>
              <w:rPr>
                <w:rFonts w:cstheme="minorHAnsi"/>
                <w:sz w:val="22"/>
                <w:szCs w:val="22"/>
              </w:rPr>
            </w:pPr>
            <w:r w:rsidRPr="003E6D96">
              <w:rPr>
                <w:rFonts w:eastAsia="Arial" w:cstheme="minorHAnsi"/>
                <w:sz w:val="22"/>
                <w:szCs w:val="22"/>
              </w:rPr>
              <w:t>18.02.2021. u 12</w:t>
            </w:r>
          </w:p>
        </w:tc>
        <w:tc>
          <w:tcPr>
            <w:tcW w:w="2286" w:type="dxa"/>
          </w:tcPr>
          <w:p w14:paraId="2558595C" w14:textId="59316C30" w:rsidR="00A154E0" w:rsidRDefault="0048164F" w:rsidP="003E6D96">
            <w:r w:rsidRPr="00775126">
              <w:rPr>
                <w:rFonts w:cstheme="minorHAnsi"/>
                <w:sz w:val="22"/>
                <w:szCs w:val="22"/>
              </w:rPr>
              <w:t>Odsjek za kreativne tehnologije, zgrada 18</w:t>
            </w:r>
          </w:p>
        </w:tc>
      </w:tr>
      <w:tr w:rsidR="00A154E0" w14:paraId="6E7F56CE" w14:textId="77777777" w:rsidTr="003E6D96">
        <w:tc>
          <w:tcPr>
            <w:tcW w:w="2412" w:type="dxa"/>
            <w:shd w:val="clear" w:color="auto" w:fill="auto"/>
            <w:vAlign w:val="center"/>
          </w:tcPr>
          <w:p w14:paraId="58E6CC95" w14:textId="77777777" w:rsidR="00A154E0" w:rsidRPr="003E6D96" w:rsidRDefault="00A154E0" w:rsidP="003E6D96">
            <w:pPr>
              <w:rPr>
                <w:rFonts w:cstheme="minorHAnsi"/>
                <w:sz w:val="22"/>
                <w:szCs w:val="22"/>
              </w:rPr>
            </w:pPr>
          </w:p>
        </w:tc>
        <w:tc>
          <w:tcPr>
            <w:tcW w:w="2306" w:type="dxa"/>
            <w:shd w:val="clear" w:color="auto" w:fill="auto"/>
            <w:vAlign w:val="center"/>
          </w:tcPr>
          <w:p w14:paraId="29435941" w14:textId="77777777" w:rsidR="00A154E0" w:rsidRPr="003E6D96" w:rsidRDefault="00A154E0" w:rsidP="003E6D96">
            <w:pPr>
              <w:rPr>
                <w:rFonts w:cstheme="minorHAnsi"/>
                <w:sz w:val="22"/>
                <w:szCs w:val="22"/>
              </w:rPr>
            </w:pPr>
          </w:p>
        </w:tc>
        <w:tc>
          <w:tcPr>
            <w:tcW w:w="2006" w:type="dxa"/>
          </w:tcPr>
          <w:p w14:paraId="17C3E663" w14:textId="77777777" w:rsidR="00A154E0" w:rsidRPr="003E6D96" w:rsidRDefault="00A154E0" w:rsidP="003E6D96">
            <w:pPr>
              <w:rPr>
                <w:rFonts w:cstheme="minorHAnsi"/>
                <w:sz w:val="22"/>
                <w:szCs w:val="22"/>
              </w:rPr>
            </w:pPr>
          </w:p>
        </w:tc>
        <w:tc>
          <w:tcPr>
            <w:tcW w:w="2286" w:type="dxa"/>
          </w:tcPr>
          <w:p w14:paraId="516A1A4A" w14:textId="77777777" w:rsidR="00A154E0" w:rsidRDefault="00A154E0" w:rsidP="003E6D96"/>
        </w:tc>
      </w:tr>
      <w:tr w:rsidR="00A154E0" w14:paraId="5456B818" w14:textId="77777777" w:rsidTr="003E6D96">
        <w:tc>
          <w:tcPr>
            <w:tcW w:w="2412" w:type="dxa"/>
            <w:shd w:val="clear" w:color="auto" w:fill="auto"/>
            <w:vAlign w:val="center"/>
          </w:tcPr>
          <w:p w14:paraId="26321972" w14:textId="45FA4E3A" w:rsidR="00A154E0" w:rsidRPr="003E6D96" w:rsidRDefault="00A154E0" w:rsidP="003E6D96">
            <w:pPr>
              <w:rPr>
                <w:rFonts w:cstheme="minorHAnsi"/>
                <w:sz w:val="22"/>
                <w:szCs w:val="22"/>
              </w:rPr>
            </w:pPr>
            <w:r w:rsidRPr="003E6D96">
              <w:rPr>
                <w:rFonts w:cstheme="minorHAnsi"/>
                <w:color w:val="000000"/>
                <w:sz w:val="22"/>
                <w:szCs w:val="22"/>
              </w:rPr>
              <w:t>Izv.prof.art. Davor Šarić</w:t>
            </w:r>
          </w:p>
        </w:tc>
        <w:tc>
          <w:tcPr>
            <w:tcW w:w="2306" w:type="dxa"/>
            <w:shd w:val="clear" w:color="auto" w:fill="auto"/>
            <w:vAlign w:val="center"/>
          </w:tcPr>
          <w:p w14:paraId="6B06E096" w14:textId="4D27D88F" w:rsidR="00A154E0" w:rsidRPr="003E6D96" w:rsidRDefault="00A154E0" w:rsidP="003E6D96">
            <w:pPr>
              <w:rPr>
                <w:rFonts w:cstheme="minorHAnsi"/>
                <w:sz w:val="22"/>
                <w:szCs w:val="22"/>
              </w:rPr>
            </w:pPr>
            <w:r w:rsidRPr="003E6D96">
              <w:rPr>
                <w:rFonts w:cstheme="minorHAnsi"/>
                <w:color w:val="000000"/>
                <w:sz w:val="22"/>
                <w:szCs w:val="22"/>
              </w:rPr>
              <w:t>Video snimanje i produkcija MA-1</w:t>
            </w:r>
          </w:p>
        </w:tc>
        <w:tc>
          <w:tcPr>
            <w:tcW w:w="2006" w:type="dxa"/>
          </w:tcPr>
          <w:p w14:paraId="75A8E9CE"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6C1E70B4" w14:textId="77777777" w:rsidR="00A154E0" w:rsidRPr="003E6D96" w:rsidRDefault="00A154E0"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01E2C0D9" w14:textId="77777777" w:rsidR="00A154E0" w:rsidRPr="003E6D96" w:rsidRDefault="00A154E0" w:rsidP="003E6D96">
            <w:pPr>
              <w:rPr>
                <w:rFonts w:cstheme="minorHAnsi"/>
                <w:sz w:val="22"/>
                <w:szCs w:val="22"/>
              </w:rPr>
            </w:pPr>
          </w:p>
        </w:tc>
        <w:tc>
          <w:tcPr>
            <w:tcW w:w="2286" w:type="dxa"/>
          </w:tcPr>
          <w:p w14:paraId="730CFD1A" w14:textId="58104B79" w:rsidR="00A154E0" w:rsidRDefault="0048164F" w:rsidP="003E6D96">
            <w:r w:rsidRPr="00775126">
              <w:rPr>
                <w:rFonts w:cstheme="minorHAnsi"/>
                <w:sz w:val="22"/>
                <w:szCs w:val="22"/>
              </w:rPr>
              <w:t>Odsjek za kreativne tehnologije, zgrada 18</w:t>
            </w:r>
          </w:p>
        </w:tc>
      </w:tr>
      <w:tr w:rsidR="00A154E0" w14:paraId="25987F5E" w14:textId="77777777" w:rsidTr="003E6D96">
        <w:tc>
          <w:tcPr>
            <w:tcW w:w="2412" w:type="dxa"/>
            <w:shd w:val="clear" w:color="auto" w:fill="auto"/>
            <w:vAlign w:val="center"/>
          </w:tcPr>
          <w:p w14:paraId="1DE165FC" w14:textId="3A5A89AC" w:rsidR="00A154E0" w:rsidRPr="003E6D96" w:rsidRDefault="00A154E0" w:rsidP="003E6D96">
            <w:pPr>
              <w:rPr>
                <w:rFonts w:cstheme="minorHAnsi"/>
                <w:sz w:val="22"/>
                <w:szCs w:val="22"/>
              </w:rPr>
            </w:pPr>
          </w:p>
        </w:tc>
        <w:tc>
          <w:tcPr>
            <w:tcW w:w="2306" w:type="dxa"/>
            <w:shd w:val="clear" w:color="auto" w:fill="auto"/>
            <w:vAlign w:val="center"/>
          </w:tcPr>
          <w:p w14:paraId="6B123249" w14:textId="657E539D" w:rsidR="00A154E0" w:rsidRPr="003E6D96" w:rsidRDefault="00A154E0" w:rsidP="003E6D96">
            <w:pPr>
              <w:rPr>
                <w:rFonts w:cstheme="minorHAnsi"/>
                <w:sz w:val="22"/>
                <w:szCs w:val="22"/>
              </w:rPr>
            </w:pPr>
          </w:p>
        </w:tc>
        <w:tc>
          <w:tcPr>
            <w:tcW w:w="2006" w:type="dxa"/>
          </w:tcPr>
          <w:p w14:paraId="34200E23" w14:textId="3289A4A6" w:rsidR="00A154E0" w:rsidRPr="003E6D96" w:rsidRDefault="00A154E0" w:rsidP="003E6D96">
            <w:pPr>
              <w:rPr>
                <w:rFonts w:cstheme="minorHAnsi"/>
                <w:sz w:val="22"/>
                <w:szCs w:val="22"/>
              </w:rPr>
            </w:pPr>
          </w:p>
        </w:tc>
        <w:tc>
          <w:tcPr>
            <w:tcW w:w="2286" w:type="dxa"/>
          </w:tcPr>
          <w:p w14:paraId="4CCB12AE" w14:textId="12431502" w:rsidR="00A154E0" w:rsidRDefault="00A154E0" w:rsidP="003E6D96"/>
        </w:tc>
      </w:tr>
      <w:tr w:rsidR="00A154E0" w14:paraId="3F1CBAA8" w14:textId="77777777" w:rsidTr="003E6D96">
        <w:tc>
          <w:tcPr>
            <w:tcW w:w="2412" w:type="dxa"/>
            <w:shd w:val="clear" w:color="auto" w:fill="auto"/>
            <w:vAlign w:val="center"/>
          </w:tcPr>
          <w:p w14:paraId="665B110A" w14:textId="13D599BC" w:rsidR="00A154E0" w:rsidRPr="003E6D96" w:rsidRDefault="00A154E0" w:rsidP="003E6D96">
            <w:pPr>
              <w:rPr>
                <w:rFonts w:cstheme="minorHAnsi"/>
                <w:sz w:val="22"/>
                <w:szCs w:val="22"/>
              </w:rPr>
            </w:pPr>
            <w:r w:rsidRPr="003E6D96">
              <w:rPr>
                <w:rFonts w:cstheme="minorHAnsi"/>
                <w:i/>
                <w:sz w:val="22"/>
                <w:szCs w:val="22"/>
              </w:rPr>
              <w:t>Morana Dolenc, umj. sur.</w:t>
            </w:r>
          </w:p>
        </w:tc>
        <w:tc>
          <w:tcPr>
            <w:tcW w:w="2306" w:type="dxa"/>
            <w:shd w:val="clear" w:color="auto" w:fill="auto"/>
            <w:vAlign w:val="center"/>
          </w:tcPr>
          <w:p w14:paraId="4EA988F2" w14:textId="32B02827" w:rsidR="00A154E0" w:rsidRPr="003E6D96" w:rsidRDefault="00A154E0" w:rsidP="003E6D96">
            <w:pPr>
              <w:rPr>
                <w:rFonts w:cstheme="minorHAnsi"/>
                <w:sz w:val="22"/>
                <w:szCs w:val="22"/>
              </w:rPr>
            </w:pPr>
            <w:r w:rsidRPr="003E6D96">
              <w:rPr>
                <w:rFonts w:cstheme="minorHAnsi"/>
                <w:color w:val="000000"/>
                <w:sz w:val="22"/>
                <w:szCs w:val="22"/>
              </w:rPr>
              <w:t>Lutkarska scenografija MA-1</w:t>
            </w:r>
          </w:p>
        </w:tc>
        <w:tc>
          <w:tcPr>
            <w:tcW w:w="2006" w:type="dxa"/>
          </w:tcPr>
          <w:p w14:paraId="318C153F" w14:textId="77777777" w:rsidR="00A154E0" w:rsidRPr="003E6D96" w:rsidRDefault="00A154E0" w:rsidP="003E6D96">
            <w:pPr>
              <w:jc w:val="center"/>
              <w:rPr>
                <w:rFonts w:cstheme="minorHAnsi"/>
                <w:sz w:val="22"/>
                <w:szCs w:val="22"/>
              </w:rPr>
            </w:pPr>
            <w:r w:rsidRPr="003E6D96">
              <w:rPr>
                <w:rFonts w:cstheme="minorHAnsi"/>
                <w:sz w:val="22"/>
                <w:szCs w:val="22"/>
              </w:rPr>
              <w:t>27.1.2021. u 11h</w:t>
            </w:r>
          </w:p>
          <w:p w14:paraId="58F77D5C" w14:textId="6617CDC1" w:rsidR="00A154E0" w:rsidRPr="003E6D96" w:rsidRDefault="00A154E0" w:rsidP="003E6D96">
            <w:pPr>
              <w:rPr>
                <w:rFonts w:cstheme="minorHAnsi"/>
                <w:sz w:val="22"/>
                <w:szCs w:val="22"/>
              </w:rPr>
            </w:pPr>
            <w:r w:rsidRPr="003E6D96">
              <w:rPr>
                <w:rFonts w:cstheme="minorHAnsi"/>
                <w:sz w:val="22"/>
                <w:szCs w:val="22"/>
              </w:rPr>
              <w:t>10.2.2021. u 9h</w:t>
            </w:r>
          </w:p>
        </w:tc>
        <w:tc>
          <w:tcPr>
            <w:tcW w:w="2286" w:type="dxa"/>
          </w:tcPr>
          <w:p w14:paraId="29911D45" w14:textId="2F9C1880" w:rsidR="00A154E0" w:rsidRDefault="0048164F" w:rsidP="003E6D96">
            <w:r w:rsidRPr="00775126">
              <w:rPr>
                <w:rFonts w:cstheme="minorHAnsi"/>
                <w:sz w:val="22"/>
                <w:szCs w:val="22"/>
              </w:rPr>
              <w:t>Odsjek za kreativne tehnologije, zgrada 18</w:t>
            </w:r>
          </w:p>
        </w:tc>
      </w:tr>
      <w:tr w:rsidR="00A154E0" w14:paraId="7B290DD9" w14:textId="77777777" w:rsidTr="003E6D96">
        <w:tc>
          <w:tcPr>
            <w:tcW w:w="2412" w:type="dxa"/>
            <w:shd w:val="clear" w:color="auto" w:fill="auto"/>
            <w:vAlign w:val="center"/>
          </w:tcPr>
          <w:p w14:paraId="4C3189A9" w14:textId="04776EA2" w:rsidR="00A154E0" w:rsidRPr="003E6D96" w:rsidRDefault="00A154E0" w:rsidP="003E6D96">
            <w:pPr>
              <w:rPr>
                <w:rFonts w:cstheme="minorHAnsi"/>
                <w:sz w:val="22"/>
                <w:szCs w:val="22"/>
              </w:rPr>
            </w:pPr>
            <w:r w:rsidRPr="003E6D96">
              <w:rPr>
                <w:rFonts w:eastAsia="ヒラギノ角ゴ Pro W3" w:cstheme="minorHAnsi"/>
                <w:i/>
                <w:spacing w:val="-2"/>
                <w:sz w:val="22"/>
                <w:szCs w:val="22"/>
                <w:lang w:val="en-US"/>
              </w:rPr>
              <w:lastRenderedPageBreak/>
              <w:t>Doc</w:t>
            </w:r>
            <w:r w:rsidRPr="003E6D96">
              <w:rPr>
                <w:rFonts w:eastAsia="ヒラギノ角ゴ Pro W3" w:cstheme="minorHAnsi"/>
                <w:i/>
                <w:spacing w:val="-2"/>
                <w:sz w:val="22"/>
                <w:szCs w:val="22"/>
              </w:rPr>
              <w:t>.</w:t>
            </w:r>
            <w:r w:rsidRPr="003E6D96">
              <w:rPr>
                <w:rFonts w:eastAsia="ヒラギノ角ゴ Pro W3" w:cstheme="minorHAnsi"/>
                <w:i/>
                <w:spacing w:val="-2"/>
                <w:sz w:val="22"/>
                <w:szCs w:val="22"/>
                <w:lang w:val="en-US"/>
              </w:rPr>
              <w:t>art</w:t>
            </w:r>
            <w:r w:rsidRPr="003E6D96">
              <w:rPr>
                <w:rFonts w:eastAsia="ヒラギノ角ゴ Pro W3" w:cstheme="minorHAnsi"/>
                <w:i/>
                <w:spacing w:val="-2"/>
                <w:sz w:val="22"/>
                <w:szCs w:val="22"/>
              </w:rPr>
              <w:t>. Tatjana Aćimović</w:t>
            </w:r>
          </w:p>
        </w:tc>
        <w:tc>
          <w:tcPr>
            <w:tcW w:w="2306" w:type="dxa"/>
            <w:shd w:val="clear" w:color="auto" w:fill="auto"/>
            <w:vAlign w:val="center"/>
          </w:tcPr>
          <w:p w14:paraId="237AEEF0" w14:textId="2B012E65" w:rsidR="00A154E0" w:rsidRPr="003E6D96" w:rsidRDefault="00A154E0" w:rsidP="003E6D96">
            <w:pPr>
              <w:rPr>
                <w:rFonts w:cstheme="minorHAnsi"/>
                <w:sz w:val="22"/>
                <w:szCs w:val="22"/>
              </w:rPr>
            </w:pPr>
            <w:r w:rsidRPr="003E6D96">
              <w:rPr>
                <w:rFonts w:cstheme="minorHAnsi"/>
                <w:sz w:val="22"/>
                <w:szCs w:val="22"/>
              </w:rPr>
              <w:t>Organizacija civilnog društva i umjetnost</w:t>
            </w:r>
          </w:p>
        </w:tc>
        <w:tc>
          <w:tcPr>
            <w:tcW w:w="2006" w:type="dxa"/>
          </w:tcPr>
          <w:p w14:paraId="3A3D43F9"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03.02.2021. u 9h</w:t>
            </w:r>
          </w:p>
          <w:p w14:paraId="5B657FA5" w14:textId="77777777" w:rsidR="00A154E0" w:rsidRPr="003E6D96" w:rsidRDefault="00A154E0" w:rsidP="003E6D96">
            <w:pPr>
              <w:tabs>
                <w:tab w:val="left" w:pos="960"/>
              </w:tabs>
              <w:jc w:val="center"/>
              <w:rPr>
                <w:rFonts w:cstheme="minorHAnsi"/>
                <w:sz w:val="22"/>
                <w:szCs w:val="22"/>
              </w:rPr>
            </w:pPr>
            <w:r w:rsidRPr="003E6D96">
              <w:rPr>
                <w:rFonts w:cstheme="minorHAnsi"/>
                <w:sz w:val="22"/>
                <w:szCs w:val="22"/>
              </w:rPr>
              <w:t>17.02.2021. u 9h</w:t>
            </w:r>
          </w:p>
          <w:p w14:paraId="3E2D3F29" w14:textId="77777777" w:rsidR="00A154E0" w:rsidRPr="003E6D96" w:rsidRDefault="00A154E0" w:rsidP="003E6D96">
            <w:pPr>
              <w:rPr>
                <w:rFonts w:cstheme="minorHAnsi"/>
                <w:sz w:val="22"/>
                <w:szCs w:val="22"/>
              </w:rPr>
            </w:pPr>
          </w:p>
        </w:tc>
        <w:tc>
          <w:tcPr>
            <w:tcW w:w="2286" w:type="dxa"/>
          </w:tcPr>
          <w:p w14:paraId="68DCD6CB" w14:textId="1264A358" w:rsidR="00A154E0" w:rsidRDefault="0048164F" w:rsidP="003E6D96">
            <w:r w:rsidRPr="00775126">
              <w:rPr>
                <w:rFonts w:cstheme="minorHAnsi"/>
                <w:sz w:val="22"/>
                <w:szCs w:val="22"/>
              </w:rPr>
              <w:t>Odsjek za kreativne tehnologije, zgrada 18</w:t>
            </w:r>
          </w:p>
        </w:tc>
      </w:tr>
      <w:tr w:rsidR="00A154E0" w14:paraId="3739D705" w14:textId="77777777" w:rsidTr="003E6D96">
        <w:tc>
          <w:tcPr>
            <w:tcW w:w="2412" w:type="dxa"/>
            <w:shd w:val="clear" w:color="auto" w:fill="auto"/>
            <w:vAlign w:val="center"/>
          </w:tcPr>
          <w:p w14:paraId="74DBEC34" w14:textId="77777777" w:rsidR="00A154E0" w:rsidRPr="003E6D96" w:rsidRDefault="00A154E0" w:rsidP="003E6D96">
            <w:pPr>
              <w:rPr>
                <w:rFonts w:cstheme="minorHAnsi"/>
                <w:color w:val="000000"/>
                <w:sz w:val="22"/>
                <w:szCs w:val="22"/>
              </w:rPr>
            </w:pPr>
            <w:r w:rsidRPr="003E6D96">
              <w:rPr>
                <w:rFonts w:cstheme="minorHAnsi"/>
                <w:color w:val="000000"/>
                <w:sz w:val="22"/>
                <w:szCs w:val="22"/>
              </w:rPr>
              <w:t>Kristina Kumrić, pred.</w:t>
            </w:r>
          </w:p>
          <w:p w14:paraId="71053172" w14:textId="34017F4D" w:rsidR="00A154E0" w:rsidRPr="003E6D96" w:rsidRDefault="00A154E0" w:rsidP="003E6D96">
            <w:pPr>
              <w:rPr>
                <w:rFonts w:cstheme="minorHAnsi"/>
                <w:sz w:val="22"/>
                <w:szCs w:val="22"/>
              </w:rPr>
            </w:pPr>
            <w:r w:rsidRPr="003E6D96">
              <w:rPr>
                <w:rFonts w:cstheme="minorHAnsi"/>
                <w:i/>
                <w:color w:val="000000"/>
                <w:sz w:val="22"/>
                <w:szCs w:val="22"/>
              </w:rPr>
              <w:t>Umjetnik iz prakse</w:t>
            </w:r>
          </w:p>
        </w:tc>
        <w:tc>
          <w:tcPr>
            <w:tcW w:w="2306" w:type="dxa"/>
            <w:shd w:val="clear" w:color="auto" w:fill="auto"/>
            <w:vAlign w:val="center"/>
          </w:tcPr>
          <w:p w14:paraId="6F46C6BE" w14:textId="675DA471" w:rsidR="00A154E0" w:rsidRPr="003E6D96" w:rsidRDefault="00A154E0" w:rsidP="003E6D96">
            <w:pPr>
              <w:rPr>
                <w:rFonts w:cstheme="minorHAnsi"/>
                <w:sz w:val="22"/>
                <w:szCs w:val="22"/>
              </w:rPr>
            </w:pPr>
            <w:r w:rsidRPr="003E6D96">
              <w:rPr>
                <w:rFonts w:cstheme="minorHAnsi"/>
                <w:color w:val="000000"/>
                <w:sz w:val="22"/>
                <w:szCs w:val="22"/>
              </w:rPr>
              <w:t>Lutka u filmu - Kombinirane tehnike</w:t>
            </w:r>
          </w:p>
        </w:tc>
        <w:tc>
          <w:tcPr>
            <w:tcW w:w="2006" w:type="dxa"/>
          </w:tcPr>
          <w:p w14:paraId="5FDED520" w14:textId="77777777" w:rsidR="00A154E0" w:rsidRPr="003E6D96" w:rsidRDefault="00A154E0" w:rsidP="003E6D96">
            <w:pPr>
              <w:widowControl w:val="0"/>
              <w:autoSpaceDE w:val="0"/>
              <w:autoSpaceDN w:val="0"/>
              <w:jc w:val="center"/>
              <w:rPr>
                <w:rFonts w:eastAsia="Calibri" w:cstheme="minorHAnsi"/>
                <w:sz w:val="22"/>
                <w:szCs w:val="22"/>
              </w:rPr>
            </w:pPr>
            <w:r w:rsidRPr="003E6D96">
              <w:rPr>
                <w:rFonts w:eastAsia="Arial" w:cstheme="minorHAnsi"/>
                <w:sz w:val="22"/>
                <w:szCs w:val="22"/>
              </w:rPr>
              <w:t>28.01.2021. u 12 h</w:t>
            </w:r>
          </w:p>
          <w:p w14:paraId="09434942" w14:textId="02A313F5" w:rsidR="00A154E0" w:rsidRPr="003E6D96" w:rsidRDefault="00A154E0" w:rsidP="003E6D96">
            <w:pPr>
              <w:rPr>
                <w:rFonts w:cstheme="minorHAnsi"/>
                <w:sz w:val="22"/>
                <w:szCs w:val="22"/>
              </w:rPr>
            </w:pPr>
            <w:r w:rsidRPr="003E6D96">
              <w:rPr>
                <w:rFonts w:eastAsia="Arial" w:cstheme="minorHAnsi"/>
                <w:sz w:val="22"/>
                <w:szCs w:val="22"/>
              </w:rPr>
              <w:t>18.02.2021. u 12</w:t>
            </w:r>
          </w:p>
        </w:tc>
        <w:tc>
          <w:tcPr>
            <w:tcW w:w="2286" w:type="dxa"/>
          </w:tcPr>
          <w:p w14:paraId="755E218B" w14:textId="39DB2D54" w:rsidR="00A154E0" w:rsidRDefault="0048164F" w:rsidP="003E6D96">
            <w:r w:rsidRPr="00775126">
              <w:rPr>
                <w:rFonts w:cstheme="minorHAnsi"/>
                <w:sz w:val="22"/>
                <w:szCs w:val="22"/>
              </w:rPr>
              <w:t>Odsjek za kreativne tehnologije, zgrada 18</w:t>
            </w:r>
          </w:p>
        </w:tc>
      </w:tr>
      <w:tr w:rsidR="00601735" w14:paraId="102DA8B0" w14:textId="77777777" w:rsidTr="003E6D96">
        <w:tc>
          <w:tcPr>
            <w:tcW w:w="2412" w:type="dxa"/>
            <w:shd w:val="clear" w:color="auto" w:fill="auto"/>
            <w:vAlign w:val="center"/>
          </w:tcPr>
          <w:p w14:paraId="40FAA8AB" w14:textId="7E1A4709" w:rsidR="00601735" w:rsidRPr="003E6D96" w:rsidRDefault="00601735" w:rsidP="003E6D96">
            <w:pPr>
              <w:rPr>
                <w:rFonts w:cstheme="minorHAnsi"/>
                <w:sz w:val="22"/>
                <w:szCs w:val="22"/>
              </w:rPr>
            </w:pPr>
            <w:r w:rsidRPr="003E6D96">
              <w:rPr>
                <w:rFonts w:cstheme="minorHAnsi"/>
                <w:sz w:val="22"/>
                <w:szCs w:val="22"/>
              </w:rPr>
              <w:t>Mentor na projektu</w:t>
            </w:r>
          </w:p>
        </w:tc>
        <w:tc>
          <w:tcPr>
            <w:tcW w:w="2306" w:type="dxa"/>
            <w:shd w:val="clear" w:color="auto" w:fill="auto"/>
            <w:vAlign w:val="center"/>
          </w:tcPr>
          <w:p w14:paraId="6B257765" w14:textId="417DD971" w:rsidR="00601735" w:rsidRPr="003E6D96" w:rsidRDefault="00601735" w:rsidP="003E6D96">
            <w:pPr>
              <w:rPr>
                <w:rFonts w:cstheme="minorHAnsi"/>
                <w:sz w:val="22"/>
                <w:szCs w:val="22"/>
              </w:rPr>
            </w:pPr>
            <w:r w:rsidRPr="003E6D96">
              <w:rPr>
                <w:rFonts w:cstheme="minorHAnsi"/>
                <w:kern w:val="1"/>
                <w:sz w:val="22"/>
                <w:szCs w:val="22"/>
              </w:rPr>
              <w:t>Samostalan projekt scenografija 2: “naziv projekta”</w:t>
            </w:r>
          </w:p>
        </w:tc>
        <w:tc>
          <w:tcPr>
            <w:tcW w:w="2006" w:type="dxa"/>
          </w:tcPr>
          <w:p w14:paraId="195CB3D4"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146B9453"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7E25F27D"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14.09.2021. u 9h</w:t>
            </w:r>
          </w:p>
          <w:p w14:paraId="17623E47" w14:textId="10D4AA69" w:rsidR="00601735" w:rsidRPr="003E6D96" w:rsidRDefault="00601735" w:rsidP="003E6D96">
            <w:pPr>
              <w:rPr>
                <w:rFonts w:cstheme="minorHAnsi"/>
                <w:sz w:val="22"/>
                <w:szCs w:val="22"/>
              </w:rPr>
            </w:pPr>
            <w:r w:rsidRPr="003E6D96">
              <w:rPr>
                <w:rFonts w:cstheme="minorHAnsi"/>
                <w:sz w:val="22"/>
                <w:szCs w:val="22"/>
              </w:rPr>
              <w:t>28.09.2021. u 9h</w:t>
            </w:r>
          </w:p>
        </w:tc>
        <w:tc>
          <w:tcPr>
            <w:tcW w:w="2286" w:type="dxa"/>
          </w:tcPr>
          <w:p w14:paraId="2EFBE284" w14:textId="2866B87F" w:rsidR="00601735" w:rsidRDefault="0048164F" w:rsidP="003E6D96">
            <w:r w:rsidRPr="00775126">
              <w:rPr>
                <w:rFonts w:cstheme="minorHAnsi"/>
                <w:sz w:val="22"/>
                <w:szCs w:val="22"/>
              </w:rPr>
              <w:t>Odsjek za kreativne tehnologije, zgrada 18</w:t>
            </w:r>
          </w:p>
        </w:tc>
      </w:tr>
      <w:tr w:rsidR="00601735" w14:paraId="7EB93ECB" w14:textId="77777777" w:rsidTr="003E6D96">
        <w:tc>
          <w:tcPr>
            <w:tcW w:w="2412" w:type="dxa"/>
            <w:shd w:val="clear" w:color="auto" w:fill="auto"/>
            <w:vAlign w:val="center"/>
          </w:tcPr>
          <w:p w14:paraId="42AD2D65" w14:textId="51243208" w:rsidR="00601735" w:rsidRPr="003E6D96" w:rsidRDefault="00601735" w:rsidP="003E6D96">
            <w:pPr>
              <w:rPr>
                <w:rFonts w:cstheme="minorHAnsi"/>
                <w:sz w:val="22"/>
                <w:szCs w:val="22"/>
              </w:rPr>
            </w:pPr>
            <w:r w:rsidRPr="003E6D96">
              <w:rPr>
                <w:rFonts w:cstheme="minorHAnsi"/>
                <w:color w:val="000000"/>
                <w:sz w:val="22"/>
                <w:szCs w:val="22"/>
              </w:rPr>
              <w:t>Goran Tvrtković, viši pred.</w:t>
            </w:r>
          </w:p>
        </w:tc>
        <w:tc>
          <w:tcPr>
            <w:tcW w:w="2306" w:type="dxa"/>
            <w:shd w:val="clear" w:color="auto" w:fill="auto"/>
            <w:vAlign w:val="center"/>
          </w:tcPr>
          <w:p w14:paraId="08B36425" w14:textId="140BADA1" w:rsidR="00601735" w:rsidRPr="003E6D96" w:rsidRDefault="00601735" w:rsidP="003E6D96">
            <w:pPr>
              <w:rPr>
                <w:rFonts w:cstheme="minorHAnsi"/>
                <w:sz w:val="22"/>
                <w:szCs w:val="22"/>
              </w:rPr>
            </w:pPr>
            <w:r w:rsidRPr="003E6D96">
              <w:rPr>
                <w:rFonts w:cstheme="minorHAnsi"/>
                <w:color w:val="000000"/>
                <w:sz w:val="22"/>
                <w:szCs w:val="22"/>
              </w:rPr>
              <w:t>Scensko slikarstvo MA-2</w:t>
            </w:r>
          </w:p>
        </w:tc>
        <w:tc>
          <w:tcPr>
            <w:tcW w:w="2006" w:type="dxa"/>
          </w:tcPr>
          <w:p w14:paraId="499A4181"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09.06.2021. u 9h</w:t>
            </w:r>
          </w:p>
          <w:p w14:paraId="3DCFD704"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23.06.2021. u 9h</w:t>
            </w:r>
          </w:p>
          <w:p w14:paraId="69789688"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01.09.2021. u 9h</w:t>
            </w:r>
          </w:p>
          <w:p w14:paraId="65159ADC" w14:textId="5233D6B1" w:rsidR="00601735" w:rsidRPr="003E6D96" w:rsidRDefault="00601735" w:rsidP="003E6D96">
            <w:pPr>
              <w:rPr>
                <w:rFonts w:cstheme="minorHAnsi"/>
                <w:sz w:val="22"/>
                <w:szCs w:val="22"/>
              </w:rPr>
            </w:pPr>
            <w:r w:rsidRPr="003E6D96">
              <w:rPr>
                <w:rFonts w:cstheme="minorHAnsi"/>
                <w:sz w:val="22"/>
                <w:szCs w:val="22"/>
              </w:rPr>
              <w:t>15.09.2021. u 9h</w:t>
            </w:r>
          </w:p>
        </w:tc>
        <w:tc>
          <w:tcPr>
            <w:tcW w:w="2286" w:type="dxa"/>
          </w:tcPr>
          <w:p w14:paraId="08E2C557" w14:textId="07C0B6D5" w:rsidR="00601735" w:rsidRDefault="0048164F" w:rsidP="003E6D96">
            <w:r w:rsidRPr="00775126">
              <w:rPr>
                <w:rFonts w:cstheme="minorHAnsi"/>
                <w:sz w:val="22"/>
                <w:szCs w:val="22"/>
              </w:rPr>
              <w:t>Odsjek za kreativne tehnologije, zgrada 18</w:t>
            </w:r>
          </w:p>
        </w:tc>
      </w:tr>
      <w:tr w:rsidR="00601735" w14:paraId="00A7B9AF" w14:textId="77777777" w:rsidTr="003E6D96">
        <w:tc>
          <w:tcPr>
            <w:tcW w:w="2412" w:type="dxa"/>
            <w:shd w:val="clear" w:color="auto" w:fill="auto"/>
            <w:vAlign w:val="center"/>
          </w:tcPr>
          <w:p w14:paraId="23AAE7AF" w14:textId="74A05038" w:rsidR="00601735" w:rsidRPr="003E6D96" w:rsidRDefault="00601735" w:rsidP="003E6D96">
            <w:pPr>
              <w:rPr>
                <w:rFonts w:cstheme="minorHAnsi"/>
                <w:sz w:val="22"/>
                <w:szCs w:val="22"/>
              </w:rPr>
            </w:pPr>
            <w:r w:rsidRPr="003E6D96">
              <w:rPr>
                <w:rFonts w:cstheme="minorHAnsi"/>
                <w:i/>
                <w:color w:val="000000"/>
                <w:sz w:val="22"/>
                <w:szCs w:val="22"/>
              </w:rPr>
              <w:t>Leo Vukelić, umj. sur.</w:t>
            </w:r>
          </w:p>
        </w:tc>
        <w:tc>
          <w:tcPr>
            <w:tcW w:w="2306" w:type="dxa"/>
            <w:shd w:val="clear" w:color="auto" w:fill="auto"/>
            <w:vAlign w:val="center"/>
          </w:tcPr>
          <w:p w14:paraId="6E86FAD0" w14:textId="1F10AA58" w:rsidR="00601735" w:rsidRPr="003E6D96" w:rsidRDefault="00601735" w:rsidP="003E6D96">
            <w:pPr>
              <w:rPr>
                <w:rFonts w:cstheme="minorHAnsi"/>
                <w:sz w:val="22"/>
                <w:szCs w:val="22"/>
              </w:rPr>
            </w:pPr>
            <w:r w:rsidRPr="003E6D96">
              <w:rPr>
                <w:rFonts w:cstheme="minorHAnsi"/>
                <w:color w:val="000000"/>
                <w:sz w:val="22"/>
                <w:szCs w:val="22"/>
              </w:rPr>
              <w:t>Scensko kiparstvo MA-2</w:t>
            </w:r>
          </w:p>
        </w:tc>
        <w:tc>
          <w:tcPr>
            <w:tcW w:w="2006" w:type="dxa"/>
          </w:tcPr>
          <w:p w14:paraId="29C024BC"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4B4E115E"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0CFD3185"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4B510063" w14:textId="68618425" w:rsidR="00601735" w:rsidRPr="003E6D96" w:rsidRDefault="00601735" w:rsidP="003E6D96">
            <w:pPr>
              <w:rPr>
                <w:rFonts w:cstheme="minorHAnsi"/>
                <w:sz w:val="22"/>
                <w:szCs w:val="22"/>
              </w:rPr>
            </w:pPr>
            <w:r w:rsidRPr="003E6D96">
              <w:rPr>
                <w:rFonts w:cstheme="minorHAnsi"/>
                <w:sz w:val="22"/>
                <w:szCs w:val="22"/>
              </w:rPr>
              <w:t>28.09.2021. u 10h</w:t>
            </w:r>
          </w:p>
        </w:tc>
        <w:tc>
          <w:tcPr>
            <w:tcW w:w="2286" w:type="dxa"/>
          </w:tcPr>
          <w:p w14:paraId="7D88B57F" w14:textId="0732C2ED" w:rsidR="00601735" w:rsidRDefault="0048164F" w:rsidP="003E6D96">
            <w:r w:rsidRPr="00775126">
              <w:rPr>
                <w:rFonts w:cstheme="minorHAnsi"/>
                <w:sz w:val="22"/>
                <w:szCs w:val="22"/>
              </w:rPr>
              <w:t>Odsjek za kreativne tehnologije, zgrada 18</w:t>
            </w:r>
          </w:p>
        </w:tc>
      </w:tr>
      <w:tr w:rsidR="00601735" w14:paraId="7A89971C" w14:textId="77777777" w:rsidTr="003E6D96">
        <w:tc>
          <w:tcPr>
            <w:tcW w:w="2412" w:type="dxa"/>
            <w:shd w:val="clear" w:color="auto" w:fill="auto"/>
            <w:vAlign w:val="center"/>
          </w:tcPr>
          <w:p w14:paraId="3D8B1B75" w14:textId="0EC3F3B7" w:rsidR="00601735" w:rsidRPr="003E6D96" w:rsidRDefault="00601735" w:rsidP="003E6D96">
            <w:pPr>
              <w:rPr>
                <w:rFonts w:cstheme="minorHAnsi"/>
                <w:sz w:val="22"/>
                <w:szCs w:val="22"/>
              </w:rPr>
            </w:pPr>
            <w:r w:rsidRPr="003E6D96">
              <w:rPr>
                <w:rFonts w:cstheme="minorHAnsi"/>
                <w:color w:val="000000"/>
                <w:sz w:val="22"/>
                <w:szCs w:val="22"/>
              </w:rPr>
              <w:t>Davor Dedić, pred.</w:t>
            </w:r>
          </w:p>
        </w:tc>
        <w:tc>
          <w:tcPr>
            <w:tcW w:w="2306" w:type="dxa"/>
            <w:shd w:val="clear" w:color="auto" w:fill="auto"/>
            <w:vAlign w:val="center"/>
          </w:tcPr>
          <w:p w14:paraId="1CA929C7" w14:textId="10640A72" w:rsidR="00601735" w:rsidRPr="003E6D96" w:rsidRDefault="00601735" w:rsidP="003E6D96">
            <w:pPr>
              <w:rPr>
                <w:rFonts w:cstheme="minorHAnsi"/>
                <w:sz w:val="22"/>
                <w:szCs w:val="22"/>
              </w:rPr>
            </w:pPr>
            <w:r w:rsidRPr="003E6D96">
              <w:rPr>
                <w:rFonts w:cstheme="minorHAnsi"/>
                <w:color w:val="000000"/>
                <w:sz w:val="22"/>
                <w:szCs w:val="22"/>
              </w:rPr>
              <w:t>Oblikovanje zvuka u kazalištu MA-2</w:t>
            </w:r>
          </w:p>
        </w:tc>
        <w:tc>
          <w:tcPr>
            <w:tcW w:w="2006" w:type="dxa"/>
          </w:tcPr>
          <w:p w14:paraId="28E044D5"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3EBD630A"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028D514D"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14.09.2021. u 9h</w:t>
            </w:r>
          </w:p>
          <w:p w14:paraId="20B4872B" w14:textId="0274A236" w:rsidR="00601735" w:rsidRPr="003E6D96" w:rsidRDefault="00601735" w:rsidP="003E6D96">
            <w:pPr>
              <w:rPr>
                <w:rFonts w:cstheme="minorHAnsi"/>
                <w:sz w:val="22"/>
                <w:szCs w:val="22"/>
              </w:rPr>
            </w:pPr>
            <w:r w:rsidRPr="003E6D96">
              <w:rPr>
                <w:rFonts w:cstheme="minorHAnsi"/>
                <w:sz w:val="22"/>
                <w:szCs w:val="22"/>
              </w:rPr>
              <w:t>28.09.2021. u 9h</w:t>
            </w:r>
          </w:p>
        </w:tc>
        <w:tc>
          <w:tcPr>
            <w:tcW w:w="2286" w:type="dxa"/>
          </w:tcPr>
          <w:p w14:paraId="48B24839" w14:textId="416CC4C1" w:rsidR="00601735" w:rsidRDefault="0048164F" w:rsidP="003E6D96">
            <w:r w:rsidRPr="00775126">
              <w:rPr>
                <w:rFonts w:cstheme="minorHAnsi"/>
                <w:sz w:val="22"/>
                <w:szCs w:val="22"/>
              </w:rPr>
              <w:t>Odsjek za kreativne tehnologije, zgrada 18</w:t>
            </w:r>
          </w:p>
        </w:tc>
      </w:tr>
      <w:tr w:rsidR="00601735" w14:paraId="48B6CC5E" w14:textId="77777777" w:rsidTr="003E6D96">
        <w:tc>
          <w:tcPr>
            <w:tcW w:w="2412" w:type="dxa"/>
            <w:shd w:val="clear" w:color="auto" w:fill="auto"/>
            <w:vAlign w:val="center"/>
          </w:tcPr>
          <w:p w14:paraId="0B76F64D" w14:textId="77777777" w:rsidR="00601735" w:rsidRPr="003E6D96" w:rsidRDefault="00601735" w:rsidP="003E6D96">
            <w:pPr>
              <w:rPr>
                <w:rFonts w:cstheme="minorHAnsi"/>
                <w:sz w:val="22"/>
                <w:szCs w:val="22"/>
              </w:rPr>
            </w:pPr>
          </w:p>
        </w:tc>
        <w:tc>
          <w:tcPr>
            <w:tcW w:w="2306" w:type="dxa"/>
            <w:shd w:val="clear" w:color="auto" w:fill="auto"/>
            <w:vAlign w:val="center"/>
          </w:tcPr>
          <w:p w14:paraId="6DD39574" w14:textId="77777777" w:rsidR="00601735" w:rsidRPr="003E6D96" w:rsidRDefault="00601735" w:rsidP="003E6D96">
            <w:pPr>
              <w:rPr>
                <w:rFonts w:cstheme="minorHAnsi"/>
                <w:sz w:val="22"/>
                <w:szCs w:val="22"/>
              </w:rPr>
            </w:pPr>
          </w:p>
        </w:tc>
        <w:tc>
          <w:tcPr>
            <w:tcW w:w="2006" w:type="dxa"/>
          </w:tcPr>
          <w:p w14:paraId="691966CB" w14:textId="13158CE4" w:rsidR="00601735" w:rsidRPr="003E6D96" w:rsidRDefault="00601735" w:rsidP="003E6D96">
            <w:pPr>
              <w:rPr>
                <w:rFonts w:cstheme="minorHAnsi"/>
                <w:sz w:val="22"/>
                <w:szCs w:val="22"/>
              </w:rPr>
            </w:pPr>
          </w:p>
        </w:tc>
        <w:tc>
          <w:tcPr>
            <w:tcW w:w="2286" w:type="dxa"/>
          </w:tcPr>
          <w:p w14:paraId="0E896A11" w14:textId="77777777" w:rsidR="00601735" w:rsidRDefault="00601735" w:rsidP="003E6D96"/>
        </w:tc>
      </w:tr>
      <w:tr w:rsidR="00601735" w14:paraId="5C65403B" w14:textId="77777777" w:rsidTr="003E6D96">
        <w:tc>
          <w:tcPr>
            <w:tcW w:w="2412" w:type="dxa"/>
            <w:shd w:val="clear" w:color="auto" w:fill="auto"/>
            <w:vAlign w:val="center"/>
          </w:tcPr>
          <w:p w14:paraId="0E697A5E" w14:textId="77777777" w:rsidR="00601735" w:rsidRPr="003E6D96" w:rsidRDefault="00601735" w:rsidP="003E6D96">
            <w:pPr>
              <w:rPr>
                <w:rFonts w:cstheme="minorHAnsi"/>
                <w:color w:val="000000"/>
                <w:sz w:val="22"/>
                <w:szCs w:val="22"/>
              </w:rPr>
            </w:pPr>
            <w:r w:rsidRPr="003E6D96">
              <w:rPr>
                <w:rFonts w:cstheme="minorHAnsi"/>
                <w:color w:val="000000"/>
                <w:sz w:val="22"/>
                <w:szCs w:val="22"/>
              </w:rPr>
              <w:t>Izv.prof.art.dr.sc. Saša Došen</w:t>
            </w:r>
          </w:p>
          <w:p w14:paraId="27CB02D9" w14:textId="7F88152D" w:rsidR="00601735" w:rsidRPr="003E6D96" w:rsidRDefault="00601735" w:rsidP="003E6D96">
            <w:pPr>
              <w:rPr>
                <w:rFonts w:cstheme="minorHAnsi"/>
                <w:sz w:val="22"/>
                <w:szCs w:val="22"/>
              </w:rPr>
            </w:pPr>
            <w:r w:rsidRPr="003E6D96">
              <w:rPr>
                <w:rFonts w:cstheme="minorHAnsi"/>
                <w:color w:val="000000"/>
                <w:sz w:val="22"/>
                <w:szCs w:val="22"/>
              </w:rPr>
              <w:t>Ivana Živković, ass.</w:t>
            </w:r>
          </w:p>
        </w:tc>
        <w:tc>
          <w:tcPr>
            <w:tcW w:w="2306" w:type="dxa"/>
            <w:shd w:val="clear" w:color="auto" w:fill="auto"/>
            <w:vAlign w:val="center"/>
          </w:tcPr>
          <w:p w14:paraId="32390A5C" w14:textId="68F18377" w:rsidR="00601735" w:rsidRPr="003E6D96" w:rsidRDefault="00601735" w:rsidP="003E6D96">
            <w:pPr>
              <w:rPr>
                <w:rFonts w:cstheme="minorHAnsi"/>
                <w:sz w:val="22"/>
                <w:szCs w:val="22"/>
              </w:rPr>
            </w:pPr>
            <w:r w:rsidRPr="003E6D96">
              <w:rPr>
                <w:rFonts w:cstheme="minorHAnsi"/>
                <w:color w:val="000000"/>
                <w:sz w:val="22"/>
                <w:szCs w:val="22"/>
              </w:rPr>
              <w:t>Vizualno i skupno osmišljeno kazalište 2</w:t>
            </w:r>
          </w:p>
        </w:tc>
        <w:tc>
          <w:tcPr>
            <w:tcW w:w="2006" w:type="dxa"/>
          </w:tcPr>
          <w:p w14:paraId="39688B04"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7AA9EB9F"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63C1246D"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514F48DB" w14:textId="039F5892" w:rsidR="00601735" w:rsidRPr="003E6D96" w:rsidRDefault="00601735" w:rsidP="003E6D96">
            <w:pPr>
              <w:rPr>
                <w:rFonts w:cstheme="minorHAnsi"/>
                <w:sz w:val="22"/>
                <w:szCs w:val="22"/>
              </w:rPr>
            </w:pPr>
            <w:r w:rsidRPr="003E6D96">
              <w:rPr>
                <w:rFonts w:cstheme="minorHAnsi"/>
                <w:sz w:val="22"/>
                <w:szCs w:val="22"/>
              </w:rPr>
              <w:t>28.09.2021. u 10h</w:t>
            </w:r>
          </w:p>
        </w:tc>
        <w:tc>
          <w:tcPr>
            <w:tcW w:w="2286" w:type="dxa"/>
          </w:tcPr>
          <w:p w14:paraId="69AAE6CD" w14:textId="04C504F8" w:rsidR="00601735" w:rsidRDefault="0048164F" w:rsidP="003E6D96">
            <w:r w:rsidRPr="00775126">
              <w:rPr>
                <w:rFonts w:cstheme="minorHAnsi"/>
                <w:sz w:val="22"/>
                <w:szCs w:val="22"/>
              </w:rPr>
              <w:t>Odsjek za kreativne tehnologije, zgrada 18</w:t>
            </w:r>
          </w:p>
        </w:tc>
      </w:tr>
      <w:tr w:rsidR="00601735" w14:paraId="6B40F535" w14:textId="77777777" w:rsidTr="003E6D96">
        <w:tc>
          <w:tcPr>
            <w:tcW w:w="2412" w:type="dxa"/>
            <w:shd w:val="clear" w:color="auto" w:fill="auto"/>
            <w:vAlign w:val="center"/>
          </w:tcPr>
          <w:p w14:paraId="335DF7A5" w14:textId="77777777" w:rsidR="00601735" w:rsidRPr="003E6D96" w:rsidRDefault="00601735" w:rsidP="003E6D96">
            <w:pPr>
              <w:rPr>
                <w:rFonts w:cstheme="minorHAnsi"/>
                <w:sz w:val="22"/>
                <w:szCs w:val="22"/>
              </w:rPr>
            </w:pPr>
          </w:p>
        </w:tc>
        <w:tc>
          <w:tcPr>
            <w:tcW w:w="2306" w:type="dxa"/>
            <w:shd w:val="clear" w:color="auto" w:fill="auto"/>
            <w:vAlign w:val="center"/>
          </w:tcPr>
          <w:p w14:paraId="36F2311C" w14:textId="77777777" w:rsidR="00601735" w:rsidRPr="003E6D96" w:rsidRDefault="00601735" w:rsidP="003E6D96">
            <w:pPr>
              <w:rPr>
                <w:rFonts w:cstheme="minorHAnsi"/>
                <w:sz w:val="22"/>
                <w:szCs w:val="22"/>
              </w:rPr>
            </w:pPr>
          </w:p>
        </w:tc>
        <w:tc>
          <w:tcPr>
            <w:tcW w:w="2006" w:type="dxa"/>
          </w:tcPr>
          <w:p w14:paraId="0452D38C" w14:textId="77777777" w:rsidR="00601735" w:rsidRPr="003E6D96" w:rsidRDefault="00601735" w:rsidP="003E6D96">
            <w:pPr>
              <w:rPr>
                <w:rFonts w:cstheme="minorHAnsi"/>
                <w:sz w:val="22"/>
                <w:szCs w:val="22"/>
              </w:rPr>
            </w:pPr>
          </w:p>
        </w:tc>
        <w:tc>
          <w:tcPr>
            <w:tcW w:w="2286" w:type="dxa"/>
          </w:tcPr>
          <w:p w14:paraId="788A4333" w14:textId="77777777" w:rsidR="00601735" w:rsidRDefault="00601735" w:rsidP="003E6D96"/>
        </w:tc>
      </w:tr>
      <w:tr w:rsidR="00601735" w14:paraId="5E07FF78" w14:textId="77777777" w:rsidTr="003E6D96">
        <w:tc>
          <w:tcPr>
            <w:tcW w:w="2412" w:type="dxa"/>
            <w:shd w:val="clear" w:color="auto" w:fill="auto"/>
            <w:vAlign w:val="center"/>
          </w:tcPr>
          <w:p w14:paraId="360BF1DC" w14:textId="22A165EC" w:rsidR="00601735" w:rsidRPr="003E6D96" w:rsidRDefault="00601735" w:rsidP="003E6D96">
            <w:pPr>
              <w:rPr>
                <w:rFonts w:cstheme="minorHAnsi"/>
                <w:sz w:val="22"/>
                <w:szCs w:val="22"/>
              </w:rPr>
            </w:pPr>
            <w:r w:rsidRPr="003E6D96">
              <w:rPr>
                <w:rFonts w:cstheme="minorHAnsi"/>
                <w:sz w:val="22"/>
                <w:szCs w:val="22"/>
              </w:rPr>
              <w:lastRenderedPageBreak/>
              <w:t>Izv.prof.art. Davor Šarić</w:t>
            </w:r>
          </w:p>
        </w:tc>
        <w:tc>
          <w:tcPr>
            <w:tcW w:w="2306" w:type="dxa"/>
            <w:shd w:val="clear" w:color="auto" w:fill="auto"/>
            <w:vAlign w:val="center"/>
          </w:tcPr>
          <w:p w14:paraId="034A454A" w14:textId="144D5416" w:rsidR="00601735" w:rsidRPr="003E6D96" w:rsidRDefault="00601735" w:rsidP="003E6D96">
            <w:pPr>
              <w:rPr>
                <w:rFonts w:cstheme="minorHAnsi"/>
                <w:sz w:val="22"/>
                <w:szCs w:val="22"/>
              </w:rPr>
            </w:pPr>
            <w:r w:rsidRPr="003E6D96">
              <w:rPr>
                <w:rFonts w:cstheme="minorHAnsi"/>
                <w:color w:val="000000"/>
                <w:sz w:val="22"/>
                <w:szCs w:val="22"/>
              </w:rPr>
              <w:t>Primijenjena fotografija 2</w:t>
            </w:r>
          </w:p>
        </w:tc>
        <w:tc>
          <w:tcPr>
            <w:tcW w:w="2006" w:type="dxa"/>
          </w:tcPr>
          <w:p w14:paraId="6E5FD0D9"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17.6.2021. u 9h</w:t>
            </w:r>
          </w:p>
          <w:p w14:paraId="6CDC006D"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1.7.2021. u 9h</w:t>
            </w:r>
          </w:p>
          <w:p w14:paraId="4F094F81"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14.09.2021. u 9h</w:t>
            </w:r>
          </w:p>
          <w:p w14:paraId="5350DC7B" w14:textId="333BF615" w:rsidR="00601735" w:rsidRPr="003E6D96" w:rsidRDefault="00601735" w:rsidP="003E6D96">
            <w:pPr>
              <w:rPr>
                <w:rFonts w:cstheme="minorHAnsi"/>
                <w:sz w:val="22"/>
                <w:szCs w:val="22"/>
              </w:rPr>
            </w:pPr>
            <w:r w:rsidRPr="003E6D96">
              <w:rPr>
                <w:rFonts w:cstheme="minorHAnsi"/>
                <w:sz w:val="22"/>
                <w:szCs w:val="22"/>
              </w:rPr>
              <w:t>28.09.2021. u 9h</w:t>
            </w:r>
          </w:p>
        </w:tc>
        <w:tc>
          <w:tcPr>
            <w:tcW w:w="2286" w:type="dxa"/>
          </w:tcPr>
          <w:p w14:paraId="60274828" w14:textId="1B8FB703" w:rsidR="00601735" w:rsidRDefault="00313471" w:rsidP="003E6D96">
            <w:r w:rsidRPr="00775126">
              <w:rPr>
                <w:rFonts w:cstheme="minorHAnsi"/>
                <w:sz w:val="22"/>
                <w:szCs w:val="22"/>
              </w:rPr>
              <w:t>Odsjek za kreativne tehnologije, zgrada 18</w:t>
            </w:r>
          </w:p>
        </w:tc>
      </w:tr>
      <w:tr w:rsidR="00601735" w14:paraId="341757F8" w14:textId="77777777" w:rsidTr="003E6D96">
        <w:tc>
          <w:tcPr>
            <w:tcW w:w="2412" w:type="dxa"/>
            <w:shd w:val="clear" w:color="auto" w:fill="auto"/>
            <w:vAlign w:val="center"/>
          </w:tcPr>
          <w:p w14:paraId="73E08FBC" w14:textId="24CFCAE7" w:rsidR="00601735" w:rsidRPr="003E6D96" w:rsidRDefault="00601735" w:rsidP="003E6D96">
            <w:pPr>
              <w:rPr>
                <w:rFonts w:cstheme="minorHAnsi"/>
                <w:sz w:val="22"/>
                <w:szCs w:val="22"/>
              </w:rPr>
            </w:pPr>
            <w:r w:rsidRPr="003E6D96">
              <w:rPr>
                <w:rFonts w:cstheme="minorHAnsi"/>
                <w:i/>
                <w:sz w:val="22"/>
                <w:szCs w:val="22"/>
              </w:rPr>
              <w:t>Morana Dolenc, umj.sur.</w:t>
            </w:r>
          </w:p>
        </w:tc>
        <w:tc>
          <w:tcPr>
            <w:tcW w:w="2306" w:type="dxa"/>
            <w:shd w:val="clear" w:color="auto" w:fill="auto"/>
            <w:vAlign w:val="center"/>
          </w:tcPr>
          <w:p w14:paraId="08F703C8" w14:textId="759F7A06" w:rsidR="00601735" w:rsidRPr="003E6D96" w:rsidRDefault="00601735" w:rsidP="003E6D96">
            <w:pPr>
              <w:rPr>
                <w:rFonts w:cstheme="minorHAnsi"/>
                <w:sz w:val="22"/>
                <w:szCs w:val="22"/>
              </w:rPr>
            </w:pPr>
            <w:r w:rsidRPr="003E6D96">
              <w:rPr>
                <w:rFonts w:cstheme="minorHAnsi"/>
                <w:sz w:val="22"/>
                <w:szCs w:val="22"/>
              </w:rPr>
              <w:t>Lutkarska scenografija MA-2</w:t>
            </w:r>
          </w:p>
        </w:tc>
        <w:tc>
          <w:tcPr>
            <w:tcW w:w="2006" w:type="dxa"/>
          </w:tcPr>
          <w:p w14:paraId="1E5C64E3"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09.06.2021. u 9h</w:t>
            </w:r>
          </w:p>
          <w:p w14:paraId="59972976"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23.06.2021. u 9h</w:t>
            </w:r>
          </w:p>
          <w:p w14:paraId="171E7B45"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01.09.2021. u 9h</w:t>
            </w:r>
          </w:p>
          <w:p w14:paraId="0758B31A" w14:textId="076BD306" w:rsidR="00601735" w:rsidRPr="003E6D96" w:rsidRDefault="00601735" w:rsidP="003E6D96">
            <w:pPr>
              <w:rPr>
                <w:rFonts w:cstheme="minorHAnsi"/>
                <w:sz w:val="22"/>
                <w:szCs w:val="22"/>
              </w:rPr>
            </w:pPr>
            <w:r w:rsidRPr="003E6D96">
              <w:rPr>
                <w:rFonts w:cstheme="minorHAnsi"/>
                <w:sz w:val="22"/>
                <w:szCs w:val="22"/>
              </w:rPr>
              <w:t>15.09.2021. u 9h</w:t>
            </w:r>
          </w:p>
        </w:tc>
        <w:tc>
          <w:tcPr>
            <w:tcW w:w="2286" w:type="dxa"/>
          </w:tcPr>
          <w:p w14:paraId="70DB9CB2" w14:textId="07DD168A" w:rsidR="00601735" w:rsidRDefault="00313471" w:rsidP="003E6D96">
            <w:r w:rsidRPr="00775126">
              <w:rPr>
                <w:rFonts w:cstheme="minorHAnsi"/>
                <w:sz w:val="22"/>
                <w:szCs w:val="22"/>
              </w:rPr>
              <w:t>Odsjek za kreativne tehnologije, zgrada 18</w:t>
            </w:r>
          </w:p>
        </w:tc>
      </w:tr>
      <w:tr w:rsidR="00601735" w14:paraId="7F85AAAB" w14:textId="77777777" w:rsidTr="003E6D96">
        <w:tc>
          <w:tcPr>
            <w:tcW w:w="2412" w:type="dxa"/>
            <w:shd w:val="clear" w:color="auto" w:fill="auto"/>
            <w:vAlign w:val="center"/>
          </w:tcPr>
          <w:p w14:paraId="7E968FF2" w14:textId="52A7D449" w:rsidR="00601735" w:rsidRPr="003E6D96" w:rsidRDefault="00601735" w:rsidP="003E6D96">
            <w:pPr>
              <w:rPr>
                <w:rFonts w:cstheme="minorHAnsi"/>
                <w:sz w:val="22"/>
                <w:szCs w:val="22"/>
              </w:rPr>
            </w:pPr>
            <w:r w:rsidRPr="003E6D96">
              <w:rPr>
                <w:rFonts w:cstheme="minorHAnsi"/>
                <w:sz w:val="22"/>
                <w:szCs w:val="22"/>
              </w:rPr>
              <w:t>izv. prof. dr. sc. Leo Rafolt</w:t>
            </w:r>
          </w:p>
        </w:tc>
        <w:tc>
          <w:tcPr>
            <w:tcW w:w="2306" w:type="dxa"/>
            <w:shd w:val="clear" w:color="auto" w:fill="auto"/>
            <w:vAlign w:val="center"/>
          </w:tcPr>
          <w:p w14:paraId="711D225C" w14:textId="02193491" w:rsidR="00601735" w:rsidRPr="003E6D96" w:rsidRDefault="00601735" w:rsidP="003E6D96">
            <w:pPr>
              <w:rPr>
                <w:rFonts w:cstheme="minorHAnsi"/>
                <w:sz w:val="22"/>
                <w:szCs w:val="22"/>
              </w:rPr>
            </w:pPr>
            <w:r w:rsidRPr="003E6D96">
              <w:rPr>
                <w:rFonts w:cstheme="minorHAnsi"/>
                <w:sz w:val="22"/>
                <w:szCs w:val="22"/>
              </w:rPr>
              <w:t>Postdramsko kazalište 2</w:t>
            </w:r>
          </w:p>
        </w:tc>
        <w:tc>
          <w:tcPr>
            <w:tcW w:w="2006" w:type="dxa"/>
          </w:tcPr>
          <w:p w14:paraId="4E8B2F32"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4C9E7CD6"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7727F841"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05BC0F8C" w14:textId="536BBFA3" w:rsidR="00601735" w:rsidRPr="003E6D96" w:rsidRDefault="00601735" w:rsidP="003E6D96">
            <w:pPr>
              <w:rPr>
                <w:rFonts w:cstheme="minorHAnsi"/>
                <w:sz w:val="22"/>
                <w:szCs w:val="22"/>
              </w:rPr>
            </w:pPr>
            <w:r w:rsidRPr="003E6D96">
              <w:rPr>
                <w:rFonts w:cstheme="minorHAnsi"/>
                <w:sz w:val="22"/>
                <w:szCs w:val="22"/>
              </w:rPr>
              <w:t>28.09.2021. u 10h</w:t>
            </w:r>
          </w:p>
        </w:tc>
        <w:tc>
          <w:tcPr>
            <w:tcW w:w="2286" w:type="dxa"/>
          </w:tcPr>
          <w:p w14:paraId="1AAD2589" w14:textId="47B66680" w:rsidR="00601735" w:rsidRDefault="00313471" w:rsidP="003E6D96">
            <w:r w:rsidRPr="00775126">
              <w:rPr>
                <w:rFonts w:cstheme="minorHAnsi"/>
                <w:sz w:val="22"/>
                <w:szCs w:val="22"/>
              </w:rPr>
              <w:t>Odsjek za kreativne tehnologije, zgrada 18</w:t>
            </w:r>
          </w:p>
        </w:tc>
      </w:tr>
      <w:tr w:rsidR="00601735" w14:paraId="3B55827F" w14:textId="77777777" w:rsidTr="003E6D96">
        <w:tc>
          <w:tcPr>
            <w:tcW w:w="2412" w:type="dxa"/>
            <w:shd w:val="clear" w:color="auto" w:fill="auto"/>
            <w:vAlign w:val="center"/>
          </w:tcPr>
          <w:p w14:paraId="45F16146" w14:textId="0438785D" w:rsidR="00601735" w:rsidRPr="003E6D96" w:rsidRDefault="00601735" w:rsidP="003E6D96">
            <w:pPr>
              <w:rPr>
                <w:rFonts w:cstheme="minorHAnsi"/>
                <w:sz w:val="22"/>
                <w:szCs w:val="22"/>
              </w:rPr>
            </w:pPr>
            <w:r w:rsidRPr="003E6D96">
              <w:rPr>
                <w:rFonts w:cstheme="minorHAnsi"/>
                <w:color w:val="000000"/>
                <w:sz w:val="22"/>
                <w:szCs w:val="22"/>
              </w:rPr>
              <w:t>Izv.prof.art. Davor Šarić</w:t>
            </w:r>
          </w:p>
        </w:tc>
        <w:tc>
          <w:tcPr>
            <w:tcW w:w="2306" w:type="dxa"/>
            <w:shd w:val="clear" w:color="auto" w:fill="auto"/>
            <w:vAlign w:val="center"/>
          </w:tcPr>
          <w:p w14:paraId="582D9DB5" w14:textId="4DE911DE" w:rsidR="00601735" w:rsidRPr="003E6D96" w:rsidRDefault="00601735" w:rsidP="003E6D96">
            <w:pPr>
              <w:rPr>
                <w:rFonts w:cstheme="minorHAnsi"/>
                <w:sz w:val="22"/>
                <w:szCs w:val="22"/>
              </w:rPr>
            </w:pPr>
            <w:r w:rsidRPr="003E6D96">
              <w:rPr>
                <w:rFonts w:cstheme="minorHAnsi"/>
                <w:color w:val="000000"/>
                <w:sz w:val="22"/>
                <w:szCs w:val="22"/>
              </w:rPr>
              <w:t>Video snimanje i produkcija MA-2</w:t>
            </w:r>
          </w:p>
        </w:tc>
        <w:tc>
          <w:tcPr>
            <w:tcW w:w="2006" w:type="dxa"/>
          </w:tcPr>
          <w:p w14:paraId="55BAA0B1" w14:textId="58936F16" w:rsidR="00601735" w:rsidRPr="003E6D96" w:rsidRDefault="00601735" w:rsidP="003E6D96">
            <w:pPr>
              <w:rPr>
                <w:rFonts w:cstheme="minorHAnsi"/>
                <w:sz w:val="22"/>
                <w:szCs w:val="22"/>
              </w:rPr>
            </w:pPr>
            <w:r w:rsidRPr="003E6D96">
              <w:rPr>
                <w:rFonts w:cstheme="minorHAnsi"/>
                <w:sz w:val="22"/>
                <w:szCs w:val="22"/>
              </w:rPr>
              <w:t>16.06.2021. u 10h</w:t>
            </w:r>
          </w:p>
          <w:p w14:paraId="73B38276" w14:textId="6B03EC4B" w:rsidR="00601735" w:rsidRPr="003E6D96" w:rsidRDefault="00601735" w:rsidP="003E6D96">
            <w:pPr>
              <w:rPr>
                <w:rFonts w:cstheme="minorHAnsi"/>
                <w:sz w:val="22"/>
                <w:szCs w:val="22"/>
              </w:rPr>
            </w:pPr>
            <w:r w:rsidRPr="003E6D96">
              <w:rPr>
                <w:rFonts w:cstheme="minorHAnsi"/>
                <w:sz w:val="22"/>
                <w:szCs w:val="22"/>
              </w:rPr>
              <w:t>30.06.2021. u 10h</w:t>
            </w:r>
          </w:p>
          <w:p w14:paraId="48A0D2BE" w14:textId="081A2742" w:rsidR="00601735" w:rsidRPr="003E6D96" w:rsidRDefault="00601735" w:rsidP="003E6D96">
            <w:pPr>
              <w:rPr>
                <w:rFonts w:cstheme="minorHAnsi"/>
                <w:sz w:val="22"/>
                <w:szCs w:val="22"/>
              </w:rPr>
            </w:pPr>
            <w:r w:rsidRPr="003E6D96">
              <w:rPr>
                <w:rFonts w:cstheme="minorHAnsi"/>
                <w:sz w:val="22"/>
                <w:szCs w:val="22"/>
              </w:rPr>
              <w:t>08.09.2021. u 10h</w:t>
            </w:r>
          </w:p>
          <w:p w14:paraId="69081C71" w14:textId="0F366328" w:rsidR="00601735" w:rsidRPr="003E6D96" w:rsidRDefault="00601735" w:rsidP="003E6D96">
            <w:pPr>
              <w:rPr>
                <w:rFonts w:cstheme="minorHAnsi"/>
                <w:sz w:val="22"/>
                <w:szCs w:val="22"/>
              </w:rPr>
            </w:pPr>
            <w:r w:rsidRPr="003E6D96">
              <w:rPr>
                <w:rFonts w:cstheme="minorHAnsi"/>
                <w:sz w:val="22"/>
                <w:szCs w:val="22"/>
              </w:rPr>
              <w:t>29.09.2021. u 10h</w:t>
            </w:r>
          </w:p>
        </w:tc>
        <w:tc>
          <w:tcPr>
            <w:tcW w:w="2286" w:type="dxa"/>
          </w:tcPr>
          <w:p w14:paraId="77380645" w14:textId="3B872972" w:rsidR="00601735" w:rsidRDefault="00313471" w:rsidP="003E6D96">
            <w:r w:rsidRPr="00775126">
              <w:rPr>
                <w:rFonts w:cstheme="minorHAnsi"/>
                <w:sz w:val="22"/>
                <w:szCs w:val="22"/>
              </w:rPr>
              <w:t>Odsjek za kreativne tehnologije, zgrada 18</w:t>
            </w:r>
          </w:p>
        </w:tc>
      </w:tr>
      <w:tr w:rsidR="00601735" w14:paraId="49C70515" w14:textId="77777777" w:rsidTr="003E6D96">
        <w:tc>
          <w:tcPr>
            <w:tcW w:w="2412" w:type="dxa"/>
            <w:shd w:val="clear" w:color="auto" w:fill="auto"/>
            <w:vAlign w:val="center"/>
          </w:tcPr>
          <w:p w14:paraId="056E3B91" w14:textId="77777777" w:rsidR="00601735" w:rsidRPr="003E6D96" w:rsidRDefault="00601735" w:rsidP="003E6D96">
            <w:pPr>
              <w:rPr>
                <w:rFonts w:cstheme="minorHAnsi"/>
                <w:color w:val="000000"/>
                <w:sz w:val="22"/>
                <w:szCs w:val="22"/>
              </w:rPr>
            </w:pPr>
            <w:r w:rsidRPr="003E6D96">
              <w:rPr>
                <w:rFonts w:cstheme="minorHAnsi"/>
                <w:color w:val="000000"/>
                <w:sz w:val="22"/>
                <w:szCs w:val="22"/>
              </w:rPr>
              <w:t>Kristina Kumrić, pred.</w:t>
            </w:r>
          </w:p>
          <w:p w14:paraId="5A7C1EAC" w14:textId="70EFCA7E" w:rsidR="00601735" w:rsidRPr="003E6D96" w:rsidRDefault="00601735" w:rsidP="003E6D96">
            <w:pPr>
              <w:rPr>
                <w:rFonts w:cstheme="minorHAnsi"/>
                <w:sz w:val="22"/>
                <w:szCs w:val="22"/>
              </w:rPr>
            </w:pPr>
            <w:r w:rsidRPr="003E6D96">
              <w:rPr>
                <w:rFonts w:cstheme="minorHAnsi"/>
                <w:i/>
                <w:color w:val="000000"/>
                <w:sz w:val="22"/>
                <w:szCs w:val="22"/>
              </w:rPr>
              <w:t>Umjetnik iz prakse</w:t>
            </w:r>
          </w:p>
        </w:tc>
        <w:tc>
          <w:tcPr>
            <w:tcW w:w="2306" w:type="dxa"/>
            <w:shd w:val="clear" w:color="auto" w:fill="auto"/>
            <w:vAlign w:val="center"/>
          </w:tcPr>
          <w:p w14:paraId="66B192D6" w14:textId="015F42BA" w:rsidR="00601735" w:rsidRPr="003E6D96" w:rsidRDefault="00601735" w:rsidP="003E6D96">
            <w:pPr>
              <w:rPr>
                <w:rFonts w:cstheme="minorHAnsi"/>
                <w:sz w:val="22"/>
                <w:szCs w:val="22"/>
              </w:rPr>
            </w:pPr>
            <w:r w:rsidRPr="003E6D96">
              <w:rPr>
                <w:rFonts w:cstheme="minorHAnsi"/>
                <w:color w:val="000000"/>
                <w:sz w:val="22"/>
                <w:szCs w:val="22"/>
              </w:rPr>
              <w:t>Lutka u filmu – stolne lutke</w:t>
            </w:r>
          </w:p>
        </w:tc>
        <w:tc>
          <w:tcPr>
            <w:tcW w:w="2006" w:type="dxa"/>
          </w:tcPr>
          <w:p w14:paraId="13F85B0A"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39C94375" w14:textId="254917FE"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6BC7D376"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6C084B34"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153A035A"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07.09.2021. u 10h</w:t>
            </w:r>
          </w:p>
          <w:p w14:paraId="002A2486" w14:textId="6D9F581A"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28.09.2021. u 10h</w:t>
            </w:r>
          </w:p>
          <w:p w14:paraId="455AFA3A" w14:textId="77777777" w:rsidR="00601735" w:rsidRPr="003E6D96" w:rsidRDefault="00601735" w:rsidP="003E6D96">
            <w:pPr>
              <w:rPr>
                <w:rFonts w:cstheme="minorHAnsi"/>
                <w:sz w:val="22"/>
                <w:szCs w:val="22"/>
              </w:rPr>
            </w:pPr>
          </w:p>
        </w:tc>
        <w:tc>
          <w:tcPr>
            <w:tcW w:w="2286" w:type="dxa"/>
          </w:tcPr>
          <w:p w14:paraId="4E3E5EC8" w14:textId="4B4DD84D" w:rsidR="00601735" w:rsidRDefault="00313471" w:rsidP="003E6D96">
            <w:r w:rsidRPr="00775126">
              <w:rPr>
                <w:rFonts w:cstheme="minorHAnsi"/>
                <w:sz w:val="22"/>
                <w:szCs w:val="22"/>
              </w:rPr>
              <w:t>Odsjek za kreativne tehnologije, zgrada 18</w:t>
            </w:r>
          </w:p>
        </w:tc>
      </w:tr>
      <w:tr w:rsidR="00601735" w14:paraId="5FC198C0" w14:textId="77777777" w:rsidTr="003E6D96">
        <w:tc>
          <w:tcPr>
            <w:tcW w:w="2412" w:type="dxa"/>
            <w:shd w:val="clear" w:color="auto" w:fill="auto"/>
            <w:vAlign w:val="center"/>
          </w:tcPr>
          <w:p w14:paraId="3A38330B" w14:textId="77777777" w:rsidR="00601735" w:rsidRPr="003E6D96" w:rsidRDefault="00601735" w:rsidP="003E6D96">
            <w:pPr>
              <w:rPr>
                <w:rFonts w:cstheme="minorHAnsi"/>
                <w:color w:val="000000"/>
                <w:sz w:val="22"/>
                <w:szCs w:val="22"/>
              </w:rPr>
            </w:pPr>
            <w:r w:rsidRPr="003E6D96">
              <w:rPr>
                <w:rFonts w:cstheme="minorHAnsi"/>
                <w:color w:val="000000"/>
                <w:sz w:val="22"/>
                <w:szCs w:val="22"/>
              </w:rPr>
              <w:t>Kristina Kumrić, pred.</w:t>
            </w:r>
          </w:p>
          <w:p w14:paraId="731ADC14" w14:textId="190AFCCC" w:rsidR="00601735" w:rsidRPr="003E6D96" w:rsidRDefault="00601735" w:rsidP="003E6D96">
            <w:pPr>
              <w:rPr>
                <w:rFonts w:cstheme="minorHAnsi"/>
                <w:sz w:val="22"/>
                <w:szCs w:val="22"/>
              </w:rPr>
            </w:pPr>
            <w:r w:rsidRPr="003E6D96">
              <w:rPr>
                <w:rFonts w:cstheme="minorHAnsi"/>
                <w:i/>
                <w:color w:val="000000"/>
                <w:sz w:val="22"/>
                <w:szCs w:val="22"/>
              </w:rPr>
              <w:t>Umjetnik iz prakse</w:t>
            </w:r>
          </w:p>
        </w:tc>
        <w:tc>
          <w:tcPr>
            <w:tcW w:w="2306" w:type="dxa"/>
            <w:shd w:val="clear" w:color="auto" w:fill="auto"/>
            <w:vAlign w:val="center"/>
          </w:tcPr>
          <w:p w14:paraId="6879E938" w14:textId="3E8F7B37" w:rsidR="00601735" w:rsidRPr="003E6D96" w:rsidRDefault="00601735" w:rsidP="003E6D96">
            <w:pPr>
              <w:rPr>
                <w:rFonts w:cstheme="minorHAnsi"/>
                <w:sz w:val="22"/>
                <w:szCs w:val="22"/>
              </w:rPr>
            </w:pPr>
            <w:r w:rsidRPr="003E6D96">
              <w:rPr>
                <w:rFonts w:cstheme="minorHAnsi"/>
                <w:color w:val="000000"/>
                <w:sz w:val="22"/>
                <w:szCs w:val="22"/>
              </w:rPr>
              <w:t>Lutka u filmu – plošne lutke, sjene</w:t>
            </w:r>
          </w:p>
        </w:tc>
        <w:tc>
          <w:tcPr>
            <w:tcW w:w="2006" w:type="dxa"/>
          </w:tcPr>
          <w:p w14:paraId="792DBB83" w14:textId="7777777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29.1.2021. u 15h</w:t>
            </w:r>
          </w:p>
          <w:p w14:paraId="6A7F92E3" w14:textId="1503D76E"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12.2.2021. u 15h</w:t>
            </w:r>
          </w:p>
          <w:p w14:paraId="0C86CD4A"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15.06.2021. u 10h</w:t>
            </w:r>
          </w:p>
          <w:p w14:paraId="2A7E3F04"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t>29.06.2021. u 10h</w:t>
            </w:r>
          </w:p>
          <w:p w14:paraId="48443998" w14:textId="77777777" w:rsidR="00601735" w:rsidRPr="003E6D96" w:rsidRDefault="00601735" w:rsidP="003E6D96">
            <w:pPr>
              <w:tabs>
                <w:tab w:val="left" w:pos="960"/>
              </w:tabs>
              <w:jc w:val="center"/>
              <w:rPr>
                <w:rFonts w:cstheme="minorHAnsi"/>
                <w:sz w:val="22"/>
                <w:szCs w:val="22"/>
              </w:rPr>
            </w:pPr>
            <w:r w:rsidRPr="003E6D96">
              <w:rPr>
                <w:rFonts w:cstheme="minorHAnsi"/>
                <w:sz w:val="22"/>
                <w:szCs w:val="22"/>
              </w:rPr>
              <w:lastRenderedPageBreak/>
              <w:t>07.09.2021. u 10h</w:t>
            </w:r>
          </w:p>
          <w:p w14:paraId="4F6C65B6" w14:textId="7C625E72"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28.09.2021. u 10h</w:t>
            </w:r>
          </w:p>
          <w:p w14:paraId="27F4F039" w14:textId="77777777" w:rsidR="00601735" w:rsidRPr="003E6D96" w:rsidRDefault="00601735" w:rsidP="003E6D96">
            <w:pPr>
              <w:rPr>
                <w:rFonts w:cstheme="minorHAnsi"/>
                <w:sz w:val="22"/>
                <w:szCs w:val="22"/>
              </w:rPr>
            </w:pPr>
          </w:p>
        </w:tc>
        <w:tc>
          <w:tcPr>
            <w:tcW w:w="2286" w:type="dxa"/>
          </w:tcPr>
          <w:p w14:paraId="7AB07D3D" w14:textId="046FCC4E" w:rsidR="00601735" w:rsidRDefault="00313471" w:rsidP="003E6D96">
            <w:r w:rsidRPr="00775126">
              <w:rPr>
                <w:rFonts w:cstheme="minorHAnsi"/>
                <w:sz w:val="22"/>
                <w:szCs w:val="22"/>
              </w:rPr>
              <w:lastRenderedPageBreak/>
              <w:t>Odsjek za kreativne tehnologije, zgrada 18</w:t>
            </w:r>
          </w:p>
        </w:tc>
      </w:tr>
      <w:tr w:rsidR="00601735" w14:paraId="5CEAB140" w14:textId="77777777" w:rsidTr="003E6D96">
        <w:tc>
          <w:tcPr>
            <w:tcW w:w="2412" w:type="dxa"/>
          </w:tcPr>
          <w:p w14:paraId="53EF9B5E" w14:textId="77777777" w:rsidR="00601735" w:rsidRPr="003E6D96" w:rsidRDefault="00601735" w:rsidP="003E6D96">
            <w:pPr>
              <w:rPr>
                <w:rFonts w:cstheme="minorHAnsi"/>
                <w:i/>
                <w:sz w:val="22"/>
                <w:szCs w:val="22"/>
              </w:rPr>
            </w:pPr>
            <w:r w:rsidRPr="003E6D96">
              <w:rPr>
                <w:rFonts w:cstheme="minorHAnsi"/>
                <w:i/>
                <w:sz w:val="22"/>
                <w:szCs w:val="22"/>
              </w:rPr>
              <w:t>Davor Molnar, umj.sur.</w:t>
            </w:r>
          </w:p>
          <w:p w14:paraId="210DE6E0" w14:textId="2A285278" w:rsidR="00601735" w:rsidRPr="003E6D96" w:rsidRDefault="00601735" w:rsidP="003E6D96">
            <w:pPr>
              <w:rPr>
                <w:rFonts w:cstheme="minorHAnsi"/>
                <w:sz w:val="22"/>
                <w:szCs w:val="22"/>
              </w:rPr>
            </w:pPr>
            <w:r w:rsidRPr="003E6D96">
              <w:rPr>
                <w:rFonts w:cstheme="minorHAnsi"/>
                <w:i/>
                <w:sz w:val="22"/>
                <w:szCs w:val="22"/>
              </w:rPr>
              <w:t>Leo Vukelić, umj.sur.</w:t>
            </w:r>
          </w:p>
        </w:tc>
        <w:tc>
          <w:tcPr>
            <w:tcW w:w="2306" w:type="dxa"/>
            <w:shd w:val="clear" w:color="auto" w:fill="auto"/>
            <w:vAlign w:val="center"/>
          </w:tcPr>
          <w:p w14:paraId="575D267A" w14:textId="77777777" w:rsidR="00601735" w:rsidRPr="003E6D96" w:rsidRDefault="00601735" w:rsidP="003E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cstheme="minorHAnsi"/>
                <w:sz w:val="22"/>
                <w:szCs w:val="22"/>
              </w:rPr>
            </w:pPr>
            <w:r w:rsidRPr="003E6D96">
              <w:rPr>
                <w:rFonts w:cstheme="minorHAnsi"/>
                <w:sz w:val="22"/>
                <w:szCs w:val="22"/>
              </w:rPr>
              <w:t xml:space="preserve">Majstorska radionica: </w:t>
            </w:r>
          </w:p>
          <w:p w14:paraId="2D5EF325" w14:textId="2B9A0A63" w:rsidR="00601735" w:rsidRPr="003E6D96" w:rsidRDefault="00601735" w:rsidP="003E6D96">
            <w:pPr>
              <w:rPr>
                <w:rFonts w:cstheme="minorHAnsi"/>
                <w:sz w:val="22"/>
                <w:szCs w:val="22"/>
              </w:rPr>
            </w:pPr>
            <w:r w:rsidRPr="003E6D96">
              <w:rPr>
                <w:rFonts w:cstheme="minorHAnsi"/>
                <w:sz w:val="22"/>
                <w:szCs w:val="22"/>
              </w:rPr>
              <w:t>scenografija 3</w:t>
            </w:r>
          </w:p>
        </w:tc>
        <w:tc>
          <w:tcPr>
            <w:tcW w:w="2006" w:type="dxa"/>
          </w:tcPr>
          <w:p w14:paraId="564904B3" w14:textId="297F0FF7"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30.1.2021. u 15h</w:t>
            </w:r>
          </w:p>
          <w:p w14:paraId="4A4634B9" w14:textId="6B3BEB6D" w:rsidR="00601735" w:rsidRPr="003E6D96" w:rsidRDefault="00601735" w:rsidP="003E6D96">
            <w:pPr>
              <w:pStyle w:val="TableParagraph"/>
              <w:spacing w:before="129"/>
              <w:ind w:left="102" w:right="97"/>
              <w:jc w:val="center"/>
              <w:rPr>
                <w:rFonts w:asciiTheme="minorHAnsi" w:hAnsiTheme="minorHAnsi" w:cstheme="minorHAnsi"/>
              </w:rPr>
            </w:pPr>
            <w:r w:rsidRPr="003E6D96">
              <w:rPr>
                <w:rFonts w:asciiTheme="minorHAnsi" w:hAnsiTheme="minorHAnsi" w:cstheme="minorHAnsi"/>
              </w:rPr>
              <w:t>15.2.2021. u 15h</w:t>
            </w:r>
          </w:p>
          <w:p w14:paraId="2EA2AF21" w14:textId="77777777" w:rsidR="00601735" w:rsidRPr="003E6D96" w:rsidRDefault="00601735" w:rsidP="003E6D96">
            <w:pPr>
              <w:rPr>
                <w:rFonts w:cstheme="minorHAnsi"/>
                <w:sz w:val="22"/>
                <w:szCs w:val="22"/>
              </w:rPr>
            </w:pPr>
          </w:p>
        </w:tc>
        <w:tc>
          <w:tcPr>
            <w:tcW w:w="2286" w:type="dxa"/>
          </w:tcPr>
          <w:p w14:paraId="322552EA" w14:textId="4FFD8701" w:rsidR="00601735" w:rsidRDefault="00313471" w:rsidP="003E6D96">
            <w:r w:rsidRPr="00775126">
              <w:rPr>
                <w:rFonts w:cstheme="minorHAnsi"/>
                <w:sz w:val="22"/>
                <w:szCs w:val="22"/>
              </w:rPr>
              <w:t>Odsjek za kreativne tehnologije, zgrada 18</w:t>
            </w:r>
          </w:p>
        </w:tc>
      </w:tr>
      <w:tr w:rsidR="00601735" w14:paraId="30C63264" w14:textId="77777777" w:rsidTr="003E6D96">
        <w:tc>
          <w:tcPr>
            <w:tcW w:w="2412" w:type="dxa"/>
          </w:tcPr>
          <w:p w14:paraId="329EC0B6" w14:textId="49918683" w:rsidR="00601735" w:rsidRPr="003E6D96" w:rsidRDefault="00601735" w:rsidP="003E6D96">
            <w:pPr>
              <w:rPr>
                <w:rFonts w:cstheme="minorHAnsi"/>
                <w:sz w:val="22"/>
                <w:szCs w:val="22"/>
              </w:rPr>
            </w:pPr>
            <w:r w:rsidRPr="003E6D96">
              <w:rPr>
                <w:rFonts w:cstheme="minorHAnsi"/>
                <w:sz w:val="22"/>
                <w:szCs w:val="22"/>
              </w:rPr>
              <w:t>Mentor na projektu</w:t>
            </w:r>
          </w:p>
        </w:tc>
        <w:tc>
          <w:tcPr>
            <w:tcW w:w="2306" w:type="dxa"/>
            <w:vAlign w:val="center"/>
          </w:tcPr>
          <w:p w14:paraId="0F53E581" w14:textId="6940E54C" w:rsidR="00601735" w:rsidRPr="003E6D96" w:rsidRDefault="00601735" w:rsidP="003E6D96">
            <w:pPr>
              <w:rPr>
                <w:rFonts w:cstheme="minorHAnsi"/>
                <w:sz w:val="22"/>
                <w:szCs w:val="22"/>
              </w:rPr>
            </w:pPr>
            <w:r w:rsidRPr="003E6D96">
              <w:rPr>
                <w:rFonts w:cstheme="minorHAnsi"/>
                <w:kern w:val="1"/>
                <w:sz w:val="22"/>
                <w:szCs w:val="22"/>
              </w:rPr>
              <w:t>Samostalan projekt scenografija 3: “naziv projekta”</w:t>
            </w:r>
          </w:p>
        </w:tc>
        <w:tc>
          <w:tcPr>
            <w:tcW w:w="2006" w:type="dxa"/>
          </w:tcPr>
          <w:p w14:paraId="02618270" w14:textId="77777777" w:rsidR="00601735" w:rsidRPr="003E6D96" w:rsidRDefault="00601735" w:rsidP="003E6D96">
            <w:pPr>
              <w:jc w:val="center"/>
              <w:rPr>
                <w:rFonts w:cstheme="minorHAnsi"/>
                <w:sz w:val="22"/>
                <w:szCs w:val="22"/>
              </w:rPr>
            </w:pPr>
            <w:r w:rsidRPr="003E6D96">
              <w:rPr>
                <w:rFonts w:cstheme="minorHAnsi"/>
                <w:sz w:val="22"/>
                <w:szCs w:val="22"/>
              </w:rPr>
              <w:t>27.1.2021. u 10h</w:t>
            </w:r>
          </w:p>
          <w:p w14:paraId="2098421C" w14:textId="71D5C55F" w:rsidR="00601735" w:rsidRPr="003E6D96" w:rsidRDefault="00601735" w:rsidP="003E6D96">
            <w:pPr>
              <w:rPr>
                <w:rFonts w:cstheme="minorHAnsi"/>
                <w:sz w:val="22"/>
                <w:szCs w:val="22"/>
              </w:rPr>
            </w:pPr>
            <w:r w:rsidRPr="003E6D96">
              <w:rPr>
                <w:rFonts w:cstheme="minorHAnsi"/>
                <w:sz w:val="22"/>
                <w:szCs w:val="22"/>
              </w:rPr>
              <w:t>10.2.2021. u 10h</w:t>
            </w:r>
          </w:p>
        </w:tc>
        <w:tc>
          <w:tcPr>
            <w:tcW w:w="2286" w:type="dxa"/>
          </w:tcPr>
          <w:p w14:paraId="0C2CE126" w14:textId="4C3113D2" w:rsidR="00601735" w:rsidRDefault="00313471" w:rsidP="003E6D96">
            <w:r w:rsidRPr="00775126">
              <w:rPr>
                <w:rFonts w:cstheme="minorHAnsi"/>
                <w:sz w:val="22"/>
                <w:szCs w:val="22"/>
              </w:rPr>
              <w:t>Odsjek za kreativne tehnologije, zgrada 18</w:t>
            </w:r>
          </w:p>
        </w:tc>
      </w:tr>
      <w:tr w:rsidR="00601735" w14:paraId="68C8CE15" w14:textId="77777777" w:rsidTr="003E6D96">
        <w:tc>
          <w:tcPr>
            <w:tcW w:w="2412" w:type="dxa"/>
          </w:tcPr>
          <w:p w14:paraId="3E87FA06" w14:textId="77777777" w:rsidR="00601735" w:rsidRPr="003E6D96" w:rsidRDefault="00601735" w:rsidP="003E6D96">
            <w:pPr>
              <w:rPr>
                <w:rFonts w:cstheme="minorHAnsi"/>
                <w:b/>
                <w:bCs/>
                <w:sz w:val="22"/>
                <w:szCs w:val="22"/>
              </w:rPr>
            </w:pPr>
          </w:p>
        </w:tc>
        <w:tc>
          <w:tcPr>
            <w:tcW w:w="2306" w:type="dxa"/>
          </w:tcPr>
          <w:p w14:paraId="018F8DE7" w14:textId="77777777" w:rsidR="00601735" w:rsidRPr="003E6D96" w:rsidRDefault="00601735" w:rsidP="003E6D96">
            <w:pPr>
              <w:rPr>
                <w:rFonts w:cstheme="minorHAnsi"/>
                <w:b/>
                <w:bCs/>
                <w:sz w:val="22"/>
                <w:szCs w:val="22"/>
              </w:rPr>
            </w:pPr>
          </w:p>
        </w:tc>
        <w:tc>
          <w:tcPr>
            <w:tcW w:w="2006" w:type="dxa"/>
          </w:tcPr>
          <w:p w14:paraId="7B438299" w14:textId="4ABF7085" w:rsidR="00601735" w:rsidRPr="003E6D96" w:rsidRDefault="00601735" w:rsidP="003E6D96">
            <w:pPr>
              <w:rPr>
                <w:rFonts w:cstheme="minorHAnsi"/>
                <w:b/>
                <w:bCs/>
                <w:sz w:val="22"/>
                <w:szCs w:val="22"/>
              </w:rPr>
            </w:pPr>
          </w:p>
        </w:tc>
        <w:tc>
          <w:tcPr>
            <w:tcW w:w="2286" w:type="dxa"/>
          </w:tcPr>
          <w:p w14:paraId="67F623D0" w14:textId="77777777" w:rsidR="00601735" w:rsidRDefault="00601735" w:rsidP="003E6D96"/>
        </w:tc>
      </w:tr>
      <w:tr w:rsidR="00601735" w14:paraId="2B1C1C2C" w14:textId="77777777" w:rsidTr="003E6D96">
        <w:tc>
          <w:tcPr>
            <w:tcW w:w="2412" w:type="dxa"/>
          </w:tcPr>
          <w:p w14:paraId="7A96EE91" w14:textId="77777777" w:rsidR="00601735" w:rsidRPr="003E6D96" w:rsidRDefault="00601735" w:rsidP="003E6D96">
            <w:pPr>
              <w:rPr>
                <w:rFonts w:cstheme="minorHAnsi"/>
                <w:b/>
                <w:bCs/>
                <w:sz w:val="22"/>
                <w:szCs w:val="22"/>
              </w:rPr>
            </w:pPr>
          </w:p>
        </w:tc>
        <w:tc>
          <w:tcPr>
            <w:tcW w:w="2306" w:type="dxa"/>
          </w:tcPr>
          <w:p w14:paraId="0B4B22F2" w14:textId="77777777" w:rsidR="00601735" w:rsidRPr="003E6D96" w:rsidRDefault="00601735" w:rsidP="003E6D96">
            <w:pPr>
              <w:rPr>
                <w:rFonts w:cstheme="minorHAnsi"/>
                <w:b/>
                <w:bCs/>
                <w:sz w:val="22"/>
                <w:szCs w:val="22"/>
              </w:rPr>
            </w:pPr>
          </w:p>
        </w:tc>
        <w:tc>
          <w:tcPr>
            <w:tcW w:w="2006" w:type="dxa"/>
          </w:tcPr>
          <w:p w14:paraId="5C88518A" w14:textId="77777777" w:rsidR="00601735" w:rsidRPr="003E6D96" w:rsidRDefault="00601735" w:rsidP="003E6D96">
            <w:pPr>
              <w:rPr>
                <w:rFonts w:cstheme="minorHAnsi"/>
                <w:b/>
                <w:bCs/>
                <w:sz w:val="22"/>
                <w:szCs w:val="22"/>
              </w:rPr>
            </w:pPr>
          </w:p>
        </w:tc>
        <w:tc>
          <w:tcPr>
            <w:tcW w:w="2286" w:type="dxa"/>
          </w:tcPr>
          <w:p w14:paraId="74ACFABD" w14:textId="77777777" w:rsidR="00601735" w:rsidRDefault="00601735" w:rsidP="003E6D96"/>
        </w:tc>
      </w:tr>
      <w:tr w:rsidR="00601735" w14:paraId="3189BB9B" w14:textId="77777777" w:rsidTr="003E6D96">
        <w:tc>
          <w:tcPr>
            <w:tcW w:w="2412" w:type="dxa"/>
          </w:tcPr>
          <w:p w14:paraId="70719308" w14:textId="77777777" w:rsidR="00601735" w:rsidRPr="003E6D96" w:rsidRDefault="00601735" w:rsidP="003E6D96">
            <w:pPr>
              <w:rPr>
                <w:rFonts w:cstheme="minorHAnsi"/>
                <w:b/>
                <w:bCs/>
                <w:sz w:val="22"/>
                <w:szCs w:val="22"/>
              </w:rPr>
            </w:pPr>
          </w:p>
        </w:tc>
        <w:tc>
          <w:tcPr>
            <w:tcW w:w="2306" w:type="dxa"/>
          </w:tcPr>
          <w:p w14:paraId="50228BF2" w14:textId="77777777" w:rsidR="00601735" w:rsidRPr="003E6D96" w:rsidRDefault="00601735" w:rsidP="003E6D96">
            <w:pPr>
              <w:rPr>
                <w:rFonts w:cstheme="minorHAnsi"/>
                <w:b/>
                <w:bCs/>
                <w:sz w:val="22"/>
                <w:szCs w:val="22"/>
              </w:rPr>
            </w:pPr>
          </w:p>
        </w:tc>
        <w:tc>
          <w:tcPr>
            <w:tcW w:w="2006" w:type="dxa"/>
          </w:tcPr>
          <w:p w14:paraId="585FAE6F" w14:textId="2D4C6D38" w:rsidR="00601735" w:rsidRPr="003E6D96" w:rsidRDefault="00601735" w:rsidP="003E6D96">
            <w:pPr>
              <w:rPr>
                <w:rFonts w:cstheme="minorHAnsi"/>
                <w:b/>
                <w:bCs/>
                <w:sz w:val="22"/>
                <w:szCs w:val="22"/>
              </w:rPr>
            </w:pPr>
          </w:p>
        </w:tc>
        <w:tc>
          <w:tcPr>
            <w:tcW w:w="2286" w:type="dxa"/>
          </w:tcPr>
          <w:p w14:paraId="69B3CB43" w14:textId="77777777" w:rsidR="00601735" w:rsidRDefault="00601735" w:rsidP="003E6D96"/>
        </w:tc>
      </w:tr>
      <w:tr w:rsidR="00601735" w14:paraId="1720C1D6" w14:textId="77777777" w:rsidTr="003E6D96">
        <w:tc>
          <w:tcPr>
            <w:tcW w:w="2412" w:type="dxa"/>
          </w:tcPr>
          <w:p w14:paraId="0BEF033A" w14:textId="77777777" w:rsidR="00601735" w:rsidRPr="003E6D96" w:rsidRDefault="00601735" w:rsidP="003E6D96">
            <w:pPr>
              <w:rPr>
                <w:rFonts w:cstheme="minorHAnsi"/>
                <w:b/>
                <w:bCs/>
                <w:sz w:val="22"/>
                <w:szCs w:val="22"/>
              </w:rPr>
            </w:pPr>
          </w:p>
        </w:tc>
        <w:tc>
          <w:tcPr>
            <w:tcW w:w="2306" w:type="dxa"/>
          </w:tcPr>
          <w:p w14:paraId="6B5B7A58" w14:textId="77777777" w:rsidR="00601735" w:rsidRPr="003E6D96" w:rsidRDefault="00601735" w:rsidP="003E6D96">
            <w:pPr>
              <w:rPr>
                <w:rFonts w:cstheme="minorHAnsi"/>
                <w:b/>
                <w:bCs/>
                <w:sz w:val="22"/>
                <w:szCs w:val="22"/>
              </w:rPr>
            </w:pPr>
          </w:p>
        </w:tc>
        <w:tc>
          <w:tcPr>
            <w:tcW w:w="2006" w:type="dxa"/>
          </w:tcPr>
          <w:p w14:paraId="2F717D9A" w14:textId="77777777" w:rsidR="00601735" w:rsidRPr="003E6D96" w:rsidRDefault="00601735" w:rsidP="003E6D96">
            <w:pPr>
              <w:rPr>
                <w:rFonts w:cstheme="minorHAnsi"/>
                <w:b/>
                <w:bCs/>
                <w:sz w:val="22"/>
                <w:szCs w:val="22"/>
              </w:rPr>
            </w:pPr>
          </w:p>
        </w:tc>
        <w:tc>
          <w:tcPr>
            <w:tcW w:w="2286" w:type="dxa"/>
          </w:tcPr>
          <w:p w14:paraId="2FEC4BB2" w14:textId="77777777" w:rsidR="00601735" w:rsidRDefault="00601735" w:rsidP="003E6D96"/>
        </w:tc>
      </w:tr>
      <w:tr w:rsidR="00601735" w14:paraId="7ADB9AE2" w14:textId="77777777" w:rsidTr="003E6D96">
        <w:tc>
          <w:tcPr>
            <w:tcW w:w="2412" w:type="dxa"/>
          </w:tcPr>
          <w:p w14:paraId="5EB8DDDF" w14:textId="77777777" w:rsidR="00601735" w:rsidRPr="003E6D96" w:rsidRDefault="00601735" w:rsidP="003E6D96">
            <w:pPr>
              <w:rPr>
                <w:rFonts w:cstheme="minorHAnsi"/>
                <w:b/>
                <w:bCs/>
                <w:sz w:val="22"/>
                <w:szCs w:val="22"/>
              </w:rPr>
            </w:pPr>
          </w:p>
        </w:tc>
        <w:tc>
          <w:tcPr>
            <w:tcW w:w="2306" w:type="dxa"/>
          </w:tcPr>
          <w:p w14:paraId="75249783" w14:textId="77777777" w:rsidR="00601735" w:rsidRPr="003E6D96" w:rsidRDefault="00601735" w:rsidP="003E6D96">
            <w:pPr>
              <w:rPr>
                <w:rFonts w:cstheme="minorHAnsi"/>
                <w:b/>
                <w:bCs/>
                <w:sz w:val="22"/>
                <w:szCs w:val="22"/>
              </w:rPr>
            </w:pPr>
          </w:p>
        </w:tc>
        <w:tc>
          <w:tcPr>
            <w:tcW w:w="2006" w:type="dxa"/>
          </w:tcPr>
          <w:p w14:paraId="17D58530" w14:textId="77777777" w:rsidR="00601735" w:rsidRPr="003E6D96" w:rsidRDefault="00601735" w:rsidP="003E6D96">
            <w:pPr>
              <w:rPr>
                <w:rFonts w:cstheme="minorHAnsi"/>
                <w:b/>
                <w:bCs/>
                <w:sz w:val="22"/>
                <w:szCs w:val="22"/>
              </w:rPr>
            </w:pPr>
          </w:p>
        </w:tc>
        <w:tc>
          <w:tcPr>
            <w:tcW w:w="2286" w:type="dxa"/>
          </w:tcPr>
          <w:p w14:paraId="75633B01" w14:textId="77777777" w:rsidR="00601735" w:rsidRDefault="00601735" w:rsidP="003E6D96"/>
        </w:tc>
      </w:tr>
      <w:tr w:rsidR="00601735" w14:paraId="7AFA3547" w14:textId="77777777" w:rsidTr="003E6D96">
        <w:tc>
          <w:tcPr>
            <w:tcW w:w="2412" w:type="dxa"/>
          </w:tcPr>
          <w:p w14:paraId="55D1C450" w14:textId="77777777" w:rsidR="00601735" w:rsidRPr="003E6D96" w:rsidRDefault="00601735" w:rsidP="003E6D96">
            <w:pPr>
              <w:rPr>
                <w:rFonts w:cstheme="minorHAnsi"/>
                <w:b/>
                <w:bCs/>
                <w:sz w:val="22"/>
                <w:szCs w:val="22"/>
              </w:rPr>
            </w:pPr>
          </w:p>
        </w:tc>
        <w:tc>
          <w:tcPr>
            <w:tcW w:w="2306" w:type="dxa"/>
          </w:tcPr>
          <w:p w14:paraId="6B6526C6" w14:textId="77777777" w:rsidR="00601735" w:rsidRPr="003E6D96" w:rsidRDefault="00601735" w:rsidP="003E6D96">
            <w:pPr>
              <w:rPr>
                <w:rFonts w:cstheme="minorHAnsi"/>
                <w:b/>
                <w:bCs/>
                <w:sz w:val="22"/>
                <w:szCs w:val="22"/>
              </w:rPr>
            </w:pPr>
          </w:p>
        </w:tc>
        <w:tc>
          <w:tcPr>
            <w:tcW w:w="2006" w:type="dxa"/>
          </w:tcPr>
          <w:p w14:paraId="228D617C" w14:textId="77777777" w:rsidR="00601735" w:rsidRPr="003E6D96" w:rsidRDefault="00601735" w:rsidP="003E6D96">
            <w:pPr>
              <w:rPr>
                <w:rFonts w:cstheme="minorHAnsi"/>
                <w:b/>
                <w:bCs/>
                <w:sz w:val="22"/>
                <w:szCs w:val="22"/>
              </w:rPr>
            </w:pPr>
          </w:p>
        </w:tc>
        <w:tc>
          <w:tcPr>
            <w:tcW w:w="2286" w:type="dxa"/>
          </w:tcPr>
          <w:p w14:paraId="24E186B9" w14:textId="77777777" w:rsidR="00601735" w:rsidRDefault="00601735" w:rsidP="003E6D96"/>
        </w:tc>
      </w:tr>
      <w:tr w:rsidR="00601735" w14:paraId="4BD2AEE5" w14:textId="77777777" w:rsidTr="003E6D96">
        <w:tc>
          <w:tcPr>
            <w:tcW w:w="2412" w:type="dxa"/>
          </w:tcPr>
          <w:p w14:paraId="6BDAEF55" w14:textId="77777777" w:rsidR="00601735" w:rsidRPr="003E6D96" w:rsidRDefault="00601735" w:rsidP="003E6D96">
            <w:pPr>
              <w:rPr>
                <w:rFonts w:cstheme="minorHAnsi"/>
                <w:b/>
                <w:bCs/>
                <w:sz w:val="22"/>
                <w:szCs w:val="22"/>
              </w:rPr>
            </w:pPr>
          </w:p>
        </w:tc>
        <w:tc>
          <w:tcPr>
            <w:tcW w:w="2306" w:type="dxa"/>
          </w:tcPr>
          <w:p w14:paraId="491C8A89" w14:textId="77777777" w:rsidR="00601735" w:rsidRPr="003E6D96" w:rsidRDefault="00601735" w:rsidP="003E6D96">
            <w:pPr>
              <w:rPr>
                <w:rFonts w:cstheme="minorHAnsi"/>
                <w:b/>
                <w:bCs/>
                <w:sz w:val="22"/>
                <w:szCs w:val="22"/>
              </w:rPr>
            </w:pPr>
          </w:p>
        </w:tc>
        <w:tc>
          <w:tcPr>
            <w:tcW w:w="2006" w:type="dxa"/>
          </w:tcPr>
          <w:p w14:paraId="66FB90F2" w14:textId="77777777" w:rsidR="00601735" w:rsidRPr="003E6D96" w:rsidRDefault="00601735" w:rsidP="003E6D96">
            <w:pPr>
              <w:rPr>
                <w:rFonts w:cstheme="minorHAnsi"/>
                <w:b/>
                <w:bCs/>
                <w:sz w:val="22"/>
                <w:szCs w:val="22"/>
              </w:rPr>
            </w:pPr>
          </w:p>
        </w:tc>
        <w:tc>
          <w:tcPr>
            <w:tcW w:w="2286" w:type="dxa"/>
          </w:tcPr>
          <w:p w14:paraId="5BF47253" w14:textId="77777777" w:rsidR="00601735" w:rsidRDefault="00601735" w:rsidP="003E6D96"/>
        </w:tc>
      </w:tr>
      <w:tr w:rsidR="00601735" w14:paraId="535BC368" w14:textId="77777777" w:rsidTr="003E6D96">
        <w:tc>
          <w:tcPr>
            <w:tcW w:w="2412" w:type="dxa"/>
          </w:tcPr>
          <w:p w14:paraId="6C8C71BD" w14:textId="77777777" w:rsidR="00601735" w:rsidRPr="003E6D96" w:rsidRDefault="00601735" w:rsidP="003E6D96">
            <w:pPr>
              <w:rPr>
                <w:rFonts w:cstheme="minorHAnsi"/>
                <w:b/>
                <w:bCs/>
                <w:sz w:val="22"/>
                <w:szCs w:val="22"/>
              </w:rPr>
            </w:pPr>
          </w:p>
        </w:tc>
        <w:tc>
          <w:tcPr>
            <w:tcW w:w="2306" w:type="dxa"/>
          </w:tcPr>
          <w:p w14:paraId="62F444BD" w14:textId="77777777" w:rsidR="00601735" w:rsidRPr="003E6D96" w:rsidRDefault="00601735" w:rsidP="003E6D96">
            <w:pPr>
              <w:rPr>
                <w:rFonts w:cstheme="minorHAnsi"/>
                <w:b/>
                <w:bCs/>
                <w:sz w:val="22"/>
                <w:szCs w:val="22"/>
              </w:rPr>
            </w:pPr>
          </w:p>
        </w:tc>
        <w:tc>
          <w:tcPr>
            <w:tcW w:w="2006" w:type="dxa"/>
          </w:tcPr>
          <w:p w14:paraId="4FFDE1D9" w14:textId="77777777" w:rsidR="00601735" w:rsidRPr="003E6D96" w:rsidRDefault="00601735" w:rsidP="003E6D96">
            <w:pPr>
              <w:rPr>
                <w:rFonts w:cstheme="minorHAnsi"/>
                <w:b/>
                <w:bCs/>
                <w:sz w:val="22"/>
                <w:szCs w:val="22"/>
              </w:rPr>
            </w:pPr>
          </w:p>
        </w:tc>
        <w:tc>
          <w:tcPr>
            <w:tcW w:w="2286" w:type="dxa"/>
          </w:tcPr>
          <w:p w14:paraId="59CE1DD8" w14:textId="77777777" w:rsidR="00601735" w:rsidRDefault="00601735" w:rsidP="003E6D96"/>
        </w:tc>
      </w:tr>
      <w:tr w:rsidR="00601735" w14:paraId="4C97B8D1" w14:textId="77777777" w:rsidTr="003E6D96">
        <w:tc>
          <w:tcPr>
            <w:tcW w:w="2412" w:type="dxa"/>
          </w:tcPr>
          <w:p w14:paraId="026441C1" w14:textId="77777777" w:rsidR="00601735" w:rsidRPr="003E6D96" w:rsidRDefault="00601735" w:rsidP="003E6D96">
            <w:pPr>
              <w:rPr>
                <w:rFonts w:cstheme="minorHAnsi"/>
                <w:b/>
                <w:bCs/>
                <w:sz w:val="22"/>
                <w:szCs w:val="22"/>
              </w:rPr>
            </w:pPr>
          </w:p>
        </w:tc>
        <w:tc>
          <w:tcPr>
            <w:tcW w:w="2306" w:type="dxa"/>
          </w:tcPr>
          <w:p w14:paraId="5B3B3BD7" w14:textId="77777777" w:rsidR="00601735" w:rsidRPr="003E6D96" w:rsidRDefault="00601735" w:rsidP="003E6D96">
            <w:pPr>
              <w:rPr>
                <w:rFonts w:cstheme="minorHAnsi"/>
                <w:b/>
                <w:bCs/>
                <w:sz w:val="22"/>
                <w:szCs w:val="22"/>
              </w:rPr>
            </w:pPr>
          </w:p>
        </w:tc>
        <w:tc>
          <w:tcPr>
            <w:tcW w:w="2006" w:type="dxa"/>
          </w:tcPr>
          <w:p w14:paraId="0A737FD4" w14:textId="77777777" w:rsidR="00601735" w:rsidRPr="003E6D96" w:rsidRDefault="00601735" w:rsidP="003E6D96">
            <w:pPr>
              <w:rPr>
                <w:rFonts w:cstheme="minorHAnsi"/>
                <w:b/>
                <w:bCs/>
                <w:sz w:val="22"/>
                <w:szCs w:val="22"/>
              </w:rPr>
            </w:pPr>
          </w:p>
        </w:tc>
        <w:tc>
          <w:tcPr>
            <w:tcW w:w="2286" w:type="dxa"/>
          </w:tcPr>
          <w:p w14:paraId="0BFB8E88" w14:textId="77777777" w:rsidR="00601735" w:rsidRDefault="00601735" w:rsidP="003E6D96"/>
        </w:tc>
      </w:tr>
      <w:tr w:rsidR="00601735" w14:paraId="37750697" w14:textId="77777777" w:rsidTr="003E6D96">
        <w:tc>
          <w:tcPr>
            <w:tcW w:w="2412" w:type="dxa"/>
          </w:tcPr>
          <w:p w14:paraId="739A19B7" w14:textId="77777777" w:rsidR="00601735" w:rsidRPr="003E6D96" w:rsidRDefault="00601735" w:rsidP="003E6D96">
            <w:pPr>
              <w:rPr>
                <w:rFonts w:cstheme="minorHAnsi"/>
                <w:b/>
                <w:bCs/>
                <w:sz w:val="22"/>
                <w:szCs w:val="22"/>
              </w:rPr>
            </w:pPr>
          </w:p>
        </w:tc>
        <w:tc>
          <w:tcPr>
            <w:tcW w:w="2306" w:type="dxa"/>
          </w:tcPr>
          <w:p w14:paraId="79D981FB" w14:textId="77777777" w:rsidR="00601735" w:rsidRPr="003E6D96" w:rsidRDefault="00601735" w:rsidP="003E6D96">
            <w:pPr>
              <w:rPr>
                <w:rFonts w:cstheme="minorHAnsi"/>
                <w:b/>
                <w:bCs/>
                <w:sz w:val="22"/>
                <w:szCs w:val="22"/>
              </w:rPr>
            </w:pPr>
          </w:p>
        </w:tc>
        <w:tc>
          <w:tcPr>
            <w:tcW w:w="2006" w:type="dxa"/>
          </w:tcPr>
          <w:p w14:paraId="285C67CE" w14:textId="77777777" w:rsidR="00601735" w:rsidRPr="003E6D96" w:rsidRDefault="00601735" w:rsidP="003E6D96">
            <w:pPr>
              <w:rPr>
                <w:rFonts w:cstheme="minorHAnsi"/>
                <w:b/>
                <w:bCs/>
                <w:sz w:val="22"/>
                <w:szCs w:val="22"/>
              </w:rPr>
            </w:pPr>
          </w:p>
        </w:tc>
        <w:tc>
          <w:tcPr>
            <w:tcW w:w="2286" w:type="dxa"/>
          </w:tcPr>
          <w:p w14:paraId="7C0719C8" w14:textId="77777777" w:rsidR="00601735" w:rsidRDefault="00601735" w:rsidP="003E6D96"/>
        </w:tc>
      </w:tr>
      <w:tr w:rsidR="00601735" w14:paraId="10F1AE7E" w14:textId="77777777" w:rsidTr="003E6D96">
        <w:tc>
          <w:tcPr>
            <w:tcW w:w="2412" w:type="dxa"/>
          </w:tcPr>
          <w:p w14:paraId="1F8AAF4A" w14:textId="77777777" w:rsidR="00601735" w:rsidRPr="003E6D96" w:rsidRDefault="00601735" w:rsidP="003E6D96">
            <w:pPr>
              <w:rPr>
                <w:rFonts w:cstheme="minorHAnsi"/>
                <w:b/>
                <w:bCs/>
                <w:sz w:val="22"/>
                <w:szCs w:val="22"/>
              </w:rPr>
            </w:pPr>
          </w:p>
        </w:tc>
        <w:tc>
          <w:tcPr>
            <w:tcW w:w="2306" w:type="dxa"/>
          </w:tcPr>
          <w:p w14:paraId="26737AF5" w14:textId="77777777" w:rsidR="00601735" w:rsidRPr="003E6D96" w:rsidRDefault="00601735" w:rsidP="003E6D96">
            <w:pPr>
              <w:rPr>
                <w:rFonts w:cstheme="minorHAnsi"/>
                <w:b/>
                <w:bCs/>
                <w:sz w:val="22"/>
                <w:szCs w:val="22"/>
              </w:rPr>
            </w:pPr>
          </w:p>
        </w:tc>
        <w:tc>
          <w:tcPr>
            <w:tcW w:w="2006" w:type="dxa"/>
          </w:tcPr>
          <w:p w14:paraId="3740D103" w14:textId="77777777" w:rsidR="00601735" w:rsidRPr="003E6D96" w:rsidRDefault="00601735" w:rsidP="003E6D96">
            <w:pPr>
              <w:rPr>
                <w:rFonts w:cstheme="minorHAnsi"/>
                <w:b/>
                <w:bCs/>
                <w:sz w:val="22"/>
                <w:szCs w:val="22"/>
              </w:rPr>
            </w:pPr>
          </w:p>
        </w:tc>
        <w:tc>
          <w:tcPr>
            <w:tcW w:w="2286" w:type="dxa"/>
          </w:tcPr>
          <w:p w14:paraId="4C9F28EB" w14:textId="77777777" w:rsidR="00601735" w:rsidRDefault="00601735" w:rsidP="003E6D96"/>
        </w:tc>
      </w:tr>
      <w:tr w:rsidR="00601735" w14:paraId="23B0AD6E" w14:textId="77777777" w:rsidTr="003E6D96">
        <w:tc>
          <w:tcPr>
            <w:tcW w:w="2412" w:type="dxa"/>
          </w:tcPr>
          <w:p w14:paraId="22BFD990" w14:textId="77777777" w:rsidR="00601735" w:rsidRDefault="00601735" w:rsidP="003E6D96"/>
        </w:tc>
        <w:tc>
          <w:tcPr>
            <w:tcW w:w="2306" w:type="dxa"/>
          </w:tcPr>
          <w:p w14:paraId="350A2F39" w14:textId="77777777" w:rsidR="00601735" w:rsidRDefault="00601735" w:rsidP="003E6D96"/>
        </w:tc>
        <w:tc>
          <w:tcPr>
            <w:tcW w:w="2006" w:type="dxa"/>
          </w:tcPr>
          <w:p w14:paraId="62C2633D" w14:textId="77777777" w:rsidR="00601735" w:rsidRDefault="00601735" w:rsidP="003E6D96"/>
        </w:tc>
        <w:tc>
          <w:tcPr>
            <w:tcW w:w="2286" w:type="dxa"/>
          </w:tcPr>
          <w:p w14:paraId="56660A94" w14:textId="77777777" w:rsidR="00601735" w:rsidRDefault="00601735" w:rsidP="003E6D96"/>
        </w:tc>
      </w:tr>
      <w:tr w:rsidR="00601735" w14:paraId="333021BB" w14:textId="77777777" w:rsidTr="003E6D96">
        <w:tc>
          <w:tcPr>
            <w:tcW w:w="2412" w:type="dxa"/>
          </w:tcPr>
          <w:p w14:paraId="4BFA0A62" w14:textId="77777777" w:rsidR="00601735" w:rsidRDefault="00601735" w:rsidP="003E6D96"/>
        </w:tc>
        <w:tc>
          <w:tcPr>
            <w:tcW w:w="2306" w:type="dxa"/>
          </w:tcPr>
          <w:p w14:paraId="526D3EFF" w14:textId="77777777" w:rsidR="00601735" w:rsidRDefault="00601735" w:rsidP="003E6D96"/>
        </w:tc>
        <w:tc>
          <w:tcPr>
            <w:tcW w:w="2006" w:type="dxa"/>
          </w:tcPr>
          <w:p w14:paraId="44169DF8" w14:textId="77777777" w:rsidR="00601735" w:rsidRDefault="00601735" w:rsidP="003E6D96"/>
        </w:tc>
        <w:tc>
          <w:tcPr>
            <w:tcW w:w="2286" w:type="dxa"/>
          </w:tcPr>
          <w:p w14:paraId="32B70B10" w14:textId="77777777" w:rsidR="00601735" w:rsidRDefault="00601735" w:rsidP="003E6D96"/>
        </w:tc>
      </w:tr>
      <w:tr w:rsidR="00601735" w14:paraId="0159B7BA" w14:textId="77777777" w:rsidTr="003E6D96">
        <w:tc>
          <w:tcPr>
            <w:tcW w:w="2412" w:type="dxa"/>
          </w:tcPr>
          <w:p w14:paraId="588AD042" w14:textId="77777777" w:rsidR="00601735" w:rsidRDefault="00601735" w:rsidP="003E6D96"/>
        </w:tc>
        <w:tc>
          <w:tcPr>
            <w:tcW w:w="2306" w:type="dxa"/>
          </w:tcPr>
          <w:p w14:paraId="60645F33" w14:textId="77777777" w:rsidR="00601735" w:rsidRDefault="00601735" w:rsidP="003E6D96"/>
        </w:tc>
        <w:tc>
          <w:tcPr>
            <w:tcW w:w="2006" w:type="dxa"/>
          </w:tcPr>
          <w:p w14:paraId="05A4FE99" w14:textId="77777777" w:rsidR="00601735" w:rsidRDefault="00601735" w:rsidP="003E6D96"/>
        </w:tc>
        <w:tc>
          <w:tcPr>
            <w:tcW w:w="2286" w:type="dxa"/>
          </w:tcPr>
          <w:p w14:paraId="25C7E99B" w14:textId="77777777" w:rsidR="00601735" w:rsidRDefault="00601735" w:rsidP="003E6D96"/>
        </w:tc>
      </w:tr>
      <w:tr w:rsidR="00601735" w14:paraId="07B6973D" w14:textId="77777777" w:rsidTr="003E6D96">
        <w:tc>
          <w:tcPr>
            <w:tcW w:w="2412" w:type="dxa"/>
          </w:tcPr>
          <w:p w14:paraId="69EA1AEE" w14:textId="77777777" w:rsidR="00601735" w:rsidRDefault="00601735" w:rsidP="003E6D96"/>
        </w:tc>
        <w:tc>
          <w:tcPr>
            <w:tcW w:w="2306" w:type="dxa"/>
          </w:tcPr>
          <w:p w14:paraId="55181DCA" w14:textId="77777777" w:rsidR="00601735" w:rsidRDefault="00601735" w:rsidP="003E6D96"/>
        </w:tc>
        <w:tc>
          <w:tcPr>
            <w:tcW w:w="2006" w:type="dxa"/>
          </w:tcPr>
          <w:p w14:paraId="193BA0F5" w14:textId="77777777" w:rsidR="00601735" w:rsidRDefault="00601735" w:rsidP="003E6D96"/>
        </w:tc>
        <w:tc>
          <w:tcPr>
            <w:tcW w:w="2286" w:type="dxa"/>
          </w:tcPr>
          <w:p w14:paraId="1F9A90ED" w14:textId="77777777" w:rsidR="00601735" w:rsidRDefault="00601735" w:rsidP="003E6D96"/>
        </w:tc>
      </w:tr>
      <w:tr w:rsidR="00601735" w14:paraId="24C083D7" w14:textId="77777777" w:rsidTr="003E6D96">
        <w:tc>
          <w:tcPr>
            <w:tcW w:w="2412" w:type="dxa"/>
          </w:tcPr>
          <w:p w14:paraId="02D4A90D" w14:textId="77777777" w:rsidR="00601735" w:rsidRDefault="00601735" w:rsidP="003E6D96"/>
        </w:tc>
        <w:tc>
          <w:tcPr>
            <w:tcW w:w="2306" w:type="dxa"/>
          </w:tcPr>
          <w:p w14:paraId="3365F971" w14:textId="77777777" w:rsidR="00601735" w:rsidRDefault="00601735" w:rsidP="003E6D96"/>
        </w:tc>
        <w:tc>
          <w:tcPr>
            <w:tcW w:w="2006" w:type="dxa"/>
          </w:tcPr>
          <w:p w14:paraId="6A1F33D9" w14:textId="77777777" w:rsidR="00601735" w:rsidRDefault="00601735" w:rsidP="003E6D96"/>
        </w:tc>
        <w:tc>
          <w:tcPr>
            <w:tcW w:w="2286" w:type="dxa"/>
          </w:tcPr>
          <w:p w14:paraId="4A150DD5" w14:textId="77777777" w:rsidR="00601735" w:rsidRDefault="00601735" w:rsidP="003E6D96"/>
        </w:tc>
      </w:tr>
      <w:tr w:rsidR="00601735" w14:paraId="784788D4" w14:textId="77777777" w:rsidTr="003E6D96">
        <w:tc>
          <w:tcPr>
            <w:tcW w:w="2412" w:type="dxa"/>
          </w:tcPr>
          <w:p w14:paraId="088E9252" w14:textId="77777777" w:rsidR="00601735" w:rsidRDefault="00601735" w:rsidP="003E6D96"/>
        </w:tc>
        <w:tc>
          <w:tcPr>
            <w:tcW w:w="2306" w:type="dxa"/>
          </w:tcPr>
          <w:p w14:paraId="609004A4" w14:textId="77777777" w:rsidR="00601735" w:rsidRDefault="00601735" w:rsidP="003E6D96"/>
        </w:tc>
        <w:tc>
          <w:tcPr>
            <w:tcW w:w="2006" w:type="dxa"/>
          </w:tcPr>
          <w:p w14:paraId="100EF1E8" w14:textId="77777777" w:rsidR="00601735" w:rsidRDefault="00601735" w:rsidP="003E6D96"/>
        </w:tc>
        <w:tc>
          <w:tcPr>
            <w:tcW w:w="2286" w:type="dxa"/>
          </w:tcPr>
          <w:p w14:paraId="2862FB18" w14:textId="77777777" w:rsidR="00601735" w:rsidRDefault="00601735" w:rsidP="003E6D96"/>
        </w:tc>
      </w:tr>
      <w:tr w:rsidR="00601735" w14:paraId="0AF7B529" w14:textId="77777777" w:rsidTr="003E6D96">
        <w:tc>
          <w:tcPr>
            <w:tcW w:w="2412" w:type="dxa"/>
          </w:tcPr>
          <w:p w14:paraId="6B59274C" w14:textId="77777777" w:rsidR="00601735" w:rsidRDefault="00601735" w:rsidP="003E6D96"/>
        </w:tc>
        <w:tc>
          <w:tcPr>
            <w:tcW w:w="2306" w:type="dxa"/>
          </w:tcPr>
          <w:p w14:paraId="5645793B" w14:textId="77777777" w:rsidR="00601735" w:rsidRDefault="00601735" w:rsidP="003E6D96"/>
        </w:tc>
        <w:tc>
          <w:tcPr>
            <w:tcW w:w="2006" w:type="dxa"/>
          </w:tcPr>
          <w:p w14:paraId="4248B88E" w14:textId="77777777" w:rsidR="00601735" w:rsidRDefault="00601735" w:rsidP="003E6D96"/>
        </w:tc>
        <w:tc>
          <w:tcPr>
            <w:tcW w:w="2286" w:type="dxa"/>
          </w:tcPr>
          <w:p w14:paraId="7ADCFD8B" w14:textId="77777777" w:rsidR="00601735" w:rsidRDefault="00601735" w:rsidP="003E6D96"/>
        </w:tc>
      </w:tr>
      <w:tr w:rsidR="00601735" w14:paraId="1FC713C2" w14:textId="77777777" w:rsidTr="003E6D96">
        <w:tc>
          <w:tcPr>
            <w:tcW w:w="2412" w:type="dxa"/>
          </w:tcPr>
          <w:p w14:paraId="5BED9C84" w14:textId="77777777" w:rsidR="00601735" w:rsidRDefault="00601735" w:rsidP="003E6D96"/>
        </w:tc>
        <w:tc>
          <w:tcPr>
            <w:tcW w:w="2306" w:type="dxa"/>
          </w:tcPr>
          <w:p w14:paraId="459A5DC0" w14:textId="77777777" w:rsidR="00601735" w:rsidRDefault="00601735" w:rsidP="003E6D96"/>
        </w:tc>
        <w:tc>
          <w:tcPr>
            <w:tcW w:w="2006" w:type="dxa"/>
          </w:tcPr>
          <w:p w14:paraId="4E0B7ADF" w14:textId="77777777" w:rsidR="00601735" w:rsidRDefault="00601735" w:rsidP="003E6D96"/>
        </w:tc>
        <w:tc>
          <w:tcPr>
            <w:tcW w:w="2286" w:type="dxa"/>
          </w:tcPr>
          <w:p w14:paraId="29759AF9" w14:textId="77777777" w:rsidR="00601735" w:rsidRDefault="00601735" w:rsidP="003E6D96"/>
        </w:tc>
      </w:tr>
      <w:tr w:rsidR="00601735" w14:paraId="4B972C1B" w14:textId="77777777" w:rsidTr="003E6D96">
        <w:tc>
          <w:tcPr>
            <w:tcW w:w="2412" w:type="dxa"/>
          </w:tcPr>
          <w:p w14:paraId="334DB007" w14:textId="77777777" w:rsidR="00601735" w:rsidRDefault="00601735" w:rsidP="003E6D96"/>
        </w:tc>
        <w:tc>
          <w:tcPr>
            <w:tcW w:w="2306" w:type="dxa"/>
          </w:tcPr>
          <w:p w14:paraId="4666B903" w14:textId="77777777" w:rsidR="00601735" w:rsidRDefault="00601735" w:rsidP="003E6D96"/>
        </w:tc>
        <w:tc>
          <w:tcPr>
            <w:tcW w:w="2006" w:type="dxa"/>
          </w:tcPr>
          <w:p w14:paraId="6DD471F7" w14:textId="77777777" w:rsidR="00601735" w:rsidRDefault="00601735" w:rsidP="003E6D96"/>
        </w:tc>
        <w:tc>
          <w:tcPr>
            <w:tcW w:w="2286" w:type="dxa"/>
          </w:tcPr>
          <w:p w14:paraId="0A2514AF" w14:textId="77777777" w:rsidR="00601735" w:rsidRDefault="00601735" w:rsidP="003E6D96"/>
        </w:tc>
      </w:tr>
    </w:tbl>
    <w:p w14:paraId="0183D9EF" w14:textId="2F9DA4DD" w:rsidR="00942394" w:rsidRPr="008D09E7" w:rsidRDefault="003E6D96">
      <w:r>
        <w:br w:type="textWrapping" w:clear="all"/>
      </w:r>
    </w:p>
    <w:sectPr w:rsidR="00942394" w:rsidRPr="008D09E7" w:rsidSect="00F93635">
      <w:footerReference w:type="even" r:id="rId12"/>
      <w:footerReference w:type="default" r:id="rId13"/>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A656F" w14:textId="77777777" w:rsidR="00F63837" w:rsidRDefault="00F63837" w:rsidP="008D09E7">
      <w:r>
        <w:separator/>
      </w:r>
    </w:p>
  </w:endnote>
  <w:endnote w:type="continuationSeparator" w:id="0">
    <w:p w14:paraId="4ED58046" w14:textId="77777777" w:rsidR="00F63837" w:rsidRDefault="00F63837"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 Pro W3">
    <w:altName w:val="Arial Unicode MS"/>
    <w:panose1 w:val="00000000000000000000"/>
    <w:charset w:val="80"/>
    <w:family w:val="auto"/>
    <w:notTrueType/>
    <w:pitch w:val="variable"/>
    <w:sig w:usb0="00000001" w:usb1="08070000" w:usb2="00000010" w:usb3="00000000" w:csb0="00020000" w:csb1="00000000"/>
  </w:font>
  <w:font w:name="Myriad Pro">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2803994"/>
      <w:docPartObj>
        <w:docPartGallery w:val="Page Numbers (Bottom of Page)"/>
        <w:docPartUnique/>
      </w:docPartObj>
    </w:sdtPr>
    <w:sdtEndPr>
      <w:rPr>
        <w:rStyle w:val="PageNumber"/>
      </w:rPr>
    </w:sdtEndPr>
    <w:sdtContent>
      <w:p w14:paraId="72F168CB" w14:textId="77777777" w:rsidR="00B737B4" w:rsidRDefault="00B737B4" w:rsidP="00E455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E18C0" w14:textId="77777777" w:rsidR="00B737B4" w:rsidRDefault="00B737B4" w:rsidP="008D09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6761407"/>
      <w:docPartObj>
        <w:docPartGallery w:val="Page Numbers (Bottom of Page)"/>
        <w:docPartUnique/>
      </w:docPartObj>
    </w:sdtPr>
    <w:sdtEndPr>
      <w:rPr>
        <w:rStyle w:val="PageNumber"/>
      </w:rPr>
    </w:sdtEndPr>
    <w:sdtContent>
      <w:p w14:paraId="350A975B" w14:textId="77777777" w:rsidR="00B737B4" w:rsidRDefault="00B737B4" w:rsidP="00E455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5D5DE4" w14:textId="77777777" w:rsidR="00B737B4" w:rsidRDefault="00B737B4" w:rsidP="008D09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50422" w14:textId="77777777" w:rsidR="00F63837" w:rsidRDefault="00F63837" w:rsidP="008D09E7">
      <w:r>
        <w:separator/>
      </w:r>
    </w:p>
  </w:footnote>
  <w:footnote w:type="continuationSeparator" w:id="0">
    <w:p w14:paraId="2597A13B" w14:textId="77777777" w:rsidR="00F63837" w:rsidRDefault="00F63837"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AD8CDA6"/>
    <w:lvl w:ilvl="0">
      <w:start w:val="1"/>
      <w:numFmt w:val="bullet"/>
      <w:pStyle w:val="NoteLevel11"/>
      <w:lvlText w:val=""/>
      <w:lvlJc w:val="left"/>
      <w:pPr>
        <w:tabs>
          <w:tab w:val="num" w:pos="0"/>
        </w:tabs>
      </w:pPr>
      <w:rPr>
        <w:rFonts w:ascii="Symbol" w:hAnsi="Symbol" w:cs="Symbol" w:hint="default"/>
      </w:rPr>
    </w:lvl>
    <w:lvl w:ilvl="1">
      <w:start w:val="1"/>
      <w:numFmt w:val="bullet"/>
      <w:pStyle w:val="NoteLevel21"/>
      <w:lvlText w:val=""/>
      <w:lvlJc w:val="left"/>
      <w:pPr>
        <w:tabs>
          <w:tab w:val="num" w:pos="720"/>
        </w:tabs>
        <w:ind w:left="1080" w:hanging="360"/>
      </w:pPr>
      <w:rPr>
        <w:rFonts w:ascii="Symbol" w:hAnsi="Symbol" w:cs="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Wingdings" w:hint="default"/>
      </w:rPr>
    </w:lvl>
    <w:lvl w:ilvl="4">
      <w:start w:val="1"/>
      <w:numFmt w:val="bullet"/>
      <w:pStyle w:val="NoteLevel51"/>
      <w:lvlText w:val=""/>
      <w:lvlJc w:val="left"/>
      <w:pPr>
        <w:tabs>
          <w:tab w:val="num" w:pos="2880"/>
        </w:tabs>
        <w:ind w:left="3240" w:hanging="360"/>
      </w:pPr>
      <w:rPr>
        <w:rFonts w:ascii="Wingdings" w:hAnsi="Wingdings" w:cs="Wingdings" w:hint="default"/>
      </w:rPr>
    </w:lvl>
    <w:lvl w:ilvl="5">
      <w:start w:val="1"/>
      <w:numFmt w:val="bullet"/>
      <w:pStyle w:val="NoteLevel61"/>
      <w:lvlText w:val=""/>
      <w:lvlJc w:val="left"/>
      <w:pPr>
        <w:tabs>
          <w:tab w:val="num" w:pos="3600"/>
        </w:tabs>
        <w:ind w:left="3960" w:hanging="360"/>
      </w:pPr>
      <w:rPr>
        <w:rFonts w:ascii="Symbol" w:hAnsi="Symbol" w:cs="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Wingdings" w:hint="default"/>
      </w:rPr>
    </w:lvl>
    <w:lvl w:ilvl="8">
      <w:start w:val="1"/>
      <w:numFmt w:val="bullet"/>
      <w:pStyle w:val="NoteLevel91"/>
      <w:lvlText w:val=""/>
      <w:lvlJc w:val="left"/>
      <w:pPr>
        <w:tabs>
          <w:tab w:val="num" w:pos="5760"/>
        </w:tabs>
        <w:ind w:left="6120" w:hanging="360"/>
      </w:pPr>
      <w:rPr>
        <w:rFonts w:ascii="Wingdings" w:hAnsi="Wingdings" w:cs="Wingdings" w:hint="default"/>
      </w:rPr>
    </w:lvl>
  </w:abstractNum>
  <w:abstractNum w:abstractNumId="1" w15:restartNumberingAfterBreak="0">
    <w:nsid w:val="00DB01A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1212E9"/>
    <w:multiLevelType w:val="hybridMultilevel"/>
    <w:tmpl w:val="15581E54"/>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2E11D5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3D2374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0A1C8B"/>
    <w:multiLevelType w:val="hybridMultilevel"/>
    <w:tmpl w:val="8C52C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1C5EF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04433C8B"/>
    <w:multiLevelType w:val="hybridMultilevel"/>
    <w:tmpl w:val="A16C2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4794E76"/>
    <w:multiLevelType w:val="hybridMultilevel"/>
    <w:tmpl w:val="AF606384"/>
    <w:lvl w:ilvl="0" w:tplc="041A0001">
      <w:start w:val="1"/>
      <w:numFmt w:val="bullet"/>
      <w:lvlText w:val=""/>
      <w:lvlJc w:val="left"/>
      <w:pPr>
        <w:ind w:left="714" w:hanging="360"/>
      </w:pPr>
      <w:rPr>
        <w:rFonts w:ascii="Symbol" w:hAnsi="Symbol" w:hint="default"/>
        <w:b w:val="0"/>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 w15:restartNumberingAfterBreak="0">
    <w:nsid w:val="07E87D85"/>
    <w:multiLevelType w:val="hybridMultilevel"/>
    <w:tmpl w:val="48E26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9907EB8"/>
    <w:multiLevelType w:val="hybridMultilevel"/>
    <w:tmpl w:val="7D769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9C74CC4"/>
    <w:multiLevelType w:val="hybridMultilevel"/>
    <w:tmpl w:val="677A4D4C"/>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6C0044"/>
    <w:multiLevelType w:val="hybridMultilevel"/>
    <w:tmpl w:val="D2DA7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C15454B"/>
    <w:multiLevelType w:val="hybridMultilevel"/>
    <w:tmpl w:val="85BAD2C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CA0184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0CA1247B"/>
    <w:multiLevelType w:val="hybridMultilevel"/>
    <w:tmpl w:val="6D889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CC927D8"/>
    <w:multiLevelType w:val="hybridMultilevel"/>
    <w:tmpl w:val="F0FEE8E4"/>
    <w:lvl w:ilvl="0" w:tplc="041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CCD539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0DD54D95"/>
    <w:multiLevelType w:val="hybridMultilevel"/>
    <w:tmpl w:val="47C0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00F48A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04E4428"/>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B343D5"/>
    <w:multiLevelType w:val="hybridMultilevel"/>
    <w:tmpl w:val="13807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0E4291F"/>
    <w:multiLevelType w:val="hybridMultilevel"/>
    <w:tmpl w:val="6840B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1AC26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130B3C0D"/>
    <w:multiLevelType w:val="hybridMultilevel"/>
    <w:tmpl w:val="406E2BCE"/>
    <w:lvl w:ilvl="0" w:tplc="DBC6EA88">
      <w:start w:val="1"/>
      <w:numFmt w:val="bullet"/>
      <w:pStyle w:val="Natuknic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3A149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16416CB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64A5380"/>
    <w:multiLevelType w:val="hybridMultilevel"/>
    <w:tmpl w:val="F9E2FD4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A159A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81E65F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193255D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1CD378B7"/>
    <w:multiLevelType w:val="hybridMultilevel"/>
    <w:tmpl w:val="87F2CC4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D086B0F"/>
    <w:multiLevelType w:val="hybridMultilevel"/>
    <w:tmpl w:val="B3D6CF9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903ACB"/>
    <w:multiLevelType w:val="hybridMultilevel"/>
    <w:tmpl w:val="60981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EC070BD"/>
    <w:multiLevelType w:val="hybridMultilevel"/>
    <w:tmpl w:val="8EB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E85A79"/>
    <w:multiLevelType w:val="hybridMultilevel"/>
    <w:tmpl w:val="277046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0" w15:restartNumberingAfterBreak="0">
    <w:nsid w:val="2068776B"/>
    <w:multiLevelType w:val="hybridMultilevel"/>
    <w:tmpl w:val="EFD69F5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F63A88"/>
    <w:multiLevelType w:val="hybridMultilevel"/>
    <w:tmpl w:val="50AA1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21E054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3E37DE1"/>
    <w:multiLevelType w:val="hybridMultilevel"/>
    <w:tmpl w:val="0510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264BCE"/>
    <w:multiLevelType w:val="hybridMultilevel"/>
    <w:tmpl w:val="23B2B8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253060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25B2645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26153C24"/>
    <w:multiLevelType w:val="hybridMultilevel"/>
    <w:tmpl w:val="EBA2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D6401CF"/>
    <w:multiLevelType w:val="hybridMultilevel"/>
    <w:tmpl w:val="3840520C"/>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0" w15:restartNumberingAfterBreak="0">
    <w:nsid w:val="2E121B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2E2B5FD9"/>
    <w:multiLevelType w:val="hybridMultilevel"/>
    <w:tmpl w:val="B628AC94"/>
    <w:lvl w:ilvl="0" w:tplc="9A785552">
      <w:start w:val="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F922C69"/>
    <w:multiLevelType w:val="hybridMultilevel"/>
    <w:tmpl w:val="D9343A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306F5EBF"/>
    <w:multiLevelType w:val="hybridMultilevel"/>
    <w:tmpl w:val="331AFD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0822D3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34B0081B"/>
    <w:multiLevelType w:val="hybridMultilevel"/>
    <w:tmpl w:val="54F227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52D36A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5B1127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35D72C2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9F34DF0"/>
    <w:multiLevelType w:val="hybridMultilevel"/>
    <w:tmpl w:val="739825E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1" w15:restartNumberingAfterBreak="0">
    <w:nsid w:val="3C827D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3D6227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CA754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00D7433"/>
    <w:multiLevelType w:val="hybridMultilevel"/>
    <w:tmpl w:val="201A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440D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17E440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15:restartNumberingAfterBreak="0">
    <w:nsid w:val="41807BE0"/>
    <w:multiLevelType w:val="hybridMultilevel"/>
    <w:tmpl w:val="2D22F3AC"/>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9" w15:restartNumberingAfterBreak="0">
    <w:nsid w:val="41C606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44375B9"/>
    <w:multiLevelType w:val="hybridMultilevel"/>
    <w:tmpl w:val="066488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44E178A"/>
    <w:multiLevelType w:val="hybridMultilevel"/>
    <w:tmpl w:val="6CB025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4D322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56A38BB"/>
    <w:multiLevelType w:val="hybridMultilevel"/>
    <w:tmpl w:val="15245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78F6B15"/>
    <w:multiLevelType w:val="hybridMultilevel"/>
    <w:tmpl w:val="C688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8E956E2"/>
    <w:multiLevelType w:val="hybridMultilevel"/>
    <w:tmpl w:val="E2EE4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94F0DD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A433659"/>
    <w:multiLevelType w:val="hybridMultilevel"/>
    <w:tmpl w:val="8466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DF7C8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C5052CB"/>
    <w:multiLevelType w:val="hybridMultilevel"/>
    <w:tmpl w:val="00FA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BE4EC9"/>
    <w:multiLevelType w:val="hybridMultilevel"/>
    <w:tmpl w:val="820460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D9F1E5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15:restartNumberingAfterBreak="0">
    <w:nsid w:val="4E24785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EDA3DE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4F38671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F4F4D46"/>
    <w:multiLevelType w:val="hybridMultilevel"/>
    <w:tmpl w:val="87987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FA47B0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507154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1AE5549"/>
    <w:multiLevelType w:val="hybridMultilevel"/>
    <w:tmpl w:val="271004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262340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5887C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5AC6347"/>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B0440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82415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15:restartNumberingAfterBreak="0">
    <w:nsid w:val="58F5083E"/>
    <w:multiLevelType w:val="hybridMultilevel"/>
    <w:tmpl w:val="DCB8FB5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59BA7334"/>
    <w:multiLevelType w:val="hybridMultilevel"/>
    <w:tmpl w:val="BC323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A9370F6"/>
    <w:multiLevelType w:val="hybridMultilevel"/>
    <w:tmpl w:val="9E6C2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B7553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9" w15:restartNumberingAfterBreak="0">
    <w:nsid w:val="5BD70369"/>
    <w:multiLevelType w:val="hybridMultilevel"/>
    <w:tmpl w:val="1C904910"/>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0" w15:restartNumberingAfterBreak="0">
    <w:nsid w:val="5BFA439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1" w15:restartNumberingAfterBreak="0">
    <w:nsid w:val="5C3531D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2" w15:restartNumberingAfterBreak="0">
    <w:nsid w:val="5D5F6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E6F0320"/>
    <w:multiLevelType w:val="hybridMultilevel"/>
    <w:tmpl w:val="052489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F7E39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0172FEB"/>
    <w:multiLevelType w:val="hybridMultilevel"/>
    <w:tmpl w:val="0510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06261A5"/>
    <w:multiLevelType w:val="hybridMultilevel"/>
    <w:tmpl w:val="5FCEC4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8" w15:restartNumberingAfterBreak="0">
    <w:nsid w:val="61D164A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9" w15:restartNumberingAfterBreak="0">
    <w:nsid w:val="623F65B1"/>
    <w:multiLevelType w:val="hybridMultilevel"/>
    <w:tmpl w:val="2D6C1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2C85C67"/>
    <w:multiLevelType w:val="hybridMultilevel"/>
    <w:tmpl w:val="137A80B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65106E5F"/>
    <w:multiLevelType w:val="hybridMultilevel"/>
    <w:tmpl w:val="F28C7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6541388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3"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15:restartNumberingAfterBreak="0">
    <w:nsid w:val="67381A4B"/>
    <w:multiLevelType w:val="hybridMultilevel"/>
    <w:tmpl w:val="FD2AC31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097703"/>
    <w:multiLevelType w:val="hybridMultilevel"/>
    <w:tmpl w:val="8182F4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6" w15:restartNumberingAfterBreak="0">
    <w:nsid w:val="689E51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7" w15:restartNumberingAfterBreak="0">
    <w:nsid w:val="6A367301"/>
    <w:multiLevelType w:val="hybridMultilevel"/>
    <w:tmpl w:val="99B40F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A5A5FDD"/>
    <w:multiLevelType w:val="hybridMultilevel"/>
    <w:tmpl w:val="F2E25D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AEE0466"/>
    <w:multiLevelType w:val="hybridMultilevel"/>
    <w:tmpl w:val="C98EF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B085D78"/>
    <w:multiLevelType w:val="hybridMultilevel"/>
    <w:tmpl w:val="86E22106"/>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BBB3FF5"/>
    <w:multiLevelType w:val="hybridMultilevel"/>
    <w:tmpl w:val="DD2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FB4494"/>
    <w:multiLevelType w:val="hybridMultilevel"/>
    <w:tmpl w:val="371CA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C413E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4" w15:restartNumberingAfterBreak="0">
    <w:nsid w:val="6C5E2950"/>
    <w:multiLevelType w:val="hybridMultilevel"/>
    <w:tmpl w:val="E3027F04"/>
    <w:lvl w:ilvl="0" w:tplc="16586B00">
      <w:start w:val="1"/>
      <w:numFmt w:val="bullet"/>
      <w:lvlText w:val=""/>
      <w:lvlJc w:val="left"/>
      <w:pPr>
        <w:tabs>
          <w:tab w:val="num" w:pos="360"/>
        </w:tabs>
        <w:ind w:left="360" w:hanging="360"/>
      </w:pPr>
      <w:rPr>
        <w:rFonts w:ascii="Symbol" w:hAnsi="Symbol" w:hint="default"/>
        <w:b w:val="0"/>
        <w:caps w:val="0"/>
        <w:smallCaps w:val="0"/>
        <w:color w:val="000000"/>
        <w:spacing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6D0A56B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D4120E6"/>
    <w:multiLevelType w:val="hybridMultilevel"/>
    <w:tmpl w:val="8514B910"/>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7" w15:restartNumberingAfterBreak="0">
    <w:nsid w:val="6F68260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8" w15:restartNumberingAfterBreak="0">
    <w:nsid w:val="6FF43B8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9" w15:restartNumberingAfterBreak="0">
    <w:nsid w:val="70D26DFB"/>
    <w:multiLevelType w:val="hybridMultilevel"/>
    <w:tmpl w:val="211A69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70E84EF0"/>
    <w:multiLevelType w:val="hybridMultilevel"/>
    <w:tmpl w:val="3328D2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714D640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1B277D7"/>
    <w:multiLevelType w:val="hybridMultilevel"/>
    <w:tmpl w:val="A6604F1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71D83F8B"/>
    <w:multiLevelType w:val="multilevel"/>
    <w:tmpl w:val="2BB63FE6"/>
    <w:lvl w:ilvl="0">
      <w:start w:val="1"/>
      <w:numFmt w:val="decimal"/>
      <w:pStyle w:val="NaslovKT"/>
      <w:lvlText w:val="%1."/>
      <w:lvlJc w:val="right"/>
      <w:pPr>
        <w:ind w:left="360" w:hanging="360"/>
      </w:pPr>
      <w:rPr>
        <w:rFonts w:hint="default"/>
      </w:rPr>
    </w:lvl>
    <w:lvl w:ilvl="1">
      <w:start w:val="2"/>
      <w:numFmt w:val="decimal"/>
      <w:isLgl/>
      <w:lvlText w:val="%1.%2."/>
      <w:lvlJc w:val="left"/>
      <w:pPr>
        <w:ind w:left="912" w:hanging="555"/>
      </w:pPr>
      <w:rPr>
        <w:rFonts w:hint="default"/>
      </w:rPr>
    </w:lvl>
    <w:lvl w:ilvl="2">
      <w:start w:val="2"/>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134" w15:restartNumberingAfterBreak="0">
    <w:nsid w:val="72BB460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45543EF"/>
    <w:multiLevelType w:val="hybridMultilevel"/>
    <w:tmpl w:val="B3DA69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46A541F"/>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58040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8" w15:restartNumberingAfterBreak="0">
    <w:nsid w:val="757E45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9" w15:restartNumberingAfterBreak="0">
    <w:nsid w:val="77FE25F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783B42C2"/>
    <w:multiLevelType w:val="hybridMultilevel"/>
    <w:tmpl w:val="8D187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8E77E50"/>
    <w:multiLevelType w:val="hybridMultilevel"/>
    <w:tmpl w:val="218C3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9B26B21"/>
    <w:multiLevelType w:val="hybridMultilevel"/>
    <w:tmpl w:val="261EC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AE91D1D"/>
    <w:multiLevelType w:val="hybridMultilevel"/>
    <w:tmpl w:val="8182F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4" w15:restartNumberingAfterBreak="0">
    <w:nsid w:val="7B792B9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5" w15:restartNumberingAfterBreak="0">
    <w:nsid w:val="7B9C54C6"/>
    <w:multiLevelType w:val="hybridMultilevel"/>
    <w:tmpl w:val="E4B48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7D38227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7F2053F7"/>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48" w15:restartNumberingAfterBreak="0">
    <w:nsid w:val="7FCB723A"/>
    <w:multiLevelType w:val="hybridMultilevel"/>
    <w:tmpl w:val="F68CE31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13"/>
  </w:num>
  <w:num w:numId="3">
    <w:abstractNumId w:val="33"/>
  </w:num>
  <w:num w:numId="4">
    <w:abstractNumId w:val="48"/>
  </w:num>
  <w:num w:numId="5">
    <w:abstractNumId w:val="31"/>
    <w:lvlOverride w:ilvl="0">
      <w:startOverride w:val="1"/>
    </w:lvlOverride>
  </w:num>
  <w:num w:numId="6">
    <w:abstractNumId w:val="60"/>
  </w:num>
  <w:num w:numId="7">
    <w:abstractNumId w:val="133"/>
  </w:num>
  <w:num w:numId="8">
    <w:abstractNumId w:val="95"/>
  </w:num>
  <w:num w:numId="9">
    <w:abstractNumId w:val="107"/>
  </w:num>
  <w:num w:numId="10">
    <w:abstractNumId w:val="74"/>
  </w:num>
  <w:num w:numId="11">
    <w:abstractNumId w:val="4"/>
  </w:num>
  <w:num w:numId="12">
    <w:abstractNumId w:val="6"/>
  </w:num>
  <w:num w:numId="13">
    <w:abstractNumId w:val="72"/>
  </w:num>
  <w:num w:numId="14">
    <w:abstractNumId w:val="17"/>
  </w:num>
  <w:num w:numId="15">
    <w:abstractNumId w:val="21"/>
  </w:num>
  <w:num w:numId="16">
    <w:abstractNumId w:val="56"/>
  </w:num>
  <w:num w:numId="17">
    <w:abstractNumId w:val="144"/>
  </w:num>
  <w:num w:numId="18">
    <w:abstractNumId w:val="20"/>
  </w:num>
  <w:num w:numId="19">
    <w:abstractNumId w:val="93"/>
  </w:num>
  <w:num w:numId="20">
    <w:abstractNumId w:val="105"/>
  </w:num>
  <w:num w:numId="21">
    <w:abstractNumId w:val="37"/>
  </w:num>
  <w:num w:numId="22">
    <w:abstractNumId w:val="120"/>
  </w:num>
  <w:num w:numId="23">
    <w:abstractNumId w:val="131"/>
  </w:num>
  <w:num w:numId="24">
    <w:abstractNumId w:val="24"/>
  </w:num>
  <w:num w:numId="25">
    <w:abstractNumId w:val="18"/>
  </w:num>
  <w:num w:numId="26">
    <w:abstractNumId w:val="142"/>
  </w:num>
  <w:num w:numId="27">
    <w:abstractNumId w:val="28"/>
  </w:num>
  <w:num w:numId="28">
    <w:abstractNumId w:val="125"/>
  </w:num>
  <w:num w:numId="29">
    <w:abstractNumId w:val="128"/>
  </w:num>
  <w:num w:numId="30">
    <w:abstractNumId w:val="91"/>
  </w:num>
  <w:num w:numId="31">
    <w:abstractNumId w:val="35"/>
  </w:num>
  <w:num w:numId="32">
    <w:abstractNumId w:val="109"/>
  </w:num>
  <w:num w:numId="33">
    <w:abstractNumId w:val="114"/>
  </w:num>
  <w:num w:numId="34">
    <w:abstractNumId w:val="40"/>
  </w:num>
  <w:num w:numId="35">
    <w:abstractNumId w:val="146"/>
  </w:num>
  <w:num w:numId="36">
    <w:abstractNumId w:val="83"/>
  </w:num>
  <w:num w:numId="37">
    <w:abstractNumId w:val="47"/>
  </w:num>
  <w:num w:numId="38">
    <w:abstractNumId w:val="11"/>
  </w:num>
  <w:num w:numId="39">
    <w:abstractNumId w:val="16"/>
  </w:num>
  <w:num w:numId="40">
    <w:abstractNumId w:val="104"/>
  </w:num>
  <w:num w:numId="41">
    <w:abstractNumId w:val="123"/>
  </w:num>
  <w:num w:numId="42">
    <w:abstractNumId w:val="32"/>
  </w:num>
  <w:num w:numId="43">
    <w:abstractNumId w:val="14"/>
  </w:num>
  <w:num w:numId="44">
    <w:abstractNumId w:val="62"/>
  </w:num>
  <w:num w:numId="45">
    <w:abstractNumId w:val="46"/>
  </w:num>
  <w:num w:numId="46">
    <w:abstractNumId w:val="78"/>
  </w:num>
  <w:num w:numId="47">
    <w:abstractNumId w:val="87"/>
  </w:num>
  <w:num w:numId="48">
    <w:abstractNumId w:val="54"/>
  </w:num>
  <w:num w:numId="49">
    <w:abstractNumId w:val="64"/>
  </w:num>
  <w:num w:numId="50">
    <w:abstractNumId w:val="102"/>
  </w:num>
  <w:num w:numId="51">
    <w:abstractNumId w:val="57"/>
  </w:num>
  <w:num w:numId="52">
    <w:abstractNumId w:val="77"/>
  </w:num>
  <w:num w:numId="53">
    <w:abstractNumId w:val="121"/>
  </w:num>
  <w:num w:numId="54">
    <w:abstractNumId w:val="2"/>
  </w:num>
  <w:num w:numId="55">
    <w:abstractNumId w:val="124"/>
  </w:num>
  <w:num w:numId="56">
    <w:abstractNumId w:val="63"/>
  </w:num>
  <w:num w:numId="57">
    <w:abstractNumId w:val="100"/>
  </w:num>
  <w:num w:numId="58">
    <w:abstractNumId w:val="139"/>
  </w:num>
  <w:num w:numId="59">
    <w:abstractNumId w:val="116"/>
  </w:num>
  <w:num w:numId="60">
    <w:abstractNumId w:val="58"/>
  </w:num>
  <w:num w:numId="61">
    <w:abstractNumId w:val="50"/>
  </w:num>
  <w:num w:numId="62">
    <w:abstractNumId w:val="1"/>
  </w:num>
  <w:num w:numId="63">
    <w:abstractNumId w:val="65"/>
  </w:num>
  <w:num w:numId="64">
    <w:abstractNumId w:val="137"/>
  </w:num>
  <w:num w:numId="65">
    <w:abstractNumId w:val="69"/>
  </w:num>
  <w:num w:numId="66">
    <w:abstractNumId w:val="45"/>
  </w:num>
  <w:num w:numId="67">
    <w:abstractNumId w:val="92"/>
  </w:num>
  <w:num w:numId="68">
    <w:abstractNumId w:val="110"/>
  </w:num>
  <w:num w:numId="69">
    <w:abstractNumId w:val="29"/>
  </w:num>
  <w:num w:numId="70">
    <w:abstractNumId w:val="127"/>
  </w:num>
  <w:num w:numId="71">
    <w:abstractNumId w:val="82"/>
  </w:num>
  <w:num w:numId="72">
    <w:abstractNumId w:val="89"/>
  </w:num>
  <w:num w:numId="73">
    <w:abstractNumId w:val="66"/>
  </w:num>
  <w:num w:numId="74">
    <w:abstractNumId w:val="84"/>
  </w:num>
  <w:num w:numId="75">
    <w:abstractNumId w:val="44"/>
  </w:num>
  <w:num w:numId="76">
    <w:abstractNumId w:val="130"/>
  </w:num>
  <w:num w:numId="77">
    <w:abstractNumId w:val="143"/>
  </w:num>
  <w:num w:numId="78">
    <w:abstractNumId w:val="90"/>
  </w:num>
  <w:num w:numId="79">
    <w:abstractNumId w:val="86"/>
  </w:num>
  <w:num w:numId="80">
    <w:abstractNumId w:val="52"/>
  </w:num>
  <w:num w:numId="81">
    <w:abstractNumId w:val="30"/>
  </w:num>
  <w:num w:numId="82">
    <w:abstractNumId w:val="61"/>
  </w:num>
  <w:num w:numId="83">
    <w:abstractNumId w:val="5"/>
  </w:num>
  <w:num w:numId="84">
    <w:abstractNumId w:val="76"/>
  </w:num>
  <w:num w:numId="85">
    <w:abstractNumId w:val="26"/>
  </w:num>
  <w:num w:numId="86">
    <w:abstractNumId w:val="79"/>
  </w:num>
  <w:num w:numId="87">
    <w:abstractNumId w:val="27"/>
  </w:num>
  <w:num w:numId="88">
    <w:abstractNumId w:val="101"/>
  </w:num>
  <w:num w:numId="89">
    <w:abstractNumId w:val="13"/>
  </w:num>
  <w:num w:numId="90">
    <w:abstractNumId w:val="42"/>
  </w:num>
  <w:num w:numId="91">
    <w:abstractNumId w:val="3"/>
  </w:num>
  <w:num w:numId="92">
    <w:abstractNumId w:val="134"/>
  </w:num>
  <w:num w:numId="93">
    <w:abstractNumId w:val="138"/>
  </w:num>
  <w:num w:numId="94">
    <w:abstractNumId w:val="8"/>
  </w:num>
  <w:num w:numId="95">
    <w:abstractNumId w:val="43"/>
  </w:num>
  <w:num w:numId="96">
    <w:abstractNumId w:val="71"/>
  </w:num>
  <w:num w:numId="97">
    <w:abstractNumId w:val="132"/>
  </w:num>
  <w:num w:numId="98">
    <w:abstractNumId w:val="148"/>
  </w:num>
  <w:num w:numId="99">
    <w:abstractNumId w:val="67"/>
  </w:num>
  <w:num w:numId="100">
    <w:abstractNumId w:val="126"/>
  </w:num>
  <w:num w:numId="101">
    <w:abstractNumId w:val="99"/>
  </w:num>
  <w:num w:numId="102">
    <w:abstractNumId w:val="49"/>
  </w:num>
  <w:num w:numId="103">
    <w:abstractNumId w:val="34"/>
  </w:num>
  <w:num w:numId="104">
    <w:abstractNumId w:val="55"/>
  </w:num>
  <w:num w:numId="105">
    <w:abstractNumId w:val="23"/>
  </w:num>
  <w:num w:numId="106">
    <w:abstractNumId w:val="145"/>
  </w:num>
  <w:num w:numId="107">
    <w:abstractNumId w:val="96"/>
  </w:num>
  <w:num w:numId="108">
    <w:abstractNumId w:val="10"/>
  </w:num>
  <w:num w:numId="109">
    <w:abstractNumId w:val="111"/>
  </w:num>
  <w:num w:numId="110">
    <w:abstractNumId w:val="85"/>
  </w:num>
  <w:num w:numId="111">
    <w:abstractNumId w:val="75"/>
  </w:num>
  <w:num w:numId="112">
    <w:abstractNumId w:val="136"/>
  </w:num>
  <w:num w:numId="113">
    <w:abstractNumId w:val="119"/>
  </w:num>
  <w:num w:numId="114">
    <w:abstractNumId w:val="12"/>
  </w:num>
  <w:num w:numId="115">
    <w:abstractNumId w:val="41"/>
  </w:num>
  <w:num w:numId="116">
    <w:abstractNumId w:val="118"/>
  </w:num>
  <w:num w:numId="117">
    <w:abstractNumId w:val="22"/>
  </w:num>
  <w:num w:numId="118">
    <w:abstractNumId w:val="140"/>
  </w:num>
  <w:num w:numId="119">
    <w:abstractNumId w:val="97"/>
  </w:num>
  <w:num w:numId="120">
    <w:abstractNumId w:val="117"/>
  </w:num>
  <w:num w:numId="121">
    <w:abstractNumId w:val="135"/>
  </w:num>
  <w:num w:numId="122">
    <w:abstractNumId w:val="36"/>
  </w:num>
  <w:num w:numId="123">
    <w:abstractNumId w:val="103"/>
  </w:num>
  <w:num w:numId="124">
    <w:abstractNumId w:val="94"/>
  </w:num>
  <w:num w:numId="125">
    <w:abstractNumId w:val="59"/>
  </w:num>
  <w:num w:numId="126">
    <w:abstractNumId w:val="38"/>
  </w:num>
  <w:num w:numId="127">
    <w:abstractNumId w:val="106"/>
  </w:num>
  <w:num w:numId="128">
    <w:abstractNumId w:val="53"/>
  </w:num>
  <w:num w:numId="129">
    <w:abstractNumId w:val="88"/>
  </w:num>
  <w:num w:numId="130">
    <w:abstractNumId w:val="9"/>
  </w:num>
  <w:num w:numId="131">
    <w:abstractNumId w:val="73"/>
  </w:num>
  <w:num w:numId="132">
    <w:abstractNumId w:val="147"/>
  </w:num>
  <w:num w:numId="133">
    <w:abstractNumId w:val="122"/>
  </w:num>
  <w:num w:numId="134">
    <w:abstractNumId w:val="80"/>
  </w:num>
  <w:num w:numId="135">
    <w:abstractNumId w:val="25"/>
  </w:num>
  <w:num w:numId="136">
    <w:abstractNumId w:val="81"/>
  </w:num>
  <w:num w:numId="137">
    <w:abstractNumId w:val="108"/>
  </w:num>
  <w:num w:numId="138">
    <w:abstractNumId w:val="112"/>
  </w:num>
  <w:num w:numId="139">
    <w:abstractNumId w:val="141"/>
  </w:num>
  <w:num w:numId="140">
    <w:abstractNumId w:val="39"/>
  </w:num>
  <w:num w:numId="141">
    <w:abstractNumId w:val="68"/>
  </w:num>
  <w:num w:numId="142">
    <w:abstractNumId w:val="51"/>
  </w:num>
  <w:num w:numId="143">
    <w:abstractNumId w:val="70"/>
  </w:num>
  <w:num w:numId="1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
  </w:num>
  <w:num w:numId="151">
    <w:abstractNumId w:val="7"/>
  </w:num>
  <w:num w:numId="152">
    <w:abstractNumId w:val="129"/>
  </w:num>
  <w:num w:numId="153">
    <w:abstractNumId w:val="15"/>
  </w:num>
  <w:num w:numId="154">
    <w:abstractNumId w:val="98"/>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E7"/>
    <w:rsid w:val="000A5481"/>
    <w:rsid w:val="00145B8D"/>
    <w:rsid w:val="00160C93"/>
    <w:rsid w:val="00167C88"/>
    <w:rsid w:val="00183905"/>
    <w:rsid w:val="00185AA2"/>
    <w:rsid w:val="001C46AE"/>
    <w:rsid w:val="0023716E"/>
    <w:rsid w:val="00265C97"/>
    <w:rsid w:val="002A4566"/>
    <w:rsid w:val="002C25F1"/>
    <w:rsid w:val="00313471"/>
    <w:rsid w:val="003223DD"/>
    <w:rsid w:val="00341DED"/>
    <w:rsid w:val="003610E2"/>
    <w:rsid w:val="00382E21"/>
    <w:rsid w:val="003E6D96"/>
    <w:rsid w:val="0045020D"/>
    <w:rsid w:val="0046690A"/>
    <w:rsid w:val="0048164F"/>
    <w:rsid w:val="0050173C"/>
    <w:rsid w:val="00554815"/>
    <w:rsid w:val="00586248"/>
    <w:rsid w:val="00601735"/>
    <w:rsid w:val="00691037"/>
    <w:rsid w:val="006927C5"/>
    <w:rsid w:val="00724E7E"/>
    <w:rsid w:val="007C0E73"/>
    <w:rsid w:val="007D200E"/>
    <w:rsid w:val="00806DA0"/>
    <w:rsid w:val="008D09E7"/>
    <w:rsid w:val="009419C8"/>
    <w:rsid w:val="00942394"/>
    <w:rsid w:val="00A00BB1"/>
    <w:rsid w:val="00A154E0"/>
    <w:rsid w:val="00A83342"/>
    <w:rsid w:val="00AE5932"/>
    <w:rsid w:val="00AF52B4"/>
    <w:rsid w:val="00B03DF6"/>
    <w:rsid w:val="00B737B4"/>
    <w:rsid w:val="00BA60F4"/>
    <w:rsid w:val="00C05511"/>
    <w:rsid w:val="00C90E62"/>
    <w:rsid w:val="00D17A8E"/>
    <w:rsid w:val="00D4521F"/>
    <w:rsid w:val="00D826E2"/>
    <w:rsid w:val="00DC01B9"/>
    <w:rsid w:val="00DD3931"/>
    <w:rsid w:val="00E45593"/>
    <w:rsid w:val="00EC54EA"/>
    <w:rsid w:val="00ED6D5F"/>
    <w:rsid w:val="00F220B2"/>
    <w:rsid w:val="00F63837"/>
    <w:rsid w:val="00F67B80"/>
    <w:rsid w:val="00F93635"/>
    <w:rsid w:val="00FA6C7D"/>
    <w:rsid w:val="00FE15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DE4C"/>
  <w15:docId w15:val="{2B783C83-1FEA-449A-9A84-213C8DC6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248"/>
  </w:style>
  <w:style w:type="paragraph" w:styleId="Heading1">
    <w:name w:val="heading 1"/>
    <w:basedOn w:val="Normal"/>
    <w:next w:val="Normal"/>
    <w:link w:val="Heading1Char1"/>
    <w:uiPriority w:val="99"/>
    <w:qFormat/>
    <w:rsid w:val="007C0E73"/>
    <w:pPr>
      <w:keepNext/>
      <w:tabs>
        <w:tab w:val="num" w:pos="432"/>
      </w:tabs>
      <w:autoSpaceDE w:val="0"/>
      <w:autoSpaceDN w:val="0"/>
      <w:ind w:left="432" w:hanging="432"/>
      <w:outlineLvl w:val="0"/>
    </w:pPr>
    <w:rPr>
      <w:rFonts w:ascii="Times New Roman" w:eastAsia="Times New Roman" w:hAnsi="Times New Roman" w:cs="Times New Roman"/>
      <w:sz w:val="20"/>
      <w:u w:val="single"/>
      <w:lang w:val="x-none" w:eastAsia="hr-HR"/>
    </w:rPr>
  </w:style>
  <w:style w:type="paragraph" w:styleId="Heading2">
    <w:name w:val="heading 2"/>
    <w:basedOn w:val="Normal"/>
    <w:next w:val="Normal"/>
    <w:link w:val="Heading2Char1"/>
    <w:uiPriority w:val="99"/>
    <w:qFormat/>
    <w:rsid w:val="007C0E73"/>
    <w:pPr>
      <w:keepNext/>
      <w:keepLines/>
      <w:spacing w:before="200"/>
      <w:outlineLvl w:val="1"/>
    </w:pPr>
    <w:rPr>
      <w:rFonts w:ascii="Calibri Light" w:eastAsia="Times New Roman" w:hAnsi="Calibri Light" w:cs="Times New Roman"/>
      <w:b/>
      <w:bCs/>
      <w:color w:val="5B9BD5"/>
      <w:sz w:val="26"/>
      <w:szCs w:val="26"/>
      <w:lang w:val="en-US" w:eastAsia="x-none"/>
    </w:rPr>
  </w:style>
  <w:style w:type="paragraph" w:styleId="Heading3">
    <w:name w:val="heading 3"/>
    <w:basedOn w:val="Normal"/>
    <w:next w:val="Normal"/>
    <w:link w:val="Heading3Char"/>
    <w:qFormat/>
    <w:rsid w:val="007C0E73"/>
    <w:pPr>
      <w:keepNext/>
      <w:tabs>
        <w:tab w:val="num" w:pos="720"/>
      </w:tabs>
      <w:ind w:left="720" w:hanging="720"/>
      <w:jc w:val="both"/>
      <w:outlineLvl w:val="2"/>
    </w:pPr>
    <w:rPr>
      <w:rFonts w:ascii="Arial" w:eastAsia="Times New Roman" w:hAnsi="Arial" w:cs="Times New Roman"/>
      <w:b/>
      <w:bCs/>
      <w:sz w:val="20"/>
      <w:lang w:val="x-none" w:eastAsia="hr-HR"/>
    </w:rPr>
  </w:style>
  <w:style w:type="paragraph" w:styleId="Heading4">
    <w:name w:val="heading 4"/>
    <w:basedOn w:val="Normal"/>
    <w:next w:val="Normal"/>
    <w:link w:val="Heading4Char"/>
    <w:uiPriority w:val="9"/>
    <w:qFormat/>
    <w:rsid w:val="007C0E73"/>
    <w:pPr>
      <w:keepNext/>
      <w:tabs>
        <w:tab w:val="num" w:pos="864"/>
      </w:tabs>
      <w:ind w:left="864" w:hanging="864"/>
      <w:jc w:val="both"/>
      <w:outlineLvl w:val="3"/>
    </w:pPr>
    <w:rPr>
      <w:rFonts w:ascii="Arial" w:eastAsia="Times New Roman" w:hAnsi="Arial" w:cs="Times New Roman"/>
      <w:b/>
      <w:bCs/>
      <w:sz w:val="20"/>
      <w:lang w:val="x-none" w:eastAsia="hr-HR"/>
    </w:rPr>
  </w:style>
  <w:style w:type="paragraph" w:styleId="Heading5">
    <w:name w:val="heading 5"/>
    <w:basedOn w:val="Normal"/>
    <w:next w:val="Normal"/>
    <w:link w:val="Heading5Char"/>
    <w:uiPriority w:val="99"/>
    <w:qFormat/>
    <w:rsid w:val="007C0E73"/>
    <w:pPr>
      <w:keepNext/>
      <w:tabs>
        <w:tab w:val="num" w:pos="1008"/>
      </w:tabs>
      <w:ind w:left="1008" w:hanging="1008"/>
      <w:jc w:val="both"/>
      <w:outlineLvl w:val="4"/>
    </w:pPr>
    <w:rPr>
      <w:rFonts w:ascii="Arial" w:eastAsia="Times New Roman" w:hAnsi="Arial" w:cs="Times New Roman"/>
      <w:b/>
      <w:bCs/>
      <w:caps/>
      <w:szCs w:val="20"/>
      <w:lang w:val="x-none" w:eastAsia="hr-HR"/>
    </w:rPr>
  </w:style>
  <w:style w:type="paragraph" w:styleId="Heading6">
    <w:name w:val="heading 6"/>
    <w:basedOn w:val="Normal"/>
    <w:next w:val="Normal"/>
    <w:link w:val="Heading6Char"/>
    <w:uiPriority w:val="9"/>
    <w:qFormat/>
    <w:rsid w:val="007C0E73"/>
    <w:pPr>
      <w:keepNext/>
      <w:tabs>
        <w:tab w:val="num" w:pos="1152"/>
      </w:tabs>
      <w:ind w:left="1152" w:hanging="1152"/>
      <w:outlineLvl w:val="5"/>
    </w:pPr>
    <w:rPr>
      <w:rFonts w:ascii="Arial" w:eastAsia="Times New Roman" w:hAnsi="Arial" w:cs="Times New Roman"/>
      <w:b/>
      <w:lang w:val="x-none" w:eastAsia="hr-HR"/>
    </w:rPr>
  </w:style>
  <w:style w:type="paragraph" w:styleId="Heading7">
    <w:name w:val="heading 7"/>
    <w:basedOn w:val="Normal"/>
    <w:next w:val="Normal"/>
    <w:link w:val="Heading7Char"/>
    <w:uiPriority w:val="99"/>
    <w:qFormat/>
    <w:rsid w:val="007C0E73"/>
    <w:pPr>
      <w:keepNext/>
      <w:tabs>
        <w:tab w:val="num" w:pos="1296"/>
      </w:tabs>
      <w:ind w:left="1296" w:hanging="1296"/>
      <w:jc w:val="center"/>
      <w:outlineLvl w:val="6"/>
    </w:pPr>
    <w:rPr>
      <w:rFonts w:ascii="Arial" w:eastAsia="Times New Roman" w:hAnsi="Arial" w:cs="Times New Roman"/>
      <w:b/>
      <w:sz w:val="72"/>
      <w:szCs w:val="27"/>
      <w:lang w:val="x-none" w:eastAsia="hr-HR"/>
    </w:rPr>
  </w:style>
  <w:style w:type="paragraph" w:styleId="Heading8">
    <w:name w:val="heading 8"/>
    <w:basedOn w:val="Normal"/>
    <w:next w:val="Normal"/>
    <w:link w:val="Heading8Char"/>
    <w:uiPriority w:val="9"/>
    <w:qFormat/>
    <w:rsid w:val="007C0E73"/>
    <w:pPr>
      <w:keepNext/>
      <w:tabs>
        <w:tab w:val="num" w:pos="1440"/>
      </w:tabs>
      <w:spacing w:after="120"/>
      <w:ind w:left="1440" w:hanging="1440"/>
      <w:jc w:val="both"/>
      <w:outlineLvl w:val="7"/>
    </w:pPr>
    <w:rPr>
      <w:rFonts w:ascii="Arial" w:eastAsia="Times New Roman" w:hAnsi="Arial" w:cs="Times New Roman"/>
      <w:sz w:val="32"/>
      <w:szCs w:val="27"/>
      <w:lang w:val="x-none" w:eastAsia="hr-HR"/>
    </w:rPr>
  </w:style>
  <w:style w:type="paragraph" w:styleId="Heading9">
    <w:name w:val="heading 9"/>
    <w:basedOn w:val="Normal"/>
    <w:next w:val="Normal"/>
    <w:link w:val="Heading9Char"/>
    <w:uiPriority w:val="9"/>
    <w:qFormat/>
    <w:rsid w:val="007C0E73"/>
    <w:pPr>
      <w:keepNext/>
      <w:tabs>
        <w:tab w:val="num" w:pos="1584"/>
      </w:tabs>
      <w:ind w:left="1584" w:hanging="1584"/>
      <w:jc w:val="both"/>
      <w:outlineLvl w:val="8"/>
    </w:pPr>
    <w:rPr>
      <w:rFonts w:ascii="Times New Roman" w:eastAsia="Times New Roman" w:hAnsi="Times New Roman" w:cs="Times New Roman"/>
      <w:b/>
      <w:bCs/>
      <w:sz w:val="28"/>
      <w:lang w:val="x-none"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8D09E7"/>
    <w:rPr>
      <w:rFonts w:eastAsiaTheme="minorEastAsia"/>
      <w:sz w:val="22"/>
      <w:szCs w:val="22"/>
      <w:lang w:val="en-US"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nhideWhenUsed/>
    <w:rsid w:val="008D09E7"/>
    <w:pPr>
      <w:tabs>
        <w:tab w:val="center" w:pos="4680"/>
        <w:tab w:val="right" w:pos="9360"/>
      </w:tabs>
    </w:pPr>
  </w:style>
  <w:style w:type="character" w:customStyle="1" w:styleId="FooterChar">
    <w:name w:val="Footer Char"/>
    <w:basedOn w:val="DefaultParagraphFont"/>
    <w:link w:val="Footer"/>
    <w:rsid w:val="008D09E7"/>
  </w:style>
  <w:style w:type="character" w:styleId="PageNumber">
    <w:name w:val="page number"/>
    <w:basedOn w:val="DefaultParagraphFont"/>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rsid w:val="00942394"/>
    <w:rPr>
      <w:rFonts w:ascii="Times New Roman" w:hAnsi="Times New Roman" w:cs="Times New Roman"/>
      <w:sz w:val="18"/>
      <w:szCs w:val="18"/>
    </w:rPr>
  </w:style>
  <w:style w:type="paragraph" w:customStyle="1" w:styleId="Bezproreda1">
    <w:name w:val="Bez proreda1"/>
    <w:link w:val="BezproredaChar"/>
    <w:uiPriority w:val="1"/>
    <w:qFormat/>
    <w:rsid w:val="00ED6D5F"/>
    <w:rPr>
      <w:rFonts w:ascii="Calibri" w:eastAsia="Times New Roman" w:hAnsi="Calibri" w:cs="Times New Roman"/>
      <w:sz w:val="22"/>
      <w:szCs w:val="22"/>
      <w:lang w:eastAsia="hr-HR"/>
    </w:rPr>
  </w:style>
  <w:style w:type="character" w:customStyle="1" w:styleId="Heading1Char">
    <w:name w:val="Heading 1 Char"/>
    <w:basedOn w:val="DefaultParagraphFont"/>
    <w:uiPriority w:val="99"/>
    <w:rsid w:val="007C0E73"/>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1"/>
    <w:rsid w:val="007C0E73"/>
    <w:rPr>
      <w:rFonts w:asciiTheme="majorHAnsi" w:eastAsiaTheme="majorEastAsia" w:hAnsiTheme="majorHAnsi" w:cstheme="majorBidi"/>
      <w:color w:val="7B230B" w:themeColor="accent1" w:themeShade="BF"/>
      <w:sz w:val="26"/>
      <w:szCs w:val="26"/>
    </w:rPr>
  </w:style>
  <w:style w:type="character" w:customStyle="1" w:styleId="Heading3Char">
    <w:name w:val="Heading 3 Char"/>
    <w:basedOn w:val="DefaultParagraphFont"/>
    <w:link w:val="Heading3"/>
    <w:rsid w:val="007C0E73"/>
    <w:rPr>
      <w:rFonts w:ascii="Arial" w:eastAsia="Times New Roman" w:hAnsi="Arial" w:cs="Times New Roman"/>
      <w:b/>
      <w:bCs/>
      <w:sz w:val="20"/>
      <w:lang w:val="x-none" w:eastAsia="hr-HR"/>
    </w:rPr>
  </w:style>
  <w:style w:type="character" w:customStyle="1" w:styleId="Heading4Char">
    <w:name w:val="Heading 4 Char"/>
    <w:basedOn w:val="DefaultParagraphFont"/>
    <w:link w:val="Heading4"/>
    <w:uiPriority w:val="9"/>
    <w:rsid w:val="007C0E73"/>
    <w:rPr>
      <w:rFonts w:ascii="Arial" w:eastAsia="Times New Roman" w:hAnsi="Arial" w:cs="Times New Roman"/>
      <w:b/>
      <w:bCs/>
      <w:sz w:val="20"/>
      <w:lang w:val="x-none" w:eastAsia="hr-HR"/>
    </w:rPr>
  </w:style>
  <w:style w:type="character" w:customStyle="1" w:styleId="Heading5Char">
    <w:name w:val="Heading 5 Char"/>
    <w:basedOn w:val="DefaultParagraphFont"/>
    <w:link w:val="Heading5"/>
    <w:uiPriority w:val="99"/>
    <w:rsid w:val="007C0E73"/>
    <w:rPr>
      <w:rFonts w:ascii="Arial" w:eastAsia="Times New Roman" w:hAnsi="Arial" w:cs="Times New Roman"/>
      <w:b/>
      <w:bCs/>
      <w:caps/>
      <w:szCs w:val="20"/>
      <w:lang w:val="x-none" w:eastAsia="hr-HR"/>
    </w:rPr>
  </w:style>
  <w:style w:type="character" w:customStyle="1" w:styleId="Heading6Char">
    <w:name w:val="Heading 6 Char"/>
    <w:basedOn w:val="DefaultParagraphFont"/>
    <w:link w:val="Heading6"/>
    <w:uiPriority w:val="9"/>
    <w:rsid w:val="007C0E73"/>
    <w:rPr>
      <w:rFonts w:ascii="Arial" w:eastAsia="Times New Roman" w:hAnsi="Arial" w:cs="Times New Roman"/>
      <w:b/>
      <w:lang w:val="x-none" w:eastAsia="hr-HR"/>
    </w:rPr>
  </w:style>
  <w:style w:type="character" w:customStyle="1" w:styleId="Heading7Char">
    <w:name w:val="Heading 7 Char"/>
    <w:basedOn w:val="DefaultParagraphFont"/>
    <w:link w:val="Heading7"/>
    <w:uiPriority w:val="99"/>
    <w:rsid w:val="007C0E73"/>
    <w:rPr>
      <w:rFonts w:ascii="Arial" w:eastAsia="Times New Roman" w:hAnsi="Arial" w:cs="Times New Roman"/>
      <w:b/>
      <w:sz w:val="72"/>
      <w:szCs w:val="27"/>
      <w:lang w:val="x-none" w:eastAsia="hr-HR"/>
    </w:rPr>
  </w:style>
  <w:style w:type="character" w:customStyle="1" w:styleId="Heading8Char">
    <w:name w:val="Heading 8 Char"/>
    <w:basedOn w:val="DefaultParagraphFont"/>
    <w:link w:val="Heading8"/>
    <w:uiPriority w:val="9"/>
    <w:rsid w:val="007C0E73"/>
    <w:rPr>
      <w:rFonts w:ascii="Arial" w:eastAsia="Times New Roman" w:hAnsi="Arial" w:cs="Times New Roman"/>
      <w:sz w:val="32"/>
      <w:szCs w:val="27"/>
      <w:lang w:val="x-none" w:eastAsia="hr-HR"/>
    </w:rPr>
  </w:style>
  <w:style w:type="character" w:customStyle="1" w:styleId="Heading9Char">
    <w:name w:val="Heading 9 Char"/>
    <w:basedOn w:val="DefaultParagraphFont"/>
    <w:link w:val="Heading9"/>
    <w:uiPriority w:val="9"/>
    <w:rsid w:val="007C0E73"/>
    <w:rPr>
      <w:rFonts w:ascii="Times New Roman" w:eastAsia="Times New Roman" w:hAnsi="Times New Roman" w:cs="Times New Roman"/>
      <w:b/>
      <w:bCs/>
      <w:sz w:val="28"/>
      <w:lang w:val="x-none" w:eastAsia="hr-HR"/>
    </w:rPr>
  </w:style>
  <w:style w:type="numbering" w:customStyle="1" w:styleId="NoList1">
    <w:name w:val="No List1"/>
    <w:next w:val="NoList"/>
    <w:uiPriority w:val="99"/>
    <w:semiHidden/>
    <w:unhideWhenUsed/>
    <w:rsid w:val="007C0E73"/>
  </w:style>
  <w:style w:type="character" w:customStyle="1" w:styleId="Heading1Char1">
    <w:name w:val="Heading 1 Char1"/>
    <w:link w:val="Heading1"/>
    <w:uiPriority w:val="99"/>
    <w:rsid w:val="007C0E73"/>
    <w:rPr>
      <w:rFonts w:ascii="Times New Roman" w:eastAsia="Times New Roman" w:hAnsi="Times New Roman" w:cs="Times New Roman"/>
      <w:sz w:val="20"/>
      <w:u w:val="single"/>
      <w:lang w:val="x-none" w:eastAsia="hr-HR"/>
    </w:rPr>
  </w:style>
  <w:style w:type="character" w:customStyle="1" w:styleId="Heading2Char1">
    <w:name w:val="Heading 2 Char1"/>
    <w:link w:val="Heading2"/>
    <w:uiPriority w:val="99"/>
    <w:rsid w:val="007C0E73"/>
    <w:rPr>
      <w:rFonts w:ascii="Calibri Light" w:eastAsia="Times New Roman" w:hAnsi="Calibri Light" w:cs="Times New Roman"/>
      <w:b/>
      <w:bCs/>
      <w:color w:val="5B9BD5"/>
      <w:sz w:val="26"/>
      <w:szCs w:val="26"/>
      <w:lang w:val="en-US" w:eastAsia="x-none"/>
    </w:rPr>
  </w:style>
  <w:style w:type="paragraph" w:customStyle="1" w:styleId="Heading21">
    <w:name w:val="Heading 21"/>
    <w:next w:val="Body"/>
    <w:link w:val="Heading2Char"/>
    <w:qFormat/>
    <w:rsid w:val="007C0E73"/>
    <w:pPr>
      <w:keepNext/>
      <w:outlineLvl w:val="1"/>
    </w:pPr>
    <w:rPr>
      <w:rFonts w:asciiTheme="majorHAnsi" w:eastAsiaTheme="majorEastAsia" w:hAnsiTheme="majorHAnsi" w:cstheme="majorBidi"/>
      <w:color w:val="7B230B" w:themeColor="accent1" w:themeShade="BF"/>
      <w:sz w:val="26"/>
      <w:szCs w:val="26"/>
    </w:rPr>
  </w:style>
  <w:style w:type="paragraph" w:customStyle="1" w:styleId="Body">
    <w:name w:val="Body"/>
    <w:uiPriority w:val="99"/>
    <w:rsid w:val="007C0E73"/>
    <w:rPr>
      <w:rFonts w:ascii="Helvetica" w:eastAsia="ヒラギノ角ゴ Pro W3" w:hAnsi="Helvetica" w:cs="Times New Roman"/>
      <w:color w:val="000000"/>
      <w:szCs w:val="20"/>
      <w:lang w:val="en-US"/>
    </w:rPr>
  </w:style>
  <w:style w:type="paragraph" w:customStyle="1" w:styleId="HeaderFooter">
    <w:name w:val="Header &amp; Footer"/>
    <w:autoRedefine/>
    <w:rsid w:val="007C0E73"/>
    <w:pPr>
      <w:tabs>
        <w:tab w:val="right" w:pos="9632"/>
      </w:tabs>
    </w:pPr>
    <w:rPr>
      <w:rFonts w:ascii="Helvetica" w:eastAsia="ヒラギノ角ゴ Pro W3" w:hAnsi="Helvetica" w:cs="Times New Roman"/>
      <w:color w:val="000000"/>
      <w:sz w:val="20"/>
      <w:szCs w:val="20"/>
      <w:lang w:val="en-US"/>
    </w:rPr>
  </w:style>
  <w:style w:type="paragraph" w:customStyle="1" w:styleId="FreeForm">
    <w:name w:val="Free Form"/>
    <w:uiPriority w:val="99"/>
    <w:rsid w:val="007C0E73"/>
    <w:rPr>
      <w:rFonts w:ascii="Helvetica" w:eastAsia="ヒラギノ角ゴ Pro W3" w:hAnsi="Helvetica" w:cs="Times New Roman"/>
      <w:color w:val="000000"/>
      <w:szCs w:val="20"/>
      <w:lang w:val="en-US"/>
    </w:rPr>
  </w:style>
  <w:style w:type="paragraph" w:styleId="Header">
    <w:name w:val="header"/>
    <w:basedOn w:val="Normal"/>
    <w:link w:val="HeaderChar1"/>
    <w:unhideWhenUsed/>
    <w:rsid w:val="007C0E73"/>
    <w:pPr>
      <w:tabs>
        <w:tab w:val="center" w:pos="4320"/>
        <w:tab w:val="right" w:pos="8640"/>
      </w:tabs>
    </w:pPr>
    <w:rPr>
      <w:rFonts w:ascii="Cambria" w:eastAsia="MS Mincho" w:hAnsi="Cambria" w:cs="Times New Roman"/>
      <w:lang w:val="en-US" w:eastAsia="x-none"/>
    </w:rPr>
  </w:style>
  <w:style w:type="character" w:customStyle="1" w:styleId="HeaderChar">
    <w:name w:val="Header Char"/>
    <w:basedOn w:val="DefaultParagraphFont"/>
    <w:rsid w:val="007C0E73"/>
  </w:style>
  <w:style w:type="character" w:customStyle="1" w:styleId="HeaderChar1">
    <w:name w:val="Header Char1"/>
    <w:link w:val="Header"/>
    <w:uiPriority w:val="99"/>
    <w:rsid w:val="007C0E73"/>
    <w:rPr>
      <w:rFonts w:ascii="Cambria" w:eastAsia="MS Mincho" w:hAnsi="Cambria" w:cs="Times New Roman"/>
      <w:lang w:val="en-US" w:eastAsia="x-none"/>
    </w:rPr>
  </w:style>
  <w:style w:type="paragraph" w:customStyle="1" w:styleId="Odlomakpopisa1">
    <w:name w:val="Odlomak popisa1"/>
    <w:basedOn w:val="Normal"/>
    <w:qFormat/>
    <w:rsid w:val="007C0E73"/>
    <w:pPr>
      <w:spacing w:after="200" w:line="276" w:lineRule="auto"/>
      <w:ind w:left="720"/>
      <w:contextualSpacing/>
    </w:pPr>
    <w:rPr>
      <w:rFonts w:ascii="Calibri" w:eastAsia="Calibri" w:hAnsi="Calibri" w:cs="Times New Roman"/>
      <w:sz w:val="22"/>
      <w:szCs w:val="22"/>
    </w:rPr>
  </w:style>
  <w:style w:type="paragraph" w:styleId="ListParagraph">
    <w:name w:val="List Paragraph"/>
    <w:basedOn w:val="Normal"/>
    <w:link w:val="ListParagraphChar1"/>
    <w:qFormat/>
    <w:rsid w:val="007C0E73"/>
    <w:pPr>
      <w:ind w:left="720"/>
      <w:contextualSpacing/>
    </w:pPr>
    <w:rPr>
      <w:rFonts w:ascii="Times New Roman" w:eastAsia="Times New Roman" w:hAnsi="Times New Roman" w:cs="Times New Roman"/>
      <w:sz w:val="20"/>
      <w:szCs w:val="20"/>
      <w:lang w:val="en-GB" w:eastAsia="x-none"/>
    </w:rPr>
  </w:style>
  <w:style w:type="paragraph" w:styleId="BodyText">
    <w:name w:val="Body Text"/>
    <w:aliases w:val="  uvlaka 2"/>
    <w:basedOn w:val="Normal"/>
    <w:link w:val="BodyTextChar"/>
    <w:rsid w:val="007C0E73"/>
    <w:rPr>
      <w:rFonts w:ascii="Times New Roman" w:eastAsia="Times New Roman" w:hAnsi="Times New Roman" w:cs="Times New Roman"/>
      <w:b/>
      <w:bCs/>
      <w:lang w:val="x-none" w:eastAsia="hr-HR"/>
    </w:rPr>
  </w:style>
  <w:style w:type="character" w:customStyle="1" w:styleId="BodyTextChar">
    <w:name w:val="Body Text Char"/>
    <w:aliases w:val="  uvlaka 2 Char"/>
    <w:basedOn w:val="DefaultParagraphFont"/>
    <w:link w:val="BodyText"/>
    <w:rsid w:val="007C0E73"/>
    <w:rPr>
      <w:rFonts w:ascii="Times New Roman" w:eastAsia="Times New Roman" w:hAnsi="Times New Roman" w:cs="Times New Roman"/>
      <w:b/>
      <w:bCs/>
      <w:lang w:val="x-none" w:eastAsia="hr-HR"/>
    </w:rPr>
  </w:style>
  <w:style w:type="paragraph" w:styleId="FootnoteText">
    <w:name w:val="footnote text"/>
    <w:basedOn w:val="Normal"/>
    <w:link w:val="FootnoteTextChar"/>
    <w:rsid w:val="007C0E73"/>
    <w:rPr>
      <w:rFonts w:ascii="Times New Roman" w:eastAsia="Times New Roman" w:hAnsi="Times New Roman" w:cs="Times New Roman"/>
      <w:sz w:val="20"/>
      <w:szCs w:val="20"/>
      <w:lang w:val="x-none" w:eastAsia="hr-HR"/>
    </w:rPr>
  </w:style>
  <w:style w:type="character" w:customStyle="1" w:styleId="FootnoteTextChar">
    <w:name w:val="Footnote Text Char"/>
    <w:basedOn w:val="DefaultParagraphFont"/>
    <w:link w:val="FootnoteText"/>
    <w:rsid w:val="007C0E73"/>
    <w:rPr>
      <w:rFonts w:ascii="Times New Roman" w:eastAsia="Times New Roman" w:hAnsi="Times New Roman" w:cs="Times New Roman"/>
      <w:sz w:val="20"/>
      <w:szCs w:val="20"/>
      <w:lang w:val="x-none" w:eastAsia="hr-HR"/>
    </w:rPr>
  </w:style>
  <w:style w:type="paragraph" w:customStyle="1" w:styleId="Normal2">
    <w:name w:val="Normal2"/>
    <w:basedOn w:val="Normal"/>
    <w:uiPriority w:val="99"/>
    <w:rsid w:val="007C0E73"/>
    <w:pPr>
      <w:widowControl w:val="0"/>
    </w:pPr>
    <w:rPr>
      <w:rFonts w:ascii="Times New Roman" w:eastAsia="Times New Roman" w:hAnsi="Times New Roman" w:cs="Times New Roman"/>
      <w:noProof/>
      <w:sz w:val="20"/>
      <w:szCs w:val="20"/>
      <w:lang w:eastAsia="hr-HR"/>
    </w:rPr>
  </w:style>
  <w:style w:type="paragraph" w:styleId="EndnoteText">
    <w:name w:val="endnote text"/>
    <w:basedOn w:val="Normal"/>
    <w:link w:val="EndnoteTextChar"/>
    <w:rsid w:val="007C0E73"/>
    <w:pPr>
      <w:suppressAutoHyphens/>
      <w:overflowPunct w:val="0"/>
      <w:autoSpaceDE w:val="0"/>
      <w:textAlignment w:val="baseline"/>
    </w:pPr>
    <w:rPr>
      <w:rFonts w:ascii="Times New Roman" w:eastAsia="Times New Roman" w:hAnsi="Times New Roman" w:cs="Times New Roman"/>
      <w:sz w:val="20"/>
      <w:szCs w:val="20"/>
      <w:lang w:val="x-none" w:eastAsia="ar-SA"/>
    </w:rPr>
  </w:style>
  <w:style w:type="character" w:customStyle="1" w:styleId="EndnoteTextChar">
    <w:name w:val="Endnote Text Char"/>
    <w:basedOn w:val="DefaultParagraphFont"/>
    <w:link w:val="EndnoteText"/>
    <w:rsid w:val="007C0E73"/>
    <w:rPr>
      <w:rFonts w:ascii="Times New Roman" w:eastAsia="Times New Roman" w:hAnsi="Times New Roman" w:cs="Times New Roman"/>
      <w:sz w:val="20"/>
      <w:szCs w:val="20"/>
      <w:lang w:val="x-none" w:eastAsia="ar-SA"/>
    </w:rPr>
  </w:style>
  <w:style w:type="character" w:styleId="Hyperlink">
    <w:name w:val="Hyperlink"/>
    <w:uiPriority w:val="99"/>
    <w:rsid w:val="007C0E73"/>
    <w:rPr>
      <w:color w:val="0000FF"/>
      <w:u w:val="single"/>
    </w:rPr>
  </w:style>
  <w:style w:type="paragraph" w:styleId="NormalWeb">
    <w:name w:val="Normal (Web)"/>
    <w:basedOn w:val="Normal"/>
    <w:link w:val="NormalWebChar"/>
    <w:uiPriority w:val="99"/>
    <w:rsid w:val="007C0E73"/>
    <w:pPr>
      <w:spacing w:beforeLines="1"/>
    </w:pPr>
    <w:rPr>
      <w:rFonts w:ascii="Times" w:eastAsia="Times New Roman" w:hAnsi="Times" w:cs="Times New Roman"/>
      <w:sz w:val="20"/>
      <w:szCs w:val="20"/>
      <w:lang w:val="en-US" w:eastAsia="x-none"/>
    </w:rPr>
  </w:style>
  <w:style w:type="character" w:customStyle="1" w:styleId="apple-converted-space">
    <w:name w:val="apple-converted-space"/>
    <w:rsid w:val="007C0E73"/>
  </w:style>
  <w:style w:type="character" w:customStyle="1" w:styleId="a-size-medium">
    <w:name w:val="a-size-medium"/>
    <w:rsid w:val="007C0E73"/>
  </w:style>
  <w:style w:type="character" w:customStyle="1" w:styleId="a-declarative">
    <w:name w:val="a-declarative"/>
    <w:rsid w:val="007C0E73"/>
  </w:style>
  <w:style w:type="character" w:styleId="FootnoteReference">
    <w:name w:val="footnote reference"/>
    <w:uiPriority w:val="99"/>
    <w:rsid w:val="007C0E73"/>
    <w:rPr>
      <w:vertAlign w:val="superscript"/>
    </w:rPr>
  </w:style>
  <w:style w:type="character" w:customStyle="1" w:styleId="addmd">
    <w:name w:val="addmd"/>
    <w:rsid w:val="007C0E73"/>
  </w:style>
  <w:style w:type="character" w:customStyle="1" w:styleId="fn">
    <w:name w:val="fn"/>
    <w:uiPriority w:val="99"/>
    <w:rsid w:val="007C0E73"/>
  </w:style>
  <w:style w:type="character" w:customStyle="1" w:styleId="a-color-secondary">
    <w:name w:val="a-color-secondary"/>
    <w:rsid w:val="007C0E73"/>
  </w:style>
  <w:style w:type="character" w:customStyle="1" w:styleId="contributornametrigger">
    <w:name w:val="contributornametrigger"/>
    <w:rsid w:val="007C0E73"/>
  </w:style>
  <w:style w:type="character" w:customStyle="1" w:styleId="author">
    <w:name w:val="author"/>
    <w:rsid w:val="007C0E73"/>
  </w:style>
  <w:style w:type="character" w:customStyle="1" w:styleId="FooterChar1">
    <w:name w:val="Footer Char1"/>
    <w:uiPriority w:val="99"/>
    <w:rsid w:val="007C0E73"/>
    <w:rPr>
      <w:rFonts w:ascii="Times New Roman" w:eastAsia="ヒラギノ角ゴ Pro W3" w:hAnsi="Times New Roman" w:cs="Times New Roman"/>
      <w:color w:val="000000"/>
      <w:sz w:val="24"/>
      <w:szCs w:val="24"/>
      <w:lang w:val="en-US"/>
    </w:rPr>
  </w:style>
  <w:style w:type="paragraph" w:styleId="BodyText2">
    <w:name w:val="Body Text 2"/>
    <w:basedOn w:val="Normal"/>
    <w:link w:val="BodyText2Char1"/>
    <w:rsid w:val="007C0E73"/>
    <w:pPr>
      <w:spacing w:after="120" w:line="480" w:lineRule="auto"/>
    </w:pPr>
    <w:rPr>
      <w:rFonts w:ascii="Times New Roman" w:eastAsia="ヒラギノ角ゴ Pro W3" w:hAnsi="Times New Roman" w:cs="Times New Roman"/>
      <w:color w:val="000000"/>
      <w:lang w:val="en-US" w:eastAsia="x-none"/>
    </w:rPr>
  </w:style>
  <w:style w:type="character" w:customStyle="1" w:styleId="BodyText2Char">
    <w:name w:val="Body Text 2 Char"/>
    <w:basedOn w:val="DefaultParagraphFont"/>
    <w:rsid w:val="007C0E73"/>
  </w:style>
  <w:style w:type="character" w:customStyle="1" w:styleId="BodyText2Char1">
    <w:name w:val="Body Text 2 Char1"/>
    <w:link w:val="BodyText2"/>
    <w:rsid w:val="007C0E73"/>
    <w:rPr>
      <w:rFonts w:ascii="Times New Roman" w:eastAsia="ヒラギノ角ゴ Pro W3" w:hAnsi="Times New Roman" w:cs="Times New Roman"/>
      <w:color w:val="000000"/>
      <w:lang w:val="en-US" w:eastAsia="x-none"/>
    </w:rPr>
  </w:style>
  <w:style w:type="character" w:styleId="Emphasis">
    <w:name w:val="Emphasis"/>
    <w:uiPriority w:val="99"/>
    <w:qFormat/>
    <w:rsid w:val="007C0E73"/>
    <w:rPr>
      <w:i/>
      <w:iCs/>
    </w:rPr>
  </w:style>
  <w:style w:type="character" w:styleId="FollowedHyperlink">
    <w:name w:val="FollowedHyperlink"/>
    <w:uiPriority w:val="99"/>
    <w:rsid w:val="007C0E73"/>
    <w:rPr>
      <w:color w:val="954F72"/>
      <w:u w:val="single"/>
    </w:rPr>
  </w:style>
  <w:style w:type="paragraph" w:customStyle="1" w:styleId="ListParagraph1">
    <w:name w:val="List Paragraph1"/>
    <w:basedOn w:val="Normal"/>
    <w:link w:val="ListParagraphChar"/>
    <w:qFormat/>
    <w:rsid w:val="007C0E73"/>
    <w:pPr>
      <w:ind w:left="720"/>
      <w:jc w:val="both"/>
    </w:pPr>
    <w:rPr>
      <w:rFonts w:ascii="Times New Roman" w:eastAsia="Calibri" w:hAnsi="Times New Roman" w:cs="Times New Roman"/>
      <w:lang w:val="x-none" w:eastAsia="hr-HR"/>
    </w:rPr>
  </w:style>
  <w:style w:type="paragraph" w:customStyle="1" w:styleId="text2">
    <w:name w:val="text2"/>
    <w:basedOn w:val="Normal"/>
    <w:rsid w:val="007C0E73"/>
    <w:pPr>
      <w:spacing w:before="75" w:after="225"/>
      <w:ind w:left="150" w:right="150" w:firstLine="150"/>
      <w:jc w:val="both"/>
    </w:pPr>
    <w:rPr>
      <w:rFonts w:ascii="Verdana" w:eastAsia="Calibri" w:hAnsi="Verdana" w:cs="Times New Roman"/>
      <w:color w:val="000000"/>
      <w:sz w:val="15"/>
      <w:szCs w:val="15"/>
      <w:lang w:eastAsia="hr-HR"/>
    </w:rPr>
  </w:style>
  <w:style w:type="table" w:customStyle="1" w:styleId="TableGrid1">
    <w:name w:val="Table Grid1"/>
    <w:basedOn w:val="TableNormal"/>
    <w:next w:val="TableGrid"/>
    <w:rsid w:val="007C0E7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7C0E73"/>
    <w:pPr>
      <w:jc w:val="center"/>
    </w:pPr>
    <w:rPr>
      <w:rFonts w:ascii="Times New Roman" w:eastAsia="Calibri" w:hAnsi="Times New Roman" w:cs="Times New Roman"/>
      <w:b/>
      <w:bCs/>
      <w:lang w:val="x-none" w:eastAsia="x-none"/>
    </w:rPr>
  </w:style>
  <w:style w:type="character" w:customStyle="1" w:styleId="TitleChar">
    <w:name w:val="Title Char"/>
    <w:basedOn w:val="DefaultParagraphFont"/>
    <w:link w:val="Title"/>
    <w:uiPriority w:val="10"/>
    <w:rsid w:val="007C0E73"/>
    <w:rPr>
      <w:rFonts w:ascii="Times New Roman" w:eastAsia="Calibri" w:hAnsi="Times New Roman" w:cs="Times New Roman"/>
      <w:b/>
      <w:bCs/>
      <w:lang w:val="x-none" w:eastAsia="x-none"/>
    </w:rPr>
  </w:style>
  <w:style w:type="character" w:customStyle="1" w:styleId="text3">
    <w:name w:val="text3"/>
    <w:basedOn w:val="DefaultParagraphFont"/>
    <w:rsid w:val="007C0E73"/>
  </w:style>
  <w:style w:type="character" w:customStyle="1" w:styleId="maintitle">
    <w:name w:val="maintitle"/>
    <w:basedOn w:val="DefaultParagraphFont"/>
    <w:rsid w:val="007C0E73"/>
  </w:style>
  <w:style w:type="character" w:customStyle="1" w:styleId="st">
    <w:name w:val="st"/>
    <w:basedOn w:val="DefaultParagraphFont"/>
    <w:rsid w:val="007C0E73"/>
  </w:style>
  <w:style w:type="character" w:customStyle="1" w:styleId="small">
    <w:name w:val="small"/>
    <w:basedOn w:val="DefaultParagraphFont"/>
    <w:rsid w:val="007C0E73"/>
  </w:style>
  <w:style w:type="character" w:customStyle="1" w:styleId="notranslate">
    <w:name w:val="notranslate"/>
    <w:basedOn w:val="DefaultParagraphFont"/>
    <w:rsid w:val="007C0E73"/>
  </w:style>
  <w:style w:type="paragraph" w:styleId="DocumentMap">
    <w:name w:val="Document Map"/>
    <w:basedOn w:val="Normal"/>
    <w:link w:val="DocumentMapChar"/>
    <w:uiPriority w:val="99"/>
    <w:rsid w:val="007C0E73"/>
    <w:rPr>
      <w:rFonts w:ascii="Lucida Grande" w:eastAsia="ヒラギノ角ゴ Pro W3" w:hAnsi="Lucida Grande" w:cs="Times New Roman"/>
      <w:color w:val="000000"/>
      <w:lang w:val="en-US" w:eastAsia="x-none"/>
    </w:rPr>
  </w:style>
  <w:style w:type="character" w:customStyle="1" w:styleId="DocumentMapChar">
    <w:name w:val="Document Map Char"/>
    <w:basedOn w:val="DefaultParagraphFont"/>
    <w:link w:val="DocumentMap"/>
    <w:uiPriority w:val="99"/>
    <w:rsid w:val="007C0E73"/>
    <w:rPr>
      <w:rFonts w:ascii="Lucida Grande" w:eastAsia="ヒラギノ角ゴ Pro W3" w:hAnsi="Lucida Grande" w:cs="Times New Roman"/>
      <w:color w:val="000000"/>
      <w:lang w:val="en-US" w:eastAsia="x-none"/>
    </w:rPr>
  </w:style>
  <w:style w:type="paragraph" w:customStyle="1" w:styleId="FieldText">
    <w:name w:val="Field Text"/>
    <w:basedOn w:val="Normal"/>
    <w:rsid w:val="007C0E73"/>
    <w:pPr>
      <w:jc w:val="both"/>
    </w:pPr>
    <w:rPr>
      <w:rFonts w:ascii="Times New Roman" w:eastAsia="Calibri" w:hAnsi="Times New Roman" w:cs="Times New Roman"/>
      <w:b/>
      <w:bCs/>
      <w:sz w:val="19"/>
      <w:szCs w:val="19"/>
      <w:lang w:val="en-US" w:eastAsia="hr-HR"/>
    </w:rPr>
  </w:style>
  <w:style w:type="paragraph" w:customStyle="1" w:styleId="CVNormal">
    <w:name w:val="CV Normal"/>
    <w:basedOn w:val="Normal"/>
    <w:rsid w:val="007C0E73"/>
    <w:pPr>
      <w:suppressAutoHyphens/>
      <w:ind w:left="113" w:right="113"/>
    </w:pPr>
    <w:rPr>
      <w:rFonts w:ascii="Arial Narrow" w:eastAsia="Times New Roman" w:hAnsi="Arial Narrow" w:cs="Times New Roman"/>
      <w:sz w:val="20"/>
      <w:szCs w:val="20"/>
      <w:lang w:val="pt-PT" w:eastAsia="ar-SA"/>
    </w:rPr>
  </w:style>
  <w:style w:type="paragraph" w:styleId="HTMLPreformatted">
    <w:name w:val="HTML Preformatted"/>
    <w:basedOn w:val="Normal"/>
    <w:link w:val="HTMLPreformattedChar"/>
    <w:uiPriority w:val="99"/>
    <w:rsid w:val="007C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val="en-US" w:eastAsia="x-none"/>
    </w:rPr>
  </w:style>
  <w:style w:type="character" w:customStyle="1" w:styleId="HTMLPreformattedChar">
    <w:name w:val="HTML Preformatted Char"/>
    <w:basedOn w:val="DefaultParagraphFont"/>
    <w:link w:val="HTMLPreformatted"/>
    <w:uiPriority w:val="99"/>
    <w:rsid w:val="007C0E73"/>
    <w:rPr>
      <w:rFonts w:ascii="Courier New" w:eastAsia="Times New Roman" w:hAnsi="Courier New" w:cs="Times New Roman"/>
      <w:color w:val="000000"/>
      <w:sz w:val="20"/>
      <w:szCs w:val="20"/>
      <w:lang w:val="en-US" w:eastAsia="x-none"/>
    </w:rPr>
  </w:style>
  <w:style w:type="paragraph" w:customStyle="1" w:styleId="NoteLevel11">
    <w:name w:val="Note Level 11"/>
    <w:basedOn w:val="Normal"/>
    <w:uiPriority w:val="99"/>
    <w:rsid w:val="007C0E73"/>
    <w:pPr>
      <w:keepNext/>
      <w:numPr>
        <w:numId w:val="1"/>
      </w:numPr>
      <w:outlineLvl w:val="0"/>
    </w:pPr>
    <w:rPr>
      <w:rFonts w:ascii="Verdana" w:eastAsia="MS ??" w:hAnsi="Verdana" w:cs="Verdana"/>
      <w:lang w:val="en-US" w:eastAsia="hr-HR"/>
    </w:rPr>
  </w:style>
  <w:style w:type="paragraph" w:customStyle="1" w:styleId="NoteLevel21">
    <w:name w:val="Note Level 21"/>
    <w:basedOn w:val="Normal"/>
    <w:uiPriority w:val="99"/>
    <w:semiHidden/>
    <w:rsid w:val="007C0E73"/>
    <w:pPr>
      <w:keepNext/>
      <w:numPr>
        <w:ilvl w:val="1"/>
        <w:numId w:val="1"/>
      </w:numPr>
      <w:tabs>
        <w:tab w:val="clear" w:pos="720"/>
      </w:tabs>
      <w:ind w:left="2154"/>
      <w:outlineLvl w:val="1"/>
    </w:pPr>
    <w:rPr>
      <w:rFonts w:ascii="Verdana" w:eastAsia="MS ??" w:hAnsi="Verdana" w:cs="Verdana"/>
      <w:lang w:val="en-US" w:eastAsia="hr-HR"/>
    </w:rPr>
  </w:style>
  <w:style w:type="paragraph" w:customStyle="1" w:styleId="NoteLevel31">
    <w:name w:val="Note Level 31"/>
    <w:basedOn w:val="Normal"/>
    <w:uiPriority w:val="99"/>
    <w:semiHidden/>
    <w:rsid w:val="007C0E73"/>
    <w:pPr>
      <w:keepNext/>
      <w:numPr>
        <w:ilvl w:val="2"/>
        <w:numId w:val="1"/>
      </w:numPr>
      <w:tabs>
        <w:tab w:val="clear" w:pos="1440"/>
      </w:tabs>
      <w:ind w:left="2874"/>
      <w:outlineLvl w:val="2"/>
    </w:pPr>
    <w:rPr>
      <w:rFonts w:ascii="Verdana" w:eastAsia="MS ??" w:hAnsi="Verdana" w:cs="Verdana"/>
      <w:lang w:val="en-US" w:eastAsia="hr-HR"/>
    </w:rPr>
  </w:style>
  <w:style w:type="paragraph" w:customStyle="1" w:styleId="NoteLevel41">
    <w:name w:val="Note Level 41"/>
    <w:basedOn w:val="Normal"/>
    <w:uiPriority w:val="99"/>
    <w:semiHidden/>
    <w:rsid w:val="007C0E73"/>
    <w:pPr>
      <w:keepNext/>
      <w:numPr>
        <w:ilvl w:val="3"/>
        <w:numId w:val="1"/>
      </w:numPr>
      <w:tabs>
        <w:tab w:val="clear" w:pos="2160"/>
      </w:tabs>
      <w:ind w:left="3594"/>
      <w:outlineLvl w:val="3"/>
    </w:pPr>
    <w:rPr>
      <w:rFonts w:ascii="Verdana" w:eastAsia="MS ??" w:hAnsi="Verdana" w:cs="Verdana"/>
      <w:lang w:val="en-US" w:eastAsia="hr-HR"/>
    </w:rPr>
  </w:style>
  <w:style w:type="paragraph" w:customStyle="1" w:styleId="NoteLevel51">
    <w:name w:val="Note Level 51"/>
    <w:basedOn w:val="Normal"/>
    <w:uiPriority w:val="99"/>
    <w:semiHidden/>
    <w:rsid w:val="007C0E73"/>
    <w:pPr>
      <w:keepNext/>
      <w:numPr>
        <w:ilvl w:val="4"/>
        <w:numId w:val="1"/>
      </w:numPr>
      <w:tabs>
        <w:tab w:val="clear" w:pos="2880"/>
      </w:tabs>
      <w:ind w:left="4314"/>
      <w:outlineLvl w:val="4"/>
    </w:pPr>
    <w:rPr>
      <w:rFonts w:ascii="Verdana" w:eastAsia="MS ??" w:hAnsi="Verdana" w:cs="Verdana"/>
      <w:lang w:val="en-US" w:eastAsia="hr-HR"/>
    </w:rPr>
  </w:style>
  <w:style w:type="paragraph" w:customStyle="1" w:styleId="NoteLevel61">
    <w:name w:val="Note Level 61"/>
    <w:basedOn w:val="Normal"/>
    <w:uiPriority w:val="99"/>
    <w:semiHidden/>
    <w:rsid w:val="007C0E73"/>
    <w:pPr>
      <w:keepNext/>
      <w:numPr>
        <w:ilvl w:val="5"/>
        <w:numId w:val="1"/>
      </w:numPr>
      <w:tabs>
        <w:tab w:val="clear" w:pos="3600"/>
      </w:tabs>
      <w:ind w:left="5034"/>
      <w:outlineLvl w:val="5"/>
    </w:pPr>
    <w:rPr>
      <w:rFonts w:ascii="Verdana" w:eastAsia="MS ??" w:hAnsi="Verdana" w:cs="Verdana"/>
      <w:lang w:val="en-US" w:eastAsia="hr-HR"/>
    </w:rPr>
  </w:style>
  <w:style w:type="paragraph" w:customStyle="1" w:styleId="NoteLevel71">
    <w:name w:val="Note Level 71"/>
    <w:basedOn w:val="Normal"/>
    <w:uiPriority w:val="99"/>
    <w:semiHidden/>
    <w:rsid w:val="007C0E73"/>
    <w:pPr>
      <w:keepNext/>
      <w:numPr>
        <w:ilvl w:val="6"/>
        <w:numId w:val="1"/>
      </w:numPr>
      <w:tabs>
        <w:tab w:val="clear" w:pos="4320"/>
      </w:tabs>
      <w:ind w:left="5754"/>
      <w:outlineLvl w:val="6"/>
    </w:pPr>
    <w:rPr>
      <w:rFonts w:ascii="Verdana" w:eastAsia="MS ??" w:hAnsi="Verdana" w:cs="Verdana"/>
      <w:lang w:val="en-US" w:eastAsia="hr-HR"/>
    </w:rPr>
  </w:style>
  <w:style w:type="paragraph" w:customStyle="1" w:styleId="NoteLevel81">
    <w:name w:val="Note Level 81"/>
    <w:basedOn w:val="Normal"/>
    <w:uiPriority w:val="99"/>
    <w:semiHidden/>
    <w:rsid w:val="007C0E73"/>
    <w:pPr>
      <w:keepNext/>
      <w:numPr>
        <w:ilvl w:val="7"/>
        <w:numId w:val="1"/>
      </w:numPr>
      <w:tabs>
        <w:tab w:val="clear" w:pos="5040"/>
      </w:tabs>
      <w:ind w:left="6474"/>
      <w:outlineLvl w:val="7"/>
    </w:pPr>
    <w:rPr>
      <w:rFonts w:ascii="Verdana" w:eastAsia="MS ??" w:hAnsi="Verdana" w:cs="Verdana"/>
      <w:lang w:val="en-US" w:eastAsia="hr-HR"/>
    </w:rPr>
  </w:style>
  <w:style w:type="paragraph" w:customStyle="1" w:styleId="NoteLevel91">
    <w:name w:val="Note Level 91"/>
    <w:basedOn w:val="Normal"/>
    <w:uiPriority w:val="99"/>
    <w:semiHidden/>
    <w:rsid w:val="007C0E73"/>
    <w:pPr>
      <w:keepNext/>
      <w:numPr>
        <w:ilvl w:val="8"/>
        <w:numId w:val="1"/>
      </w:numPr>
      <w:tabs>
        <w:tab w:val="clear" w:pos="5760"/>
      </w:tabs>
      <w:ind w:left="7194"/>
      <w:outlineLvl w:val="8"/>
    </w:pPr>
    <w:rPr>
      <w:rFonts w:ascii="Verdana" w:eastAsia="MS ??" w:hAnsi="Verdana" w:cs="Verdana"/>
      <w:lang w:val="en-US" w:eastAsia="hr-HR"/>
    </w:rPr>
  </w:style>
  <w:style w:type="paragraph" w:customStyle="1" w:styleId="Default">
    <w:name w:val="Default"/>
    <w:rsid w:val="007C0E73"/>
    <w:pPr>
      <w:autoSpaceDE w:val="0"/>
      <w:autoSpaceDN w:val="0"/>
      <w:adjustRightInd w:val="0"/>
    </w:pPr>
    <w:rPr>
      <w:rFonts w:ascii="Arial" w:eastAsia="MS ??" w:hAnsi="Arial" w:cs="Arial"/>
      <w:color w:val="000000"/>
      <w:lang w:eastAsia="hr-HR"/>
    </w:rPr>
  </w:style>
  <w:style w:type="character" w:styleId="Strong">
    <w:name w:val="Strong"/>
    <w:uiPriority w:val="99"/>
    <w:qFormat/>
    <w:rsid w:val="007C0E73"/>
    <w:rPr>
      <w:b/>
      <w:bCs/>
    </w:rPr>
  </w:style>
  <w:style w:type="paragraph" w:customStyle="1" w:styleId="ecxmsonormal">
    <w:name w:val="ecxmsonormal"/>
    <w:basedOn w:val="Normal"/>
    <w:rsid w:val="007C0E73"/>
    <w:pPr>
      <w:spacing w:before="100" w:beforeAutospacing="1" w:after="100" w:afterAutospacing="1"/>
    </w:pPr>
    <w:rPr>
      <w:rFonts w:ascii="Times New Roman" w:eastAsia="MS ??" w:hAnsi="Times New Roman" w:cs="Times New Roman"/>
      <w:lang w:val="en-US" w:eastAsia="hr-HR"/>
    </w:rPr>
  </w:style>
  <w:style w:type="character" w:customStyle="1" w:styleId="CommentTextChar1">
    <w:name w:val="Comment Text Char1"/>
    <w:uiPriority w:val="99"/>
    <w:semiHidden/>
    <w:rsid w:val="007C0E73"/>
    <w:rPr>
      <w:rFonts w:ascii="Cambria" w:eastAsia="MS ??" w:hAnsi="Cambria" w:cs="Cambria"/>
      <w:sz w:val="24"/>
      <w:szCs w:val="24"/>
      <w:lang w:val="en-US" w:eastAsia="hr-HR"/>
    </w:rPr>
  </w:style>
  <w:style w:type="paragraph" w:styleId="TOCHeading">
    <w:name w:val="TOC Heading"/>
    <w:basedOn w:val="Heading1"/>
    <w:next w:val="Normal"/>
    <w:uiPriority w:val="39"/>
    <w:qFormat/>
    <w:rsid w:val="007C0E73"/>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rsid w:val="007C0E73"/>
    <w:pPr>
      <w:tabs>
        <w:tab w:val="left" w:pos="567"/>
        <w:tab w:val="right" w:leader="dot" w:pos="9062"/>
      </w:tabs>
      <w:spacing w:before="600" w:after="360" w:line="276" w:lineRule="auto"/>
    </w:pPr>
    <w:rPr>
      <w:rFonts w:ascii="Calibri" w:eastAsia="Times New Roman" w:hAnsi="Calibri" w:cs="Times New Roman"/>
      <w:b/>
      <w:bCs/>
      <w:caps/>
      <w:noProof/>
      <w:szCs w:val="20"/>
      <w:lang w:eastAsia="hr-HR"/>
    </w:rPr>
  </w:style>
  <w:style w:type="paragraph" w:styleId="TOC2">
    <w:name w:val="toc 2"/>
    <w:basedOn w:val="Normal"/>
    <w:next w:val="Normal"/>
    <w:autoRedefine/>
    <w:uiPriority w:val="39"/>
    <w:qFormat/>
    <w:rsid w:val="007C0E73"/>
    <w:pPr>
      <w:tabs>
        <w:tab w:val="right" w:leader="dot" w:pos="9062"/>
      </w:tabs>
      <w:spacing w:after="120" w:line="276" w:lineRule="auto"/>
      <w:ind w:left="567" w:right="1134"/>
    </w:pPr>
    <w:rPr>
      <w:rFonts w:ascii="Calibri" w:eastAsia="Times New Roman" w:hAnsi="Calibri" w:cs="Times New Roman"/>
      <w:noProof/>
      <w:sz w:val="22"/>
      <w:szCs w:val="20"/>
      <w:lang w:eastAsia="hr-HR"/>
    </w:rPr>
  </w:style>
  <w:style w:type="paragraph" w:styleId="TOC3">
    <w:name w:val="toc 3"/>
    <w:basedOn w:val="Normal"/>
    <w:next w:val="Normal"/>
    <w:autoRedefine/>
    <w:uiPriority w:val="39"/>
    <w:qFormat/>
    <w:rsid w:val="007C0E73"/>
    <w:pPr>
      <w:tabs>
        <w:tab w:val="right" w:leader="dot" w:pos="9062"/>
      </w:tabs>
      <w:spacing w:after="120" w:line="276" w:lineRule="auto"/>
      <w:ind w:left="851" w:right="1134"/>
      <w:contextualSpacing/>
    </w:pPr>
    <w:rPr>
      <w:rFonts w:ascii="Calibri" w:eastAsia="Times New Roman" w:hAnsi="Calibri" w:cs="Times New Roman"/>
      <w:iCs/>
      <w:noProof/>
      <w:sz w:val="22"/>
      <w:szCs w:val="20"/>
      <w:lang w:eastAsia="hr-HR"/>
    </w:rPr>
  </w:style>
  <w:style w:type="paragraph" w:styleId="TOC4">
    <w:name w:val="toc 4"/>
    <w:basedOn w:val="Normal"/>
    <w:next w:val="Normal"/>
    <w:autoRedefine/>
    <w:uiPriority w:val="39"/>
    <w:rsid w:val="007C0E73"/>
    <w:pPr>
      <w:spacing w:line="276" w:lineRule="auto"/>
      <w:ind w:left="660"/>
    </w:pPr>
    <w:rPr>
      <w:rFonts w:ascii="Calibri" w:eastAsia="Times New Roman" w:hAnsi="Calibri" w:cs="Times New Roman"/>
      <w:sz w:val="18"/>
      <w:szCs w:val="18"/>
      <w:lang w:eastAsia="hr-HR"/>
    </w:rPr>
  </w:style>
  <w:style w:type="paragraph" w:styleId="TOC5">
    <w:name w:val="toc 5"/>
    <w:basedOn w:val="Normal"/>
    <w:next w:val="Normal"/>
    <w:autoRedefine/>
    <w:uiPriority w:val="39"/>
    <w:rsid w:val="007C0E73"/>
    <w:pPr>
      <w:spacing w:line="276" w:lineRule="auto"/>
      <w:ind w:left="880"/>
    </w:pPr>
    <w:rPr>
      <w:rFonts w:ascii="Calibri" w:eastAsia="Times New Roman" w:hAnsi="Calibri" w:cs="Times New Roman"/>
      <w:sz w:val="18"/>
      <w:szCs w:val="18"/>
      <w:lang w:eastAsia="hr-HR"/>
    </w:rPr>
  </w:style>
  <w:style w:type="paragraph" w:styleId="TOC6">
    <w:name w:val="toc 6"/>
    <w:basedOn w:val="Normal"/>
    <w:next w:val="Normal"/>
    <w:autoRedefine/>
    <w:uiPriority w:val="39"/>
    <w:rsid w:val="007C0E73"/>
    <w:pPr>
      <w:spacing w:line="276" w:lineRule="auto"/>
      <w:ind w:left="1100"/>
    </w:pPr>
    <w:rPr>
      <w:rFonts w:ascii="Calibri" w:eastAsia="Times New Roman" w:hAnsi="Calibri" w:cs="Times New Roman"/>
      <w:sz w:val="18"/>
      <w:szCs w:val="18"/>
      <w:lang w:eastAsia="hr-HR"/>
    </w:rPr>
  </w:style>
  <w:style w:type="paragraph" w:styleId="TOC7">
    <w:name w:val="toc 7"/>
    <w:basedOn w:val="Normal"/>
    <w:next w:val="Normal"/>
    <w:autoRedefine/>
    <w:uiPriority w:val="39"/>
    <w:rsid w:val="007C0E73"/>
    <w:pPr>
      <w:spacing w:line="276" w:lineRule="auto"/>
      <w:ind w:left="1320"/>
    </w:pPr>
    <w:rPr>
      <w:rFonts w:ascii="Calibri" w:eastAsia="Times New Roman" w:hAnsi="Calibri" w:cs="Times New Roman"/>
      <w:sz w:val="18"/>
      <w:szCs w:val="18"/>
      <w:lang w:eastAsia="hr-HR"/>
    </w:rPr>
  </w:style>
  <w:style w:type="paragraph" w:styleId="TOC8">
    <w:name w:val="toc 8"/>
    <w:basedOn w:val="Normal"/>
    <w:next w:val="Normal"/>
    <w:autoRedefine/>
    <w:uiPriority w:val="39"/>
    <w:rsid w:val="007C0E73"/>
    <w:pPr>
      <w:spacing w:line="276" w:lineRule="auto"/>
      <w:ind w:left="1540"/>
    </w:pPr>
    <w:rPr>
      <w:rFonts w:ascii="Calibri" w:eastAsia="Times New Roman" w:hAnsi="Calibri" w:cs="Times New Roman"/>
      <w:sz w:val="18"/>
      <w:szCs w:val="18"/>
      <w:lang w:eastAsia="hr-HR"/>
    </w:rPr>
  </w:style>
  <w:style w:type="paragraph" w:styleId="TOC9">
    <w:name w:val="toc 9"/>
    <w:basedOn w:val="Normal"/>
    <w:next w:val="Normal"/>
    <w:autoRedefine/>
    <w:uiPriority w:val="39"/>
    <w:rsid w:val="007C0E73"/>
    <w:pPr>
      <w:spacing w:line="276" w:lineRule="auto"/>
      <w:ind w:left="1760"/>
    </w:pPr>
    <w:rPr>
      <w:rFonts w:ascii="Calibri" w:eastAsia="Times New Roman" w:hAnsi="Calibri" w:cs="Times New Roman"/>
      <w:sz w:val="18"/>
      <w:szCs w:val="18"/>
      <w:lang w:eastAsia="hr-HR"/>
    </w:rPr>
  </w:style>
  <w:style w:type="character" w:customStyle="1" w:styleId="yiv4500797918">
    <w:name w:val="yiv4500797918"/>
    <w:basedOn w:val="DefaultParagraphFont"/>
    <w:rsid w:val="007C0E73"/>
  </w:style>
  <w:style w:type="paragraph" w:customStyle="1" w:styleId="yiv4073603146msonormal">
    <w:name w:val="yiv4073603146msonormal"/>
    <w:basedOn w:val="Normal"/>
    <w:rsid w:val="007C0E73"/>
    <w:pPr>
      <w:spacing w:before="100" w:beforeAutospacing="1" w:after="100" w:afterAutospacing="1"/>
    </w:pPr>
    <w:rPr>
      <w:rFonts w:ascii="Times New Roman" w:eastAsia="MS ??" w:hAnsi="Times New Roman" w:cs="Times New Roman"/>
      <w:lang w:val="en-US" w:eastAsia="hr-HR"/>
    </w:rPr>
  </w:style>
  <w:style w:type="paragraph" w:customStyle="1" w:styleId="NoteLevel111">
    <w:name w:val="Note Level 111"/>
    <w:basedOn w:val="Normal"/>
    <w:uiPriority w:val="99"/>
    <w:rsid w:val="007C0E73"/>
    <w:pPr>
      <w:keepNext/>
      <w:tabs>
        <w:tab w:val="num" w:pos="0"/>
      </w:tabs>
      <w:outlineLvl w:val="0"/>
    </w:pPr>
    <w:rPr>
      <w:rFonts w:ascii="Verdana" w:eastAsia="MS ??" w:hAnsi="Verdana" w:cs="Verdana"/>
      <w:lang w:val="en-US" w:eastAsia="hr-HR"/>
    </w:rPr>
  </w:style>
  <w:style w:type="paragraph" w:customStyle="1" w:styleId="NoteLevel211">
    <w:name w:val="Note Level 211"/>
    <w:basedOn w:val="Normal"/>
    <w:uiPriority w:val="99"/>
    <w:semiHidden/>
    <w:rsid w:val="007C0E73"/>
    <w:pPr>
      <w:keepNext/>
      <w:tabs>
        <w:tab w:val="num" w:pos="720"/>
      </w:tabs>
      <w:ind w:left="1080" w:hanging="360"/>
      <w:outlineLvl w:val="1"/>
    </w:pPr>
    <w:rPr>
      <w:rFonts w:ascii="Verdana" w:eastAsia="MS ??" w:hAnsi="Verdana" w:cs="Verdana"/>
      <w:lang w:val="en-US" w:eastAsia="hr-HR"/>
    </w:rPr>
  </w:style>
  <w:style w:type="paragraph" w:customStyle="1" w:styleId="NoteLevel311">
    <w:name w:val="Note Level 311"/>
    <w:basedOn w:val="Normal"/>
    <w:uiPriority w:val="99"/>
    <w:semiHidden/>
    <w:rsid w:val="007C0E73"/>
    <w:pPr>
      <w:keepNext/>
      <w:tabs>
        <w:tab w:val="num" w:pos="1440"/>
      </w:tabs>
      <w:ind w:left="1800" w:hanging="360"/>
      <w:outlineLvl w:val="2"/>
    </w:pPr>
    <w:rPr>
      <w:rFonts w:ascii="Verdana" w:eastAsia="MS ??" w:hAnsi="Verdana" w:cs="Verdana"/>
      <w:lang w:val="en-US" w:eastAsia="hr-HR"/>
    </w:rPr>
  </w:style>
  <w:style w:type="paragraph" w:customStyle="1" w:styleId="NoteLevel411">
    <w:name w:val="Note Level 411"/>
    <w:basedOn w:val="Normal"/>
    <w:uiPriority w:val="99"/>
    <w:semiHidden/>
    <w:rsid w:val="007C0E73"/>
    <w:pPr>
      <w:keepNext/>
      <w:tabs>
        <w:tab w:val="num" w:pos="2160"/>
      </w:tabs>
      <w:ind w:left="2520" w:hanging="360"/>
      <w:outlineLvl w:val="3"/>
    </w:pPr>
    <w:rPr>
      <w:rFonts w:ascii="Verdana" w:eastAsia="MS ??" w:hAnsi="Verdana" w:cs="Verdana"/>
      <w:lang w:val="en-US" w:eastAsia="hr-HR"/>
    </w:rPr>
  </w:style>
  <w:style w:type="paragraph" w:customStyle="1" w:styleId="NoteLevel511">
    <w:name w:val="Note Level 511"/>
    <w:basedOn w:val="Normal"/>
    <w:uiPriority w:val="99"/>
    <w:semiHidden/>
    <w:rsid w:val="007C0E73"/>
    <w:pPr>
      <w:keepNext/>
      <w:tabs>
        <w:tab w:val="num" w:pos="2880"/>
      </w:tabs>
      <w:ind w:left="3240" w:hanging="360"/>
      <w:outlineLvl w:val="4"/>
    </w:pPr>
    <w:rPr>
      <w:rFonts w:ascii="Verdana" w:eastAsia="MS ??" w:hAnsi="Verdana" w:cs="Verdana"/>
      <w:lang w:val="en-US" w:eastAsia="hr-HR"/>
    </w:rPr>
  </w:style>
  <w:style w:type="paragraph" w:customStyle="1" w:styleId="NoteLevel611">
    <w:name w:val="Note Level 611"/>
    <w:basedOn w:val="Normal"/>
    <w:uiPriority w:val="99"/>
    <w:semiHidden/>
    <w:rsid w:val="007C0E73"/>
    <w:pPr>
      <w:keepNext/>
      <w:tabs>
        <w:tab w:val="num" w:pos="3600"/>
      </w:tabs>
      <w:ind w:left="3960" w:hanging="360"/>
      <w:outlineLvl w:val="5"/>
    </w:pPr>
    <w:rPr>
      <w:rFonts w:ascii="Verdana" w:eastAsia="MS ??" w:hAnsi="Verdana" w:cs="Verdana"/>
      <w:lang w:val="en-US" w:eastAsia="hr-HR"/>
    </w:rPr>
  </w:style>
  <w:style w:type="paragraph" w:customStyle="1" w:styleId="NoteLevel711">
    <w:name w:val="Note Level 711"/>
    <w:basedOn w:val="Normal"/>
    <w:uiPriority w:val="99"/>
    <w:semiHidden/>
    <w:rsid w:val="007C0E73"/>
    <w:pPr>
      <w:keepNext/>
      <w:tabs>
        <w:tab w:val="num" w:pos="4320"/>
      </w:tabs>
      <w:ind w:left="4680" w:hanging="360"/>
      <w:outlineLvl w:val="6"/>
    </w:pPr>
    <w:rPr>
      <w:rFonts w:ascii="Verdana" w:eastAsia="MS ??" w:hAnsi="Verdana" w:cs="Verdana"/>
      <w:lang w:val="en-US" w:eastAsia="hr-HR"/>
    </w:rPr>
  </w:style>
  <w:style w:type="paragraph" w:customStyle="1" w:styleId="NoteLevel811">
    <w:name w:val="Note Level 811"/>
    <w:basedOn w:val="Normal"/>
    <w:uiPriority w:val="99"/>
    <w:semiHidden/>
    <w:rsid w:val="007C0E73"/>
    <w:pPr>
      <w:keepNext/>
      <w:tabs>
        <w:tab w:val="num" w:pos="5040"/>
      </w:tabs>
      <w:ind w:left="5400" w:hanging="360"/>
      <w:outlineLvl w:val="7"/>
    </w:pPr>
    <w:rPr>
      <w:rFonts w:ascii="Verdana" w:eastAsia="MS ??" w:hAnsi="Verdana" w:cs="Verdana"/>
      <w:lang w:val="en-US" w:eastAsia="hr-HR"/>
    </w:rPr>
  </w:style>
  <w:style w:type="paragraph" w:customStyle="1" w:styleId="NoteLevel911">
    <w:name w:val="Note Level 911"/>
    <w:basedOn w:val="Normal"/>
    <w:uiPriority w:val="99"/>
    <w:semiHidden/>
    <w:rsid w:val="007C0E73"/>
    <w:pPr>
      <w:keepNext/>
      <w:tabs>
        <w:tab w:val="num" w:pos="5760"/>
      </w:tabs>
      <w:ind w:left="6120" w:hanging="360"/>
      <w:outlineLvl w:val="8"/>
    </w:pPr>
    <w:rPr>
      <w:rFonts w:ascii="Verdana" w:eastAsia="MS ??" w:hAnsi="Verdana" w:cs="Verdana"/>
      <w:lang w:val="en-US" w:eastAsia="hr-HR"/>
    </w:rPr>
  </w:style>
  <w:style w:type="paragraph" w:customStyle="1" w:styleId="yiv7975494863msonormal">
    <w:name w:val="yiv7975494863msonormal"/>
    <w:basedOn w:val="Normal"/>
    <w:uiPriority w:val="99"/>
    <w:rsid w:val="007C0E73"/>
    <w:pPr>
      <w:spacing w:before="100" w:beforeAutospacing="1" w:after="100" w:afterAutospacing="1"/>
    </w:pPr>
    <w:rPr>
      <w:rFonts w:ascii="Times New Roman" w:eastAsia="MS ??" w:hAnsi="Times New Roman" w:cs="Times New Roman"/>
      <w:lang w:eastAsia="hr-HR"/>
    </w:rPr>
  </w:style>
  <w:style w:type="character" w:customStyle="1" w:styleId="yiv7975494863">
    <w:name w:val="yiv7975494863"/>
    <w:basedOn w:val="DefaultParagraphFont"/>
    <w:uiPriority w:val="99"/>
    <w:rsid w:val="007C0E73"/>
  </w:style>
  <w:style w:type="paragraph" w:styleId="BodyTextIndent3">
    <w:name w:val="Body Text Indent 3"/>
    <w:basedOn w:val="Normal"/>
    <w:link w:val="BodyTextIndent3Char"/>
    <w:uiPriority w:val="99"/>
    <w:unhideWhenUsed/>
    <w:rsid w:val="007C0E73"/>
    <w:pPr>
      <w:spacing w:after="120" w:line="276" w:lineRule="auto"/>
      <w:ind w:left="283"/>
    </w:pPr>
    <w:rPr>
      <w:rFonts w:ascii="Calibri" w:eastAsia="Times New Roman" w:hAnsi="Calibri" w:cs="Times New Roman"/>
      <w:sz w:val="16"/>
      <w:szCs w:val="16"/>
      <w:lang w:val="x-none" w:eastAsia="hr-HR"/>
    </w:rPr>
  </w:style>
  <w:style w:type="character" w:customStyle="1" w:styleId="BodyTextIndent3Char">
    <w:name w:val="Body Text Indent 3 Char"/>
    <w:basedOn w:val="DefaultParagraphFont"/>
    <w:link w:val="BodyTextIndent3"/>
    <w:uiPriority w:val="99"/>
    <w:rsid w:val="007C0E73"/>
    <w:rPr>
      <w:rFonts w:ascii="Calibri" w:eastAsia="Times New Roman" w:hAnsi="Calibri" w:cs="Times New Roman"/>
      <w:sz w:val="16"/>
      <w:szCs w:val="16"/>
      <w:lang w:val="x-none" w:eastAsia="hr-HR"/>
    </w:rPr>
  </w:style>
  <w:style w:type="paragraph" w:styleId="Subtitle">
    <w:name w:val="Subtitle"/>
    <w:basedOn w:val="Normal"/>
    <w:next w:val="Normal"/>
    <w:link w:val="SubtitleChar"/>
    <w:uiPriority w:val="11"/>
    <w:qFormat/>
    <w:rsid w:val="007C0E73"/>
    <w:pPr>
      <w:spacing w:after="600" w:line="276" w:lineRule="auto"/>
    </w:pPr>
    <w:rPr>
      <w:rFonts w:ascii="Cambria" w:eastAsia="Times New Roman" w:hAnsi="Cambria" w:cs="Times New Roman"/>
      <w:i/>
      <w:iCs/>
      <w:spacing w:val="13"/>
      <w:lang w:val="x-none" w:eastAsia="hr-HR"/>
    </w:rPr>
  </w:style>
  <w:style w:type="character" w:customStyle="1" w:styleId="SubtitleChar">
    <w:name w:val="Subtitle Char"/>
    <w:basedOn w:val="DefaultParagraphFont"/>
    <w:link w:val="Subtitle"/>
    <w:uiPriority w:val="11"/>
    <w:rsid w:val="007C0E73"/>
    <w:rPr>
      <w:rFonts w:ascii="Cambria" w:eastAsia="Times New Roman" w:hAnsi="Cambria" w:cs="Times New Roman"/>
      <w:i/>
      <w:iCs/>
      <w:spacing w:val="13"/>
      <w:lang w:val="x-none" w:eastAsia="hr-HR"/>
    </w:rPr>
  </w:style>
  <w:style w:type="character" w:customStyle="1" w:styleId="NoSpacingChar1">
    <w:name w:val="No Spacing Char1"/>
    <w:uiPriority w:val="99"/>
    <w:rsid w:val="007C0E73"/>
    <w:rPr>
      <w:sz w:val="22"/>
      <w:szCs w:val="22"/>
      <w:lang w:val="de-DE" w:eastAsia="en-US" w:bidi="ar-SA"/>
    </w:rPr>
  </w:style>
  <w:style w:type="paragraph" w:styleId="Quote">
    <w:name w:val="Quote"/>
    <w:basedOn w:val="Normal"/>
    <w:next w:val="Normal"/>
    <w:link w:val="QuoteChar"/>
    <w:uiPriority w:val="29"/>
    <w:qFormat/>
    <w:rsid w:val="007C0E73"/>
    <w:pPr>
      <w:spacing w:before="200" w:line="276" w:lineRule="auto"/>
      <w:ind w:left="360" w:right="360"/>
    </w:pPr>
    <w:rPr>
      <w:rFonts w:ascii="Calibri" w:eastAsia="Times New Roman" w:hAnsi="Calibri" w:cs="Times New Roman"/>
      <w:i/>
      <w:iCs/>
      <w:sz w:val="20"/>
      <w:szCs w:val="20"/>
      <w:lang w:val="x-none" w:eastAsia="hr-HR"/>
    </w:rPr>
  </w:style>
  <w:style w:type="character" w:customStyle="1" w:styleId="QuoteChar">
    <w:name w:val="Quote Char"/>
    <w:basedOn w:val="DefaultParagraphFont"/>
    <w:link w:val="Quote"/>
    <w:uiPriority w:val="29"/>
    <w:rsid w:val="007C0E73"/>
    <w:rPr>
      <w:rFonts w:ascii="Calibri" w:eastAsia="Times New Roman" w:hAnsi="Calibri" w:cs="Times New Roman"/>
      <w:i/>
      <w:iCs/>
      <w:sz w:val="20"/>
      <w:szCs w:val="20"/>
      <w:lang w:val="x-none" w:eastAsia="hr-HR"/>
    </w:rPr>
  </w:style>
  <w:style w:type="character" w:customStyle="1" w:styleId="CitatChar">
    <w:name w:val="Citat Char"/>
    <w:link w:val="Citat1"/>
    <w:uiPriority w:val="29"/>
    <w:rsid w:val="007C0E73"/>
    <w:rPr>
      <w:rFonts w:ascii="Times New Roman" w:eastAsia="ヒラギノ角ゴ Pro W3" w:hAnsi="Times New Roman" w:cs="Times New Roman"/>
      <w:i/>
      <w:iCs/>
      <w:color w:val="404040"/>
      <w:lang w:val="en-US"/>
    </w:rPr>
  </w:style>
  <w:style w:type="paragraph" w:styleId="IntenseQuote">
    <w:name w:val="Intense Quote"/>
    <w:basedOn w:val="Normal"/>
    <w:next w:val="Normal"/>
    <w:link w:val="IntenseQuoteChar"/>
    <w:uiPriority w:val="30"/>
    <w:qFormat/>
    <w:rsid w:val="007C0E73"/>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lang w:val="x-none" w:eastAsia="hr-HR"/>
    </w:rPr>
  </w:style>
  <w:style w:type="character" w:customStyle="1" w:styleId="IntenseQuoteChar">
    <w:name w:val="Intense Quote Char"/>
    <w:basedOn w:val="DefaultParagraphFont"/>
    <w:link w:val="IntenseQuote"/>
    <w:uiPriority w:val="30"/>
    <w:rsid w:val="007C0E73"/>
    <w:rPr>
      <w:rFonts w:ascii="Calibri" w:eastAsia="Times New Roman" w:hAnsi="Calibri" w:cs="Times New Roman"/>
      <w:b/>
      <w:bCs/>
      <w:i/>
      <w:iCs/>
      <w:sz w:val="20"/>
      <w:szCs w:val="20"/>
      <w:lang w:val="x-none" w:eastAsia="hr-HR"/>
    </w:rPr>
  </w:style>
  <w:style w:type="character" w:customStyle="1" w:styleId="NaglaencitatChar">
    <w:name w:val="Naglašen citat Char"/>
    <w:link w:val="Naglaencitat1"/>
    <w:uiPriority w:val="30"/>
    <w:rsid w:val="007C0E73"/>
    <w:rPr>
      <w:rFonts w:ascii="Times New Roman" w:eastAsia="ヒラギノ角ゴ Pro W3" w:hAnsi="Times New Roman" w:cs="Times New Roman"/>
      <w:i/>
      <w:iCs/>
      <w:color w:val="5B9BD5"/>
      <w:lang w:val="en-US"/>
    </w:rPr>
  </w:style>
  <w:style w:type="character" w:styleId="SubtleEmphasis">
    <w:name w:val="Subtle Emphasis"/>
    <w:uiPriority w:val="19"/>
    <w:qFormat/>
    <w:rsid w:val="007C0E73"/>
    <w:rPr>
      <w:i/>
      <w:iCs/>
    </w:rPr>
  </w:style>
  <w:style w:type="character" w:styleId="IntenseEmphasis">
    <w:name w:val="Intense Emphasis"/>
    <w:uiPriority w:val="21"/>
    <w:qFormat/>
    <w:rsid w:val="007C0E73"/>
    <w:rPr>
      <w:b/>
      <w:bCs/>
    </w:rPr>
  </w:style>
  <w:style w:type="character" w:styleId="SubtleReference">
    <w:name w:val="Subtle Reference"/>
    <w:uiPriority w:val="31"/>
    <w:qFormat/>
    <w:rsid w:val="007C0E73"/>
    <w:rPr>
      <w:smallCaps/>
    </w:rPr>
  </w:style>
  <w:style w:type="character" w:styleId="IntenseReference">
    <w:name w:val="Intense Reference"/>
    <w:uiPriority w:val="32"/>
    <w:qFormat/>
    <w:rsid w:val="007C0E73"/>
    <w:rPr>
      <w:smallCaps/>
      <w:spacing w:val="5"/>
      <w:u w:val="single"/>
    </w:rPr>
  </w:style>
  <w:style w:type="character" w:styleId="BookTitle">
    <w:name w:val="Book Title"/>
    <w:uiPriority w:val="33"/>
    <w:qFormat/>
    <w:rsid w:val="007C0E73"/>
    <w:rPr>
      <w:i/>
      <w:iCs/>
      <w:smallCaps/>
      <w:spacing w:val="5"/>
    </w:rPr>
  </w:style>
  <w:style w:type="paragraph" w:styleId="PlainText">
    <w:name w:val="Plain Text"/>
    <w:basedOn w:val="Normal"/>
    <w:link w:val="PlainTextChar"/>
    <w:unhideWhenUsed/>
    <w:rsid w:val="007C0E73"/>
    <w:rPr>
      <w:rFonts w:ascii="Consolas" w:eastAsia="Calibri" w:hAnsi="Consolas" w:cs="Times New Roman"/>
      <w:sz w:val="21"/>
      <w:szCs w:val="21"/>
      <w:lang w:val="x-none" w:eastAsia="hr-HR"/>
    </w:rPr>
  </w:style>
  <w:style w:type="character" w:customStyle="1" w:styleId="PlainTextChar">
    <w:name w:val="Plain Text Char"/>
    <w:basedOn w:val="DefaultParagraphFont"/>
    <w:link w:val="PlainText"/>
    <w:rsid w:val="007C0E73"/>
    <w:rPr>
      <w:rFonts w:ascii="Consolas" w:eastAsia="Calibri" w:hAnsi="Consolas" w:cs="Times New Roman"/>
      <w:sz w:val="21"/>
      <w:szCs w:val="21"/>
      <w:lang w:val="x-none" w:eastAsia="hr-HR"/>
    </w:rPr>
  </w:style>
  <w:style w:type="paragraph" w:styleId="Revision">
    <w:name w:val="Revision"/>
    <w:hidden/>
    <w:uiPriority w:val="99"/>
    <w:semiHidden/>
    <w:rsid w:val="007C0E73"/>
    <w:rPr>
      <w:rFonts w:ascii="Calibri" w:eastAsia="Times New Roman" w:hAnsi="Calibri" w:cs="Times New Roman"/>
      <w:sz w:val="22"/>
      <w:szCs w:val="22"/>
      <w:lang w:val="en-US" w:eastAsia="hr-HR" w:bidi="en-US"/>
    </w:rPr>
  </w:style>
  <w:style w:type="paragraph" w:styleId="BodyText3">
    <w:name w:val="Body Text 3"/>
    <w:basedOn w:val="Normal"/>
    <w:link w:val="BodyText3Char"/>
    <w:uiPriority w:val="99"/>
    <w:unhideWhenUsed/>
    <w:rsid w:val="007C0E73"/>
    <w:pPr>
      <w:widowControl w:val="0"/>
      <w:shd w:val="clear" w:color="auto" w:fill="FFFFFF"/>
      <w:tabs>
        <w:tab w:val="left" w:pos="706"/>
      </w:tabs>
      <w:autoSpaceDE w:val="0"/>
      <w:autoSpaceDN w:val="0"/>
      <w:adjustRightInd w:val="0"/>
      <w:jc w:val="both"/>
    </w:pPr>
    <w:rPr>
      <w:rFonts w:ascii="Cambria" w:eastAsia="Times New Roman" w:hAnsi="Cambria" w:cs="Calibri"/>
      <w:i/>
      <w:spacing w:val="-1"/>
      <w:sz w:val="20"/>
      <w:szCs w:val="20"/>
      <w:lang w:val="x-none" w:eastAsia="hr-HR" w:bidi="en-US"/>
    </w:rPr>
  </w:style>
  <w:style w:type="character" w:customStyle="1" w:styleId="BodyText3Char">
    <w:name w:val="Body Text 3 Char"/>
    <w:basedOn w:val="DefaultParagraphFont"/>
    <w:link w:val="BodyText3"/>
    <w:uiPriority w:val="99"/>
    <w:rsid w:val="007C0E73"/>
    <w:rPr>
      <w:rFonts w:ascii="Cambria" w:eastAsia="Times New Roman" w:hAnsi="Cambria" w:cs="Calibri"/>
      <w:i/>
      <w:spacing w:val="-1"/>
      <w:sz w:val="20"/>
      <w:szCs w:val="20"/>
      <w:shd w:val="clear" w:color="auto" w:fill="FFFFFF"/>
      <w:lang w:val="x-none" w:eastAsia="hr-HR" w:bidi="en-US"/>
    </w:rPr>
  </w:style>
  <w:style w:type="paragraph" w:styleId="BodyTextIndent">
    <w:name w:val="Body Text Indent"/>
    <w:basedOn w:val="Normal"/>
    <w:link w:val="BodyTextIndentChar"/>
    <w:uiPriority w:val="99"/>
    <w:unhideWhenUsed/>
    <w:rsid w:val="007C0E73"/>
    <w:pPr>
      <w:widowControl w:val="0"/>
      <w:shd w:val="clear" w:color="auto" w:fill="FFFFFF"/>
      <w:tabs>
        <w:tab w:val="left" w:pos="713"/>
      </w:tabs>
      <w:autoSpaceDE w:val="0"/>
      <w:autoSpaceDN w:val="0"/>
      <w:adjustRightInd w:val="0"/>
      <w:ind w:left="360"/>
      <w:jc w:val="both"/>
    </w:pPr>
    <w:rPr>
      <w:rFonts w:ascii="Cambria" w:eastAsia="Times New Roman" w:hAnsi="Cambria" w:cs="Calibri"/>
      <w:i/>
      <w:sz w:val="20"/>
      <w:szCs w:val="20"/>
      <w:lang w:val="x-none" w:eastAsia="hr-HR" w:bidi="en-US"/>
    </w:rPr>
  </w:style>
  <w:style w:type="character" w:customStyle="1" w:styleId="BodyTextIndentChar">
    <w:name w:val="Body Text Indent Char"/>
    <w:basedOn w:val="DefaultParagraphFont"/>
    <w:link w:val="BodyTextIndent"/>
    <w:uiPriority w:val="99"/>
    <w:rsid w:val="007C0E73"/>
    <w:rPr>
      <w:rFonts w:ascii="Cambria" w:eastAsia="Times New Roman" w:hAnsi="Cambria" w:cs="Calibri"/>
      <w:i/>
      <w:sz w:val="20"/>
      <w:szCs w:val="20"/>
      <w:shd w:val="clear" w:color="auto" w:fill="FFFFFF"/>
      <w:lang w:val="x-none" w:eastAsia="hr-HR" w:bidi="en-US"/>
    </w:rPr>
  </w:style>
  <w:style w:type="paragraph" w:customStyle="1" w:styleId="Standard">
    <w:name w:val="Standard"/>
    <w:rsid w:val="007C0E73"/>
    <w:pPr>
      <w:suppressAutoHyphens/>
      <w:autoSpaceDN w:val="0"/>
      <w:textAlignment w:val="baseline"/>
    </w:pPr>
    <w:rPr>
      <w:rFonts w:ascii="Times New Roman" w:eastAsia="SimSun" w:hAnsi="Times New Roman" w:cs="Tahoma"/>
      <w:kern w:val="3"/>
      <w:lang w:val="en-US" w:eastAsia="hr-HR"/>
    </w:rPr>
  </w:style>
  <w:style w:type="paragraph" w:customStyle="1" w:styleId="Odlomakpopisa2">
    <w:name w:val="Odlomak popisa2"/>
    <w:basedOn w:val="Normal"/>
    <w:qFormat/>
    <w:rsid w:val="007C0E73"/>
    <w:pPr>
      <w:spacing w:after="200" w:line="276" w:lineRule="auto"/>
      <w:ind w:left="720"/>
      <w:contextualSpacing/>
    </w:pPr>
    <w:rPr>
      <w:rFonts w:ascii="Calibri" w:eastAsia="Times New Roman" w:hAnsi="Calibri" w:cs="Times New Roman"/>
      <w:sz w:val="22"/>
      <w:szCs w:val="22"/>
      <w:lang w:eastAsia="hr-HR" w:bidi="en-US"/>
    </w:rPr>
  </w:style>
  <w:style w:type="paragraph" w:customStyle="1" w:styleId="Text">
    <w:name w:val="Text"/>
    <w:basedOn w:val="Normal"/>
    <w:rsid w:val="007C0E73"/>
    <w:pPr>
      <w:autoSpaceDE w:val="0"/>
      <w:autoSpaceDN w:val="0"/>
      <w:adjustRightInd w:val="0"/>
      <w:spacing w:before="17" w:after="17" w:line="288" w:lineRule="auto"/>
      <w:jc w:val="both"/>
      <w:textAlignment w:val="center"/>
    </w:pPr>
    <w:rPr>
      <w:rFonts w:ascii="Zurich LtCn BT" w:eastAsia="Times New Roman" w:hAnsi="Zurich LtCn BT" w:cs="Zurich LtCn BT"/>
      <w:color w:val="000000"/>
      <w:sz w:val="15"/>
      <w:szCs w:val="15"/>
      <w:lang w:eastAsia="hr-HR"/>
    </w:rPr>
  </w:style>
  <w:style w:type="paragraph" w:customStyle="1" w:styleId="NoteLevel12">
    <w:name w:val="Note Level 12"/>
    <w:basedOn w:val="Normal"/>
    <w:uiPriority w:val="99"/>
    <w:unhideWhenUsed/>
    <w:rsid w:val="007C0E73"/>
    <w:pPr>
      <w:keepNext/>
      <w:ind w:left="1080" w:hanging="360"/>
      <w:contextualSpacing/>
      <w:outlineLvl w:val="0"/>
    </w:pPr>
    <w:rPr>
      <w:rFonts w:ascii="Verdana" w:eastAsia="MS Mincho" w:hAnsi="Verdana" w:cs="Times New Roman"/>
      <w:lang w:eastAsia="hr-HR"/>
    </w:rPr>
  </w:style>
  <w:style w:type="paragraph" w:customStyle="1" w:styleId="NoteLevel22">
    <w:name w:val="Note Level 22"/>
    <w:basedOn w:val="Normal"/>
    <w:uiPriority w:val="99"/>
    <w:semiHidden/>
    <w:unhideWhenUsed/>
    <w:rsid w:val="007C0E73"/>
    <w:pPr>
      <w:keepNext/>
      <w:ind w:left="1800" w:hanging="360"/>
      <w:contextualSpacing/>
      <w:outlineLvl w:val="1"/>
    </w:pPr>
    <w:rPr>
      <w:rFonts w:ascii="Verdana" w:eastAsia="MS Mincho" w:hAnsi="Verdana" w:cs="Times New Roman"/>
      <w:lang w:eastAsia="hr-HR"/>
    </w:rPr>
  </w:style>
  <w:style w:type="paragraph" w:customStyle="1" w:styleId="NoteLevel32">
    <w:name w:val="Note Level 32"/>
    <w:basedOn w:val="Normal"/>
    <w:uiPriority w:val="99"/>
    <w:semiHidden/>
    <w:unhideWhenUsed/>
    <w:rsid w:val="007C0E73"/>
    <w:pPr>
      <w:keepNext/>
      <w:ind w:left="2520" w:hanging="180"/>
      <w:contextualSpacing/>
      <w:outlineLvl w:val="2"/>
    </w:pPr>
    <w:rPr>
      <w:rFonts w:ascii="Verdana" w:eastAsia="MS Mincho" w:hAnsi="Verdana" w:cs="Times New Roman"/>
      <w:lang w:eastAsia="hr-HR"/>
    </w:rPr>
  </w:style>
  <w:style w:type="paragraph" w:customStyle="1" w:styleId="NoteLevel42">
    <w:name w:val="Note Level 42"/>
    <w:basedOn w:val="Normal"/>
    <w:uiPriority w:val="99"/>
    <w:semiHidden/>
    <w:unhideWhenUsed/>
    <w:rsid w:val="007C0E73"/>
    <w:pPr>
      <w:keepNext/>
      <w:ind w:left="3240" w:hanging="360"/>
      <w:contextualSpacing/>
      <w:outlineLvl w:val="3"/>
    </w:pPr>
    <w:rPr>
      <w:rFonts w:ascii="Verdana" w:eastAsia="MS Mincho" w:hAnsi="Verdana" w:cs="Times New Roman"/>
      <w:lang w:eastAsia="hr-HR"/>
    </w:rPr>
  </w:style>
  <w:style w:type="paragraph" w:customStyle="1" w:styleId="NoteLevel52">
    <w:name w:val="Note Level 52"/>
    <w:basedOn w:val="Normal"/>
    <w:uiPriority w:val="99"/>
    <w:semiHidden/>
    <w:unhideWhenUsed/>
    <w:rsid w:val="007C0E73"/>
    <w:pPr>
      <w:keepNext/>
      <w:ind w:left="3960" w:hanging="360"/>
      <w:contextualSpacing/>
      <w:outlineLvl w:val="4"/>
    </w:pPr>
    <w:rPr>
      <w:rFonts w:ascii="Verdana" w:eastAsia="MS Mincho" w:hAnsi="Verdana" w:cs="Times New Roman"/>
      <w:lang w:eastAsia="hr-HR"/>
    </w:rPr>
  </w:style>
  <w:style w:type="paragraph" w:customStyle="1" w:styleId="NoteLevel62">
    <w:name w:val="Note Level 62"/>
    <w:basedOn w:val="Normal"/>
    <w:uiPriority w:val="99"/>
    <w:semiHidden/>
    <w:unhideWhenUsed/>
    <w:rsid w:val="007C0E73"/>
    <w:pPr>
      <w:keepNext/>
      <w:ind w:left="4680" w:hanging="180"/>
      <w:contextualSpacing/>
      <w:outlineLvl w:val="5"/>
    </w:pPr>
    <w:rPr>
      <w:rFonts w:ascii="Verdana" w:eastAsia="MS Mincho" w:hAnsi="Verdana" w:cs="Times New Roman"/>
      <w:lang w:eastAsia="hr-HR"/>
    </w:rPr>
  </w:style>
  <w:style w:type="paragraph" w:customStyle="1" w:styleId="NoteLevel72">
    <w:name w:val="Note Level 72"/>
    <w:basedOn w:val="Normal"/>
    <w:uiPriority w:val="99"/>
    <w:semiHidden/>
    <w:unhideWhenUsed/>
    <w:rsid w:val="007C0E73"/>
    <w:pPr>
      <w:keepNext/>
      <w:ind w:left="5400" w:hanging="360"/>
      <w:contextualSpacing/>
      <w:outlineLvl w:val="6"/>
    </w:pPr>
    <w:rPr>
      <w:rFonts w:ascii="Verdana" w:eastAsia="MS Mincho" w:hAnsi="Verdana" w:cs="Times New Roman"/>
      <w:lang w:eastAsia="hr-HR"/>
    </w:rPr>
  </w:style>
  <w:style w:type="paragraph" w:customStyle="1" w:styleId="NoteLevel82">
    <w:name w:val="Note Level 82"/>
    <w:basedOn w:val="Normal"/>
    <w:uiPriority w:val="99"/>
    <w:semiHidden/>
    <w:unhideWhenUsed/>
    <w:rsid w:val="007C0E73"/>
    <w:pPr>
      <w:keepNext/>
      <w:ind w:left="6120" w:hanging="360"/>
      <w:contextualSpacing/>
      <w:outlineLvl w:val="7"/>
    </w:pPr>
    <w:rPr>
      <w:rFonts w:ascii="Verdana" w:eastAsia="MS Mincho" w:hAnsi="Verdana" w:cs="Times New Roman"/>
      <w:lang w:eastAsia="hr-HR"/>
    </w:rPr>
  </w:style>
  <w:style w:type="paragraph" w:customStyle="1" w:styleId="NoteLevel92">
    <w:name w:val="Note Level 92"/>
    <w:basedOn w:val="Normal"/>
    <w:uiPriority w:val="99"/>
    <w:semiHidden/>
    <w:unhideWhenUsed/>
    <w:rsid w:val="007C0E73"/>
    <w:pPr>
      <w:keepNext/>
      <w:ind w:left="6840" w:hanging="180"/>
      <w:contextualSpacing/>
      <w:outlineLvl w:val="8"/>
    </w:pPr>
    <w:rPr>
      <w:rFonts w:ascii="Verdana" w:eastAsia="MS Mincho" w:hAnsi="Verdana" w:cs="Times New Roman"/>
      <w:lang w:eastAsia="hr-HR"/>
    </w:rPr>
  </w:style>
  <w:style w:type="character" w:customStyle="1" w:styleId="text0">
    <w:name w:val="text"/>
    <w:rsid w:val="007C0E73"/>
  </w:style>
  <w:style w:type="paragraph" w:customStyle="1" w:styleId="ListParagraph2">
    <w:name w:val="List Paragraph2"/>
    <w:basedOn w:val="Normal"/>
    <w:uiPriority w:val="99"/>
    <w:qFormat/>
    <w:rsid w:val="007C0E73"/>
    <w:pPr>
      <w:spacing w:after="200" w:line="276" w:lineRule="auto"/>
      <w:ind w:left="720"/>
      <w:contextualSpacing/>
    </w:pPr>
    <w:rPr>
      <w:rFonts w:ascii="Calibri" w:eastAsia="Times New Roman" w:hAnsi="Calibri" w:cs="Times New Roman"/>
      <w:sz w:val="22"/>
      <w:szCs w:val="22"/>
      <w:lang w:eastAsia="hr-HR" w:bidi="en-US"/>
    </w:rPr>
  </w:style>
  <w:style w:type="character" w:customStyle="1" w:styleId="ListParagraphChar1">
    <w:name w:val="List Paragraph Char1"/>
    <w:link w:val="ListParagraph"/>
    <w:locked/>
    <w:rsid w:val="007C0E73"/>
    <w:rPr>
      <w:rFonts w:ascii="Times New Roman" w:eastAsia="Times New Roman" w:hAnsi="Times New Roman" w:cs="Times New Roman"/>
      <w:sz w:val="20"/>
      <w:szCs w:val="20"/>
      <w:lang w:val="en-GB" w:eastAsia="x-none"/>
    </w:rPr>
  </w:style>
  <w:style w:type="numbering" w:customStyle="1" w:styleId="Bezpopisa1">
    <w:name w:val="Bez popisa1"/>
    <w:next w:val="NoList"/>
    <w:uiPriority w:val="99"/>
    <w:semiHidden/>
    <w:unhideWhenUsed/>
    <w:rsid w:val="007C0E73"/>
  </w:style>
  <w:style w:type="paragraph" w:customStyle="1" w:styleId="yiv9112954851msonormal">
    <w:name w:val="yiv9112954851msonormal"/>
    <w:basedOn w:val="Normal"/>
    <w:rsid w:val="007C0E73"/>
    <w:pPr>
      <w:spacing w:before="100" w:beforeAutospacing="1" w:after="100" w:afterAutospacing="1"/>
    </w:pPr>
    <w:rPr>
      <w:rFonts w:ascii="Times New Roman" w:eastAsia="Times New Roman" w:hAnsi="Times New Roman" w:cs="Times New Roman"/>
      <w:lang w:eastAsia="hr-HR"/>
    </w:rPr>
  </w:style>
  <w:style w:type="numbering" w:customStyle="1" w:styleId="Bezpopisa2">
    <w:name w:val="Bez popisa2"/>
    <w:next w:val="NoList"/>
    <w:uiPriority w:val="99"/>
    <w:semiHidden/>
    <w:unhideWhenUsed/>
    <w:rsid w:val="007C0E73"/>
  </w:style>
  <w:style w:type="numbering" w:customStyle="1" w:styleId="Bezpopisa11">
    <w:name w:val="Bez popisa11"/>
    <w:next w:val="NoList"/>
    <w:uiPriority w:val="99"/>
    <w:semiHidden/>
    <w:unhideWhenUsed/>
    <w:rsid w:val="007C0E73"/>
  </w:style>
  <w:style w:type="paragraph" w:customStyle="1" w:styleId="Odlomakpopisa3">
    <w:name w:val="Odlomak popisa3"/>
    <w:basedOn w:val="Normal"/>
    <w:uiPriority w:val="99"/>
    <w:qFormat/>
    <w:rsid w:val="007C0E73"/>
    <w:pPr>
      <w:spacing w:after="200" w:line="276" w:lineRule="auto"/>
      <w:ind w:left="720"/>
      <w:contextualSpacing/>
    </w:pPr>
    <w:rPr>
      <w:rFonts w:ascii="Calibri" w:eastAsia="Times New Roman" w:hAnsi="Calibri" w:cs="Times New Roman"/>
      <w:sz w:val="22"/>
      <w:szCs w:val="22"/>
      <w:lang w:val="en-US" w:eastAsia="hr-HR" w:bidi="en-US"/>
    </w:rPr>
  </w:style>
  <w:style w:type="paragraph" w:customStyle="1" w:styleId="NoSpacing1">
    <w:name w:val="No Spacing1"/>
    <w:basedOn w:val="Normal"/>
    <w:uiPriority w:val="1"/>
    <w:qFormat/>
    <w:rsid w:val="007C0E73"/>
    <w:rPr>
      <w:rFonts w:ascii="Calibri" w:eastAsia="Times New Roman" w:hAnsi="Calibri" w:cs="Times New Roman"/>
      <w:sz w:val="20"/>
      <w:szCs w:val="20"/>
      <w:lang w:val="en-US" w:eastAsia="hr-HR" w:bidi="en-US"/>
    </w:rPr>
  </w:style>
  <w:style w:type="character" w:customStyle="1" w:styleId="ListParagraphChar">
    <w:name w:val="List Paragraph Char"/>
    <w:link w:val="ListParagraph1"/>
    <w:locked/>
    <w:rsid w:val="007C0E73"/>
    <w:rPr>
      <w:rFonts w:ascii="Times New Roman" w:eastAsia="Calibri" w:hAnsi="Times New Roman" w:cs="Times New Roman"/>
      <w:lang w:val="x-none" w:eastAsia="hr-HR"/>
    </w:rPr>
  </w:style>
  <w:style w:type="character" w:customStyle="1" w:styleId="il">
    <w:name w:val="il"/>
    <w:basedOn w:val="DefaultParagraphFont"/>
    <w:rsid w:val="007C0E73"/>
  </w:style>
  <w:style w:type="paragraph" w:customStyle="1" w:styleId="Normal1">
    <w:name w:val="Normal1"/>
    <w:basedOn w:val="Normal"/>
    <w:rsid w:val="007C0E73"/>
    <w:rPr>
      <w:rFonts w:ascii="Times New Roman" w:eastAsia="Times New Roman" w:hAnsi="Times New Roman" w:cs="Times New Roman"/>
      <w:lang w:eastAsia="hr-HR"/>
    </w:rPr>
  </w:style>
  <w:style w:type="paragraph" w:customStyle="1" w:styleId="Odlomakpopisa4">
    <w:name w:val="Odlomak popisa4"/>
    <w:basedOn w:val="Normal"/>
    <w:qFormat/>
    <w:rsid w:val="007C0E73"/>
    <w:pPr>
      <w:spacing w:after="200" w:line="276" w:lineRule="auto"/>
      <w:ind w:left="720"/>
      <w:contextualSpacing/>
    </w:pPr>
    <w:rPr>
      <w:rFonts w:ascii="Calibri" w:eastAsia="Times New Roman" w:hAnsi="Calibri" w:cs="Times New Roman"/>
      <w:sz w:val="22"/>
      <w:szCs w:val="22"/>
      <w:lang w:eastAsia="hr-HR" w:bidi="en-US"/>
    </w:rPr>
  </w:style>
  <w:style w:type="paragraph" w:styleId="BodyTextIndent2">
    <w:name w:val="Body Text Indent 2"/>
    <w:basedOn w:val="Normal"/>
    <w:link w:val="BodyTextIndent2Char"/>
    <w:uiPriority w:val="99"/>
    <w:unhideWhenUsed/>
    <w:rsid w:val="007C0E73"/>
    <w:pPr>
      <w:shd w:val="clear" w:color="auto" w:fill="FFFFFF"/>
      <w:spacing w:after="200" w:line="360" w:lineRule="auto"/>
      <w:ind w:firstLine="360"/>
      <w:jc w:val="both"/>
    </w:pPr>
    <w:rPr>
      <w:rFonts w:ascii="Times New Roman" w:eastAsia="Times New Roman" w:hAnsi="Times New Roman" w:cs="Times New Roman"/>
      <w:lang w:val="x-none" w:eastAsia="hr-HR" w:bidi="en-US"/>
    </w:rPr>
  </w:style>
  <w:style w:type="character" w:customStyle="1" w:styleId="BodyTextIndent2Char">
    <w:name w:val="Body Text Indent 2 Char"/>
    <w:basedOn w:val="DefaultParagraphFont"/>
    <w:link w:val="BodyTextIndent2"/>
    <w:uiPriority w:val="99"/>
    <w:rsid w:val="007C0E73"/>
    <w:rPr>
      <w:rFonts w:ascii="Times New Roman" w:eastAsia="Times New Roman" w:hAnsi="Times New Roman" w:cs="Times New Roman"/>
      <w:shd w:val="clear" w:color="auto" w:fill="FFFFFF"/>
      <w:lang w:val="x-none" w:eastAsia="hr-HR" w:bidi="en-US"/>
    </w:rPr>
  </w:style>
  <w:style w:type="character" w:customStyle="1" w:styleId="componentheading">
    <w:name w:val="componentheading"/>
    <w:rsid w:val="007C0E73"/>
  </w:style>
  <w:style w:type="paragraph" w:customStyle="1" w:styleId="Odlomakpopisa5">
    <w:name w:val="Odlomak popisa5"/>
    <w:basedOn w:val="Normal"/>
    <w:link w:val="OdlomakpopisaChar"/>
    <w:uiPriority w:val="34"/>
    <w:qFormat/>
    <w:rsid w:val="007C0E73"/>
    <w:pPr>
      <w:spacing w:after="200" w:line="276" w:lineRule="auto"/>
      <w:ind w:left="720"/>
      <w:contextualSpacing/>
    </w:pPr>
    <w:rPr>
      <w:rFonts w:ascii="Calibri" w:eastAsia="Times New Roman" w:hAnsi="Calibri" w:cs="Times New Roman"/>
      <w:sz w:val="20"/>
      <w:szCs w:val="20"/>
      <w:lang w:val="en-US" w:eastAsia="hr-HR" w:bidi="en-US"/>
    </w:rPr>
  </w:style>
  <w:style w:type="character" w:customStyle="1" w:styleId="BezproredaChar">
    <w:name w:val="Bez proreda Char"/>
    <w:link w:val="Bezproreda1"/>
    <w:uiPriority w:val="1"/>
    <w:rsid w:val="007C0E73"/>
    <w:rPr>
      <w:rFonts w:ascii="Calibri" w:eastAsia="Times New Roman" w:hAnsi="Calibri" w:cs="Times New Roman"/>
      <w:sz w:val="22"/>
      <w:szCs w:val="22"/>
      <w:lang w:eastAsia="hr-HR"/>
    </w:rPr>
  </w:style>
  <w:style w:type="paragraph" w:customStyle="1" w:styleId="Citat1">
    <w:name w:val="Citat1"/>
    <w:basedOn w:val="Normal"/>
    <w:next w:val="Normal"/>
    <w:link w:val="CitatChar"/>
    <w:uiPriority w:val="29"/>
    <w:qFormat/>
    <w:rsid w:val="007C0E73"/>
    <w:pPr>
      <w:spacing w:before="200" w:line="276" w:lineRule="auto"/>
      <w:ind w:left="360" w:right="360"/>
    </w:pPr>
    <w:rPr>
      <w:rFonts w:ascii="Times New Roman" w:eastAsia="ヒラギノ角ゴ Pro W3" w:hAnsi="Times New Roman" w:cs="Times New Roman"/>
      <w:i/>
      <w:iCs/>
      <w:color w:val="404040"/>
      <w:lang w:val="en-US"/>
    </w:rPr>
  </w:style>
  <w:style w:type="paragraph" w:customStyle="1" w:styleId="Naglaencitat1">
    <w:name w:val="Naglašen citat1"/>
    <w:basedOn w:val="Normal"/>
    <w:next w:val="Normal"/>
    <w:link w:val="NaglaencitatChar"/>
    <w:uiPriority w:val="30"/>
    <w:qFormat/>
    <w:rsid w:val="007C0E73"/>
    <w:pPr>
      <w:pBdr>
        <w:bottom w:val="single" w:sz="4" w:space="1" w:color="auto"/>
      </w:pBdr>
      <w:spacing w:before="200" w:after="280" w:line="276" w:lineRule="auto"/>
      <w:ind w:left="1008" w:right="1152"/>
      <w:jc w:val="both"/>
    </w:pPr>
    <w:rPr>
      <w:rFonts w:ascii="Times New Roman" w:eastAsia="ヒラギノ角ゴ Pro W3" w:hAnsi="Times New Roman" w:cs="Times New Roman"/>
      <w:i/>
      <w:iCs/>
      <w:color w:val="5B9BD5"/>
      <w:lang w:val="en-US"/>
    </w:rPr>
  </w:style>
  <w:style w:type="character" w:customStyle="1" w:styleId="Neupadljivoisticanje1">
    <w:name w:val="Neupadljivo isticanje1"/>
    <w:uiPriority w:val="19"/>
    <w:qFormat/>
    <w:rsid w:val="007C0E73"/>
    <w:rPr>
      <w:i/>
      <w:iCs/>
    </w:rPr>
  </w:style>
  <w:style w:type="character" w:customStyle="1" w:styleId="Jakoisticanje1">
    <w:name w:val="Jako isticanje1"/>
    <w:uiPriority w:val="21"/>
    <w:qFormat/>
    <w:rsid w:val="007C0E73"/>
    <w:rPr>
      <w:b/>
      <w:bCs/>
    </w:rPr>
  </w:style>
  <w:style w:type="character" w:customStyle="1" w:styleId="Neupadljivareferenca1">
    <w:name w:val="Neupadljiva referenca1"/>
    <w:uiPriority w:val="31"/>
    <w:qFormat/>
    <w:rsid w:val="007C0E73"/>
    <w:rPr>
      <w:smallCaps/>
    </w:rPr>
  </w:style>
  <w:style w:type="character" w:customStyle="1" w:styleId="Istaknutareferenca1">
    <w:name w:val="Istaknuta referenca1"/>
    <w:uiPriority w:val="32"/>
    <w:qFormat/>
    <w:rsid w:val="007C0E73"/>
    <w:rPr>
      <w:smallCaps/>
      <w:spacing w:val="5"/>
      <w:u w:val="single"/>
    </w:rPr>
  </w:style>
  <w:style w:type="character" w:customStyle="1" w:styleId="Naslovknjige1">
    <w:name w:val="Naslov knjige1"/>
    <w:uiPriority w:val="33"/>
    <w:qFormat/>
    <w:rsid w:val="007C0E73"/>
    <w:rPr>
      <w:i/>
      <w:iCs/>
      <w:smallCaps/>
      <w:spacing w:val="5"/>
    </w:rPr>
  </w:style>
  <w:style w:type="paragraph" w:customStyle="1" w:styleId="TOCNaslov1">
    <w:name w:val="TOC Naslov1"/>
    <w:basedOn w:val="Heading1"/>
    <w:next w:val="Normal"/>
    <w:uiPriority w:val="39"/>
    <w:qFormat/>
    <w:rsid w:val="007C0E73"/>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7C0E73"/>
    <w:rPr>
      <w:rFonts w:ascii="Calibri" w:eastAsia="Times New Roman" w:hAnsi="Calibri" w:cs="Times New Roman"/>
      <w:sz w:val="22"/>
      <w:szCs w:val="22"/>
      <w:lang w:val="en-US" w:bidi="en-US"/>
    </w:rPr>
  </w:style>
  <w:style w:type="character" w:customStyle="1" w:styleId="OdlomakpopisaChar">
    <w:name w:val="Odlomak popisa Char"/>
    <w:link w:val="Odlomakpopisa5"/>
    <w:uiPriority w:val="34"/>
    <w:locked/>
    <w:rsid w:val="007C0E73"/>
    <w:rPr>
      <w:rFonts w:ascii="Calibri" w:eastAsia="Times New Roman" w:hAnsi="Calibri" w:cs="Times New Roman"/>
      <w:sz w:val="20"/>
      <w:szCs w:val="20"/>
      <w:lang w:val="en-US" w:eastAsia="hr-HR" w:bidi="en-US"/>
    </w:rPr>
  </w:style>
  <w:style w:type="paragraph" w:customStyle="1" w:styleId="ListParagraph3">
    <w:name w:val="List Paragraph3"/>
    <w:basedOn w:val="Normal"/>
    <w:qFormat/>
    <w:rsid w:val="007C0E73"/>
    <w:pPr>
      <w:spacing w:after="200" w:line="276" w:lineRule="auto"/>
      <w:ind w:left="720"/>
      <w:contextualSpacing/>
    </w:pPr>
    <w:rPr>
      <w:rFonts w:ascii="Calibri" w:eastAsia="Times New Roman" w:hAnsi="Calibri" w:cs="Times New Roman"/>
      <w:sz w:val="22"/>
      <w:szCs w:val="22"/>
      <w:lang w:val="en-US" w:bidi="en-US"/>
    </w:rPr>
  </w:style>
  <w:style w:type="paragraph" w:customStyle="1" w:styleId="uaospoglavlje">
    <w:name w:val="_uaos poglavlje"/>
    <w:next w:val="Normal"/>
    <w:autoRedefine/>
    <w:qFormat/>
    <w:rsid w:val="007C0E73"/>
    <w:pPr>
      <w:numPr>
        <w:numId w:val="4"/>
      </w:numPr>
      <w:autoSpaceDE w:val="0"/>
      <w:autoSpaceDN w:val="0"/>
      <w:adjustRightInd w:val="0"/>
      <w:spacing w:before="360" w:after="720" w:line="264" w:lineRule="auto"/>
      <w:ind w:left="709" w:hanging="709"/>
      <w:outlineLvl w:val="0"/>
    </w:pPr>
    <w:rPr>
      <w:rFonts w:ascii="Times New Roman" w:eastAsia="Times New Roman" w:hAnsi="Times New Roman" w:cs="Times New Roman"/>
      <w:b/>
      <w:bCs/>
      <w:caps/>
      <w:sz w:val="28"/>
      <w:lang w:eastAsia="hr-HR"/>
    </w:rPr>
  </w:style>
  <w:style w:type="paragraph" w:customStyle="1" w:styleId="uaospodnaslov">
    <w:name w:val="_uaos podnaslov"/>
    <w:next w:val="uaostext"/>
    <w:autoRedefine/>
    <w:qFormat/>
    <w:rsid w:val="007C0E73"/>
    <w:pPr>
      <w:spacing w:before="480" w:after="360" w:line="264" w:lineRule="auto"/>
      <w:jc w:val="both"/>
      <w:outlineLvl w:val="1"/>
    </w:pPr>
    <w:rPr>
      <w:rFonts w:ascii="Times New Roman" w:eastAsia="Times New Roman" w:hAnsi="Times New Roman" w:cs="Times New Roman"/>
      <w:b/>
      <w:bCs/>
      <w:lang w:eastAsia="hr-HR"/>
    </w:rPr>
  </w:style>
  <w:style w:type="paragraph" w:customStyle="1" w:styleId="uaostext">
    <w:name w:val="_uaos text"/>
    <w:basedOn w:val="Normal"/>
    <w:qFormat/>
    <w:rsid w:val="007C0E73"/>
    <w:pPr>
      <w:spacing w:after="200" w:line="264" w:lineRule="auto"/>
      <w:jc w:val="both"/>
    </w:pPr>
    <w:rPr>
      <w:rFonts w:ascii="Times New Roman" w:eastAsia="Times New Roman" w:hAnsi="Times New Roman" w:cs="Times New Roman"/>
      <w:color w:val="000000"/>
      <w:shd w:val="clear" w:color="auto" w:fill="FFFFFF"/>
      <w:lang w:eastAsia="hr-HR"/>
    </w:rPr>
  </w:style>
  <w:style w:type="paragraph" w:customStyle="1" w:styleId="uaosnatuknice">
    <w:name w:val="_uaos natuknice"/>
    <w:basedOn w:val="uaostext"/>
    <w:next w:val="uaostext"/>
    <w:autoRedefine/>
    <w:qFormat/>
    <w:rsid w:val="007C0E73"/>
    <w:pPr>
      <w:numPr>
        <w:numId w:val="6"/>
      </w:numPr>
      <w:spacing w:after="120"/>
      <w:ind w:left="709"/>
      <w:contextualSpacing/>
      <w:jc w:val="left"/>
    </w:pPr>
  </w:style>
  <w:style w:type="paragraph" w:customStyle="1" w:styleId="uaosnabrajanje1">
    <w:name w:val="_uaos nabrajanje 1"/>
    <w:basedOn w:val="uaostext"/>
    <w:next w:val="uaostext"/>
    <w:qFormat/>
    <w:rsid w:val="007C0E73"/>
    <w:pPr>
      <w:numPr>
        <w:numId w:val="5"/>
      </w:numPr>
      <w:spacing w:after="240"/>
      <w:contextualSpacing/>
    </w:pPr>
    <w:rPr>
      <w:color w:val="auto"/>
    </w:rPr>
  </w:style>
  <w:style w:type="paragraph" w:customStyle="1" w:styleId="uaospodnaslov2">
    <w:name w:val="_uaos podnaslov 2"/>
    <w:basedOn w:val="uaospodnaslov"/>
    <w:next w:val="uaostext"/>
    <w:autoRedefine/>
    <w:qFormat/>
    <w:rsid w:val="007C0E73"/>
    <w:pPr>
      <w:spacing w:after="200"/>
      <w:jc w:val="left"/>
    </w:pPr>
    <w:rPr>
      <w:bCs w:val="0"/>
    </w:rPr>
  </w:style>
  <w:style w:type="paragraph" w:customStyle="1" w:styleId="uaosnatuknice2">
    <w:name w:val="_uaos natuknice 2"/>
    <w:autoRedefine/>
    <w:qFormat/>
    <w:rsid w:val="007C0E73"/>
    <w:pPr>
      <w:numPr>
        <w:numId w:val="3"/>
      </w:numPr>
      <w:spacing w:after="120" w:line="264" w:lineRule="auto"/>
      <w:ind w:left="1134" w:hanging="357"/>
      <w:contextualSpacing/>
      <w:jc w:val="both"/>
    </w:pPr>
    <w:rPr>
      <w:rFonts w:ascii="Times New Roman" w:eastAsia="MS ??" w:hAnsi="Times New Roman" w:cs="Times New Roman"/>
      <w:lang w:eastAsia="hr-HR"/>
    </w:rPr>
  </w:style>
  <w:style w:type="paragraph" w:customStyle="1" w:styleId="uaostablica">
    <w:name w:val="_uaos tablica"/>
    <w:autoRedefine/>
    <w:qFormat/>
    <w:rsid w:val="007C0E73"/>
    <w:rPr>
      <w:rFonts w:ascii="Times New Roman" w:eastAsia="Times New Roman" w:hAnsi="Times New Roman" w:cs="Times New Roman"/>
      <w:b/>
      <w:bCs/>
      <w:sz w:val="20"/>
      <w:lang w:eastAsia="hr-HR"/>
    </w:rPr>
  </w:style>
  <w:style w:type="paragraph" w:customStyle="1" w:styleId="uaostablica2">
    <w:name w:val="_uaos tablica 2"/>
    <w:basedOn w:val="uaostablica"/>
    <w:qFormat/>
    <w:rsid w:val="007C0E73"/>
    <w:rPr>
      <w:b w:val="0"/>
    </w:rPr>
  </w:style>
  <w:style w:type="paragraph" w:customStyle="1" w:styleId="uaospotpisslike">
    <w:name w:val="_uaos potpis slike"/>
    <w:basedOn w:val="uaostext"/>
    <w:next w:val="uaostext"/>
    <w:autoRedefine/>
    <w:qFormat/>
    <w:rsid w:val="007C0E73"/>
    <w:pPr>
      <w:spacing w:before="120"/>
      <w:jc w:val="left"/>
      <w:outlineLvl w:val="0"/>
    </w:pPr>
    <w:rPr>
      <w:b/>
      <w:i/>
      <w:color w:val="auto"/>
      <w:lang w:bidi="en-US"/>
    </w:rPr>
  </w:style>
  <w:style w:type="paragraph" w:customStyle="1" w:styleId="uaospodnaslovlv2">
    <w:name w:val="_uaos podnaslov lv2"/>
    <w:basedOn w:val="uaospodnaslov"/>
    <w:qFormat/>
    <w:rsid w:val="007C0E73"/>
    <w:pPr>
      <w:spacing w:before="240"/>
      <w:ind w:left="284"/>
      <w:outlineLvl w:val="2"/>
    </w:pPr>
  </w:style>
  <w:style w:type="paragraph" w:customStyle="1" w:styleId="uaoscitat">
    <w:name w:val="_uaos citat"/>
    <w:autoRedefine/>
    <w:qFormat/>
    <w:rsid w:val="007C0E73"/>
    <w:pPr>
      <w:widowControl w:val="0"/>
      <w:shd w:val="clear" w:color="auto" w:fill="FFFFFF"/>
      <w:tabs>
        <w:tab w:val="left" w:pos="630"/>
      </w:tabs>
      <w:autoSpaceDE w:val="0"/>
      <w:autoSpaceDN w:val="0"/>
      <w:adjustRightInd w:val="0"/>
      <w:spacing w:after="200" w:line="264" w:lineRule="auto"/>
      <w:ind w:left="680"/>
      <w:jc w:val="both"/>
    </w:pPr>
    <w:rPr>
      <w:rFonts w:ascii="Times New Roman" w:eastAsia="Times New Roman" w:hAnsi="Times New Roman" w:cs="Times New Roman"/>
      <w:i/>
      <w:lang w:eastAsia="hr-HR"/>
    </w:rPr>
  </w:style>
  <w:style w:type="paragraph" w:customStyle="1" w:styleId="uaospodnaslov3">
    <w:name w:val="_uaos podnaslov 3"/>
    <w:next w:val="uaostext"/>
    <w:qFormat/>
    <w:rsid w:val="007C0E73"/>
    <w:pPr>
      <w:numPr>
        <w:ilvl w:val="3"/>
        <w:numId w:val="2"/>
      </w:numPr>
      <w:spacing w:before="360" w:after="200" w:line="264" w:lineRule="auto"/>
      <w:ind w:left="924" w:hanging="357"/>
      <w:outlineLvl w:val="2"/>
    </w:pPr>
    <w:rPr>
      <w:rFonts w:ascii="Times New Roman" w:eastAsia="MS ????" w:hAnsi="Times New Roman" w:cs="Times New Roman"/>
      <w:bCs/>
      <w:i/>
      <w:color w:val="000000"/>
      <w:lang w:eastAsia="hr-HR"/>
    </w:rPr>
  </w:style>
  <w:style w:type="paragraph" w:customStyle="1" w:styleId="uaosimpressum">
    <w:name w:val="_uaos impressum"/>
    <w:autoRedefine/>
    <w:qFormat/>
    <w:rsid w:val="007C0E73"/>
    <w:pPr>
      <w:spacing w:before="240" w:after="120" w:line="264" w:lineRule="auto"/>
    </w:pPr>
    <w:rPr>
      <w:rFonts w:ascii="Times New Roman" w:eastAsia="Times New Roman" w:hAnsi="Times New Roman" w:cs="Times New Roman"/>
      <w:color w:val="000000"/>
      <w:sz w:val="22"/>
      <w:szCs w:val="22"/>
      <w:lang w:eastAsia="hr-HR"/>
    </w:rPr>
  </w:style>
  <w:style w:type="character" w:customStyle="1" w:styleId="TextKTChar">
    <w:name w:val="_Text KT Char"/>
    <w:link w:val="TextKT"/>
    <w:locked/>
    <w:rsid w:val="007C0E73"/>
    <w:rPr>
      <w:rFonts w:ascii="Calibri" w:eastAsia="?????? Pro W3" w:hAnsi="Calibri" w:cs="Calibri"/>
      <w:color w:val="000000"/>
    </w:rPr>
  </w:style>
  <w:style w:type="paragraph" w:customStyle="1" w:styleId="TextKT">
    <w:name w:val="_Text KT"/>
    <w:basedOn w:val="Normal"/>
    <w:link w:val="TextKTChar"/>
    <w:qFormat/>
    <w:rsid w:val="007C0E73"/>
    <w:pPr>
      <w:spacing w:before="120" w:after="120"/>
      <w:jc w:val="both"/>
    </w:pPr>
    <w:rPr>
      <w:rFonts w:ascii="Calibri" w:eastAsia="?????? Pro W3" w:hAnsi="Calibri" w:cs="Calibri"/>
      <w:color w:val="000000"/>
    </w:rPr>
  </w:style>
  <w:style w:type="paragraph" w:customStyle="1" w:styleId="KToPotpistablice">
    <w:name w:val="KTo Potpis tablice"/>
    <w:basedOn w:val="Normal"/>
    <w:link w:val="KToPotpistabliceChar"/>
    <w:qFormat/>
    <w:rsid w:val="007C0E73"/>
    <w:pPr>
      <w:spacing w:before="240" w:after="240" w:line="240" w:lineRule="exact"/>
      <w:ind w:left="357" w:right="340"/>
    </w:pPr>
    <w:rPr>
      <w:rFonts w:ascii="Calibri" w:eastAsia="Calibri" w:hAnsi="Calibri" w:cs="Times New Roman"/>
      <w:b/>
      <w:sz w:val="20"/>
      <w:szCs w:val="20"/>
      <w:lang w:val="x-none" w:eastAsia="x-none"/>
    </w:rPr>
  </w:style>
  <w:style w:type="character" w:customStyle="1" w:styleId="KToPotpistabliceChar">
    <w:name w:val="KTo Potpis tablice Char"/>
    <w:link w:val="KToPotpistablice"/>
    <w:rsid w:val="007C0E73"/>
    <w:rPr>
      <w:rFonts w:ascii="Calibri" w:eastAsia="Calibri" w:hAnsi="Calibri" w:cs="Times New Roman"/>
      <w:b/>
      <w:sz w:val="20"/>
      <w:szCs w:val="20"/>
      <w:lang w:val="x-none" w:eastAsia="x-none"/>
    </w:rPr>
  </w:style>
  <w:style w:type="paragraph" w:customStyle="1" w:styleId="NaslovKT">
    <w:name w:val="_Naslov KT"/>
    <w:basedOn w:val="Normal"/>
    <w:link w:val="NaslovKTChar"/>
    <w:autoRedefine/>
    <w:qFormat/>
    <w:rsid w:val="007C0E73"/>
    <w:pPr>
      <w:numPr>
        <w:numId w:val="7"/>
      </w:numPr>
      <w:spacing w:after="720"/>
      <w:ind w:left="714" w:hanging="357"/>
      <w:contextualSpacing/>
    </w:pPr>
    <w:rPr>
      <w:rFonts w:ascii="Calibri Light" w:eastAsia="?????? Pro W3" w:hAnsi="Calibri Light" w:cs="Times New Roman"/>
      <w:b/>
      <w:noProof/>
      <w:color w:val="000000"/>
      <w:sz w:val="28"/>
      <w:lang w:val="x-none" w:eastAsia="hr-HR"/>
    </w:rPr>
  </w:style>
  <w:style w:type="character" w:customStyle="1" w:styleId="NaslovKTChar">
    <w:name w:val="_Naslov KT Char"/>
    <w:link w:val="NaslovKT"/>
    <w:rsid w:val="007C0E73"/>
    <w:rPr>
      <w:rFonts w:ascii="Calibri Light" w:eastAsia="?????? Pro W3" w:hAnsi="Calibri Light" w:cs="Times New Roman"/>
      <w:b/>
      <w:noProof/>
      <w:color w:val="000000"/>
      <w:sz w:val="28"/>
      <w:lang w:val="x-none" w:eastAsia="hr-HR"/>
    </w:rPr>
  </w:style>
  <w:style w:type="paragraph" w:customStyle="1" w:styleId="PodnaslovKT">
    <w:name w:val="_Podnaslov KT"/>
    <w:basedOn w:val="Normal"/>
    <w:next w:val="TextKT"/>
    <w:link w:val="PodnaslovKTChar"/>
    <w:autoRedefine/>
    <w:qFormat/>
    <w:rsid w:val="007C0E73"/>
    <w:pPr>
      <w:spacing w:before="480" w:after="240"/>
      <w:contextualSpacing/>
    </w:pPr>
    <w:rPr>
      <w:rFonts w:ascii="Calibri" w:eastAsia="?????? Pro W3" w:hAnsi="Calibri" w:cs="Times New Roman"/>
      <w:b/>
      <w:caps/>
      <w:sz w:val="20"/>
      <w:szCs w:val="20"/>
      <w:lang w:val="x-none" w:eastAsia="hr-HR"/>
    </w:rPr>
  </w:style>
  <w:style w:type="character" w:customStyle="1" w:styleId="PodnaslovKTChar">
    <w:name w:val="_Podnaslov KT Char"/>
    <w:link w:val="PodnaslovKT"/>
    <w:rsid w:val="007C0E73"/>
    <w:rPr>
      <w:rFonts w:ascii="Calibri" w:eastAsia="?????? Pro W3" w:hAnsi="Calibri" w:cs="Times New Roman"/>
      <w:b/>
      <w:caps/>
      <w:sz w:val="20"/>
      <w:szCs w:val="20"/>
      <w:lang w:val="x-none" w:eastAsia="hr-HR"/>
    </w:rPr>
  </w:style>
  <w:style w:type="paragraph" w:customStyle="1" w:styleId="textlijevoKT">
    <w:name w:val="_text lijevo KT"/>
    <w:basedOn w:val="TextKT"/>
    <w:link w:val="textlijevoKTChar"/>
    <w:qFormat/>
    <w:rsid w:val="007C0E73"/>
    <w:pPr>
      <w:jc w:val="left"/>
    </w:pPr>
  </w:style>
  <w:style w:type="character" w:customStyle="1" w:styleId="textlijevoKTChar">
    <w:name w:val="_text lijevo KT Char"/>
    <w:link w:val="textlijevoKT"/>
    <w:rsid w:val="007C0E73"/>
    <w:rPr>
      <w:rFonts w:ascii="Calibri" w:eastAsia="?????? Pro W3" w:hAnsi="Calibri" w:cs="Calibri"/>
      <w:color w:val="000000"/>
    </w:rPr>
  </w:style>
  <w:style w:type="paragraph" w:customStyle="1" w:styleId="podnaslovlv2nenumKT">
    <w:name w:val="_podnaslov lv2 ne num KT"/>
    <w:basedOn w:val="Normal"/>
    <w:next w:val="TextKT"/>
    <w:link w:val="podnaslovlv2nenumKTChar"/>
    <w:qFormat/>
    <w:rsid w:val="007C0E73"/>
    <w:pPr>
      <w:spacing w:before="360" w:after="240"/>
      <w:contextualSpacing/>
    </w:pPr>
    <w:rPr>
      <w:rFonts w:ascii="Calibri" w:eastAsia="?????? Pro W3" w:hAnsi="Calibri" w:cs="Times New Roman"/>
      <w:b/>
      <w:bCs/>
      <w:sz w:val="20"/>
      <w:szCs w:val="20"/>
      <w:lang w:val="x-none" w:eastAsia="hr-HR"/>
    </w:rPr>
  </w:style>
  <w:style w:type="character" w:customStyle="1" w:styleId="podnaslovlv2nenumKTChar">
    <w:name w:val="_podnaslov lv2 ne num KT Char"/>
    <w:link w:val="podnaslovlv2nenumKT"/>
    <w:rsid w:val="007C0E73"/>
    <w:rPr>
      <w:rFonts w:ascii="Calibri" w:eastAsia="?????? Pro W3" w:hAnsi="Calibri" w:cs="Times New Roman"/>
      <w:b/>
      <w:bCs/>
      <w:sz w:val="20"/>
      <w:szCs w:val="20"/>
      <w:lang w:val="x-none" w:eastAsia="hr-HR"/>
    </w:rPr>
  </w:style>
  <w:style w:type="paragraph" w:customStyle="1" w:styleId="PodpodnaslovKT">
    <w:name w:val="_Podpodnaslov KT"/>
    <w:basedOn w:val="Normal"/>
    <w:link w:val="PodpodnaslovKTChar"/>
    <w:autoRedefine/>
    <w:qFormat/>
    <w:rsid w:val="007C0E73"/>
    <w:pPr>
      <w:spacing w:before="360" w:after="240"/>
      <w:contextualSpacing/>
    </w:pPr>
    <w:rPr>
      <w:rFonts w:ascii="Calibri" w:eastAsia="?????? Pro W3" w:hAnsi="Calibri" w:cs="Times New Roman"/>
      <w:b/>
      <w:bCs/>
      <w:sz w:val="20"/>
      <w:szCs w:val="20"/>
      <w:lang w:val="x-none" w:eastAsia="x-none"/>
    </w:rPr>
  </w:style>
  <w:style w:type="character" w:customStyle="1" w:styleId="PodpodnaslovKTChar">
    <w:name w:val="_Podpodnaslov KT Char"/>
    <w:link w:val="PodpodnaslovKT"/>
    <w:rsid w:val="007C0E73"/>
    <w:rPr>
      <w:rFonts w:ascii="Calibri" w:eastAsia="?????? Pro W3" w:hAnsi="Calibri" w:cs="Times New Roman"/>
      <w:b/>
      <w:bCs/>
      <w:sz w:val="20"/>
      <w:szCs w:val="20"/>
      <w:lang w:val="x-none" w:eastAsia="x-none"/>
    </w:rPr>
  </w:style>
  <w:style w:type="character" w:customStyle="1" w:styleId="hps">
    <w:name w:val="hps"/>
    <w:uiPriority w:val="99"/>
    <w:rsid w:val="007C0E73"/>
    <w:rPr>
      <w:rFonts w:cs="Times New Roman"/>
    </w:rPr>
  </w:style>
  <w:style w:type="character" w:customStyle="1" w:styleId="hpsatn">
    <w:name w:val="hps atn"/>
    <w:uiPriority w:val="99"/>
    <w:rsid w:val="007C0E73"/>
    <w:rPr>
      <w:rFonts w:cs="Times New Roman"/>
    </w:rPr>
  </w:style>
  <w:style w:type="character" w:customStyle="1" w:styleId="NormalWebChar">
    <w:name w:val="Normal (Web) Char"/>
    <w:link w:val="NormalWeb"/>
    <w:uiPriority w:val="99"/>
    <w:locked/>
    <w:rsid w:val="007C0E73"/>
    <w:rPr>
      <w:rFonts w:ascii="Times" w:eastAsia="Times New Roman" w:hAnsi="Times" w:cs="Times New Roman"/>
      <w:sz w:val="20"/>
      <w:szCs w:val="20"/>
      <w:lang w:val="en-US" w:eastAsia="x-none"/>
    </w:rPr>
  </w:style>
  <w:style w:type="character" w:customStyle="1" w:styleId="style32">
    <w:name w:val="style32"/>
    <w:uiPriority w:val="99"/>
    <w:rsid w:val="007C0E73"/>
    <w:rPr>
      <w:rFonts w:cs="Times New Roman"/>
    </w:rPr>
  </w:style>
  <w:style w:type="paragraph" w:customStyle="1" w:styleId="yiv7435081188msonormal">
    <w:name w:val="yiv7435081188msonormal"/>
    <w:basedOn w:val="Normal"/>
    <w:uiPriority w:val="99"/>
    <w:rsid w:val="007C0E73"/>
    <w:pPr>
      <w:spacing w:before="100" w:beforeAutospacing="1" w:after="100" w:afterAutospacing="1"/>
    </w:pPr>
    <w:rPr>
      <w:rFonts w:ascii="Times New Roman" w:eastAsia="Times New Roman" w:hAnsi="Times New Roman" w:cs="Times New Roman"/>
      <w:lang w:eastAsia="hr-HR"/>
    </w:rPr>
  </w:style>
  <w:style w:type="paragraph" w:customStyle="1" w:styleId="Naslov11">
    <w:name w:val="Naslov 11"/>
    <w:basedOn w:val="Normal"/>
    <w:next w:val="Normal"/>
    <w:uiPriority w:val="99"/>
    <w:locked/>
    <w:rsid w:val="007C0E73"/>
    <w:pPr>
      <w:keepNext/>
      <w:spacing w:before="240" w:after="60"/>
      <w:outlineLvl w:val="0"/>
    </w:pPr>
    <w:rPr>
      <w:rFonts w:ascii="Cambria" w:eastAsia="Times New Roman" w:hAnsi="Cambria" w:cs="Times New Roman"/>
      <w:b/>
      <w:bCs/>
      <w:kern w:val="32"/>
      <w:sz w:val="32"/>
      <w:szCs w:val="32"/>
      <w:lang w:eastAsia="hr-HR"/>
    </w:rPr>
  </w:style>
  <w:style w:type="character" w:customStyle="1" w:styleId="Naslov1Char1">
    <w:name w:val="Naslov 1 Char1"/>
    <w:uiPriority w:val="99"/>
    <w:locked/>
    <w:rsid w:val="007C0E73"/>
    <w:rPr>
      <w:rFonts w:ascii="Calibri Light" w:hAnsi="Calibri Light" w:cs="Times New Roman"/>
      <w:color w:val="2E74B5"/>
      <w:sz w:val="32"/>
      <w:szCs w:val="32"/>
    </w:rPr>
  </w:style>
  <w:style w:type="paragraph" w:customStyle="1" w:styleId="NoteLevel1">
    <w:name w:val="Note Level 1"/>
    <w:basedOn w:val="Normal"/>
    <w:uiPriority w:val="99"/>
    <w:unhideWhenUsed/>
    <w:rsid w:val="007C0E73"/>
    <w:pPr>
      <w:keepNext/>
      <w:ind w:left="1080" w:hanging="360"/>
      <w:contextualSpacing/>
      <w:outlineLvl w:val="0"/>
    </w:pPr>
    <w:rPr>
      <w:rFonts w:ascii="Verdana" w:eastAsia="MS Mincho" w:hAnsi="Verdana" w:cs="Times New Roman"/>
      <w:lang w:eastAsia="hr-HR"/>
    </w:rPr>
  </w:style>
  <w:style w:type="paragraph" w:customStyle="1" w:styleId="NoteLevel2">
    <w:name w:val="Note Level 2"/>
    <w:basedOn w:val="Normal"/>
    <w:uiPriority w:val="99"/>
    <w:semiHidden/>
    <w:unhideWhenUsed/>
    <w:rsid w:val="007C0E73"/>
    <w:pPr>
      <w:keepNext/>
      <w:ind w:left="1800" w:hanging="360"/>
      <w:contextualSpacing/>
      <w:outlineLvl w:val="1"/>
    </w:pPr>
    <w:rPr>
      <w:rFonts w:ascii="Verdana" w:eastAsia="MS Mincho" w:hAnsi="Verdana" w:cs="Times New Roman"/>
      <w:lang w:eastAsia="hr-HR"/>
    </w:rPr>
  </w:style>
  <w:style w:type="paragraph" w:customStyle="1" w:styleId="NoteLevel3">
    <w:name w:val="Note Level 3"/>
    <w:basedOn w:val="Normal"/>
    <w:uiPriority w:val="99"/>
    <w:semiHidden/>
    <w:unhideWhenUsed/>
    <w:rsid w:val="007C0E73"/>
    <w:pPr>
      <w:keepNext/>
      <w:ind w:left="2520" w:hanging="180"/>
      <w:contextualSpacing/>
      <w:outlineLvl w:val="2"/>
    </w:pPr>
    <w:rPr>
      <w:rFonts w:ascii="Verdana" w:eastAsia="MS Mincho" w:hAnsi="Verdana" w:cs="Times New Roman"/>
      <w:lang w:eastAsia="hr-HR"/>
    </w:rPr>
  </w:style>
  <w:style w:type="paragraph" w:customStyle="1" w:styleId="NoteLevel4">
    <w:name w:val="Note Level 4"/>
    <w:basedOn w:val="Normal"/>
    <w:uiPriority w:val="99"/>
    <w:semiHidden/>
    <w:unhideWhenUsed/>
    <w:rsid w:val="007C0E73"/>
    <w:pPr>
      <w:keepNext/>
      <w:ind w:left="3240" w:hanging="360"/>
      <w:contextualSpacing/>
      <w:outlineLvl w:val="3"/>
    </w:pPr>
    <w:rPr>
      <w:rFonts w:ascii="Verdana" w:eastAsia="MS Mincho" w:hAnsi="Verdana" w:cs="Times New Roman"/>
      <w:lang w:eastAsia="hr-HR"/>
    </w:rPr>
  </w:style>
  <w:style w:type="paragraph" w:customStyle="1" w:styleId="NoteLevel5">
    <w:name w:val="Note Level 5"/>
    <w:basedOn w:val="Normal"/>
    <w:uiPriority w:val="99"/>
    <w:semiHidden/>
    <w:unhideWhenUsed/>
    <w:rsid w:val="007C0E73"/>
    <w:pPr>
      <w:keepNext/>
      <w:ind w:left="3960" w:hanging="360"/>
      <w:contextualSpacing/>
      <w:outlineLvl w:val="4"/>
    </w:pPr>
    <w:rPr>
      <w:rFonts w:ascii="Verdana" w:eastAsia="MS Mincho" w:hAnsi="Verdana" w:cs="Times New Roman"/>
      <w:lang w:eastAsia="hr-HR"/>
    </w:rPr>
  </w:style>
  <w:style w:type="paragraph" w:customStyle="1" w:styleId="NoteLevel6">
    <w:name w:val="Note Level 6"/>
    <w:basedOn w:val="Normal"/>
    <w:uiPriority w:val="99"/>
    <w:semiHidden/>
    <w:unhideWhenUsed/>
    <w:rsid w:val="007C0E73"/>
    <w:pPr>
      <w:keepNext/>
      <w:ind w:left="4680" w:hanging="180"/>
      <w:contextualSpacing/>
      <w:outlineLvl w:val="5"/>
    </w:pPr>
    <w:rPr>
      <w:rFonts w:ascii="Verdana" w:eastAsia="MS Mincho" w:hAnsi="Verdana" w:cs="Times New Roman"/>
      <w:lang w:eastAsia="hr-HR"/>
    </w:rPr>
  </w:style>
  <w:style w:type="paragraph" w:customStyle="1" w:styleId="NoteLevel7">
    <w:name w:val="Note Level 7"/>
    <w:basedOn w:val="Normal"/>
    <w:uiPriority w:val="99"/>
    <w:semiHidden/>
    <w:unhideWhenUsed/>
    <w:rsid w:val="007C0E73"/>
    <w:pPr>
      <w:keepNext/>
      <w:ind w:left="5400" w:hanging="360"/>
      <w:contextualSpacing/>
      <w:outlineLvl w:val="6"/>
    </w:pPr>
    <w:rPr>
      <w:rFonts w:ascii="Verdana" w:eastAsia="MS Mincho" w:hAnsi="Verdana" w:cs="Times New Roman"/>
      <w:lang w:eastAsia="hr-HR"/>
    </w:rPr>
  </w:style>
  <w:style w:type="paragraph" w:customStyle="1" w:styleId="NoteLevel8">
    <w:name w:val="Note Level 8"/>
    <w:basedOn w:val="Normal"/>
    <w:uiPriority w:val="99"/>
    <w:semiHidden/>
    <w:unhideWhenUsed/>
    <w:rsid w:val="007C0E73"/>
    <w:pPr>
      <w:keepNext/>
      <w:ind w:left="6120" w:hanging="360"/>
      <w:contextualSpacing/>
      <w:outlineLvl w:val="7"/>
    </w:pPr>
    <w:rPr>
      <w:rFonts w:ascii="Verdana" w:eastAsia="MS Mincho" w:hAnsi="Verdana" w:cs="Times New Roman"/>
      <w:lang w:eastAsia="hr-HR"/>
    </w:rPr>
  </w:style>
  <w:style w:type="paragraph" w:customStyle="1" w:styleId="NoteLevel9">
    <w:name w:val="Note Level 9"/>
    <w:basedOn w:val="Normal"/>
    <w:uiPriority w:val="99"/>
    <w:semiHidden/>
    <w:unhideWhenUsed/>
    <w:rsid w:val="007C0E73"/>
    <w:pPr>
      <w:keepNext/>
      <w:ind w:left="6840" w:hanging="180"/>
      <w:contextualSpacing/>
      <w:outlineLvl w:val="8"/>
    </w:pPr>
    <w:rPr>
      <w:rFonts w:ascii="Verdana" w:eastAsia="MS Mincho" w:hAnsi="Verdana" w:cs="Times New Roman"/>
      <w:lang w:eastAsia="hr-HR"/>
    </w:rPr>
  </w:style>
  <w:style w:type="numbering" w:customStyle="1" w:styleId="Bezpopisa3">
    <w:name w:val="Bez popisa3"/>
    <w:next w:val="NoList"/>
    <w:uiPriority w:val="99"/>
    <w:semiHidden/>
    <w:unhideWhenUsed/>
    <w:rsid w:val="007C0E73"/>
  </w:style>
  <w:style w:type="table" w:customStyle="1" w:styleId="Reetkatablice1">
    <w:name w:val="Rešetka tablice1"/>
    <w:basedOn w:val="TableNormal"/>
    <w:next w:val="TableGrid"/>
    <w:locked/>
    <w:rsid w:val="007C0E73"/>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7C0E73"/>
  </w:style>
  <w:style w:type="numbering" w:customStyle="1" w:styleId="Bezpopisa21">
    <w:name w:val="Bez popisa21"/>
    <w:next w:val="NoList"/>
    <w:uiPriority w:val="99"/>
    <w:semiHidden/>
    <w:unhideWhenUsed/>
    <w:rsid w:val="007C0E73"/>
  </w:style>
  <w:style w:type="numbering" w:customStyle="1" w:styleId="Bezpopisa111">
    <w:name w:val="Bez popisa111"/>
    <w:next w:val="NoList"/>
    <w:uiPriority w:val="99"/>
    <w:semiHidden/>
    <w:unhideWhenUsed/>
    <w:rsid w:val="007C0E73"/>
  </w:style>
  <w:style w:type="numbering" w:customStyle="1" w:styleId="Bezpopisa4">
    <w:name w:val="Bez popisa4"/>
    <w:next w:val="NoList"/>
    <w:uiPriority w:val="99"/>
    <w:semiHidden/>
    <w:unhideWhenUsed/>
    <w:rsid w:val="007C0E73"/>
  </w:style>
  <w:style w:type="paragraph" w:customStyle="1" w:styleId="Tablica1">
    <w:name w:val="Tablica 1"/>
    <w:basedOn w:val="Normal"/>
    <w:link w:val="Tablica1Char"/>
    <w:qFormat/>
    <w:rsid w:val="007C0E73"/>
    <w:pPr>
      <w:spacing w:line="288" w:lineRule="auto"/>
    </w:pPr>
    <w:rPr>
      <w:rFonts w:ascii="Calibri" w:eastAsia="?????? Pro W3" w:hAnsi="Calibri" w:cs="Times New Roman"/>
      <w:color w:val="000000"/>
      <w:sz w:val="20"/>
      <w:szCs w:val="20"/>
      <w:lang w:val="x-none" w:eastAsia="x-none"/>
    </w:rPr>
  </w:style>
  <w:style w:type="paragraph" w:customStyle="1" w:styleId="Natuknice">
    <w:name w:val="_Natuknice"/>
    <w:basedOn w:val="Tablica1"/>
    <w:link w:val="NatukniceChar"/>
    <w:qFormat/>
    <w:rsid w:val="007C0E73"/>
    <w:pPr>
      <w:numPr>
        <w:numId w:val="1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style>
  <w:style w:type="character" w:customStyle="1" w:styleId="Tablica1Char">
    <w:name w:val="Tablica 1 Char"/>
    <w:link w:val="Tablica1"/>
    <w:rsid w:val="007C0E73"/>
    <w:rPr>
      <w:rFonts w:ascii="Calibri" w:eastAsia="?????? Pro W3" w:hAnsi="Calibri" w:cs="Times New Roman"/>
      <w:color w:val="000000"/>
      <w:sz w:val="20"/>
      <w:szCs w:val="20"/>
      <w:lang w:val="x-none" w:eastAsia="x-none"/>
    </w:rPr>
  </w:style>
  <w:style w:type="character" w:customStyle="1" w:styleId="NatukniceChar">
    <w:name w:val="_Natuknice Char"/>
    <w:link w:val="Natuknice"/>
    <w:rsid w:val="007C0E73"/>
    <w:rPr>
      <w:rFonts w:ascii="Calibri" w:eastAsia="?????? Pro W3" w:hAnsi="Calibri" w:cs="Times New Roman"/>
      <w:color w:val="000000"/>
      <w:sz w:val="20"/>
      <w:szCs w:val="20"/>
      <w:lang w:val="x-none" w:eastAsia="x-none"/>
    </w:rPr>
  </w:style>
  <w:style w:type="character" w:customStyle="1" w:styleId="pgff4">
    <w:name w:val="pgff4"/>
    <w:basedOn w:val="DefaultParagraphFont"/>
    <w:rsid w:val="007C0E73"/>
  </w:style>
  <w:style w:type="numbering" w:customStyle="1" w:styleId="NoList2">
    <w:name w:val="No List2"/>
    <w:next w:val="NoList"/>
    <w:uiPriority w:val="99"/>
    <w:semiHidden/>
    <w:unhideWhenUsed/>
    <w:rsid w:val="00E45593"/>
  </w:style>
  <w:style w:type="table" w:customStyle="1" w:styleId="TableGrid2">
    <w:name w:val="Table Grid2"/>
    <w:basedOn w:val="TableNormal"/>
    <w:next w:val="TableGrid"/>
    <w:rsid w:val="00E4559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3">
    <w:name w:val="Bez popisa13"/>
    <w:next w:val="NoList"/>
    <w:uiPriority w:val="99"/>
    <w:semiHidden/>
    <w:unhideWhenUsed/>
    <w:rsid w:val="00E45593"/>
  </w:style>
  <w:style w:type="numbering" w:customStyle="1" w:styleId="Bezpopisa22">
    <w:name w:val="Bez popisa22"/>
    <w:next w:val="NoList"/>
    <w:uiPriority w:val="99"/>
    <w:semiHidden/>
    <w:unhideWhenUsed/>
    <w:rsid w:val="00E45593"/>
  </w:style>
  <w:style w:type="numbering" w:customStyle="1" w:styleId="Bezpopisa112">
    <w:name w:val="Bez popisa112"/>
    <w:next w:val="NoList"/>
    <w:uiPriority w:val="99"/>
    <w:semiHidden/>
    <w:unhideWhenUsed/>
    <w:rsid w:val="00E45593"/>
  </w:style>
  <w:style w:type="numbering" w:customStyle="1" w:styleId="Bezpopisa31">
    <w:name w:val="Bez popisa31"/>
    <w:next w:val="NoList"/>
    <w:uiPriority w:val="99"/>
    <w:semiHidden/>
    <w:unhideWhenUsed/>
    <w:rsid w:val="00E45593"/>
  </w:style>
  <w:style w:type="numbering" w:customStyle="1" w:styleId="Bezpopisa121">
    <w:name w:val="Bez popisa121"/>
    <w:next w:val="NoList"/>
    <w:uiPriority w:val="99"/>
    <w:semiHidden/>
    <w:unhideWhenUsed/>
    <w:rsid w:val="00E45593"/>
  </w:style>
  <w:style w:type="numbering" w:customStyle="1" w:styleId="Bezpopisa211">
    <w:name w:val="Bez popisa211"/>
    <w:next w:val="NoList"/>
    <w:uiPriority w:val="99"/>
    <w:semiHidden/>
    <w:unhideWhenUsed/>
    <w:rsid w:val="00E45593"/>
  </w:style>
  <w:style w:type="numbering" w:customStyle="1" w:styleId="Bezpopisa1111">
    <w:name w:val="Bez popisa1111"/>
    <w:next w:val="NoList"/>
    <w:uiPriority w:val="99"/>
    <w:semiHidden/>
    <w:unhideWhenUsed/>
    <w:rsid w:val="00E45593"/>
  </w:style>
  <w:style w:type="numbering" w:customStyle="1" w:styleId="Bezpopisa41">
    <w:name w:val="Bez popisa41"/>
    <w:next w:val="NoList"/>
    <w:uiPriority w:val="99"/>
    <w:semiHidden/>
    <w:unhideWhenUsed/>
    <w:rsid w:val="00E45593"/>
  </w:style>
  <w:style w:type="numbering" w:customStyle="1" w:styleId="NoList3">
    <w:name w:val="No List3"/>
    <w:next w:val="NoList"/>
    <w:uiPriority w:val="99"/>
    <w:semiHidden/>
    <w:unhideWhenUsed/>
    <w:rsid w:val="00E45593"/>
  </w:style>
  <w:style w:type="table" w:customStyle="1" w:styleId="TableGrid3">
    <w:name w:val="Table Grid3"/>
    <w:basedOn w:val="TableNormal"/>
    <w:next w:val="TableGrid"/>
    <w:rsid w:val="00E4559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4">
    <w:name w:val="Bez popisa14"/>
    <w:next w:val="NoList"/>
    <w:uiPriority w:val="99"/>
    <w:semiHidden/>
    <w:unhideWhenUsed/>
    <w:rsid w:val="00E45593"/>
  </w:style>
  <w:style w:type="numbering" w:customStyle="1" w:styleId="Bezpopisa23">
    <w:name w:val="Bez popisa23"/>
    <w:next w:val="NoList"/>
    <w:uiPriority w:val="99"/>
    <w:semiHidden/>
    <w:unhideWhenUsed/>
    <w:rsid w:val="00E45593"/>
  </w:style>
  <w:style w:type="numbering" w:customStyle="1" w:styleId="Bezpopisa113">
    <w:name w:val="Bez popisa113"/>
    <w:next w:val="NoList"/>
    <w:uiPriority w:val="99"/>
    <w:semiHidden/>
    <w:unhideWhenUsed/>
    <w:rsid w:val="00E45593"/>
  </w:style>
  <w:style w:type="numbering" w:customStyle="1" w:styleId="Bezpopisa32">
    <w:name w:val="Bez popisa32"/>
    <w:next w:val="NoList"/>
    <w:uiPriority w:val="99"/>
    <w:semiHidden/>
    <w:unhideWhenUsed/>
    <w:rsid w:val="00E45593"/>
  </w:style>
  <w:style w:type="numbering" w:customStyle="1" w:styleId="Bezpopisa122">
    <w:name w:val="Bez popisa122"/>
    <w:next w:val="NoList"/>
    <w:uiPriority w:val="99"/>
    <w:semiHidden/>
    <w:unhideWhenUsed/>
    <w:rsid w:val="00E45593"/>
  </w:style>
  <w:style w:type="numbering" w:customStyle="1" w:styleId="Bezpopisa212">
    <w:name w:val="Bez popisa212"/>
    <w:next w:val="NoList"/>
    <w:uiPriority w:val="99"/>
    <w:semiHidden/>
    <w:unhideWhenUsed/>
    <w:rsid w:val="00E45593"/>
  </w:style>
  <w:style w:type="numbering" w:customStyle="1" w:styleId="Bezpopisa1112">
    <w:name w:val="Bez popisa1112"/>
    <w:next w:val="NoList"/>
    <w:uiPriority w:val="99"/>
    <w:semiHidden/>
    <w:unhideWhenUsed/>
    <w:rsid w:val="00E45593"/>
  </w:style>
  <w:style w:type="numbering" w:customStyle="1" w:styleId="Bezpopisa42">
    <w:name w:val="Bez popisa42"/>
    <w:next w:val="NoList"/>
    <w:uiPriority w:val="99"/>
    <w:semiHidden/>
    <w:unhideWhenUsed/>
    <w:rsid w:val="00E45593"/>
  </w:style>
  <w:style w:type="numbering" w:customStyle="1" w:styleId="NoList4">
    <w:name w:val="No List4"/>
    <w:next w:val="NoList"/>
    <w:uiPriority w:val="99"/>
    <w:semiHidden/>
    <w:unhideWhenUsed/>
    <w:rsid w:val="00145B8D"/>
  </w:style>
  <w:style w:type="table" w:customStyle="1" w:styleId="TableGrid4">
    <w:name w:val="Table Grid4"/>
    <w:basedOn w:val="TableNormal"/>
    <w:next w:val="TableGrid"/>
    <w:rsid w:val="00145B8D"/>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NoList"/>
    <w:uiPriority w:val="99"/>
    <w:semiHidden/>
    <w:unhideWhenUsed/>
    <w:rsid w:val="00145B8D"/>
  </w:style>
  <w:style w:type="numbering" w:customStyle="1" w:styleId="Bezpopisa24">
    <w:name w:val="Bez popisa24"/>
    <w:next w:val="NoList"/>
    <w:uiPriority w:val="99"/>
    <w:semiHidden/>
    <w:unhideWhenUsed/>
    <w:rsid w:val="00145B8D"/>
  </w:style>
  <w:style w:type="numbering" w:customStyle="1" w:styleId="Bezpopisa114">
    <w:name w:val="Bez popisa114"/>
    <w:next w:val="NoList"/>
    <w:uiPriority w:val="99"/>
    <w:semiHidden/>
    <w:unhideWhenUsed/>
    <w:rsid w:val="00145B8D"/>
  </w:style>
  <w:style w:type="numbering" w:customStyle="1" w:styleId="Bezpopisa33">
    <w:name w:val="Bez popisa33"/>
    <w:next w:val="NoList"/>
    <w:uiPriority w:val="99"/>
    <w:semiHidden/>
    <w:unhideWhenUsed/>
    <w:rsid w:val="00145B8D"/>
  </w:style>
  <w:style w:type="numbering" w:customStyle="1" w:styleId="Bezpopisa123">
    <w:name w:val="Bez popisa123"/>
    <w:next w:val="NoList"/>
    <w:uiPriority w:val="99"/>
    <w:semiHidden/>
    <w:unhideWhenUsed/>
    <w:rsid w:val="00145B8D"/>
  </w:style>
  <w:style w:type="numbering" w:customStyle="1" w:styleId="Bezpopisa213">
    <w:name w:val="Bez popisa213"/>
    <w:next w:val="NoList"/>
    <w:uiPriority w:val="99"/>
    <w:semiHidden/>
    <w:unhideWhenUsed/>
    <w:rsid w:val="00145B8D"/>
  </w:style>
  <w:style w:type="numbering" w:customStyle="1" w:styleId="Bezpopisa1113">
    <w:name w:val="Bez popisa1113"/>
    <w:next w:val="NoList"/>
    <w:uiPriority w:val="99"/>
    <w:semiHidden/>
    <w:unhideWhenUsed/>
    <w:rsid w:val="00145B8D"/>
  </w:style>
  <w:style w:type="numbering" w:customStyle="1" w:styleId="Bezpopisa43">
    <w:name w:val="Bez popisa43"/>
    <w:next w:val="NoList"/>
    <w:uiPriority w:val="99"/>
    <w:semiHidden/>
    <w:unhideWhenUsed/>
    <w:rsid w:val="00145B8D"/>
  </w:style>
  <w:style w:type="paragraph" w:customStyle="1" w:styleId="TableParagraph">
    <w:name w:val="Table Paragraph"/>
    <w:basedOn w:val="Normal"/>
    <w:uiPriority w:val="1"/>
    <w:qFormat/>
    <w:rsid w:val="0046690A"/>
    <w:pPr>
      <w:widowControl w:val="0"/>
      <w:autoSpaceDE w:val="0"/>
      <w:autoSpaceDN w:val="0"/>
    </w:pPr>
    <w:rPr>
      <w:rFonts w:ascii="Arial" w:eastAsia="Arial" w:hAnsi="Arial" w:cs="Arial"/>
      <w:sz w:val="22"/>
      <w:szCs w:val="22"/>
    </w:rPr>
  </w:style>
  <w:style w:type="numbering" w:customStyle="1" w:styleId="NoList5">
    <w:name w:val="No List5"/>
    <w:next w:val="NoList"/>
    <w:uiPriority w:val="99"/>
    <w:semiHidden/>
    <w:unhideWhenUsed/>
    <w:rsid w:val="00BA60F4"/>
  </w:style>
  <w:style w:type="paragraph" w:customStyle="1" w:styleId="Naslov">
    <w:name w:val="_Naslov"/>
    <w:autoRedefine/>
    <w:rsid w:val="00BA60F4"/>
    <w:pPr>
      <w:numPr>
        <w:numId w:val="140"/>
      </w:numPr>
      <w:spacing w:after="480" w:line="360" w:lineRule="auto"/>
      <w:contextualSpacing/>
      <w:jc w:val="center"/>
    </w:pPr>
    <w:rPr>
      <w:rFonts w:ascii="Times New Roman" w:eastAsia="Times New Roman" w:hAnsi="Times New Roman" w:cs="Times New Roman"/>
      <w:b/>
      <w:sz w:val="28"/>
    </w:rPr>
  </w:style>
  <w:style w:type="paragraph" w:customStyle="1" w:styleId="text1">
    <w:name w:val="_text"/>
    <w:autoRedefine/>
    <w:rsid w:val="00BA60F4"/>
    <w:pPr>
      <w:spacing w:before="120" w:after="120" w:line="360" w:lineRule="auto"/>
      <w:ind w:firstLine="680"/>
      <w:jc w:val="both"/>
    </w:pPr>
    <w:rPr>
      <w:rFonts w:ascii="Times New Roman" w:eastAsia="Times New Roman" w:hAnsi="Times New Roman" w:cs="Times New Roman"/>
    </w:rPr>
  </w:style>
  <w:style w:type="paragraph" w:customStyle="1" w:styleId="podnalsov">
    <w:name w:val="_podnalsov"/>
    <w:basedOn w:val="Normal"/>
    <w:next w:val="text1"/>
    <w:autoRedefine/>
    <w:rsid w:val="00BA60F4"/>
    <w:pPr>
      <w:spacing w:before="360" w:after="240" w:line="360" w:lineRule="auto"/>
      <w:jc w:val="center"/>
    </w:pPr>
    <w:rPr>
      <w:rFonts w:ascii="Times New Roman" w:eastAsia="Times New Roman" w:hAnsi="Times New Roman" w:cs="Times New Roman"/>
      <w:b/>
      <w:bCs/>
    </w:rPr>
  </w:style>
  <w:style w:type="paragraph" w:customStyle="1" w:styleId="podnaslovlev3">
    <w:name w:val="_podnaslov lev3"/>
    <w:basedOn w:val="Normal"/>
    <w:autoRedefine/>
    <w:rsid w:val="00BA60F4"/>
    <w:pPr>
      <w:numPr>
        <w:ilvl w:val="3"/>
        <w:numId w:val="141"/>
      </w:numPr>
      <w:spacing w:before="120" w:after="120" w:line="360" w:lineRule="auto"/>
    </w:pPr>
    <w:rPr>
      <w:rFonts w:ascii="Times New Roman" w:eastAsia="Times New Roman" w:hAnsi="Times New Roman" w:cs="Times New Roman"/>
      <w:bCs/>
    </w:rPr>
  </w:style>
  <w:style w:type="table" w:customStyle="1" w:styleId="TableGrid5">
    <w:name w:val="Table Grid5"/>
    <w:basedOn w:val="TableNormal"/>
    <w:next w:val="TableGrid"/>
    <w:rsid w:val="00BA60F4"/>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05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KREATIVNE TEHNOLOGIJE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8F049-42DB-4895-B4C3-7E9479F4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108</Pages>
  <Words>25078</Words>
  <Characters>142951</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DIPLOMSKI SVEUČILIŠNI STUDIJ SCENOGRAFIJA ZA KAZALIŠTE, FILM I TELEVIZIJU</vt:lpstr>
    </vt:vector>
  </TitlesOfParts>
  <Company>AKADEMIJA ZA UMETNOST I KULTURU U OSIJEKU</Company>
  <LinksUpToDate>false</LinksUpToDate>
  <CharactersWithSpaces>167694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DIPLOMSKI SVEUČILIŠNI STUDIJ SCENOGRAFIJA ZA KAZALIŠTE, FILM I TELEVIZIJU</dc:title>
  <dc:creator>Antoaneta Radocaj-Jerkovic</dc:creator>
  <cp:lastModifiedBy>Lorna Kalazić</cp:lastModifiedBy>
  <cp:revision>33</cp:revision>
  <dcterms:created xsi:type="dcterms:W3CDTF">2020-09-23T00:46:00Z</dcterms:created>
  <dcterms:modified xsi:type="dcterms:W3CDTF">2020-09-23T18:01:00Z</dcterms:modified>
</cp:coreProperties>
</file>