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136B" w14:textId="6857DD7A" w:rsidR="00080C4D" w:rsidRDefault="00080C4D" w:rsidP="00080C4D">
      <w:pPr>
        <w:jc w:val="center"/>
        <w:rPr>
          <w:b/>
          <w:color w:val="C00000"/>
        </w:rPr>
      </w:pPr>
      <w:r>
        <w:rPr>
          <w:b/>
          <w:noProof/>
          <w:color w:val="C00000"/>
        </w:rPr>
        <w:drawing>
          <wp:inline distT="0" distB="0" distL="0" distR="0" wp14:anchorId="00C30BFD" wp14:editId="55AF94D1">
            <wp:extent cx="8840890" cy="6172200"/>
            <wp:effectExtent l="0" t="0" r="0" b="0"/>
            <wp:docPr id="1" name="image1.png" descr="Macintosh HD:Users:ana:Desktop:Screen Shot 2020-09-23 at 21.48.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ana:Desktop:Screen Shot 2020-09-23 at 21.48.4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0890" cy="617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FBB2C" w14:textId="77777777" w:rsidR="00080C4D" w:rsidRDefault="00080C4D" w:rsidP="00080C4D">
      <w:pPr>
        <w:jc w:val="center"/>
        <w:rPr>
          <w:b/>
          <w:color w:val="C00000"/>
        </w:rPr>
      </w:pPr>
      <w:r>
        <w:rPr>
          <w:b/>
          <w:noProof/>
          <w:color w:val="C00000"/>
        </w:rPr>
        <w:lastRenderedPageBreak/>
        <w:drawing>
          <wp:inline distT="0" distB="0" distL="0" distR="0" wp14:anchorId="4BED00B3" wp14:editId="5E40B21C">
            <wp:extent cx="4617720" cy="60475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604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7C75E1" w14:textId="77777777" w:rsidR="00080C4D" w:rsidRDefault="00080C4D" w:rsidP="00080C4D">
      <w:pPr>
        <w:jc w:val="center"/>
        <w:rPr>
          <w:b/>
          <w:color w:val="C00000"/>
        </w:rPr>
      </w:pPr>
      <w:bookmarkStart w:id="0" w:name="_gjdgxs" w:colFirst="0" w:colLast="0"/>
      <w:bookmarkEnd w:id="0"/>
      <w:r>
        <w:rPr>
          <w:b/>
          <w:noProof/>
          <w:color w:val="C00000"/>
        </w:rPr>
        <w:lastRenderedPageBreak/>
        <w:drawing>
          <wp:inline distT="0" distB="0" distL="0" distR="0" wp14:anchorId="72FDC944" wp14:editId="0D1F2187">
            <wp:extent cx="4305300" cy="620661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206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760FCD" w14:textId="4F9C5F37" w:rsidR="00080C4D" w:rsidRDefault="00080C4D" w:rsidP="00080C4D">
      <w:pPr>
        <w:jc w:val="center"/>
      </w:pPr>
    </w:p>
    <w:p w14:paraId="3CFDAC5A" w14:textId="6AC9DDB2" w:rsidR="00080C4D" w:rsidRDefault="00080C4D" w:rsidP="00080C4D">
      <w:pPr>
        <w:jc w:val="center"/>
      </w:pPr>
    </w:p>
    <w:p w14:paraId="2696F19F" w14:textId="77777777" w:rsidR="00080C4D" w:rsidRDefault="00080C4D" w:rsidP="00080C4D">
      <w:pPr>
        <w:jc w:val="center"/>
        <w:sectPr w:rsidR="00080C4D" w:rsidSect="00080C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1440" w:right="1080" w:bottom="1440" w:left="1080" w:header="708" w:footer="708" w:gutter="0"/>
          <w:pgNumType w:start="0"/>
          <w:cols w:space="720" w:equalWidth="0">
            <w:col w:w="9766"/>
          </w:cols>
          <w:titlePg/>
          <w:docGrid w:linePitch="326"/>
        </w:sectPr>
      </w:pPr>
    </w:p>
    <w:p w14:paraId="5D4AF02C" w14:textId="362AE4C4" w:rsidR="00080C4D" w:rsidRDefault="00080C4D" w:rsidP="00080C4D">
      <w:pPr>
        <w:jc w:val="center"/>
      </w:pPr>
    </w:p>
    <w:p w14:paraId="76F1EE5B" w14:textId="77777777" w:rsidR="00080C4D" w:rsidRDefault="00080C4D" w:rsidP="00080C4D">
      <w:pPr>
        <w:jc w:val="center"/>
      </w:pP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13"/>
        <w:gridCol w:w="1200"/>
        <w:gridCol w:w="600"/>
        <w:gridCol w:w="3745"/>
        <w:gridCol w:w="851"/>
        <w:gridCol w:w="709"/>
        <w:gridCol w:w="708"/>
        <w:gridCol w:w="709"/>
        <w:gridCol w:w="709"/>
        <w:gridCol w:w="669"/>
        <w:gridCol w:w="1042"/>
      </w:tblGrid>
      <w:tr w:rsidR="00080C4D" w14:paraId="16ED1579" w14:textId="77777777" w:rsidTr="00080C4D">
        <w:trPr>
          <w:trHeight w:val="240"/>
          <w:jc w:val="center"/>
        </w:trPr>
        <w:tc>
          <w:tcPr>
            <w:tcW w:w="15598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490A41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ODSJEK ZA INSTRUMENTALNE STUDIJE– Preddiplomski studij Klavira-</w:t>
            </w:r>
          </w:p>
          <w:p w14:paraId="3F1B5733" w14:textId="77777777" w:rsidR="00080C4D" w:rsidRDefault="00080C4D" w:rsidP="00080C4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1. godina studija, zimski -1. semestar-2020/21.</w:t>
            </w:r>
          </w:p>
        </w:tc>
      </w:tr>
      <w:tr w:rsidR="00080C4D" w14:paraId="540494EA" w14:textId="77777777" w:rsidTr="00080C4D">
        <w:trPr>
          <w:trHeight w:val="420"/>
          <w:jc w:val="center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05D838C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  <w:r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E8C5B5D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813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999DFE5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F2F1741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Obavezan/</w:t>
            </w:r>
            <w:r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C9BE1E5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  <w:p w14:paraId="2335DA65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3745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408241D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</w:p>
          <w:p w14:paraId="275E5B0E" w14:textId="77777777" w:rsidR="00080C4D" w:rsidRDefault="00080C4D" w:rsidP="00080C4D">
            <w:pPr>
              <w:jc w:val="center"/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9D7FEDA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2087" w:type="dxa"/>
            <w:gridSpan w:val="3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E58D813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1042" w:type="dxa"/>
            <w:vMerge w:val="restart"/>
            <w:tcBorders>
              <w:bottom w:val="single" w:sz="4" w:space="0" w:color="000000"/>
            </w:tcBorders>
            <w:shd w:val="clear" w:color="auto" w:fill="E7E4D1"/>
          </w:tcPr>
          <w:p w14:paraId="51661370" w14:textId="77777777" w:rsidR="00080C4D" w:rsidRDefault="00080C4D" w:rsidP="00080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Spajanje grupa</w:t>
            </w:r>
          </w:p>
        </w:tc>
      </w:tr>
      <w:tr w:rsidR="00080C4D" w14:paraId="51992D2E" w14:textId="77777777" w:rsidTr="00080C4D">
        <w:trPr>
          <w:trHeight w:val="30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ED1BE0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F751240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94A020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73DC701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80824C4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5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B773DE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CACB" w14:textId="77777777" w:rsidR="00080C4D" w:rsidRDefault="00080C4D" w:rsidP="00080C4D">
            <w:pPr>
              <w:jc w:val="center"/>
            </w:pPr>
            <w: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9B99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0BDB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B125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9116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DF20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042" w:type="dxa"/>
            <w:vMerge/>
            <w:tcBorders>
              <w:bottom w:val="single" w:sz="4" w:space="0" w:color="000000"/>
            </w:tcBorders>
            <w:shd w:val="clear" w:color="auto" w:fill="E7E4D1"/>
          </w:tcPr>
          <w:p w14:paraId="49A171D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80C4D" w14:paraId="71ECDB72" w14:textId="77777777" w:rsidTr="00080C4D">
        <w:trPr>
          <w:trHeight w:val="58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67230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B71A1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KP101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A716CE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 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6CA83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7F652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589B6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Izv.prof.art. Konstantin Krasnitski</w:t>
            </w:r>
          </w:p>
          <w:p w14:paraId="434F940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EE3B1D" w14:textId="77777777" w:rsidR="00080C4D" w:rsidRDefault="00080C4D" w:rsidP="00080C4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5EA35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AC6E2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  <w:p w14:paraId="0B0BE26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F987D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3CDC6D8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63105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769ED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4FB871A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8410C3F" w14:textId="77777777" w:rsidTr="00080C4D">
        <w:trPr>
          <w:trHeight w:val="50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BA51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  <w:p w14:paraId="21E8525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ACCE2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KP102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6D2DC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KLAVIRSKI DUO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82A21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91CC1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4F3F8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Izv.prof.art. Konstantin Krasnitski</w:t>
            </w:r>
          </w:p>
          <w:p w14:paraId="58443E0F" w14:textId="77777777" w:rsidR="00080C4D" w:rsidRDefault="00080C4D" w:rsidP="00080C4D">
            <w:pPr>
              <w:jc w:val="center"/>
              <w:rPr>
                <w:b/>
                <w:sz w:val="20"/>
                <w:szCs w:val="20"/>
                <w:shd w:val="clear" w:color="auto" w:fill="F1C232"/>
              </w:rPr>
            </w:pPr>
            <w:r>
              <w:rPr>
                <w:sz w:val="20"/>
                <w:szCs w:val="20"/>
              </w:rPr>
              <w:t>Yulija Krasnitskaya, umj.sur.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0DAB81" w14:textId="77777777" w:rsidR="00080C4D" w:rsidRDefault="00080C4D" w:rsidP="00080C4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07941F1" w14:textId="77777777" w:rsidR="00080C4D" w:rsidRDefault="00080C4D" w:rsidP="00080C4D">
            <w:pPr>
              <w:ind w:right="-108"/>
              <w:jc w:val="center"/>
              <w:rPr>
                <w:b/>
                <w:sz w:val="20"/>
                <w:szCs w:val="20"/>
                <w:shd w:val="clear" w:color="auto" w:fill="F1C232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E3785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8D825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CF304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C15B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5A0C5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3998069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36B840E" w14:textId="77777777" w:rsidTr="00080C4D">
        <w:trPr>
          <w:trHeight w:val="20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7F945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6BBEE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 101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7886FB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SOLFEGGIO 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320B8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2252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87DF1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878A9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DBC28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C1A2E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947D0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8D0CB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CE75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59B5182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</w:tr>
      <w:tr w:rsidR="00080C4D" w14:paraId="5C332C02" w14:textId="77777777" w:rsidTr="00080C4D">
        <w:trPr>
          <w:trHeight w:val="6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B5CD4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91D00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 102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E55F5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HARMONIJA 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87C0E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FF78F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D1686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Red.prof.art. Sanda Majurec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9F709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E3E2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2F89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58A3C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9110F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43D81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45C61C2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HA1</w:t>
            </w:r>
          </w:p>
        </w:tc>
      </w:tr>
      <w:tr w:rsidR="00080C4D" w14:paraId="5DE66D72" w14:textId="77777777" w:rsidTr="00080C4D">
        <w:trPr>
          <w:trHeight w:val="461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2C2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63A6D5C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AFB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 102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64A6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 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8D4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E54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ED4C2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Izv.prof.dr.sc. Antoaneta Radočaj Jerković</w:t>
            </w:r>
          </w:p>
          <w:p w14:paraId="1F90387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BFB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28A5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9C3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EDA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55E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027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14:paraId="3B0F882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080C4D" w14:paraId="3157E174" w14:textId="77777777" w:rsidTr="00080C4D">
        <w:trPr>
          <w:trHeight w:val="140"/>
          <w:jc w:val="center"/>
        </w:trPr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9A3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D840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2CAD2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9D4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6F1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7C2F21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28FA6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1B0D2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D51D0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C7CA1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A1D7A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DB447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0ADF3DF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080C4D" w14:paraId="4E765305" w14:textId="77777777" w:rsidTr="00080C4D">
        <w:trPr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70DAA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05B3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ZP109</w:t>
            </w:r>
          </w:p>
        </w:tc>
        <w:tc>
          <w:tcPr>
            <w:tcW w:w="281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38D33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 JEZIK I: -engleski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0C4E6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7D82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9CF04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Getto, pred.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BA4A35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D7D2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76962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6B89B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8E539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29D79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14:paraId="5E3FBE5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ENG1</w:t>
            </w:r>
          </w:p>
        </w:tc>
      </w:tr>
      <w:tr w:rsidR="00080C4D" w14:paraId="6B5D944D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C5BB5D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CD15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GP102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64D7488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POZNAVANJE INSTRUMENATA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0621A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0470AB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30730E0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Filip Pavišić, umj.sur.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D4269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98E4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736B3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E4223F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2B6DD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42DE5F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14:paraId="0FDB4E7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67E98076" w14:textId="77777777" w:rsidTr="00080C4D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0F37D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E4CA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ZP111</w:t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052EC3A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15059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84012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5E2C9E0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Zoran Pupovac, pred..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B6D46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000C5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E5A4F1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594C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89CD5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B8586B9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1042" w:type="dxa"/>
          </w:tcPr>
          <w:p w14:paraId="2C8E3DE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7A24B851" w14:textId="77777777" w:rsidTr="00080C4D">
        <w:trPr>
          <w:trHeight w:val="280"/>
          <w:jc w:val="center"/>
        </w:trPr>
        <w:tc>
          <w:tcPr>
            <w:tcW w:w="15598" w:type="dxa"/>
            <w:gridSpan w:val="13"/>
            <w:shd w:val="clear" w:color="auto" w:fill="auto"/>
            <w:vAlign w:val="center"/>
          </w:tcPr>
          <w:p w14:paraId="03F21BE4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(obavezni predmeti)                                                                   25  ECTS                                                                                             18 sati nastave tjedno</w:t>
            </w:r>
          </w:p>
        </w:tc>
      </w:tr>
      <w:tr w:rsidR="00080C4D" w14:paraId="7634031E" w14:textId="77777777" w:rsidTr="00080C4D">
        <w:trPr>
          <w:trHeight w:val="220"/>
          <w:jc w:val="center"/>
        </w:trPr>
        <w:tc>
          <w:tcPr>
            <w:tcW w:w="15598" w:type="dxa"/>
            <w:gridSpan w:val="13"/>
            <w:shd w:val="clear" w:color="auto" w:fill="E7E4D1"/>
            <w:vAlign w:val="center"/>
          </w:tcPr>
          <w:p w14:paraId="6DBFE7F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PREDMETI STRUKE</w:t>
            </w:r>
          </w:p>
        </w:tc>
      </w:tr>
      <w:tr w:rsidR="00080C4D" w14:paraId="673B53CA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44687BE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E7E4D1"/>
            <w:vAlign w:val="center"/>
          </w:tcPr>
          <w:p w14:paraId="7765227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IK108</w:t>
            </w:r>
          </w:p>
        </w:tc>
        <w:tc>
          <w:tcPr>
            <w:tcW w:w="2813" w:type="dxa"/>
            <w:shd w:val="clear" w:color="auto" w:fill="E7E4D1"/>
            <w:vAlign w:val="center"/>
          </w:tcPr>
          <w:p w14:paraId="7DE7B36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SVIRAČKI PRAKTIKUM I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3CDB3D0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41C12D0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5" w:type="dxa"/>
            <w:shd w:val="clear" w:color="auto" w:fill="E7E4D1"/>
            <w:vAlign w:val="center"/>
          </w:tcPr>
          <w:p w14:paraId="2AEA411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umj.sur.</w:t>
            </w:r>
          </w:p>
        </w:tc>
        <w:tc>
          <w:tcPr>
            <w:tcW w:w="851" w:type="dxa"/>
            <w:shd w:val="clear" w:color="auto" w:fill="E7E4D1"/>
            <w:vAlign w:val="center"/>
          </w:tcPr>
          <w:p w14:paraId="77CEC78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52C928C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4D1"/>
            <w:vAlign w:val="center"/>
          </w:tcPr>
          <w:p w14:paraId="0A2F71D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592EA9A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6E3065F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7E4D1"/>
            <w:vAlign w:val="center"/>
          </w:tcPr>
          <w:p w14:paraId="51C52BF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auto" w:fill="E7E4D1"/>
          </w:tcPr>
          <w:p w14:paraId="1435990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7029C38F" w14:textId="77777777" w:rsidTr="00080C4D">
        <w:trPr>
          <w:trHeight w:val="22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6A0A4E7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4D1"/>
            <w:vAlign w:val="center"/>
          </w:tcPr>
          <w:p w14:paraId="2870FC2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E7E4D1"/>
            <w:vAlign w:val="center"/>
          </w:tcPr>
          <w:p w14:paraId="1186449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4D1"/>
            <w:vAlign w:val="center"/>
          </w:tcPr>
          <w:p w14:paraId="6702990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E7E4D1"/>
            <w:vAlign w:val="center"/>
          </w:tcPr>
          <w:p w14:paraId="69B51CD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shd w:val="clear" w:color="auto" w:fill="E7E4D1"/>
            <w:vAlign w:val="center"/>
          </w:tcPr>
          <w:p w14:paraId="641F937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4D1"/>
            <w:vAlign w:val="center"/>
          </w:tcPr>
          <w:p w14:paraId="2A69C4C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36AFD4A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4D1"/>
            <w:vAlign w:val="center"/>
          </w:tcPr>
          <w:p w14:paraId="127CC409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577952C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646A71E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E7E4D1"/>
            <w:vAlign w:val="center"/>
          </w:tcPr>
          <w:p w14:paraId="62A0157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E7E4D1"/>
          </w:tcPr>
          <w:p w14:paraId="3265383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71097032" w14:textId="77777777" w:rsidTr="00080C4D">
        <w:trPr>
          <w:trHeight w:val="240"/>
          <w:jc w:val="center"/>
        </w:trPr>
        <w:tc>
          <w:tcPr>
            <w:tcW w:w="15598" w:type="dxa"/>
            <w:gridSpan w:val="13"/>
            <w:shd w:val="clear" w:color="auto" w:fill="E7E4D1"/>
            <w:vAlign w:val="center"/>
          </w:tcPr>
          <w:p w14:paraId="0D40264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 PEDAGOŠKI PREDMETI</w:t>
            </w:r>
          </w:p>
        </w:tc>
      </w:tr>
      <w:tr w:rsidR="00080C4D" w14:paraId="409A5A85" w14:textId="77777777" w:rsidTr="00080C4D">
        <w:trPr>
          <w:trHeight w:val="260"/>
          <w:jc w:val="center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222186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10F63D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LKBA 045</w:t>
            </w:r>
          </w:p>
        </w:tc>
        <w:tc>
          <w:tcPr>
            <w:tcW w:w="2813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676E87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PSIHOLOGIJA ODGOJA I OBRAZOVANJA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AC09BC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A261CB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5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329052E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doc.dr.sc.Tihana Škojo</w:t>
            </w:r>
          </w:p>
          <w:p w14:paraId="67B887FB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Kristek Marija, pred.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D4592F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123949F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D098CE0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26E438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B2200F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28CCD6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E7E4D1"/>
          </w:tcPr>
          <w:p w14:paraId="0EB13DB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</w:tr>
      <w:tr w:rsidR="00080C4D" w14:paraId="7C34B8E7" w14:textId="77777777" w:rsidTr="00080C4D">
        <w:trPr>
          <w:trHeight w:val="10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C8F7881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70EE50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175E4B1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2D2F9E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2CA9F3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24BB79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2DCF2EE7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0472C9A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586C62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E6CC33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D88E00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707535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</w:tcPr>
          <w:p w14:paraId="4F1538E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6C822C6A" w14:textId="77777777" w:rsidTr="00080C4D">
        <w:trPr>
          <w:trHeight w:val="160"/>
          <w:jc w:val="center"/>
        </w:trPr>
        <w:tc>
          <w:tcPr>
            <w:tcW w:w="14556" w:type="dxa"/>
            <w:gridSpan w:val="12"/>
            <w:shd w:val="clear" w:color="auto" w:fill="E7E4D1"/>
            <w:vAlign w:val="center"/>
          </w:tcPr>
          <w:p w14:paraId="0DA65E9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ZAJEDNIČKI IZBORNI PREDMETI</w:t>
            </w:r>
          </w:p>
        </w:tc>
        <w:tc>
          <w:tcPr>
            <w:tcW w:w="1042" w:type="dxa"/>
            <w:shd w:val="clear" w:color="auto" w:fill="E7E4D1"/>
          </w:tcPr>
          <w:p w14:paraId="4287BD9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C4D" w14:paraId="05DB82BD" w14:textId="77777777" w:rsidTr="00080C4D">
        <w:trPr>
          <w:trHeight w:val="20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58EECC6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E7E4D1"/>
            <w:vAlign w:val="center"/>
          </w:tcPr>
          <w:p w14:paraId="5C255D6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LKBA455</w:t>
            </w:r>
          </w:p>
        </w:tc>
        <w:tc>
          <w:tcPr>
            <w:tcW w:w="2813" w:type="dxa"/>
            <w:shd w:val="clear" w:color="auto" w:fill="E7E4D1"/>
            <w:vAlign w:val="center"/>
          </w:tcPr>
          <w:p w14:paraId="207DBA5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KONCEPT I UMJETNIČKA PRAKSA I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1261BD9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4AB2657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8EADDB2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doc.dr.sc. Margareta Turkalj Podmanicki</w:t>
            </w:r>
          </w:p>
          <w:p w14:paraId="2547C53D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Karmela Puljiz, pred.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D668B4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1F90B2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7A2D255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0FE5C8A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2930DD3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52A29071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18C319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3A5849D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6814EBC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05A73AF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B8DFC9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  <w:p w14:paraId="1120AF3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2DEE697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2E517CB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72B051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14:paraId="186F70E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64AA86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92A6B0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B57D01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</w:tcPr>
          <w:p w14:paraId="22D5F9C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080C4D" w14:paraId="3B269BAF" w14:textId="77777777" w:rsidTr="00080C4D">
        <w:trPr>
          <w:trHeight w:val="200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386B" w14:textId="77777777" w:rsidR="00080C4D" w:rsidRDefault="00080C4D" w:rsidP="00080C4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3DB5" w14:textId="77777777" w:rsidR="00080C4D" w:rsidRDefault="00080C4D" w:rsidP="00080C4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KUO0011</w:t>
            </w:r>
          </w:p>
        </w:tc>
        <w:tc>
          <w:tcPr>
            <w:tcW w:w="2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249E" w14:textId="77777777" w:rsidR="00080C4D" w:rsidRDefault="00080C4D" w:rsidP="00080C4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UMIJEĆE JAVNOG NASTUPA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8F67" w14:textId="77777777" w:rsidR="00080C4D" w:rsidRDefault="00080C4D" w:rsidP="00080C4D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1944" w14:textId="77777777" w:rsidR="00080C4D" w:rsidRDefault="00080C4D" w:rsidP="00080C4D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1E0C" w14:textId="77777777" w:rsidR="00080C4D" w:rsidRDefault="00080C4D" w:rsidP="00080C4D">
            <w:pPr>
              <w:spacing w:before="240" w:after="240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Doc.art. Katica Šubarić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6BC0" w14:textId="77777777" w:rsidR="00080C4D" w:rsidRDefault="00080C4D" w:rsidP="00080C4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AA32" w14:textId="77777777" w:rsidR="00080C4D" w:rsidRDefault="00080C4D" w:rsidP="00080C4D">
            <w:pPr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2D55" w14:textId="77777777" w:rsidR="00080C4D" w:rsidRDefault="00080C4D" w:rsidP="00080C4D">
            <w:pPr>
              <w:spacing w:before="240" w:after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08AA" w14:textId="77777777" w:rsidR="00080C4D" w:rsidRDefault="00080C4D" w:rsidP="00080C4D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6C74" w14:textId="77777777" w:rsidR="00080C4D" w:rsidRDefault="00080C4D" w:rsidP="00080C4D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5A03" w14:textId="77777777" w:rsidR="00080C4D" w:rsidRDefault="00080C4D" w:rsidP="00080C4D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DD97" w14:textId="77777777" w:rsidR="00080C4D" w:rsidRDefault="00080C4D" w:rsidP="00080C4D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32F5A65" w14:textId="77777777" w:rsidR="00080C4D" w:rsidRDefault="00080C4D" w:rsidP="00080C4D">
      <w:pPr>
        <w:rPr>
          <w:b/>
        </w:rPr>
      </w:pPr>
    </w:p>
    <w:p w14:paraId="70988586" w14:textId="77777777" w:rsidR="00080C4D" w:rsidRDefault="00080C4D" w:rsidP="00080C4D">
      <w:pPr>
        <w:jc w:val="center"/>
        <w:rPr>
          <w:b/>
        </w:rPr>
        <w:sectPr w:rsidR="00080C4D" w:rsidSect="00080C4D">
          <w:type w:val="continuous"/>
          <w:pgSz w:w="16838" w:h="11906"/>
          <w:pgMar w:top="1440" w:right="1080" w:bottom="1440" w:left="1080" w:header="708" w:footer="708" w:gutter="0"/>
          <w:pgNumType w:start="0"/>
          <w:cols w:space="720"/>
          <w:titlePg/>
          <w:docGrid w:linePitch="326"/>
        </w:sectPr>
      </w:pPr>
    </w:p>
    <w:p w14:paraId="5AABBC04" w14:textId="07C02001" w:rsidR="00080C4D" w:rsidRDefault="00080C4D" w:rsidP="00080C4D">
      <w:pPr>
        <w:jc w:val="center"/>
        <w:rPr>
          <w:b/>
        </w:rPr>
      </w:pPr>
    </w:p>
    <w:p w14:paraId="0958D1CE" w14:textId="77777777" w:rsidR="00080C4D" w:rsidRDefault="00080C4D" w:rsidP="00080C4D">
      <w:pPr>
        <w:jc w:val="center"/>
        <w:rPr>
          <w:b/>
        </w:rPr>
      </w:pPr>
    </w:p>
    <w:p w14:paraId="1CD178C7" w14:textId="77777777" w:rsidR="00080C4D" w:rsidRDefault="00080C4D" w:rsidP="00080C4D">
      <w:pPr>
        <w:jc w:val="center"/>
        <w:rPr>
          <w:b/>
        </w:rPr>
        <w:sectPr w:rsidR="00080C4D" w:rsidSect="00080C4D">
          <w:type w:val="continuous"/>
          <w:pgSz w:w="16838" w:h="11906"/>
          <w:pgMar w:top="1440" w:right="1080" w:bottom="1440" w:left="1080" w:header="708" w:footer="708" w:gutter="0"/>
          <w:pgNumType w:start="0"/>
          <w:cols w:space="720" w:equalWidth="0">
            <w:col w:w="9766"/>
          </w:cols>
          <w:titlePg/>
          <w:docGrid w:linePitch="326"/>
        </w:sectPr>
      </w:pPr>
    </w:p>
    <w:p w14:paraId="2F7571FA" w14:textId="26476A9B" w:rsidR="00080C4D" w:rsidRDefault="00080C4D" w:rsidP="00080C4D">
      <w:pPr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472"/>
        <w:gridCol w:w="850"/>
        <w:gridCol w:w="709"/>
        <w:gridCol w:w="709"/>
        <w:gridCol w:w="708"/>
        <w:gridCol w:w="709"/>
        <w:gridCol w:w="851"/>
        <w:gridCol w:w="850"/>
      </w:tblGrid>
      <w:tr w:rsidR="00080C4D" w14:paraId="72CF7411" w14:textId="77777777" w:rsidTr="00080C4D">
        <w:trPr>
          <w:trHeight w:val="240"/>
          <w:jc w:val="center"/>
        </w:trPr>
        <w:tc>
          <w:tcPr>
            <w:tcW w:w="15446" w:type="dxa"/>
            <w:gridSpan w:val="13"/>
            <w:shd w:val="clear" w:color="auto" w:fill="FFFFFF"/>
            <w:vAlign w:val="center"/>
          </w:tcPr>
          <w:p w14:paraId="47A248C1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ODSJEK ZA INSTRUMENTALNE STUDIJE – Preddiplomski studij Klavira</w:t>
            </w:r>
          </w:p>
          <w:p w14:paraId="37CDF226" w14:textId="77777777" w:rsidR="00080C4D" w:rsidRDefault="00080C4D" w:rsidP="00080C4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1. godina studija, ljetni -2. semestar-2020/21.</w:t>
            </w:r>
          </w:p>
        </w:tc>
      </w:tr>
      <w:tr w:rsidR="00080C4D" w14:paraId="17E7F537" w14:textId="77777777" w:rsidTr="00080C4D">
        <w:trPr>
          <w:trHeight w:val="50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1BA4AF55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  <w:r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17E70CCC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15E2BB7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363D7C8C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Obavezan/</w:t>
            </w:r>
            <w:r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6FDFDDEC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  <w:p w14:paraId="7A51A97B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3472" w:type="dxa"/>
            <w:vMerge w:val="restart"/>
            <w:shd w:val="clear" w:color="auto" w:fill="F2FDCB"/>
            <w:vAlign w:val="center"/>
          </w:tcPr>
          <w:p w14:paraId="29DFD28A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Nastavnik</w:t>
            </w:r>
          </w:p>
          <w:p w14:paraId="0A9CBF8B" w14:textId="77777777" w:rsidR="00080C4D" w:rsidRDefault="00080C4D" w:rsidP="00080C4D">
            <w:pPr>
              <w:jc w:val="center"/>
            </w:pPr>
          </w:p>
        </w:tc>
        <w:tc>
          <w:tcPr>
            <w:tcW w:w="2268" w:type="dxa"/>
            <w:gridSpan w:val="3"/>
            <w:shd w:val="clear" w:color="auto" w:fill="F2FDCB"/>
            <w:vAlign w:val="center"/>
          </w:tcPr>
          <w:p w14:paraId="3A6CEEF2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2268" w:type="dxa"/>
            <w:gridSpan w:val="3"/>
            <w:shd w:val="clear" w:color="auto" w:fill="F2FDCB"/>
            <w:vAlign w:val="center"/>
          </w:tcPr>
          <w:p w14:paraId="00177D47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850" w:type="dxa"/>
            <w:vMerge w:val="restart"/>
            <w:shd w:val="clear" w:color="auto" w:fill="F2FDCB"/>
          </w:tcPr>
          <w:p w14:paraId="202DCB96" w14:textId="77777777" w:rsidR="00080C4D" w:rsidRDefault="00080C4D" w:rsidP="00080C4D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Spajanje grupa</w:t>
            </w:r>
          </w:p>
        </w:tc>
      </w:tr>
      <w:tr w:rsidR="00080C4D" w14:paraId="44005784" w14:textId="77777777" w:rsidTr="00080C4D">
        <w:trPr>
          <w:trHeight w:val="34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38B6F72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5E355C0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40185AD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01621CA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2BF2537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72" w:type="dxa"/>
            <w:vMerge/>
            <w:shd w:val="clear" w:color="auto" w:fill="F2FDCB"/>
            <w:vAlign w:val="center"/>
          </w:tcPr>
          <w:p w14:paraId="0A78CE6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941AE7" w14:textId="77777777" w:rsidR="00080C4D" w:rsidRDefault="00080C4D" w:rsidP="00080C4D">
            <w:pPr>
              <w:jc w:val="center"/>
            </w:pPr>
            <w: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8F64E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E0387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A08D0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10B4C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9B467E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850" w:type="dxa"/>
            <w:vMerge/>
            <w:shd w:val="clear" w:color="auto" w:fill="F2FDCB"/>
          </w:tcPr>
          <w:p w14:paraId="52EC081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80C4D" w14:paraId="4C991D1E" w14:textId="77777777" w:rsidTr="00080C4D">
        <w:trPr>
          <w:trHeight w:val="5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C2A3D0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B73A90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F2864E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B4F42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808239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B4AF987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Izv.prof.art. Konstantin Krasnitski</w:t>
            </w:r>
          </w:p>
          <w:p w14:paraId="36539293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AE5D9" w14:textId="77777777" w:rsidR="00080C4D" w:rsidRDefault="00080C4D" w:rsidP="00080C4D">
            <w:pPr>
              <w:ind w:right="-108"/>
              <w:jc w:val="center"/>
              <w:rPr>
                <w:b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0848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A83E6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  <w:p w14:paraId="786FB54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8A9B9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080DE0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A67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48B04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  <w:p w14:paraId="059F11C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99014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55717A26" w14:textId="77777777" w:rsidTr="00080C4D">
        <w:trPr>
          <w:trHeight w:val="5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FED72D" w14:textId="77777777" w:rsidR="00080C4D" w:rsidRDefault="00080C4D" w:rsidP="00080C4D">
            <w:pPr>
              <w:rPr>
                <w:sz w:val="20"/>
                <w:szCs w:val="20"/>
              </w:rPr>
            </w:pPr>
          </w:p>
          <w:p w14:paraId="5391939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2D700B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KP202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5D421FB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KLAVIRSKI DUO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C705F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A3CE32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CE3CDEC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Izv.prof.art. Konstantin Krasnitski</w:t>
            </w:r>
          </w:p>
          <w:p w14:paraId="2A5FC6C1" w14:textId="77777777" w:rsidR="00080C4D" w:rsidRDefault="00080C4D" w:rsidP="00080C4D">
            <w:pPr>
              <w:rPr>
                <w:b/>
                <w:sz w:val="20"/>
                <w:szCs w:val="20"/>
                <w:shd w:val="clear" w:color="auto" w:fill="F1C232"/>
              </w:rPr>
            </w:pPr>
            <w:r>
              <w:rPr>
                <w:sz w:val="20"/>
                <w:szCs w:val="20"/>
              </w:rPr>
              <w:t>Yulija Krasnitskaya, umj.sur.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8A2CB" w14:textId="77777777" w:rsidR="00080C4D" w:rsidRDefault="00080C4D" w:rsidP="00080C4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5E6A26ED" w14:textId="77777777" w:rsidR="00080C4D" w:rsidRDefault="00080C4D" w:rsidP="00080C4D">
            <w:pPr>
              <w:ind w:left="-108" w:right="-108"/>
              <w:jc w:val="center"/>
              <w:rPr>
                <w:b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4427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57A0F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C5BD6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3EFFE45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6F7C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BC6CE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AAB10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27B8061B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D67EEE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743F6D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 201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2562874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SOLFEGGIO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EC867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FEF244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44F6F3D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6B60E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0A34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3D6B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C03B9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AC9E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E15A2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4D11F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</w:tr>
      <w:tr w:rsidR="00080C4D" w14:paraId="0D644C53" w14:textId="77777777" w:rsidTr="00080C4D">
        <w:trPr>
          <w:trHeight w:val="1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9CF029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5A244D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 202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D38204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HARMONIJA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3C4AB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D0A59F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12A47A1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Red.prof.art. Sanda Majurec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A985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446C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C5CE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488C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0B83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4852CD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9D521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HA2</w:t>
            </w:r>
          </w:p>
        </w:tc>
      </w:tr>
      <w:tr w:rsidR="00080C4D" w14:paraId="13966A75" w14:textId="77777777" w:rsidTr="00080C4D">
        <w:trPr>
          <w:trHeight w:val="30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BD0D6B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75C9AD53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550B459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 202</w:t>
            </w:r>
          </w:p>
        </w:tc>
        <w:tc>
          <w:tcPr>
            <w:tcW w:w="2958" w:type="dxa"/>
            <w:vMerge w:val="restart"/>
            <w:shd w:val="clear" w:color="auto" w:fill="FFFFFF"/>
            <w:vAlign w:val="center"/>
          </w:tcPr>
          <w:p w14:paraId="2C7A4046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 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90085A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5414822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</w:tcPr>
          <w:p w14:paraId="31D10EBF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Izv.prof.dr.sc. Antoaneta Radočaj Jerković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F784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6DD5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0540D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679A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7242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C22C6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2E559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DDD1</w:t>
            </w:r>
          </w:p>
        </w:tc>
      </w:tr>
      <w:tr w:rsidR="00080C4D" w14:paraId="42642738" w14:textId="77777777" w:rsidTr="00080C4D">
        <w:trPr>
          <w:trHeight w:val="14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C7ED3D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7892721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FFFFFF"/>
            <w:vAlign w:val="center"/>
          </w:tcPr>
          <w:p w14:paraId="252FCE06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5FF84C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2695ED3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vAlign w:val="center"/>
          </w:tcPr>
          <w:p w14:paraId="60BAE4F2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EE030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F84CE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AB673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A3FB1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E4146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EF305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850" w:type="dxa"/>
          </w:tcPr>
          <w:p w14:paraId="2F1E8F1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DDD1</w:t>
            </w:r>
          </w:p>
        </w:tc>
      </w:tr>
      <w:tr w:rsidR="00080C4D" w14:paraId="00692636" w14:textId="77777777" w:rsidTr="00080C4D">
        <w:trPr>
          <w:trHeight w:val="1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415C3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17BB81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ZP209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425346B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 JEZIK I - engleski</w:t>
            </w:r>
          </w:p>
        </w:tc>
        <w:tc>
          <w:tcPr>
            <w:tcW w:w="1200" w:type="dxa"/>
            <w:shd w:val="clear" w:color="auto" w:fill="auto"/>
          </w:tcPr>
          <w:p w14:paraId="0FCBCE7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18BB8C3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DFFA2B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Getto, pred.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1A31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B739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D47F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3E816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65E5A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8E5CB0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586D36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ENG2</w:t>
            </w:r>
          </w:p>
        </w:tc>
      </w:tr>
      <w:tr w:rsidR="00080C4D" w14:paraId="32EA754D" w14:textId="77777777" w:rsidTr="00080C4D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CEB888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2E1BBF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GP202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38F51D4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POZNAVANJE INSTRUMENATA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70A36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3A71C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72AB4D6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Filip Pavišić, umj.sur.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68204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C0A6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1808D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18819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F608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9623FB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6EF3C5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E30FE62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A2DE7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E3C7C3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ZP211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21769B7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37926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4F94A2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A9E5285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Zoran Pupovac, str.sur.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D0936D" w14:textId="77777777" w:rsidR="00080C4D" w:rsidRDefault="00080C4D" w:rsidP="00080C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B4B801" w14:textId="77777777" w:rsidR="00080C4D" w:rsidRDefault="00080C4D" w:rsidP="00080C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03DE6C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8A9D4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1806A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C3157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14:paraId="281A90C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680E0649" w14:textId="77777777" w:rsidTr="00080C4D">
        <w:trPr>
          <w:trHeight w:val="280"/>
          <w:jc w:val="center"/>
        </w:trPr>
        <w:tc>
          <w:tcPr>
            <w:tcW w:w="15446" w:type="dxa"/>
            <w:gridSpan w:val="13"/>
            <w:shd w:val="clear" w:color="auto" w:fill="auto"/>
            <w:vAlign w:val="center"/>
          </w:tcPr>
          <w:p w14:paraId="589BB22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(obavezni predmeti)                                                                                25                                                                                                          18 sati nastave tjedno</w:t>
            </w:r>
          </w:p>
        </w:tc>
      </w:tr>
      <w:tr w:rsidR="00080C4D" w14:paraId="07DD1187" w14:textId="77777777" w:rsidTr="00080C4D">
        <w:trPr>
          <w:trHeight w:val="260"/>
          <w:jc w:val="center"/>
        </w:trPr>
        <w:tc>
          <w:tcPr>
            <w:tcW w:w="15446" w:type="dxa"/>
            <w:gridSpan w:val="13"/>
            <w:shd w:val="clear" w:color="auto" w:fill="F2FDCB"/>
            <w:vAlign w:val="center"/>
          </w:tcPr>
          <w:p w14:paraId="7D141E5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PREDMETI STRUKE</w:t>
            </w:r>
          </w:p>
        </w:tc>
      </w:tr>
      <w:tr w:rsidR="00080C4D" w14:paraId="1FADFAD7" w14:textId="77777777" w:rsidTr="00080C4D">
        <w:trPr>
          <w:trHeight w:val="38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46F62FC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6D92AC1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IK208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2EE007C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SVIRAČKI PRAKTIKUM 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6397440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3D194EC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2" w:type="dxa"/>
            <w:shd w:val="clear" w:color="auto" w:fill="F2FDCB"/>
            <w:vAlign w:val="center"/>
          </w:tcPr>
          <w:p w14:paraId="0EF015C4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2B7FC224" w14:textId="77777777" w:rsidR="00080C4D" w:rsidRDefault="00080C4D" w:rsidP="00080C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F47B2EC" w14:textId="77777777" w:rsidR="00080C4D" w:rsidRDefault="00080C4D" w:rsidP="00080C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CA7EB6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30FE252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20E35FF9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DCB"/>
            <w:vAlign w:val="center"/>
          </w:tcPr>
          <w:p w14:paraId="4DE5860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FDCB"/>
          </w:tcPr>
          <w:p w14:paraId="7953D20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DDAD545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707CD3E8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2FDCB"/>
            <w:vAlign w:val="center"/>
          </w:tcPr>
          <w:p w14:paraId="7FDA684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2FDCB"/>
            <w:vAlign w:val="center"/>
          </w:tcPr>
          <w:p w14:paraId="78DEAB47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2FDCB"/>
            <w:vAlign w:val="center"/>
          </w:tcPr>
          <w:p w14:paraId="115DB40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DCB"/>
            <w:vAlign w:val="center"/>
          </w:tcPr>
          <w:p w14:paraId="52CF9C3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F2FDCB"/>
            <w:vAlign w:val="center"/>
          </w:tcPr>
          <w:p w14:paraId="01AA0FD5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DCB"/>
            <w:vAlign w:val="center"/>
          </w:tcPr>
          <w:p w14:paraId="742E03EA" w14:textId="77777777" w:rsidR="00080C4D" w:rsidRDefault="00080C4D" w:rsidP="00080C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2459284A" w14:textId="77777777" w:rsidR="00080C4D" w:rsidRDefault="00080C4D" w:rsidP="00080C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0B6B5CB4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30D0133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97F380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DCB"/>
            <w:vAlign w:val="center"/>
          </w:tcPr>
          <w:p w14:paraId="6094F36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DCB"/>
          </w:tcPr>
          <w:p w14:paraId="4D49A8B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2171089" w14:textId="77777777" w:rsidTr="00080C4D">
        <w:trPr>
          <w:trHeight w:val="220"/>
          <w:jc w:val="center"/>
        </w:trPr>
        <w:tc>
          <w:tcPr>
            <w:tcW w:w="14596" w:type="dxa"/>
            <w:gridSpan w:val="12"/>
            <w:shd w:val="clear" w:color="auto" w:fill="F2FDCB"/>
            <w:vAlign w:val="center"/>
          </w:tcPr>
          <w:p w14:paraId="6F34688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 PEDAGOŠKI PREDMETI</w:t>
            </w:r>
          </w:p>
        </w:tc>
        <w:tc>
          <w:tcPr>
            <w:tcW w:w="850" w:type="dxa"/>
            <w:shd w:val="clear" w:color="auto" w:fill="F2FDCB"/>
          </w:tcPr>
          <w:p w14:paraId="489B8A57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279EC281" w14:textId="77777777" w:rsidTr="00080C4D">
        <w:trPr>
          <w:trHeight w:val="26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19E224F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13B0353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LKBA 046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69F5C4D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PSIHOLOGIJA ODGOJA I OBRAZOVANJA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148D216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054665B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2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8B8473C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doc.dr.sc.Tihana Škojo</w:t>
            </w:r>
          </w:p>
          <w:p w14:paraId="5091C660" w14:textId="77777777" w:rsidR="00080C4D" w:rsidRDefault="00080C4D" w:rsidP="00080C4D">
            <w:pPr>
              <w:rPr>
                <w:b/>
                <w:sz w:val="18"/>
                <w:szCs w:val="18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Kristek Marija, pred.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03743B3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1D0FE3B4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059F318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473AF5C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3BF3E44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DCB"/>
            <w:vAlign w:val="center"/>
          </w:tcPr>
          <w:p w14:paraId="168963D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DCB"/>
          </w:tcPr>
          <w:p w14:paraId="2FC8061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</w:tr>
      <w:tr w:rsidR="00080C4D" w14:paraId="4F8251A6" w14:textId="77777777" w:rsidTr="00080C4D">
        <w:trPr>
          <w:trHeight w:val="10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1098850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4634909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699D023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476C069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16460203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6C7EC2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DCB"/>
            <w:vAlign w:val="center"/>
          </w:tcPr>
          <w:p w14:paraId="0EBC784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6F6008C6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523D75DC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1ADF625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06CCB99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76F9883C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850" w:type="dxa"/>
            <w:shd w:val="clear" w:color="auto" w:fill="F2FDCB"/>
          </w:tcPr>
          <w:p w14:paraId="5DEC5B9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208A469" w14:textId="77777777" w:rsidTr="00080C4D">
        <w:trPr>
          <w:trHeight w:val="300"/>
          <w:jc w:val="center"/>
        </w:trPr>
        <w:tc>
          <w:tcPr>
            <w:tcW w:w="14596" w:type="dxa"/>
            <w:gridSpan w:val="12"/>
            <w:shd w:val="clear" w:color="auto" w:fill="F2FDCB"/>
            <w:vAlign w:val="center"/>
          </w:tcPr>
          <w:p w14:paraId="5583241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ZAJEDNIČKI IZBORNI PREDMETI</w:t>
            </w:r>
          </w:p>
        </w:tc>
        <w:tc>
          <w:tcPr>
            <w:tcW w:w="850" w:type="dxa"/>
            <w:shd w:val="clear" w:color="auto" w:fill="F2FDCB"/>
          </w:tcPr>
          <w:p w14:paraId="230BAD6B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69C903C9" w14:textId="77777777" w:rsidTr="00080C4D">
        <w:trPr>
          <w:trHeight w:val="36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70980F0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121" w:type="dxa"/>
            <w:shd w:val="clear" w:color="auto" w:fill="F2FDCB"/>
          </w:tcPr>
          <w:p w14:paraId="1484A8C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LKBA456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404BA73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KONCEPT I UMJETNIČKA PRAKSA 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315BE44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2D50F06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2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5226D64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doc.dr.sc. Margareta Turkalj Podmanicki</w:t>
            </w:r>
          </w:p>
          <w:p w14:paraId="64CB58FD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Karmela Puljiz, pred.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821BC9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14C24F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1134436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D0B5895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57521781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035CA5BB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44E9FB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27514250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7369B7F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39C2CAA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0E55FB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  <w:p w14:paraId="7A96547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7433104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60552D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5478EC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14:paraId="553CE9C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CE1DC8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FD4E67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59AB73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  <w:shd w:val="clear" w:color="auto" w:fill="F2FDCB"/>
          </w:tcPr>
          <w:p w14:paraId="5B731A6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</w:tbl>
    <w:p w14:paraId="5FA32776" w14:textId="77777777" w:rsidR="00080C4D" w:rsidRDefault="00080C4D" w:rsidP="00080C4D">
      <w:pPr>
        <w:rPr>
          <w:sz w:val="18"/>
          <w:szCs w:val="18"/>
        </w:rPr>
      </w:pPr>
    </w:p>
    <w:p w14:paraId="112DB3DC" w14:textId="77777777" w:rsidR="00080C4D" w:rsidRDefault="00080C4D" w:rsidP="00080C4D"/>
    <w:p w14:paraId="2159B82B" w14:textId="77777777" w:rsidR="00080C4D" w:rsidRDefault="00080C4D" w:rsidP="00080C4D"/>
    <w:p w14:paraId="09FB1AC6" w14:textId="77777777" w:rsidR="00080C4D" w:rsidRDefault="00080C4D" w:rsidP="00080C4D"/>
    <w:p w14:paraId="013EC68C" w14:textId="77777777" w:rsidR="00080C4D" w:rsidRDefault="00080C4D" w:rsidP="00080C4D"/>
    <w:p w14:paraId="60538734" w14:textId="77777777" w:rsidR="00080C4D" w:rsidRDefault="00080C4D" w:rsidP="00080C4D"/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330"/>
        <w:gridCol w:w="850"/>
        <w:gridCol w:w="567"/>
        <w:gridCol w:w="567"/>
        <w:gridCol w:w="709"/>
        <w:gridCol w:w="709"/>
        <w:gridCol w:w="709"/>
        <w:gridCol w:w="1134"/>
      </w:tblGrid>
      <w:tr w:rsidR="00080C4D" w14:paraId="4C7BEC50" w14:textId="77777777" w:rsidTr="00080C4D">
        <w:trPr>
          <w:trHeight w:val="500"/>
          <w:jc w:val="center"/>
        </w:trPr>
        <w:tc>
          <w:tcPr>
            <w:tcW w:w="15163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76C562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ODSJEK ZA INSTRUMENTALNE STUDIJE – Preddiplomski studij Klavira</w:t>
            </w:r>
          </w:p>
          <w:p w14:paraId="0A7F30B3" w14:textId="77777777" w:rsidR="00080C4D" w:rsidRDefault="00080C4D" w:rsidP="00080C4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2. godina studij, zimski -3. semestar-2020/21.</w:t>
            </w:r>
          </w:p>
        </w:tc>
      </w:tr>
      <w:tr w:rsidR="00080C4D" w14:paraId="4C2EF898" w14:textId="77777777" w:rsidTr="00080C4D">
        <w:trPr>
          <w:trHeight w:val="500"/>
          <w:jc w:val="center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925962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  <w:r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1FD1407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4F6388C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4E40AD5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Obavezan/</w:t>
            </w:r>
            <w:r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B805B28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  <w:p w14:paraId="5635D5D6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333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A595772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Nastavnik</w:t>
            </w:r>
          </w:p>
          <w:p w14:paraId="007C8F0D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588A902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6C88FEA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E7E4D1"/>
          </w:tcPr>
          <w:p w14:paraId="7745CF4F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Spajanje grupa</w:t>
            </w:r>
          </w:p>
        </w:tc>
      </w:tr>
      <w:tr w:rsidR="00080C4D" w14:paraId="2DEAE05E" w14:textId="77777777" w:rsidTr="00080C4D">
        <w:trPr>
          <w:trHeight w:val="22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103B27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5E25180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65D864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CF4FF0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DE96478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DC04C1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3D44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4B37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844E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599C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9521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FC91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E7E4D1"/>
          </w:tcPr>
          <w:p w14:paraId="7C7EF78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80C4D" w14:paraId="119C601D" w14:textId="77777777" w:rsidTr="00080C4D">
        <w:trPr>
          <w:trHeight w:val="3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E4666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F7F2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KP301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14D318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 II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71599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6B80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4E5A35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 art. Konstantin Krasnitski</w:t>
            </w:r>
          </w:p>
          <w:p w14:paraId="33E7542F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55A0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8AAA46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725E5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9ABFD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BDB14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E47EB4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19085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2930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7B04D91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46191614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71FE0F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0773C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KP103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01F1444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KOMORNA GLAZBA 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621D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DD86E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8D5389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  <w:p w14:paraId="55CAA64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  <w:p w14:paraId="5A59E734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Kiril Naumov, v.umj.sur.</w:t>
            </w:r>
          </w:p>
          <w:p w14:paraId="4607A7E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Željko Štrbac, v.umj.sur.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C240D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D3E106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10753C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1249FA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0CA3C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F3E8CB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36674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A25A74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18E179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32BF7C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CDC4A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FDB3B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7E3B81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7A55EF1D" w14:textId="77777777" w:rsidTr="00080C4D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70D60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D0BA4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ZP301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C87959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SOLFEGGIO II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244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019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4450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77B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7B2B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433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363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47D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748C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B1214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</w:t>
            </w:r>
          </w:p>
        </w:tc>
      </w:tr>
      <w:tr w:rsidR="00080C4D" w14:paraId="250897DB" w14:textId="77777777" w:rsidTr="00080C4D">
        <w:trPr>
          <w:trHeight w:val="3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C31B5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FC3FA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ZP103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822D736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POLIFONIJA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21E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BD14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E269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Red.prof.art. Davor Bobić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C5A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2D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5022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161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811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7944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ED6E47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</w:tr>
      <w:tr w:rsidR="00080C4D" w14:paraId="2602513B" w14:textId="77777777" w:rsidTr="00080C4D">
        <w:trPr>
          <w:trHeight w:val="26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B67D7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</w:tcPr>
          <w:p w14:paraId="54F8B81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ZP104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BC27F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GLAZBENI OBLICI I STILOVI I*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56437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66F51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D42F91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3C31B5D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5A194BE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8288A2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C077E9" w14:textId="77777777" w:rsidR="00080C4D" w:rsidRDefault="00080C4D" w:rsidP="00080C4D">
            <w:pPr>
              <w:rPr>
                <w:sz w:val="20"/>
                <w:szCs w:val="20"/>
              </w:rPr>
            </w:pPr>
          </w:p>
          <w:p w14:paraId="43C4DCF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CE55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</w:t>
            </w:r>
          </w:p>
          <w:p w14:paraId="70D701A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66AB8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CFF1E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  <w:p w14:paraId="087FEEC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2EF91E0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</w:tr>
      <w:tr w:rsidR="00080C4D" w14:paraId="6044DCD7" w14:textId="77777777" w:rsidTr="00080C4D">
        <w:trPr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317F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EBBFF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ZP106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030410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GLAZBE I*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B31F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84D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6FAC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Brankica Ban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D01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  <w:p w14:paraId="0114859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776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94E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DFE8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A92F7" w14:textId="77777777" w:rsidR="00080C4D" w:rsidRDefault="00080C4D" w:rsidP="00080C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F0EF" w14:textId="77777777" w:rsidR="00080C4D" w:rsidRDefault="00080C4D" w:rsidP="00080C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702BED8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080C4D" w14:paraId="5BBA2C67" w14:textId="77777777" w:rsidTr="00080C4D">
        <w:trPr>
          <w:trHeight w:val="18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D8FAF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B2003C2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3D0E4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IZ308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58B936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 II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588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51D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D74E93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Izv.prof.dr.sc. Antoaneta Radočaj Jerković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153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11E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E83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83C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68C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F9E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5062072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DD1</w:t>
            </w:r>
          </w:p>
        </w:tc>
      </w:tr>
      <w:tr w:rsidR="00080C4D" w14:paraId="1F413C58" w14:textId="77777777" w:rsidTr="00080C4D">
        <w:trPr>
          <w:trHeight w:val="260"/>
          <w:jc w:val="center"/>
        </w:trPr>
        <w:tc>
          <w:tcPr>
            <w:tcW w:w="70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464A35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997E1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287F47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D35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ACDC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C634D2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461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EA61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7848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CD96" w14:textId="77777777" w:rsidR="00080C4D" w:rsidRDefault="00080C4D" w:rsidP="00080C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B7F9" w14:textId="77777777" w:rsidR="00080C4D" w:rsidRDefault="00080C4D" w:rsidP="00080C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CC6A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431A2DA" w14:textId="77777777" w:rsidR="00080C4D" w:rsidRDefault="00080C4D" w:rsidP="00080C4D">
            <w:pPr>
              <w:jc w:val="center"/>
            </w:pPr>
            <w:r>
              <w:rPr>
                <w:sz w:val="20"/>
                <w:szCs w:val="20"/>
              </w:rPr>
              <w:t>DD1</w:t>
            </w:r>
          </w:p>
        </w:tc>
      </w:tr>
      <w:tr w:rsidR="00080C4D" w14:paraId="533AD68A" w14:textId="77777777" w:rsidTr="00080C4D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4C9D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AF4C9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ZP309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1910E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 JEZIK II: -engleski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AA003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D68AA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92189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Jurica Novaković, pred.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C700BF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7484B0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343F5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22D6AF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92D8C1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92548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9C0C46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ENG3</w:t>
            </w:r>
          </w:p>
        </w:tc>
      </w:tr>
      <w:tr w:rsidR="00080C4D" w14:paraId="4C710DF6" w14:textId="77777777" w:rsidTr="00080C4D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455E6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4348F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ZP311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532AB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 II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B439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E04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CC07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Zoran Pupovac, str.sur.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DFEA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F6C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3801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BA3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B0F7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F43C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1DE690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09886281" w14:textId="77777777" w:rsidTr="00080C4D">
        <w:trPr>
          <w:trHeight w:val="260"/>
          <w:jc w:val="center"/>
        </w:trPr>
        <w:tc>
          <w:tcPr>
            <w:tcW w:w="15163" w:type="dxa"/>
            <w:gridSpan w:val="13"/>
            <w:shd w:val="clear" w:color="auto" w:fill="auto"/>
            <w:vAlign w:val="center"/>
          </w:tcPr>
          <w:p w14:paraId="283161F9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(obavezni predmeti)                                                                    26                                                                                                         20 sati nastave tjedno</w:t>
            </w:r>
          </w:p>
        </w:tc>
      </w:tr>
      <w:tr w:rsidR="00080C4D" w14:paraId="771A931B" w14:textId="77777777" w:rsidTr="00080C4D">
        <w:trPr>
          <w:trHeight w:val="240"/>
          <w:jc w:val="center"/>
        </w:trPr>
        <w:tc>
          <w:tcPr>
            <w:tcW w:w="14029" w:type="dxa"/>
            <w:gridSpan w:val="12"/>
            <w:shd w:val="clear" w:color="auto" w:fill="E7E4D1"/>
            <w:vAlign w:val="center"/>
          </w:tcPr>
          <w:p w14:paraId="5037A88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 PEDAGOŠKI PREDMETI</w:t>
            </w:r>
          </w:p>
        </w:tc>
        <w:tc>
          <w:tcPr>
            <w:tcW w:w="1134" w:type="dxa"/>
            <w:shd w:val="clear" w:color="auto" w:fill="E7E4D1"/>
          </w:tcPr>
          <w:p w14:paraId="024A4A8C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751E55CB" w14:textId="77777777" w:rsidTr="00080C4D">
        <w:trPr>
          <w:trHeight w:val="220"/>
          <w:jc w:val="center"/>
        </w:trPr>
        <w:tc>
          <w:tcPr>
            <w:tcW w:w="709" w:type="dxa"/>
            <w:vMerge w:val="restart"/>
            <w:shd w:val="clear" w:color="auto" w:fill="E7E4D1"/>
            <w:vAlign w:val="center"/>
          </w:tcPr>
          <w:p w14:paraId="518A602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vMerge w:val="restart"/>
            <w:shd w:val="clear" w:color="auto" w:fill="E7E4D1"/>
            <w:vAlign w:val="center"/>
          </w:tcPr>
          <w:p w14:paraId="4496C35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LKMA 021</w:t>
            </w:r>
          </w:p>
        </w:tc>
        <w:tc>
          <w:tcPr>
            <w:tcW w:w="2958" w:type="dxa"/>
            <w:vMerge w:val="restart"/>
            <w:shd w:val="clear" w:color="auto" w:fill="E7E4D1"/>
            <w:vAlign w:val="center"/>
          </w:tcPr>
          <w:p w14:paraId="66D14D1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PEDAGOGIJA I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0686DC0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EB2966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4410CA5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E8EC8F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6C0A05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6D3358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7FB9E18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190E9FB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111D9A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7E4D1"/>
          </w:tcPr>
          <w:p w14:paraId="04D832B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80C4D" w14:paraId="3AE68809" w14:textId="77777777" w:rsidTr="00080C4D">
        <w:trPr>
          <w:trHeight w:val="240"/>
          <w:jc w:val="center"/>
        </w:trPr>
        <w:tc>
          <w:tcPr>
            <w:tcW w:w="709" w:type="dxa"/>
            <w:vMerge/>
            <w:shd w:val="clear" w:color="auto" w:fill="E7E4D1"/>
            <w:vAlign w:val="center"/>
          </w:tcPr>
          <w:p w14:paraId="27CE393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E7E4D1"/>
            <w:vAlign w:val="center"/>
          </w:tcPr>
          <w:p w14:paraId="2D76D9F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E7E4D1"/>
            <w:vAlign w:val="center"/>
          </w:tcPr>
          <w:p w14:paraId="4394956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6352F05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159A40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56F6E993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doc.-dr.sc.Amir Begić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596B935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0F00D39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2DC11C6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646C1E4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22D312E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1688810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E7E4D1"/>
          </w:tcPr>
          <w:p w14:paraId="0DCADF5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59392C01" w14:textId="77777777" w:rsidTr="00080C4D">
        <w:trPr>
          <w:trHeight w:val="100"/>
          <w:jc w:val="center"/>
        </w:trPr>
        <w:tc>
          <w:tcPr>
            <w:tcW w:w="709" w:type="dxa"/>
            <w:vMerge w:val="restart"/>
            <w:shd w:val="clear" w:color="auto" w:fill="E7E4D1"/>
            <w:vAlign w:val="center"/>
          </w:tcPr>
          <w:p w14:paraId="38FD980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vMerge w:val="restart"/>
            <w:shd w:val="clear" w:color="auto" w:fill="E7E4D1"/>
            <w:vAlign w:val="center"/>
          </w:tcPr>
          <w:p w14:paraId="73BE782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LKMA 023</w:t>
            </w:r>
          </w:p>
        </w:tc>
        <w:tc>
          <w:tcPr>
            <w:tcW w:w="2958" w:type="dxa"/>
            <w:vMerge w:val="restart"/>
            <w:shd w:val="clear" w:color="auto" w:fill="E7E4D1"/>
            <w:vAlign w:val="center"/>
          </w:tcPr>
          <w:p w14:paraId="6D140C5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DIDAKTIKA I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52A4AD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285B68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EB746A2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81D918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165290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30E4FAB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B7234C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75EFC3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1FEF95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4DAF4D6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</w:tr>
      <w:tr w:rsidR="00080C4D" w14:paraId="7A56FE44" w14:textId="77777777" w:rsidTr="00080C4D">
        <w:trPr>
          <w:trHeight w:val="300"/>
          <w:jc w:val="center"/>
        </w:trPr>
        <w:tc>
          <w:tcPr>
            <w:tcW w:w="709" w:type="dxa"/>
            <w:vMerge/>
            <w:shd w:val="clear" w:color="auto" w:fill="E7E4D1"/>
            <w:vAlign w:val="center"/>
          </w:tcPr>
          <w:p w14:paraId="0159F610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E7E4D1"/>
            <w:vAlign w:val="center"/>
          </w:tcPr>
          <w:p w14:paraId="7341732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E7E4D1"/>
            <w:vAlign w:val="center"/>
          </w:tcPr>
          <w:p w14:paraId="30EC0AA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6A62239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51FCB0D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66194FD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doc.dr.sc.Tihana Škojo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7419EC1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2182EC2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36AB284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5F3512E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1222B2A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582BC9B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E7E4D1"/>
            <w:vAlign w:val="center"/>
          </w:tcPr>
          <w:p w14:paraId="22E65BA8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0C4D" w14:paraId="2B17107B" w14:textId="77777777" w:rsidTr="00080C4D">
        <w:trPr>
          <w:trHeight w:val="240"/>
          <w:jc w:val="center"/>
        </w:trPr>
        <w:tc>
          <w:tcPr>
            <w:tcW w:w="15163" w:type="dxa"/>
            <w:gridSpan w:val="13"/>
            <w:shd w:val="clear" w:color="auto" w:fill="E7E4D1"/>
            <w:vAlign w:val="center"/>
          </w:tcPr>
          <w:p w14:paraId="7665666B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ZAJEDNIČKI IZBORNI PREDMETI</w:t>
            </w:r>
          </w:p>
        </w:tc>
      </w:tr>
      <w:tr w:rsidR="00080C4D" w14:paraId="1574CBDE" w14:textId="77777777" w:rsidTr="00080C4D">
        <w:trPr>
          <w:trHeight w:val="56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2EE0110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64FA2B4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IK308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6C5B5F04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SVIRAČKI PRAKTIKUM III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085911F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5C121D3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F2FDCB"/>
            <w:vAlign w:val="center"/>
          </w:tcPr>
          <w:p w14:paraId="3DF6EE6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5253DE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0C3FE1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9F77CE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67FFE9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5755C72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0C72CF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415DAB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BDC343" w14:textId="77777777" w:rsidR="00080C4D" w:rsidRDefault="00080C4D" w:rsidP="00080C4D"/>
    <w:p w14:paraId="56F8C358" w14:textId="77777777" w:rsidR="00080C4D" w:rsidRDefault="00080C4D" w:rsidP="00080C4D">
      <w:pPr>
        <w:jc w:val="center"/>
      </w:pPr>
    </w:p>
    <w:p w14:paraId="206AF74A" w14:textId="77777777" w:rsidR="00080C4D" w:rsidRDefault="00080C4D" w:rsidP="00080C4D">
      <w:pPr>
        <w:jc w:val="center"/>
      </w:pPr>
    </w:p>
    <w:p w14:paraId="429D9013" w14:textId="77777777" w:rsidR="00080C4D" w:rsidRDefault="00080C4D" w:rsidP="00080C4D">
      <w:pPr>
        <w:jc w:val="center"/>
        <w:rPr>
          <w:b/>
        </w:rPr>
      </w:pPr>
    </w:p>
    <w:p w14:paraId="31ACF99A" w14:textId="77777777" w:rsidR="00080C4D" w:rsidRDefault="00080C4D" w:rsidP="00080C4D">
      <w:pPr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330"/>
        <w:gridCol w:w="850"/>
        <w:gridCol w:w="709"/>
        <w:gridCol w:w="709"/>
        <w:gridCol w:w="709"/>
        <w:gridCol w:w="708"/>
        <w:gridCol w:w="709"/>
        <w:gridCol w:w="1134"/>
      </w:tblGrid>
      <w:tr w:rsidR="00080C4D" w14:paraId="10EE8094" w14:textId="77777777" w:rsidTr="00080C4D">
        <w:trPr>
          <w:trHeight w:val="240"/>
          <w:jc w:val="center"/>
        </w:trPr>
        <w:tc>
          <w:tcPr>
            <w:tcW w:w="15446" w:type="dxa"/>
            <w:gridSpan w:val="13"/>
            <w:shd w:val="clear" w:color="auto" w:fill="FFFFFF"/>
            <w:vAlign w:val="center"/>
          </w:tcPr>
          <w:p w14:paraId="53F05479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ODSJEK ZA INSTRUMENTALNE STUDIJE – Preddiplomski studij Klavira</w:t>
            </w:r>
          </w:p>
          <w:p w14:paraId="45E58364" w14:textId="77777777" w:rsidR="00080C4D" w:rsidRDefault="00080C4D" w:rsidP="00080C4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2. godina studija, ljetni - 4. semestar-2020/21.</w:t>
            </w:r>
          </w:p>
        </w:tc>
      </w:tr>
      <w:tr w:rsidR="00080C4D" w14:paraId="2BE80CBC" w14:textId="77777777" w:rsidTr="00080C4D">
        <w:trPr>
          <w:trHeight w:val="48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28C75ACD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  <w:r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02F32452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44C519F5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5881A06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Obavezan/</w:t>
            </w:r>
            <w:r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7FF26195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  <w:p w14:paraId="109681C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3330" w:type="dxa"/>
            <w:vMerge w:val="restart"/>
            <w:shd w:val="clear" w:color="auto" w:fill="F2FDCB"/>
            <w:vAlign w:val="center"/>
          </w:tcPr>
          <w:p w14:paraId="78FC5686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Nastavnik</w:t>
            </w:r>
          </w:p>
          <w:p w14:paraId="0390403B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2FDCB"/>
            <w:vAlign w:val="center"/>
          </w:tcPr>
          <w:p w14:paraId="4FFCBA2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shd w:val="clear" w:color="auto" w:fill="F2FDCB"/>
            <w:vAlign w:val="center"/>
          </w:tcPr>
          <w:p w14:paraId="2D7D3B49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1134" w:type="dxa"/>
            <w:vMerge w:val="restart"/>
            <w:shd w:val="clear" w:color="auto" w:fill="F2FDCB"/>
          </w:tcPr>
          <w:p w14:paraId="38583B4F" w14:textId="77777777" w:rsidR="00080C4D" w:rsidRDefault="00080C4D" w:rsidP="00080C4D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Spajanje grupa</w:t>
            </w:r>
          </w:p>
        </w:tc>
      </w:tr>
      <w:tr w:rsidR="00080C4D" w14:paraId="653AA60F" w14:textId="77777777" w:rsidTr="00080C4D">
        <w:trPr>
          <w:trHeight w:val="30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003D4345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494A5FA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4545066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04137922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7A1ACD6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F2FDCB"/>
            <w:vAlign w:val="center"/>
          </w:tcPr>
          <w:p w14:paraId="714740F5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3F51B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F01A0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E116C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F1BD9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C35D7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A430F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  <w:vMerge/>
            <w:shd w:val="clear" w:color="auto" w:fill="F2FDCB"/>
          </w:tcPr>
          <w:p w14:paraId="3CCB7B01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80C4D" w14:paraId="77E749B7" w14:textId="77777777" w:rsidTr="00080C4D">
        <w:trPr>
          <w:trHeight w:val="3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017F5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27F0A0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KP401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EB10EE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94A12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F675A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0BB15B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 art. Konstantin Krasnitski</w:t>
            </w:r>
          </w:p>
          <w:p w14:paraId="5A9F99F1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1A0F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A266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D15B5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9415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3C3B82D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163CD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29687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9A4F76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5AB8AEE5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03E83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F1689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F4743F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KOMORNA GLAZBA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087C3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C92C12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5097160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  <w:p w14:paraId="064F592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  <w:p w14:paraId="2D1BE896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Kiril Naumov, v.umj.sur.</w:t>
            </w:r>
          </w:p>
          <w:p w14:paraId="22B69DE8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Željko Štrbac, v.umj.sur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497D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40D1BC5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932458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8A1CDD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298B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A1FC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F26AC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AF6A7B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38CC81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AE5AFA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90F04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5E1C9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AEBE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5E811B5A" w14:textId="77777777" w:rsidTr="00080C4D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1A66F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1EC575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ZP401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42E0519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SOLFEGGIO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A700A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BD09E4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549F3A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D259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83AE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0834A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83C1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850C6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39960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E20E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</w:t>
            </w:r>
          </w:p>
        </w:tc>
      </w:tr>
      <w:tr w:rsidR="00080C4D" w14:paraId="560D5115" w14:textId="77777777" w:rsidTr="00080C4D">
        <w:trPr>
          <w:trHeight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0338F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8AC48F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ZP203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54774C1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POLIFONIJA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B023C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59F71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D6A01C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Red.prof.art. Davor Bobić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22A5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04F8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715B4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386E6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EF973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81AB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628F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</w:tr>
      <w:tr w:rsidR="00080C4D" w14:paraId="1AFF6FA0" w14:textId="77777777" w:rsidTr="00080C4D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7EC80E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</w:tcPr>
          <w:p w14:paraId="271AC5F6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ZP204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49293B3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GLAZBENI OBLICI I STILOVI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D2A14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482D06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981D98E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</w:tc>
        <w:tc>
          <w:tcPr>
            <w:tcW w:w="850" w:type="dxa"/>
            <w:shd w:val="clear" w:color="auto" w:fill="auto"/>
          </w:tcPr>
          <w:p w14:paraId="15840A2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0585834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094AB3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83990E" w14:textId="77777777" w:rsidR="00080C4D" w:rsidRDefault="00080C4D" w:rsidP="00080C4D">
            <w:pPr>
              <w:rPr>
                <w:sz w:val="20"/>
                <w:szCs w:val="20"/>
              </w:rPr>
            </w:pPr>
          </w:p>
          <w:p w14:paraId="54939AC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6C04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</w:t>
            </w:r>
          </w:p>
          <w:p w14:paraId="412A5B4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FC683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36F36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  <w:p w14:paraId="5D238B3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7A0483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</w:tr>
      <w:tr w:rsidR="00080C4D" w14:paraId="5E5B76AD" w14:textId="77777777" w:rsidTr="00080C4D">
        <w:trPr>
          <w:trHeight w:val="27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46A1A7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585990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ZP206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14B6C1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GLAZBE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7DA48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01F00C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06EA63D" w14:textId="77777777" w:rsidR="00080C4D" w:rsidRDefault="00080C4D" w:rsidP="00080C4D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doc.art. Brankica Ban</w:t>
            </w:r>
          </w:p>
          <w:p w14:paraId="5FEC7668" w14:textId="77777777" w:rsidR="00080C4D" w:rsidRDefault="00080C4D" w:rsidP="00080C4D">
            <w:pPr>
              <w:rPr>
                <w:i/>
                <w:sz w:val="22"/>
                <w:szCs w:val="22"/>
              </w:rPr>
            </w:pPr>
          </w:p>
          <w:p w14:paraId="0D87648D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2936D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  <w:p w14:paraId="2E2A744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AD5C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A7156B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D8E93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1/5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837C0A" w14:textId="77777777" w:rsidR="00080C4D" w:rsidRDefault="00080C4D" w:rsidP="00080C4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A4EFF" w14:textId="77777777" w:rsidR="00080C4D" w:rsidRDefault="00080C4D" w:rsidP="00080C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5F54B6C" w14:textId="77777777" w:rsidR="00080C4D" w:rsidRDefault="00080C4D" w:rsidP="00080C4D">
            <w:pPr>
              <w:jc w:val="center"/>
            </w:pPr>
            <w:r>
              <w:t>CCC</w:t>
            </w:r>
          </w:p>
        </w:tc>
      </w:tr>
      <w:tr w:rsidR="00080C4D" w14:paraId="5A5A38BC" w14:textId="77777777" w:rsidTr="00080C4D">
        <w:trPr>
          <w:trHeight w:val="18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5E4C23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14:paraId="63FB52A7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3B9EC3F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IZ402</w:t>
            </w:r>
          </w:p>
        </w:tc>
        <w:tc>
          <w:tcPr>
            <w:tcW w:w="2958" w:type="dxa"/>
            <w:vMerge w:val="restart"/>
            <w:shd w:val="clear" w:color="auto" w:fill="FFFFFF"/>
            <w:vAlign w:val="center"/>
          </w:tcPr>
          <w:p w14:paraId="54D162E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 II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FCD09C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77FCA51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14:paraId="3255DA4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Izv.prof.dr.sc. Antoaneta Radočaj Jerković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423A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7635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AA5BD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9133A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772F2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59192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526BE2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DDD1</w:t>
            </w:r>
          </w:p>
        </w:tc>
      </w:tr>
      <w:tr w:rsidR="00080C4D" w14:paraId="14CC8AC5" w14:textId="77777777" w:rsidTr="00080C4D">
        <w:trPr>
          <w:trHeight w:val="26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23F583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328209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FFFFFF"/>
            <w:vAlign w:val="center"/>
          </w:tcPr>
          <w:p w14:paraId="15779FF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941AA44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72DC81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14:paraId="126329C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475D7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D9565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D2966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105B5" w14:textId="77777777" w:rsidR="00080C4D" w:rsidRDefault="00080C4D" w:rsidP="00080C4D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A4E4DC" w14:textId="77777777" w:rsidR="00080C4D" w:rsidRDefault="00080C4D" w:rsidP="00080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C7D85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1/5</w:t>
            </w:r>
          </w:p>
        </w:tc>
        <w:tc>
          <w:tcPr>
            <w:tcW w:w="1134" w:type="dxa"/>
            <w:vMerge/>
          </w:tcPr>
          <w:p w14:paraId="749860F5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80C4D" w14:paraId="35F1B1AF" w14:textId="77777777" w:rsidTr="00080C4D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F4737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DFE9C8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ZP409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BC6FFD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 JEZIK II: -engleski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52BCE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D26521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229456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Jurica Novaković, pred.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96274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2DFA6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EA9F2C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E939D9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5CEBAA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C98437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2194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ENG4</w:t>
            </w:r>
          </w:p>
        </w:tc>
      </w:tr>
      <w:tr w:rsidR="00080C4D" w14:paraId="177D4A3E" w14:textId="77777777" w:rsidTr="00080C4D">
        <w:trPr>
          <w:trHeight w:val="37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43A531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C91EB3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ZP411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24F8E19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F2299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31EB8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2689DE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Zoran Pupovac, str.sur.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3D6FA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DAF9AD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A95F47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90354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C193DF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28A2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14:paraId="478A161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728389ED" w14:textId="77777777" w:rsidTr="00080C4D">
        <w:trPr>
          <w:trHeight w:val="460"/>
          <w:jc w:val="center"/>
        </w:trPr>
        <w:tc>
          <w:tcPr>
            <w:tcW w:w="14312" w:type="dxa"/>
            <w:gridSpan w:val="12"/>
            <w:shd w:val="clear" w:color="auto" w:fill="auto"/>
            <w:vAlign w:val="center"/>
          </w:tcPr>
          <w:p w14:paraId="3C95EB9D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(obavezni predmeti)                                                                    26                                                                                                   20 sati nastave tjedno</w:t>
            </w:r>
          </w:p>
        </w:tc>
        <w:tc>
          <w:tcPr>
            <w:tcW w:w="1134" w:type="dxa"/>
          </w:tcPr>
          <w:p w14:paraId="5E7CBDA0" w14:textId="77777777" w:rsidR="00080C4D" w:rsidRDefault="00080C4D" w:rsidP="00080C4D">
            <w:pPr>
              <w:rPr>
                <w:b/>
                <w:sz w:val="28"/>
                <w:szCs w:val="28"/>
              </w:rPr>
            </w:pPr>
          </w:p>
        </w:tc>
      </w:tr>
      <w:tr w:rsidR="00080C4D" w14:paraId="1A89B760" w14:textId="77777777" w:rsidTr="00080C4D">
        <w:trPr>
          <w:trHeight w:val="240"/>
          <w:jc w:val="center"/>
        </w:trPr>
        <w:tc>
          <w:tcPr>
            <w:tcW w:w="14312" w:type="dxa"/>
            <w:gridSpan w:val="12"/>
            <w:shd w:val="clear" w:color="auto" w:fill="F2FDCB"/>
            <w:vAlign w:val="center"/>
          </w:tcPr>
          <w:p w14:paraId="3B4F2B0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 PEDAGOŠKI PREDMETI</w:t>
            </w:r>
          </w:p>
        </w:tc>
        <w:tc>
          <w:tcPr>
            <w:tcW w:w="1134" w:type="dxa"/>
            <w:shd w:val="clear" w:color="auto" w:fill="F2FDCB"/>
          </w:tcPr>
          <w:p w14:paraId="673294F7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0593437F" w14:textId="77777777" w:rsidTr="00080C4D">
        <w:trPr>
          <w:trHeight w:val="30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304CAA1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082590B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LKMA 022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242C9E7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PEDAGOGIJA II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5EC7C54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30E7CEF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F2FDCB"/>
            <w:vAlign w:val="center"/>
          </w:tcPr>
          <w:p w14:paraId="47FADC73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DCB"/>
            <w:vAlign w:val="center"/>
          </w:tcPr>
          <w:p w14:paraId="7DE80D0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4A47C86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EE0577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F88124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6230E68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0909D67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DCB"/>
          </w:tcPr>
          <w:p w14:paraId="597556E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80C4D" w14:paraId="5614B77B" w14:textId="77777777" w:rsidTr="00080C4D">
        <w:trPr>
          <w:trHeight w:val="20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7D910A5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4047B0E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195B932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6929CA5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0345214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0E1ABCA6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doc.-dr.sc.Amir Begić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32C3D89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1E58F0C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5518ABB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2E7FC37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767AE3C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6382306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1134" w:type="dxa"/>
            <w:shd w:val="clear" w:color="auto" w:fill="F2FDCB"/>
          </w:tcPr>
          <w:p w14:paraId="1488904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0ADA1BC2" w14:textId="77777777" w:rsidTr="00080C4D">
        <w:trPr>
          <w:trHeight w:val="424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73CFDDE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08808FD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LKMA 024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471A98B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DIDAKTIKA II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6262C45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0212CEC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F2FDCB"/>
            <w:vAlign w:val="center"/>
          </w:tcPr>
          <w:p w14:paraId="2692FF89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DCB"/>
            <w:vAlign w:val="center"/>
          </w:tcPr>
          <w:p w14:paraId="7061E57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76ABF32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D9BBD3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1AB6BAA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6F24549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FCD10B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DCB"/>
            <w:vAlign w:val="center"/>
          </w:tcPr>
          <w:p w14:paraId="59075F2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</w:tr>
      <w:tr w:rsidR="00080C4D" w14:paraId="2B896B46" w14:textId="77777777" w:rsidTr="00080C4D">
        <w:trPr>
          <w:trHeight w:val="30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6C67AAF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6017404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770A404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5F51DFF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630A6C8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E7E4D1"/>
            <w:vAlign w:val="center"/>
          </w:tcPr>
          <w:p w14:paraId="21F2A12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doc.dr.sc.Tihana Škojo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741C554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7DFFE93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5DA2E92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4DD8497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7D8796E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55B4DDA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1134" w:type="dxa"/>
            <w:vMerge/>
            <w:shd w:val="clear" w:color="auto" w:fill="F2FDCB"/>
            <w:vAlign w:val="center"/>
          </w:tcPr>
          <w:p w14:paraId="16A74ED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0C4D" w14:paraId="5C3AA11A" w14:textId="77777777" w:rsidTr="00080C4D">
        <w:trPr>
          <w:trHeight w:val="140"/>
          <w:jc w:val="center"/>
        </w:trPr>
        <w:tc>
          <w:tcPr>
            <w:tcW w:w="14312" w:type="dxa"/>
            <w:gridSpan w:val="12"/>
            <w:shd w:val="clear" w:color="auto" w:fill="F2FDCB"/>
            <w:vAlign w:val="center"/>
          </w:tcPr>
          <w:p w14:paraId="51E520F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ZAJEDNIČKI IZBORNI PREDMETI</w:t>
            </w:r>
          </w:p>
        </w:tc>
        <w:tc>
          <w:tcPr>
            <w:tcW w:w="1134" w:type="dxa"/>
            <w:shd w:val="clear" w:color="auto" w:fill="F2FDCB"/>
          </w:tcPr>
          <w:p w14:paraId="5E2F6B77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727751C7" w14:textId="77777777" w:rsidTr="00080C4D">
        <w:trPr>
          <w:trHeight w:val="10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5043395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3DFC733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IK408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18DDA575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SVIRAČKI PRAKTIKUM IV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0A21391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379915E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F2FDCB"/>
            <w:vAlign w:val="center"/>
          </w:tcPr>
          <w:p w14:paraId="06EA2F3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</w:tc>
        <w:tc>
          <w:tcPr>
            <w:tcW w:w="850" w:type="dxa"/>
            <w:shd w:val="clear" w:color="auto" w:fill="F2FDCB"/>
            <w:vAlign w:val="center"/>
          </w:tcPr>
          <w:p w14:paraId="6122F55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152B4E6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96B443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6324F5C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1BF5C08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3DE84187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DCB"/>
            <w:vAlign w:val="center"/>
          </w:tcPr>
          <w:p w14:paraId="1226B84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893A06" w14:textId="77777777" w:rsidR="00080C4D" w:rsidRDefault="00080C4D" w:rsidP="00080C4D"/>
    <w:p w14:paraId="3983E666" w14:textId="77777777" w:rsidR="00080C4D" w:rsidRDefault="00080C4D" w:rsidP="00080C4D">
      <w:pPr>
        <w:rPr>
          <w:b/>
        </w:rPr>
      </w:pPr>
    </w:p>
    <w:p w14:paraId="142AB851" w14:textId="77777777" w:rsidR="00080C4D" w:rsidRDefault="00080C4D" w:rsidP="00080C4D">
      <w:pPr>
        <w:jc w:val="center"/>
        <w:rPr>
          <w:b/>
        </w:rPr>
      </w:pPr>
    </w:p>
    <w:p w14:paraId="45EDA60F" w14:textId="77777777" w:rsidR="00080C4D" w:rsidRDefault="00080C4D" w:rsidP="00080C4D">
      <w:pPr>
        <w:jc w:val="center"/>
        <w:rPr>
          <w:b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188"/>
        <w:gridCol w:w="851"/>
        <w:gridCol w:w="708"/>
        <w:gridCol w:w="709"/>
        <w:gridCol w:w="709"/>
        <w:gridCol w:w="709"/>
        <w:gridCol w:w="708"/>
        <w:gridCol w:w="1134"/>
      </w:tblGrid>
      <w:tr w:rsidR="00080C4D" w14:paraId="5BAE262F" w14:textId="77777777" w:rsidTr="00080C4D">
        <w:trPr>
          <w:trHeight w:val="240"/>
          <w:jc w:val="center"/>
        </w:trPr>
        <w:tc>
          <w:tcPr>
            <w:tcW w:w="15304" w:type="dxa"/>
            <w:gridSpan w:val="13"/>
            <w:shd w:val="clear" w:color="auto" w:fill="FFFFFF"/>
            <w:vAlign w:val="center"/>
          </w:tcPr>
          <w:p w14:paraId="490874DA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ODSJEK ZA INSTRUMENTALNE STUDIJE – Preddiplomski studij Klavira</w:t>
            </w:r>
          </w:p>
          <w:p w14:paraId="64779C25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3. godina studija, zimski -5. semestar-2020/21.</w:t>
            </w:r>
          </w:p>
        </w:tc>
      </w:tr>
      <w:tr w:rsidR="00080C4D" w14:paraId="4A39DEC4" w14:textId="77777777" w:rsidTr="00080C4D">
        <w:trPr>
          <w:trHeight w:val="440"/>
          <w:jc w:val="center"/>
        </w:trPr>
        <w:tc>
          <w:tcPr>
            <w:tcW w:w="709" w:type="dxa"/>
            <w:vMerge w:val="restart"/>
            <w:shd w:val="clear" w:color="auto" w:fill="E7E4D1"/>
            <w:vAlign w:val="center"/>
          </w:tcPr>
          <w:p w14:paraId="42FBC4BF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  <w:r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E7E4D1"/>
            <w:vAlign w:val="center"/>
          </w:tcPr>
          <w:p w14:paraId="4FB7ADE6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E7E4D1"/>
            <w:vAlign w:val="center"/>
          </w:tcPr>
          <w:p w14:paraId="54973A94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E7E4D1"/>
            <w:vAlign w:val="center"/>
          </w:tcPr>
          <w:p w14:paraId="48AF1A6E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Obavezan/</w:t>
            </w:r>
            <w:r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E7E4D1"/>
            <w:vAlign w:val="center"/>
          </w:tcPr>
          <w:p w14:paraId="0095BF9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  <w:p w14:paraId="0BE2A36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3188" w:type="dxa"/>
            <w:vMerge w:val="restart"/>
            <w:shd w:val="clear" w:color="auto" w:fill="E7E4D1"/>
            <w:vAlign w:val="center"/>
          </w:tcPr>
          <w:p w14:paraId="10A245DD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Nastavnik</w:t>
            </w:r>
          </w:p>
          <w:p w14:paraId="3C5EDFCD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E7E4D1"/>
            <w:vAlign w:val="center"/>
          </w:tcPr>
          <w:p w14:paraId="1EBC999F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shd w:val="clear" w:color="auto" w:fill="E7E4D1"/>
            <w:vAlign w:val="center"/>
          </w:tcPr>
          <w:p w14:paraId="445E3856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1134" w:type="dxa"/>
            <w:vMerge w:val="restart"/>
            <w:shd w:val="clear" w:color="auto" w:fill="E7E4D1"/>
          </w:tcPr>
          <w:p w14:paraId="6DA41155" w14:textId="77777777" w:rsidR="00080C4D" w:rsidRDefault="00080C4D" w:rsidP="00080C4D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Spajanje grupa</w:t>
            </w:r>
          </w:p>
        </w:tc>
      </w:tr>
      <w:tr w:rsidR="00080C4D" w14:paraId="32F10E93" w14:textId="77777777" w:rsidTr="00080C4D">
        <w:trPr>
          <w:trHeight w:val="420"/>
          <w:jc w:val="center"/>
        </w:trPr>
        <w:tc>
          <w:tcPr>
            <w:tcW w:w="709" w:type="dxa"/>
            <w:vMerge/>
            <w:shd w:val="clear" w:color="auto" w:fill="E7E4D1"/>
            <w:vAlign w:val="center"/>
          </w:tcPr>
          <w:p w14:paraId="2923ECD5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E7E4D1"/>
            <w:vAlign w:val="center"/>
          </w:tcPr>
          <w:p w14:paraId="624162D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E7E4D1"/>
            <w:vAlign w:val="center"/>
          </w:tcPr>
          <w:p w14:paraId="017AE766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E7E4D1"/>
            <w:vAlign w:val="center"/>
          </w:tcPr>
          <w:p w14:paraId="630BD41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E7E4D1"/>
            <w:vAlign w:val="center"/>
          </w:tcPr>
          <w:p w14:paraId="57D59F93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vMerge/>
            <w:shd w:val="clear" w:color="auto" w:fill="E7E4D1"/>
            <w:vAlign w:val="center"/>
          </w:tcPr>
          <w:p w14:paraId="3957A870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E5A8F3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8F716E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F6C3D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853ED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876FF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A14EB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  <w:vMerge/>
            <w:shd w:val="clear" w:color="auto" w:fill="E7E4D1"/>
          </w:tcPr>
          <w:p w14:paraId="0A712DA7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80C4D" w14:paraId="71B2792D" w14:textId="77777777" w:rsidTr="00080C4D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C8EC0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B12AA99" w14:textId="77777777" w:rsidR="00080C4D" w:rsidRDefault="00080C4D" w:rsidP="00080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KP501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62766F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A5816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861E8F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F332D70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 art.Konstantin Krasnitski</w:t>
            </w:r>
          </w:p>
          <w:p w14:paraId="0962F623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Goran Filipec</w:t>
            </w:r>
          </w:p>
          <w:p w14:paraId="34894507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  <w:p w14:paraId="1129ECBF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6C0EA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A665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B523B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283D4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0C4D60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4A533AE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6CB7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B771A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F4E10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4BB09928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6DFAA7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D9C3515" w14:textId="77777777" w:rsidR="00080C4D" w:rsidRDefault="00080C4D" w:rsidP="00080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KP303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5CAD3EE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KOMORNA GLAZBA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52AFF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36136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D92A9AF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  <w:p w14:paraId="7E848DE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  <w:p w14:paraId="3E454737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Kiril Naumov, v.umj.sur.</w:t>
            </w:r>
          </w:p>
          <w:p w14:paraId="02C9D08B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Željko Štrbac, v.umj.sur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2038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4C5DC07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AC5F3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6CE2C6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8A60A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ABD751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700BA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97CD01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44850A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54A32D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A8E243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1073A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328CF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5ABE8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263C1D52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F05E0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5361B2" w14:textId="77777777" w:rsidR="00080C4D" w:rsidRDefault="00080C4D" w:rsidP="00080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KP106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09D7C3E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KONCERTNA PRAKSA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825CE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5325B9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7F1662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-ovjerava prof. glavnog predmeta-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806D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BFDF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AB09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C666C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60CD4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B034D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74B2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50BA3543" w14:textId="77777777" w:rsidTr="00080C4D">
        <w:trPr>
          <w:trHeight w:val="1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3DA50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6F21B39" w14:textId="77777777" w:rsidR="00080C4D" w:rsidRDefault="00080C4D" w:rsidP="00080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ZP304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10B2D6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GLAZBENI OBLICI I STILOVI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D99E2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B9476C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99CF836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</w:tc>
        <w:tc>
          <w:tcPr>
            <w:tcW w:w="851" w:type="dxa"/>
            <w:shd w:val="clear" w:color="auto" w:fill="auto"/>
          </w:tcPr>
          <w:p w14:paraId="35EAF7D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2331D9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02266E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  <w:p w14:paraId="4389333C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17F668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C375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32A06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  <w:p w14:paraId="5E3F5D9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FF5B8A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</w:t>
            </w:r>
          </w:p>
        </w:tc>
      </w:tr>
      <w:tr w:rsidR="00080C4D" w14:paraId="47D2E0F8" w14:textId="77777777" w:rsidTr="00080C4D">
        <w:trPr>
          <w:trHeight w:val="1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9A2D9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FD318E6" w14:textId="77777777" w:rsidR="00080C4D" w:rsidRDefault="00080C4D" w:rsidP="00080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ZP112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06F07B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GLAZBE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88FC3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40649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95F6E1C" w14:textId="77777777" w:rsidR="00080C4D" w:rsidRPr="002A0A98" w:rsidRDefault="00080C4D" w:rsidP="00080C4D">
            <w:pPr>
              <w:rPr>
                <w:b/>
                <w:sz w:val="20"/>
                <w:szCs w:val="20"/>
              </w:rPr>
            </w:pPr>
            <w:r w:rsidRPr="002A0A98">
              <w:rPr>
                <w:b/>
                <w:sz w:val="20"/>
                <w:szCs w:val="20"/>
              </w:rPr>
              <w:t>doc.dr.sc. Brankica Ban</w:t>
            </w:r>
          </w:p>
        </w:tc>
        <w:tc>
          <w:tcPr>
            <w:tcW w:w="851" w:type="dxa"/>
            <w:shd w:val="clear" w:color="auto" w:fill="auto"/>
          </w:tcPr>
          <w:p w14:paraId="0D101B0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DEA139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FD7FB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19416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E256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1D508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75E2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JJJ</w:t>
            </w:r>
          </w:p>
        </w:tc>
      </w:tr>
      <w:tr w:rsidR="00080C4D" w14:paraId="439BCAD7" w14:textId="77777777" w:rsidTr="00080C4D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0D60F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C4C9EAC" w14:textId="77777777" w:rsidR="00080C4D" w:rsidRDefault="00080C4D" w:rsidP="00080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KP105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426FEAE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POZNAVANJE KLAVIRSKE LITERATURE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936CC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C18F8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ABD11B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1F95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3746395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  <w:p w14:paraId="1C11CEA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321B5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07CD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193C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1F0D1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44FB7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12B6D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38A88D4F" w14:textId="77777777" w:rsidTr="00080C4D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C1769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AEE780E" w14:textId="77777777" w:rsidR="00080C4D" w:rsidRDefault="00080C4D" w:rsidP="00080C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980BA0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INFORMATIKA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6E866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D27C73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1129C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  <w:p w14:paraId="0F7C404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 Dedić, v.pred.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B029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5E4A8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5E967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FBA4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B496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  <w:p w14:paraId="1F1CEDE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DFBB2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C2AF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80C4D" w14:paraId="49975DA7" w14:textId="77777777" w:rsidTr="00080C4D">
        <w:trPr>
          <w:trHeight w:val="38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3541F228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(obavezni predmeti)                                                                    22                                                                                                   11 sati nastave tjedno</w:t>
            </w:r>
          </w:p>
        </w:tc>
        <w:tc>
          <w:tcPr>
            <w:tcW w:w="1134" w:type="dxa"/>
          </w:tcPr>
          <w:p w14:paraId="3DF3B5EF" w14:textId="77777777" w:rsidR="00080C4D" w:rsidRDefault="00080C4D" w:rsidP="00080C4D">
            <w:pPr>
              <w:rPr>
                <w:b/>
                <w:sz w:val="28"/>
                <w:szCs w:val="28"/>
              </w:rPr>
            </w:pPr>
          </w:p>
        </w:tc>
      </w:tr>
      <w:tr w:rsidR="00080C4D" w14:paraId="5E9E9000" w14:textId="77777777" w:rsidTr="00080C4D">
        <w:trPr>
          <w:trHeight w:val="300"/>
          <w:jc w:val="center"/>
        </w:trPr>
        <w:tc>
          <w:tcPr>
            <w:tcW w:w="14170" w:type="dxa"/>
            <w:gridSpan w:val="12"/>
            <w:shd w:val="clear" w:color="auto" w:fill="E7E4D1"/>
            <w:vAlign w:val="center"/>
          </w:tcPr>
          <w:p w14:paraId="4EF0A29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 PEDAGOŠKI PREDMETI</w:t>
            </w:r>
          </w:p>
        </w:tc>
        <w:tc>
          <w:tcPr>
            <w:tcW w:w="1134" w:type="dxa"/>
            <w:shd w:val="clear" w:color="auto" w:fill="E7E4D1"/>
          </w:tcPr>
          <w:p w14:paraId="009B3DCD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6E15B953" w14:textId="77777777" w:rsidTr="00080C4D">
        <w:trPr>
          <w:trHeight w:val="32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0407487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2674A55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KP108</w:t>
            </w:r>
          </w:p>
        </w:tc>
        <w:tc>
          <w:tcPr>
            <w:tcW w:w="2958" w:type="dxa"/>
            <w:shd w:val="clear" w:color="auto" w:fill="E7E4D1"/>
            <w:vAlign w:val="center"/>
          </w:tcPr>
          <w:p w14:paraId="63F81B2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NASTAVE KLAVIRA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4037710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29F6FD2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shd w:val="clear" w:color="auto" w:fill="E7E4D1"/>
            <w:vAlign w:val="center"/>
          </w:tcPr>
          <w:p w14:paraId="035B313E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umj.sur.</w:t>
            </w:r>
          </w:p>
        </w:tc>
        <w:tc>
          <w:tcPr>
            <w:tcW w:w="851" w:type="dxa"/>
            <w:shd w:val="clear" w:color="auto" w:fill="E7E4D1"/>
            <w:vAlign w:val="center"/>
          </w:tcPr>
          <w:p w14:paraId="5C7CCA1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7E4D1"/>
            <w:vAlign w:val="center"/>
          </w:tcPr>
          <w:p w14:paraId="3A62123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5F61F92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4CA1702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6858F14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4D1"/>
            <w:vAlign w:val="center"/>
          </w:tcPr>
          <w:p w14:paraId="372CC12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4D1"/>
          </w:tcPr>
          <w:p w14:paraId="4AF9D96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721E41A1" w14:textId="77777777" w:rsidTr="00080C4D">
        <w:trPr>
          <w:trHeight w:val="340"/>
          <w:jc w:val="center"/>
        </w:trPr>
        <w:tc>
          <w:tcPr>
            <w:tcW w:w="14170" w:type="dxa"/>
            <w:gridSpan w:val="12"/>
            <w:shd w:val="clear" w:color="auto" w:fill="E7E4D1"/>
            <w:vAlign w:val="center"/>
          </w:tcPr>
          <w:p w14:paraId="5273A9D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ZAJEDNIČKI  IZBORNI  PREDMETI</w:t>
            </w:r>
          </w:p>
        </w:tc>
        <w:tc>
          <w:tcPr>
            <w:tcW w:w="1134" w:type="dxa"/>
            <w:shd w:val="clear" w:color="auto" w:fill="E7E4D1"/>
          </w:tcPr>
          <w:p w14:paraId="3A47DE0C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6768A900" w14:textId="77777777" w:rsidTr="00080C4D">
        <w:trPr>
          <w:trHeight w:val="24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0DC8C47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6A24B56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LKBA455</w:t>
            </w:r>
          </w:p>
        </w:tc>
        <w:tc>
          <w:tcPr>
            <w:tcW w:w="2958" w:type="dxa"/>
            <w:shd w:val="clear" w:color="auto" w:fill="E7E4D1"/>
            <w:vAlign w:val="center"/>
          </w:tcPr>
          <w:p w14:paraId="1D5043E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KONCEPT I UMJETNIČKA PRAKSA</w:t>
            </w:r>
          </w:p>
          <w:p w14:paraId="2B48D43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24016A9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6563EAD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5342F57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doc.dr.sc. Margareta Turkalj Podmanicki</w:t>
            </w:r>
          </w:p>
          <w:p w14:paraId="7E08E728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Karmela Puljiz, pred.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698DF7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21C1D4D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240EF23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C6E9446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693B2408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1CE2489C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0084C42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496253AC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5C30C33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55BD73F0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015940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  <w:p w14:paraId="36DDBD1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73AB292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85710F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F33A6E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14:paraId="4B97DD5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C1232A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12D524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2B98CE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  <w:shd w:val="clear" w:color="auto" w:fill="E7E4D1"/>
            <w:vAlign w:val="center"/>
          </w:tcPr>
          <w:p w14:paraId="635FA5C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80C4D" w14:paraId="1476EB35" w14:textId="77777777" w:rsidTr="00080C4D">
        <w:trPr>
          <w:trHeight w:val="340"/>
          <w:jc w:val="center"/>
        </w:trPr>
        <w:tc>
          <w:tcPr>
            <w:tcW w:w="709" w:type="dxa"/>
            <w:shd w:val="clear" w:color="auto" w:fill="E7E4D1"/>
          </w:tcPr>
          <w:p w14:paraId="352844AF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E7E4D1"/>
          </w:tcPr>
          <w:p w14:paraId="64DFC5B0" w14:textId="77777777" w:rsidR="00080C4D" w:rsidRDefault="00080C4D" w:rsidP="00080C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IK508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77AFE227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SVIRAČKI PRAKTIKUM V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3183DD9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2AD9BC2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7E14287D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umj.sur.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66623B1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6180FE8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2CB1447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7E4D1"/>
            <w:vAlign w:val="center"/>
          </w:tcPr>
          <w:p w14:paraId="279CE87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4D1"/>
            <w:vAlign w:val="center"/>
          </w:tcPr>
          <w:p w14:paraId="498E150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4D1"/>
            <w:vAlign w:val="center"/>
          </w:tcPr>
          <w:p w14:paraId="6AC8E56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7E4D1"/>
          </w:tcPr>
          <w:p w14:paraId="3814E3E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2A1A22" w14:textId="77777777" w:rsidR="00080C4D" w:rsidRDefault="00080C4D" w:rsidP="00080C4D">
      <w:pPr>
        <w:rPr>
          <w:sz w:val="20"/>
          <w:szCs w:val="20"/>
        </w:rPr>
      </w:pPr>
    </w:p>
    <w:p w14:paraId="373967F0" w14:textId="77777777" w:rsidR="00080C4D" w:rsidRDefault="00080C4D" w:rsidP="00080C4D">
      <w:pPr>
        <w:jc w:val="center"/>
        <w:rPr>
          <w:b/>
        </w:rPr>
      </w:pPr>
    </w:p>
    <w:p w14:paraId="30553702" w14:textId="77777777" w:rsidR="00080C4D" w:rsidRDefault="00080C4D" w:rsidP="00080C4D">
      <w:pPr>
        <w:jc w:val="center"/>
        <w:rPr>
          <w:b/>
        </w:rPr>
      </w:pPr>
    </w:p>
    <w:tbl>
      <w:tblPr>
        <w:tblW w:w="15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188"/>
        <w:gridCol w:w="851"/>
        <w:gridCol w:w="708"/>
        <w:gridCol w:w="709"/>
        <w:gridCol w:w="709"/>
        <w:gridCol w:w="709"/>
        <w:gridCol w:w="708"/>
        <w:gridCol w:w="1148"/>
      </w:tblGrid>
      <w:tr w:rsidR="00080C4D" w14:paraId="34618D1B" w14:textId="77777777" w:rsidTr="00080C4D">
        <w:trPr>
          <w:trHeight w:val="240"/>
          <w:jc w:val="center"/>
        </w:trPr>
        <w:tc>
          <w:tcPr>
            <w:tcW w:w="15318" w:type="dxa"/>
            <w:gridSpan w:val="13"/>
            <w:shd w:val="clear" w:color="auto" w:fill="FFFFFF"/>
            <w:vAlign w:val="center"/>
          </w:tcPr>
          <w:p w14:paraId="2967483E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ODSJEK ZA INSTRUMENTALNE STUDIJE – Preddiplomski studij Klavira</w:t>
            </w:r>
          </w:p>
          <w:p w14:paraId="7A4B434B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3. godina studija, ljetni -6. semestar-2020/21.</w:t>
            </w:r>
          </w:p>
        </w:tc>
      </w:tr>
      <w:tr w:rsidR="00080C4D" w14:paraId="1DEC0E97" w14:textId="77777777" w:rsidTr="00080C4D">
        <w:trPr>
          <w:trHeight w:val="500"/>
          <w:jc w:val="center"/>
        </w:trPr>
        <w:tc>
          <w:tcPr>
            <w:tcW w:w="709" w:type="dxa"/>
            <w:vMerge w:val="restart"/>
            <w:shd w:val="clear" w:color="auto" w:fill="F2FDCB"/>
            <w:vAlign w:val="center"/>
          </w:tcPr>
          <w:p w14:paraId="1D6F1E33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  <w:r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F2FDCB"/>
            <w:vAlign w:val="center"/>
          </w:tcPr>
          <w:p w14:paraId="4AE658C1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F2FDCB"/>
            <w:vAlign w:val="center"/>
          </w:tcPr>
          <w:p w14:paraId="01E7AFDF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F2FDCB"/>
            <w:vAlign w:val="center"/>
          </w:tcPr>
          <w:p w14:paraId="3052A3A1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Obavezan/</w:t>
            </w:r>
            <w:r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F2FDCB"/>
            <w:vAlign w:val="center"/>
          </w:tcPr>
          <w:p w14:paraId="6D5C1202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  <w:p w14:paraId="002BC241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3188" w:type="dxa"/>
            <w:vMerge w:val="restart"/>
            <w:shd w:val="clear" w:color="auto" w:fill="F2FDCB"/>
            <w:vAlign w:val="center"/>
          </w:tcPr>
          <w:p w14:paraId="29C7DDE7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Nastavnik</w:t>
            </w:r>
          </w:p>
          <w:p w14:paraId="7398B9CA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2FDCB"/>
            <w:vAlign w:val="center"/>
          </w:tcPr>
          <w:p w14:paraId="451C5E9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shd w:val="clear" w:color="auto" w:fill="F2FDCB"/>
            <w:vAlign w:val="center"/>
          </w:tcPr>
          <w:p w14:paraId="6C648E9B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1148" w:type="dxa"/>
            <w:vMerge w:val="restart"/>
            <w:shd w:val="clear" w:color="auto" w:fill="F2FDCB"/>
          </w:tcPr>
          <w:p w14:paraId="68BFB768" w14:textId="77777777" w:rsidR="00080C4D" w:rsidRDefault="00080C4D" w:rsidP="00080C4D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Spajanje grupa</w:t>
            </w:r>
          </w:p>
        </w:tc>
      </w:tr>
      <w:tr w:rsidR="00080C4D" w14:paraId="4D987591" w14:textId="77777777" w:rsidTr="00080C4D">
        <w:trPr>
          <w:trHeight w:val="360"/>
          <w:jc w:val="center"/>
        </w:trPr>
        <w:tc>
          <w:tcPr>
            <w:tcW w:w="709" w:type="dxa"/>
            <w:vMerge/>
            <w:shd w:val="clear" w:color="auto" w:fill="F2FDCB"/>
            <w:vAlign w:val="center"/>
          </w:tcPr>
          <w:p w14:paraId="03F8695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2FDCB"/>
            <w:vAlign w:val="center"/>
          </w:tcPr>
          <w:p w14:paraId="6BEEB23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F2FDCB"/>
            <w:vAlign w:val="center"/>
          </w:tcPr>
          <w:p w14:paraId="3F386A0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F2FDCB"/>
            <w:vAlign w:val="center"/>
          </w:tcPr>
          <w:p w14:paraId="7248A49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2FDCB"/>
            <w:vAlign w:val="center"/>
          </w:tcPr>
          <w:p w14:paraId="67E0614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vMerge/>
            <w:shd w:val="clear" w:color="auto" w:fill="F2FDCB"/>
            <w:vAlign w:val="center"/>
          </w:tcPr>
          <w:p w14:paraId="26016C10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9B7848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622D29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B50EB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C04BD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E976F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44FD3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48" w:type="dxa"/>
            <w:vMerge/>
            <w:shd w:val="clear" w:color="auto" w:fill="F2FDCB"/>
          </w:tcPr>
          <w:p w14:paraId="4597049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80C4D" w14:paraId="36997F3B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E30B8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3EEBD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KP601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51E9E22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94FC1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97814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9475DD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Izv.prof.art. Konstantin Krasnitski</w:t>
            </w:r>
          </w:p>
          <w:p w14:paraId="41E864F6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Goran Filipec</w:t>
            </w:r>
          </w:p>
          <w:p w14:paraId="0B761972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  <w:p w14:paraId="4CBAE95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9711B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F622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B5A01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CAE95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B67ADA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737D3508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8668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32DF6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07B1446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FF50C8C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B2B82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850639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KP403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5F09C8D6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KOMORNA GLAZBA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6A94E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4E04A7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B95DFE6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  <w:p w14:paraId="5FBB292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  <w:p w14:paraId="2A26E2FC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Kiril Naumov, v.umj.sur.</w:t>
            </w:r>
          </w:p>
          <w:p w14:paraId="30DEB643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Željko Štrbac, v.umj.sur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3049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DD36C3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2EC75A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469FCCE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437B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A28E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EFA29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D3E87E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2F0701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D095E8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B7B322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402AA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B2429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59B215A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41BAEAA0" w14:textId="77777777" w:rsidTr="00080C4D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EF13C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CD6869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KP206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7CF7469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KONCERTNA PRAKSA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5D18E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F91395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151E69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Ovjerava prof. glavnog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8383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0D45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F095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517B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B45D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B2D65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42D6B3C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B41000E" w14:textId="77777777" w:rsidTr="00080C4D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C7CB1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DC7692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ZP404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0619ECA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GLAZBENI OBLICI I STILOVI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98F40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D661D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C74893D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</w:tc>
        <w:tc>
          <w:tcPr>
            <w:tcW w:w="851" w:type="dxa"/>
            <w:shd w:val="clear" w:color="auto" w:fill="auto"/>
          </w:tcPr>
          <w:p w14:paraId="0DC1C6F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DFB01D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819415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  <w:p w14:paraId="631AA558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  <w:p w14:paraId="10461842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C1D618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32A7A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5642A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  <w:p w14:paraId="6048C99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14:paraId="636B023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HHH</w:t>
            </w:r>
          </w:p>
        </w:tc>
      </w:tr>
      <w:tr w:rsidR="00080C4D" w14:paraId="52CF8E13" w14:textId="77777777" w:rsidTr="00080C4D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ABC72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4048B4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ZP113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3D60B1C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HRVATSKE GLAZBE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922BD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FA7ADB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EBF450D" w14:textId="77777777" w:rsidR="00080C4D" w:rsidRPr="002A0A98" w:rsidRDefault="00080C4D" w:rsidP="00080C4D">
            <w:pPr>
              <w:rPr>
                <w:b/>
                <w:sz w:val="20"/>
                <w:szCs w:val="20"/>
              </w:rPr>
            </w:pPr>
            <w:r w:rsidRPr="002A0A98">
              <w:rPr>
                <w:b/>
                <w:sz w:val="20"/>
                <w:szCs w:val="20"/>
              </w:rPr>
              <w:t>doc.dr.sc. Brankica Ban</w:t>
            </w:r>
          </w:p>
        </w:tc>
        <w:tc>
          <w:tcPr>
            <w:tcW w:w="851" w:type="dxa"/>
            <w:shd w:val="clear" w:color="auto" w:fill="auto"/>
          </w:tcPr>
          <w:p w14:paraId="0AC8F73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ABFC2D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A2296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1B9EA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229AA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250CB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7F64A30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JJJ</w:t>
            </w:r>
          </w:p>
        </w:tc>
      </w:tr>
      <w:tr w:rsidR="00080C4D" w14:paraId="000F45BA" w14:textId="77777777" w:rsidTr="00080C4D">
        <w:trPr>
          <w:trHeight w:val="2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8A47D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6F2F43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KP205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6190F98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POZNAVANJE KLAVIRSKE LITERATURE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C114B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43BF0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D04BC53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Goran Filipec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97FE2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C091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5D1A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80D9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F311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6B9007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5F8157B9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4731DE1F" w14:textId="77777777" w:rsidTr="00080C4D">
        <w:trPr>
          <w:trHeight w:val="4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F2AB2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C9D45B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IZ206</w:t>
            </w:r>
          </w:p>
        </w:tc>
        <w:tc>
          <w:tcPr>
            <w:tcW w:w="2958" w:type="dxa"/>
            <w:shd w:val="clear" w:color="auto" w:fill="FFFFFF"/>
            <w:vAlign w:val="center"/>
          </w:tcPr>
          <w:p w14:paraId="48898F8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INFORMATIKA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54BB8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DAC44A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4D27D2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Ana Horvat</w:t>
            </w:r>
          </w:p>
          <w:p w14:paraId="5A17393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 Dedić, v.pred.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C130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3F2E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395FB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195E8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CF8E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F579E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6E517CE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80C4D" w14:paraId="11C29CD2" w14:textId="77777777" w:rsidTr="00080C4D">
        <w:trPr>
          <w:trHeight w:val="38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5F231F41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(obavezni predmeti)                                                                    22                                                                                               11 sati nastave tjedno</w:t>
            </w:r>
          </w:p>
        </w:tc>
        <w:tc>
          <w:tcPr>
            <w:tcW w:w="1148" w:type="dxa"/>
          </w:tcPr>
          <w:p w14:paraId="6172F234" w14:textId="77777777" w:rsidR="00080C4D" w:rsidRDefault="00080C4D" w:rsidP="00080C4D">
            <w:pPr>
              <w:rPr>
                <w:b/>
                <w:sz w:val="28"/>
                <w:szCs w:val="28"/>
              </w:rPr>
            </w:pPr>
          </w:p>
        </w:tc>
      </w:tr>
      <w:tr w:rsidR="00080C4D" w14:paraId="02A80374" w14:textId="77777777" w:rsidTr="00080C4D">
        <w:trPr>
          <w:trHeight w:val="380"/>
          <w:jc w:val="center"/>
        </w:trPr>
        <w:tc>
          <w:tcPr>
            <w:tcW w:w="14170" w:type="dxa"/>
            <w:gridSpan w:val="12"/>
            <w:shd w:val="clear" w:color="auto" w:fill="F2FDCB"/>
            <w:vAlign w:val="center"/>
          </w:tcPr>
          <w:p w14:paraId="7206D54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 PEDAGOŠKI PREDMETI</w:t>
            </w:r>
          </w:p>
        </w:tc>
        <w:tc>
          <w:tcPr>
            <w:tcW w:w="1148" w:type="dxa"/>
            <w:shd w:val="clear" w:color="auto" w:fill="F2FDCB"/>
          </w:tcPr>
          <w:p w14:paraId="0B317025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4CF46CEC" w14:textId="77777777" w:rsidTr="00080C4D">
        <w:trPr>
          <w:trHeight w:val="465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02991B9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46C4F86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0D7B6CC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METODIKA NASTAVE KLAVIRA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5307B6F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6A0260C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78472CE5" w14:textId="77777777" w:rsidR="00080C4D" w:rsidRDefault="00080C4D" w:rsidP="00080C4D">
            <w:pPr>
              <w:rPr>
                <w:b/>
                <w:sz w:val="20"/>
                <w:szCs w:val="20"/>
                <w:shd w:val="clear" w:color="auto" w:fill="F1C232"/>
              </w:rPr>
            </w:pPr>
            <w:r>
              <w:rPr>
                <w:sz w:val="20"/>
                <w:szCs w:val="20"/>
              </w:rPr>
              <w:t>Yulija Krasnitskaya, umj.sur.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5D924A6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2FDCB"/>
            <w:vAlign w:val="center"/>
          </w:tcPr>
          <w:p w14:paraId="503CF29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4D34366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6718885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3333CA9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64F02A9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2FDCB"/>
          </w:tcPr>
          <w:p w14:paraId="6C9FE3D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36303662" w14:textId="77777777" w:rsidTr="00080C4D">
        <w:trPr>
          <w:trHeight w:val="300"/>
          <w:jc w:val="center"/>
        </w:trPr>
        <w:tc>
          <w:tcPr>
            <w:tcW w:w="14170" w:type="dxa"/>
            <w:gridSpan w:val="12"/>
            <w:shd w:val="clear" w:color="auto" w:fill="F2FDCB"/>
            <w:vAlign w:val="center"/>
          </w:tcPr>
          <w:p w14:paraId="58036E07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ZAJEDNIČKI  IZBORNI  PREDMETI</w:t>
            </w:r>
          </w:p>
        </w:tc>
        <w:tc>
          <w:tcPr>
            <w:tcW w:w="1148" w:type="dxa"/>
            <w:shd w:val="clear" w:color="auto" w:fill="F2FDCB"/>
          </w:tcPr>
          <w:p w14:paraId="16A0E9A6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63706296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72A3267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78078D6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LKBA456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54C8911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KONCEPT I UMJETNIČKA PRAKSA</w:t>
            </w:r>
          </w:p>
          <w:p w14:paraId="2D73161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332452E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138DC8E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16217D8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doc.dr.sc. Margareta Turkalj Podmanicki</w:t>
            </w:r>
          </w:p>
          <w:p w14:paraId="6B399AF3" w14:textId="77777777" w:rsidR="00080C4D" w:rsidRDefault="00080C4D" w:rsidP="00080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Karmela Puljiz, pred</w:t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BFA422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AC9B9B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57E7C8D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2102AFB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714DC156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4EFEFEA5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277BEA44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57D702E0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14:paraId="6E9632D9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1329A91E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049A829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  <w:p w14:paraId="64C4F29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729AEEC1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CC65DE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10CF6B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14:paraId="096223E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508F33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367870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5B50A8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148" w:type="dxa"/>
            <w:shd w:val="clear" w:color="auto" w:fill="F2FDCB"/>
            <w:vAlign w:val="center"/>
          </w:tcPr>
          <w:p w14:paraId="0D61290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080C4D" w14:paraId="419E50F7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F2FDCB"/>
            <w:vAlign w:val="center"/>
          </w:tcPr>
          <w:p w14:paraId="6982FB4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F2FDCB"/>
            <w:vAlign w:val="center"/>
          </w:tcPr>
          <w:p w14:paraId="60EF4E2D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IK608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5796FDB2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SVIRAČKI PRAKTIKUM VI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568F7E5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59EE9FE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327A3C83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1670394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6A51D113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FCEAAE7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DCB"/>
            <w:vAlign w:val="center"/>
          </w:tcPr>
          <w:p w14:paraId="167F5A6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2EBCE0C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1F077887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F2FDCB"/>
            <w:vAlign w:val="center"/>
          </w:tcPr>
          <w:p w14:paraId="7CA784C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94D8E3" w14:textId="77777777" w:rsidR="00080C4D" w:rsidRDefault="00080C4D" w:rsidP="00080C4D">
      <w:pPr>
        <w:rPr>
          <w:b/>
        </w:rPr>
      </w:pPr>
    </w:p>
    <w:p w14:paraId="76516F67" w14:textId="77777777" w:rsidR="00080C4D" w:rsidRDefault="00080C4D" w:rsidP="00080C4D">
      <w:pPr>
        <w:rPr>
          <w:b/>
        </w:rPr>
      </w:pPr>
    </w:p>
    <w:p w14:paraId="2D2BB4D6" w14:textId="77777777" w:rsidR="00080C4D" w:rsidRDefault="00080C4D" w:rsidP="00080C4D">
      <w:pPr>
        <w:rPr>
          <w:b/>
        </w:rPr>
      </w:pPr>
    </w:p>
    <w:p w14:paraId="19C8CEFB" w14:textId="77777777" w:rsidR="00080C4D" w:rsidRDefault="00080C4D" w:rsidP="00080C4D">
      <w:pPr>
        <w:rPr>
          <w:b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188"/>
        <w:gridCol w:w="851"/>
        <w:gridCol w:w="708"/>
        <w:gridCol w:w="709"/>
        <w:gridCol w:w="709"/>
        <w:gridCol w:w="709"/>
        <w:gridCol w:w="708"/>
        <w:gridCol w:w="1134"/>
      </w:tblGrid>
      <w:tr w:rsidR="00080C4D" w14:paraId="15AE5E81" w14:textId="77777777" w:rsidTr="00080C4D">
        <w:trPr>
          <w:trHeight w:val="240"/>
          <w:jc w:val="center"/>
        </w:trPr>
        <w:tc>
          <w:tcPr>
            <w:tcW w:w="15304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B944DB" w14:textId="77777777" w:rsidR="00080C4D" w:rsidRDefault="00080C4D" w:rsidP="00080C4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ODSJEK ZA INSTRUMENTALNE STUDIJE – Preddiplomski studij Klavira</w:t>
            </w:r>
          </w:p>
          <w:p w14:paraId="29935EF3" w14:textId="77777777" w:rsidR="00080C4D" w:rsidRDefault="00080C4D" w:rsidP="00080C4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4. godina studija, zimski -7. semestar-2020/21.</w:t>
            </w:r>
          </w:p>
        </w:tc>
      </w:tr>
      <w:tr w:rsidR="00080C4D" w14:paraId="4216C7BF" w14:textId="77777777" w:rsidTr="00080C4D">
        <w:trPr>
          <w:trHeight w:val="500"/>
          <w:jc w:val="center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6C469D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  <w:r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DDE761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022EC1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C89CFF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Obavezan/</w:t>
            </w:r>
            <w:r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3BB847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  <w:p w14:paraId="04196D3D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318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8070EF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Nastavnik</w:t>
            </w:r>
          </w:p>
          <w:p w14:paraId="00796E60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8BFB6B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390799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14:paraId="3CE541B6" w14:textId="77777777" w:rsidR="00080C4D" w:rsidRDefault="00080C4D" w:rsidP="00080C4D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Spajanje grupa</w:t>
            </w:r>
          </w:p>
        </w:tc>
      </w:tr>
      <w:tr w:rsidR="00080C4D" w14:paraId="3214C9A8" w14:textId="77777777" w:rsidTr="00080C4D">
        <w:trPr>
          <w:trHeight w:val="36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F9C20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965A7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1A71A8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872AB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7EDC3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3F29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64CD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AD84E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D4EA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1822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A566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F3BF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101FE15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80C4D" w14:paraId="2FE8999F" w14:textId="77777777" w:rsidTr="00080C4D">
        <w:trPr>
          <w:trHeight w:val="40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FFF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303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KP701</w:t>
            </w: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BD5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 IV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DEB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F51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2854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088B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E70D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5CF39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431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8EB5F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E7E04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</w:tcPr>
          <w:p w14:paraId="1E94074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3E696CF1" w14:textId="77777777" w:rsidTr="00080C4D">
        <w:trPr>
          <w:trHeight w:val="160"/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264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508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KP503</w:t>
            </w: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C2F1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KOMORNA GLAZBA III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6BF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A2F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81EAF1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  <w:p w14:paraId="011EEEE7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Doc.art. Vlatka Peljhan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BFD51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F47B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4E69AA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3899CB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24h</w:t>
            </w:r>
          </w:p>
          <w:p w14:paraId="1370BE1E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6h 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A2F4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BC3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2E81A37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3216E353" w14:textId="77777777" w:rsidTr="00080C4D">
        <w:trPr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85296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3063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KP104</w:t>
            </w:r>
          </w:p>
        </w:tc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61B70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KOREPETICIJA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B6917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7052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8D863B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umj.sur.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634FD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AACB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C1D35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D63E45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1FD2C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E603E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831304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8612446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1BA97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7410A8E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KP306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53EB8A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KONCERTNA PRAKSA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3E10E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21AE63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CFE179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Ovjerava prof. glavnog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C706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1B44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DE7E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74AA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80E0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FF448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F530E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3A13042A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B9408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AEE9175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4D4EF15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ZAVRŠNI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8EA85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DE1CB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AFFF737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BBB9F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D93EE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ECA0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A666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269BA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D947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60B79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2EE2AAEF" w14:textId="77777777" w:rsidTr="00080C4D">
        <w:trPr>
          <w:trHeight w:val="26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0693859F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(obavezni predmeti)                                                                     21  ECTS-a                                                                                       6 sati nastave tjedno</w:t>
            </w:r>
          </w:p>
        </w:tc>
        <w:tc>
          <w:tcPr>
            <w:tcW w:w="1134" w:type="dxa"/>
          </w:tcPr>
          <w:p w14:paraId="6479C760" w14:textId="77777777" w:rsidR="00080C4D" w:rsidRDefault="00080C4D" w:rsidP="00080C4D">
            <w:pPr>
              <w:rPr>
                <w:b/>
                <w:sz w:val="28"/>
                <w:szCs w:val="28"/>
              </w:rPr>
            </w:pPr>
          </w:p>
        </w:tc>
      </w:tr>
      <w:tr w:rsidR="00080C4D" w14:paraId="3891197A" w14:textId="77777777" w:rsidTr="00080C4D">
        <w:trPr>
          <w:trHeight w:val="32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48C44C5E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 PEDAGOŠKI PREDMETI</w:t>
            </w:r>
          </w:p>
        </w:tc>
        <w:tc>
          <w:tcPr>
            <w:tcW w:w="1134" w:type="dxa"/>
          </w:tcPr>
          <w:p w14:paraId="2DB29F2C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17790FA7" w14:textId="77777777" w:rsidTr="00080C4D">
        <w:trPr>
          <w:trHeight w:val="2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8B238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1DED37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KP109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C62C1B7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PEDAGOŠKA PRAKSA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AE424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F316B7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5F5A879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D12C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660E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0DE54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E16E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091D4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972E8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E1F4CD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5C182289" w14:textId="77777777" w:rsidTr="00080C4D">
        <w:trPr>
          <w:trHeight w:val="20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1A5A2F7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ZAJEDNIČKI  IZBORNI  PREDMETI</w:t>
            </w:r>
          </w:p>
        </w:tc>
        <w:tc>
          <w:tcPr>
            <w:tcW w:w="1134" w:type="dxa"/>
          </w:tcPr>
          <w:p w14:paraId="10DBD21B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6AF62AC3" w14:textId="77777777" w:rsidTr="00080C4D">
        <w:trPr>
          <w:trHeight w:val="20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24F1BB9C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68B72157" w14:textId="77777777" w:rsidR="00080C4D" w:rsidRDefault="00080C4D" w:rsidP="00080C4D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E7E4D1"/>
            <w:vAlign w:val="center"/>
          </w:tcPr>
          <w:p w14:paraId="5487065B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KULTURNA PRAKSA</w:t>
            </w:r>
          </w:p>
        </w:tc>
        <w:tc>
          <w:tcPr>
            <w:tcW w:w="1200" w:type="dxa"/>
            <w:shd w:val="clear" w:color="auto" w:fill="E7E4D1"/>
            <w:vAlign w:val="center"/>
          </w:tcPr>
          <w:p w14:paraId="5B0BC5A5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E7E4D1"/>
            <w:vAlign w:val="center"/>
          </w:tcPr>
          <w:p w14:paraId="6DAA3D0E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36F5346D" w14:textId="77777777" w:rsidR="00080C4D" w:rsidRDefault="00080C4D" w:rsidP="00080C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ovjerava voditelj odsjeka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7E91AA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4AF74F2" w14:textId="77777777" w:rsidR="00080C4D" w:rsidRDefault="00080C4D" w:rsidP="00080C4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A263578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6DDEFFF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B4CD457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AEB1D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  <w:p w14:paraId="4F9AABC0" w14:textId="77777777" w:rsidR="00080C4D" w:rsidRDefault="00080C4D" w:rsidP="00080C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BBBB405" w14:textId="77777777" w:rsidR="00080C4D" w:rsidRDefault="00080C4D" w:rsidP="00080C4D">
            <w:pPr>
              <w:rPr>
                <w:sz w:val="22"/>
                <w:szCs w:val="22"/>
              </w:rPr>
            </w:pPr>
          </w:p>
        </w:tc>
      </w:tr>
      <w:tr w:rsidR="00080C4D" w14:paraId="34E27063" w14:textId="77777777" w:rsidTr="00080C4D">
        <w:trPr>
          <w:trHeight w:val="20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00D359EE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472D9FE8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IK708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3C5C53B6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SVIRAČKI PRAKTIKUM VII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3D04368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65AD72F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4A218E2E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045869F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4EE691E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7E78554F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696DA458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2E46AC7F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44685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2259FA" w14:textId="77777777" w:rsidR="00080C4D" w:rsidRDefault="00080C4D" w:rsidP="00080C4D">
            <w:pPr>
              <w:rPr>
                <w:sz w:val="22"/>
                <w:szCs w:val="22"/>
              </w:rPr>
            </w:pPr>
          </w:p>
        </w:tc>
      </w:tr>
    </w:tbl>
    <w:p w14:paraId="6DFE5204" w14:textId="77777777" w:rsidR="00080C4D" w:rsidRDefault="00080C4D" w:rsidP="00080C4D">
      <w:pPr>
        <w:rPr>
          <w:b/>
        </w:rPr>
      </w:pPr>
      <w:bookmarkStart w:id="3" w:name="_3znysh7" w:colFirst="0" w:colLast="0"/>
      <w:bookmarkEnd w:id="3"/>
    </w:p>
    <w:p w14:paraId="509D4B4E" w14:textId="77777777" w:rsidR="00080C4D" w:rsidRDefault="00080C4D" w:rsidP="00080C4D">
      <w:pPr>
        <w:rPr>
          <w:b/>
        </w:rPr>
      </w:pPr>
      <w:bookmarkStart w:id="4" w:name="_2et92p0" w:colFirst="0" w:colLast="0"/>
      <w:bookmarkEnd w:id="4"/>
    </w:p>
    <w:p w14:paraId="3D5EBFE2" w14:textId="77777777" w:rsidR="00080C4D" w:rsidRDefault="00080C4D" w:rsidP="00080C4D">
      <w:pPr>
        <w:rPr>
          <w:b/>
        </w:rPr>
      </w:pPr>
      <w:bookmarkStart w:id="5" w:name="_tyjcwt" w:colFirst="0" w:colLast="0"/>
      <w:bookmarkEnd w:id="5"/>
    </w:p>
    <w:p w14:paraId="0F3E6FC4" w14:textId="77777777" w:rsidR="00080C4D" w:rsidRDefault="00080C4D" w:rsidP="00080C4D">
      <w:pPr>
        <w:rPr>
          <w:b/>
        </w:rPr>
      </w:pPr>
      <w:bookmarkStart w:id="6" w:name="_3dy6vkm" w:colFirst="0" w:colLast="0"/>
      <w:bookmarkStart w:id="7" w:name="_1t3h5sf" w:colFirst="0" w:colLast="0"/>
      <w:bookmarkEnd w:id="6"/>
      <w:bookmarkEnd w:id="7"/>
    </w:p>
    <w:tbl>
      <w:tblPr>
        <w:tblW w:w="15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1"/>
        <w:gridCol w:w="2958"/>
        <w:gridCol w:w="1200"/>
        <w:gridCol w:w="600"/>
        <w:gridCol w:w="3188"/>
        <w:gridCol w:w="851"/>
        <w:gridCol w:w="708"/>
        <w:gridCol w:w="709"/>
        <w:gridCol w:w="709"/>
        <w:gridCol w:w="709"/>
        <w:gridCol w:w="708"/>
        <w:gridCol w:w="1148"/>
      </w:tblGrid>
      <w:tr w:rsidR="00080C4D" w14:paraId="502D4128" w14:textId="77777777" w:rsidTr="00080C4D">
        <w:trPr>
          <w:trHeight w:val="240"/>
          <w:jc w:val="center"/>
        </w:trPr>
        <w:tc>
          <w:tcPr>
            <w:tcW w:w="15318" w:type="dxa"/>
            <w:gridSpan w:val="13"/>
            <w:shd w:val="clear" w:color="auto" w:fill="FFFFFF"/>
            <w:vAlign w:val="center"/>
          </w:tcPr>
          <w:p w14:paraId="69527869" w14:textId="77777777" w:rsidR="00080C4D" w:rsidRDefault="00080C4D" w:rsidP="00080C4D">
            <w:pPr>
              <w:jc w:val="center"/>
              <w:rPr>
                <w:b/>
              </w:rPr>
            </w:pPr>
            <w:r>
              <w:rPr>
                <w:b/>
              </w:rPr>
              <w:t>ODSJEK ZA INSTRUMENTALNE STUDIJE – Preddiplomski studij Klavira</w:t>
            </w:r>
          </w:p>
          <w:p w14:paraId="1BE2358E" w14:textId="77777777" w:rsidR="00080C4D" w:rsidRDefault="00080C4D" w:rsidP="00080C4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4. godina studija, ljetni -8. semestar-2020/21.</w:t>
            </w:r>
          </w:p>
        </w:tc>
      </w:tr>
      <w:tr w:rsidR="00080C4D" w14:paraId="7C360127" w14:textId="77777777" w:rsidTr="00080C4D">
        <w:trPr>
          <w:trHeight w:val="38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3297AB0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  <w:r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14:paraId="1954A601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shd w:val="clear" w:color="auto" w:fill="FFFFFF"/>
            <w:vAlign w:val="center"/>
          </w:tcPr>
          <w:p w14:paraId="5F7135C6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</w:tcPr>
          <w:p w14:paraId="1528DCBA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Obavezan/</w:t>
            </w:r>
            <w:r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14:paraId="5BA87F58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</w:t>
            </w:r>
          </w:p>
          <w:p w14:paraId="6A2A4083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3188" w:type="dxa"/>
            <w:vMerge w:val="restart"/>
            <w:shd w:val="clear" w:color="auto" w:fill="FFFFFF"/>
            <w:vAlign w:val="center"/>
          </w:tcPr>
          <w:p w14:paraId="71F9D0DB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Nastavnik</w:t>
            </w:r>
          </w:p>
          <w:p w14:paraId="17CE57A6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620538F8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7D676EBD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14:paraId="0410310A" w14:textId="77777777" w:rsidR="00080C4D" w:rsidRDefault="00080C4D" w:rsidP="00080C4D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Spajanje grupa</w:t>
            </w:r>
          </w:p>
        </w:tc>
      </w:tr>
      <w:tr w:rsidR="00080C4D" w14:paraId="16C7EA8A" w14:textId="77777777" w:rsidTr="00080C4D">
        <w:trPr>
          <w:trHeight w:val="5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14:paraId="3ED7420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14:paraId="630D1953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FFFFFF"/>
            <w:vAlign w:val="center"/>
          </w:tcPr>
          <w:p w14:paraId="08917EF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14:paraId="50C170B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14:paraId="280E479E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14:paraId="46DE4D24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4248A0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E90734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63101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2C868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F1DD6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8895B3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48" w:type="dxa"/>
            <w:vMerge/>
            <w:shd w:val="clear" w:color="auto" w:fill="FFFFFF"/>
          </w:tcPr>
          <w:p w14:paraId="38E3D0A4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80C4D" w14:paraId="3F681479" w14:textId="77777777" w:rsidTr="00080C4D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7D642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B77486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KP801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A22D39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KLAVIR IV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1C3F1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7AC48A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76B90C6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DC3A2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67178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FEBC0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7F7F60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6806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808D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4B3806C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715EF0B5" w14:textId="77777777" w:rsidTr="00080C4D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6E63130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7F9C00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KP603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347975D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KOMORNA GLAZBA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86C30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F56B4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A21DE1C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Doc.art. Mia Elezović</w:t>
            </w:r>
          </w:p>
          <w:p w14:paraId="7052A50C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Doc.art. Vlatka Peljhan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92A52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5F93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C6BA73" w14:textId="77777777" w:rsidR="00080C4D" w:rsidRDefault="00080C4D" w:rsidP="00080C4D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EBB734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24h</w:t>
            </w:r>
          </w:p>
          <w:p w14:paraId="6BE00F2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2D73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F61BF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C9A955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3A2BEA0E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453701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5C06E5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981376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36B3A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696A34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C018DB7" w14:textId="77777777" w:rsidR="00080C4D" w:rsidRDefault="00080C4D" w:rsidP="00080C4D">
            <w:pPr>
              <w:rPr>
                <w:b/>
                <w:sz w:val="20"/>
                <w:szCs w:val="20"/>
                <w:shd w:val="clear" w:color="auto" w:fill="F1C232"/>
              </w:rPr>
            </w:pPr>
            <w:r>
              <w:rPr>
                <w:sz w:val="20"/>
                <w:szCs w:val="20"/>
              </w:rPr>
              <w:t>Yulija Krasnitskaya, umj.sur.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A6798D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91E86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8E34A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87A897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B773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F9EC2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DE44B5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E8CCDB6" w14:textId="77777777" w:rsidTr="00080C4D">
        <w:trPr>
          <w:trHeight w:val="2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BEE8A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EF8EF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KP406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84CFDE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KONCERTNA PRAKSA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B4CAF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DBA6A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B95E3C2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Ovjerava prof. glavnog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F6A1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4A076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C8EA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8B4C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D1AB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A72DE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7798088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178EE8D1" w14:textId="77777777" w:rsidTr="00080C4D">
        <w:trPr>
          <w:trHeight w:val="30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BC737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AA78157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719B4E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ZAVRŠNI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3DFB0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4D31D3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214CE99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46BB18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8456B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EAF5F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ABF0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9E6DF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EE80F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6AD564F5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5B950E90" w14:textId="77777777" w:rsidTr="00080C4D">
        <w:trPr>
          <w:trHeight w:val="46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60865D49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(obavezni predmeti)                                                                    21                                                                                                     6 sati nastave tjedno</w:t>
            </w:r>
          </w:p>
        </w:tc>
        <w:tc>
          <w:tcPr>
            <w:tcW w:w="1148" w:type="dxa"/>
          </w:tcPr>
          <w:p w14:paraId="1DB59EAD" w14:textId="77777777" w:rsidR="00080C4D" w:rsidRDefault="00080C4D" w:rsidP="00080C4D">
            <w:pPr>
              <w:rPr>
                <w:b/>
                <w:sz w:val="28"/>
                <w:szCs w:val="28"/>
              </w:rPr>
            </w:pPr>
          </w:p>
        </w:tc>
      </w:tr>
      <w:tr w:rsidR="00080C4D" w14:paraId="123AA988" w14:textId="77777777" w:rsidTr="00080C4D">
        <w:trPr>
          <w:trHeight w:val="42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005CA19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 PEDAGOŠKI PREDMETI</w:t>
            </w:r>
          </w:p>
        </w:tc>
        <w:tc>
          <w:tcPr>
            <w:tcW w:w="1148" w:type="dxa"/>
          </w:tcPr>
          <w:p w14:paraId="7CB04B03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75D00AF5" w14:textId="77777777" w:rsidTr="00080C4D">
        <w:trPr>
          <w:trHeight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86766F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7A6AB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75D125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95C3B1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4810B3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98BD8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izv.prof. art. Konstantin Krasnitski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C0837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3D87C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4D0DB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D4A2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2D04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BFA6C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14:paraId="7CB2E389" w14:textId="77777777" w:rsidR="00080C4D" w:rsidRDefault="00080C4D" w:rsidP="00080C4D">
            <w:pPr>
              <w:rPr>
                <w:sz w:val="20"/>
                <w:szCs w:val="20"/>
              </w:rPr>
            </w:pPr>
          </w:p>
        </w:tc>
      </w:tr>
      <w:tr w:rsidR="00080C4D" w14:paraId="73A628AA" w14:textId="77777777" w:rsidTr="00080C4D">
        <w:trPr>
          <w:trHeight w:val="300"/>
          <w:jc w:val="center"/>
        </w:trPr>
        <w:tc>
          <w:tcPr>
            <w:tcW w:w="14170" w:type="dxa"/>
            <w:gridSpan w:val="12"/>
            <w:shd w:val="clear" w:color="auto" w:fill="auto"/>
            <w:vAlign w:val="center"/>
          </w:tcPr>
          <w:p w14:paraId="49415383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ZAJEDNIČKI  IZBORNI  PREDMETI</w:t>
            </w:r>
          </w:p>
        </w:tc>
        <w:tc>
          <w:tcPr>
            <w:tcW w:w="1148" w:type="dxa"/>
          </w:tcPr>
          <w:p w14:paraId="6A2DA1D4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</w:p>
        </w:tc>
      </w:tr>
      <w:tr w:rsidR="00080C4D" w14:paraId="50A808F6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auto"/>
          </w:tcPr>
          <w:p w14:paraId="4872FC1E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121" w:type="dxa"/>
            <w:shd w:val="clear" w:color="auto" w:fill="auto"/>
          </w:tcPr>
          <w:p w14:paraId="7E3ED633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BING15</w:t>
            </w:r>
          </w:p>
        </w:tc>
        <w:tc>
          <w:tcPr>
            <w:tcW w:w="2958" w:type="dxa"/>
            <w:shd w:val="clear" w:color="auto" w:fill="auto"/>
          </w:tcPr>
          <w:p w14:paraId="4BAC516C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BIOGRAFIJA GLAZBENIH OBITELJI</w:t>
            </w:r>
          </w:p>
        </w:tc>
        <w:tc>
          <w:tcPr>
            <w:tcW w:w="1200" w:type="dxa"/>
            <w:shd w:val="clear" w:color="auto" w:fill="auto"/>
          </w:tcPr>
          <w:p w14:paraId="2CBC6F7B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540D93F4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1E26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Prof.dr.sc. Helena Sablić Tomić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7D022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4850BD" w14:textId="77777777" w:rsidR="00080C4D" w:rsidRDefault="00080C4D" w:rsidP="00080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4E38D3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E6F28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F248BA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DD102B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4C1FA30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</w:tr>
      <w:tr w:rsidR="00080C4D" w14:paraId="557D909C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596C9337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121" w:type="dxa"/>
            <w:shd w:val="clear" w:color="auto" w:fill="E7E4D1"/>
            <w:vAlign w:val="center"/>
          </w:tcPr>
          <w:p w14:paraId="35589A9E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IK808</w:t>
            </w:r>
          </w:p>
        </w:tc>
        <w:tc>
          <w:tcPr>
            <w:tcW w:w="2958" w:type="dxa"/>
            <w:shd w:val="clear" w:color="auto" w:fill="F2FDCB"/>
            <w:vAlign w:val="center"/>
          </w:tcPr>
          <w:p w14:paraId="23307FFC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SVIRAČKI PRAKTIKUM VIII</w:t>
            </w:r>
          </w:p>
        </w:tc>
        <w:tc>
          <w:tcPr>
            <w:tcW w:w="1200" w:type="dxa"/>
            <w:shd w:val="clear" w:color="auto" w:fill="F2FDCB"/>
            <w:vAlign w:val="center"/>
          </w:tcPr>
          <w:p w14:paraId="16AA9F3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F2FDCB"/>
            <w:vAlign w:val="center"/>
          </w:tcPr>
          <w:p w14:paraId="2AAA00E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shd w:val="clear" w:color="auto" w:fill="F2FDCB"/>
            <w:vAlign w:val="center"/>
          </w:tcPr>
          <w:p w14:paraId="56F2740A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Yulija Krasnitskaya, umj.sur</w:t>
            </w:r>
          </w:p>
        </w:tc>
        <w:tc>
          <w:tcPr>
            <w:tcW w:w="851" w:type="dxa"/>
            <w:shd w:val="clear" w:color="auto" w:fill="F2FDCB"/>
            <w:vAlign w:val="center"/>
          </w:tcPr>
          <w:p w14:paraId="2E5A8BB6" w14:textId="77777777" w:rsidR="00080C4D" w:rsidRDefault="00080C4D" w:rsidP="00080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62AE840E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5C0CFD1A" w14:textId="77777777" w:rsidR="00080C4D" w:rsidRDefault="00080C4D" w:rsidP="00080C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7956BD7C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0FB04598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AA252" w14:textId="77777777" w:rsidR="00080C4D" w:rsidRDefault="00080C4D" w:rsidP="00080C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DE21648" w14:textId="77777777" w:rsidR="00080C4D" w:rsidRDefault="00080C4D" w:rsidP="00080C4D">
            <w:pPr>
              <w:rPr>
                <w:sz w:val="22"/>
                <w:szCs w:val="22"/>
              </w:rPr>
            </w:pPr>
          </w:p>
        </w:tc>
      </w:tr>
      <w:tr w:rsidR="00080C4D" w14:paraId="61CED063" w14:textId="77777777" w:rsidTr="00080C4D">
        <w:trPr>
          <w:trHeight w:val="260"/>
          <w:jc w:val="center"/>
        </w:trPr>
        <w:tc>
          <w:tcPr>
            <w:tcW w:w="709" w:type="dxa"/>
            <w:shd w:val="clear" w:color="auto" w:fill="E7E4D1"/>
            <w:vAlign w:val="center"/>
          </w:tcPr>
          <w:p w14:paraId="4D21A350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E830A75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BING17</w:t>
            </w:r>
          </w:p>
        </w:tc>
        <w:tc>
          <w:tcPr>
            <w:tcW w:w="2958" w:type="dxa"/>
            <w:shd w:val="clear" w:color="auto" w:fill="auto"/>
          </w:tcPr>
          <w:p w14:paraId="2434EE8A" w14:textId="77777777" w:rsidR="00080C4D" w:rsidRDefault="00080C4D" w:rsidP="00080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PROJEKTNA NASTAVA</w:t>
            </w:r>
          </w:p>
        </w:tc>
        <w:tc>
          <w:tcPr>
            <w:tcW w:w="1200" w:type="dxa"/>
            <w:shd w:val="clear" w:color="auto" w:fill="auto"/>
          </w:tcPr>
          <w:p w14:paraId="1DAFFB47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03478FCA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6B63E650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doc.dr.sc. Nebojša Lujanović</w:t>
            </w:r>
          </w:p>
          <w:p w14:paraId="7287722A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Blanka Gigić Karl, pred</w:t>
            </w:r>
          </w:p>
        </w:tc>
        <w:tc>
          <w:tcPr>
            <w:tcW w:w="851" w:type="dxa"/>
            <w:shd w:val="clear" w:color="auto" w:fill="auto"/>
          </w:tcPr>
          <w:p w14:paraId="5133A3C7" w14:textId="77777777" w:rsidR="00080C4D" w:rsidRDefault="00080C4D" w:rsidP="00080C4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DCB"/>
            <w:vAlign w:val="center"/>
          </w:tcPr>
          <w:p w14:paraId="451EE023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DCB"/>
            <w:vAlign w:val="center"/>
          </w:tcPr>
          <w:p w14:paraId="4C896632" w14:textId="77777777" w:rsidR="00080C4D" w:rsidRDefault="00080C4D" w:rsidP="0008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4E2270F1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4D1"/>
            <w:vAlign w:val="center"/>
          </w:tcPr>
          <w:p w14:paraId="1A53B328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CC4B3" w14:textId="77777777" w:rsidR="00080C4D" w:rsidRDefault="00080C4D" w:rsidP="00080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CE2BF39" w14:textId="77777777" w:rsidR="00080C4D" w:rsidRDefault="00080C4D" w:rsidP="00080C4D">
            <w:pPr>
              <w:rPr>
                <w:sz w:val="22"/>
                <w:szCs w:val="22"/>
              </w:rPr>
            </w:pPr>
          </w:p>
        </w:tc>
      </w:tr>
    </w:tbl>
    <w:p w14:paraId="561D4845" w14:textId="77777777" w:rsidR="00080C4D" w:rsidRDefault="00080C4D" w:rsidP="00080C4D">
      <w:pPr>
        <w:rPr>
          <w:b/>
          <w:sz w:val="20"/>
          <w:szCs w:val="20"/>
          <w:u w:val="single"/>
        </w:rPr>
      </w:pPr>
    </w:p>
    <w:p w14:paraId="3C6A64E5" w14:textId="77777777" w:rsidR="00080C4D" w:rsidRDefault="00080C4D" w:rsidP="00080C4D">
      <w:pPr>
        <w:ind w:left="9360" w:firstLine="720"/>
        <w:jc w:val="both"/>
        <w:rPr>
          <w:b/>
          <w:sz w:val="18"/>
          <w:szCs w:val="18"/>
          <w:u w:val="single"/>
        </w:rPr>
      </w:pPr>
    </w:p>
    <w:p w14:paraId="58AD7943" w14:textId="77777777" w:rsidR="00080C4D" w:rsidRDefault="00080C4D" w:rsidP="00080C4D">
      <w:pPr>
        <w:jc w:val="both"/>
        <w:rPr>
          <w:b/>
          <w:sz w:val="18"/>
          <w:szCs w:val="18"/>
          <w:u w:val="single"/>
        </w:rPr>
      </w:pPr>
    </w:p>
    <w:p w14:paraId="1AC55993" w14:textId="77777777" w:rsidR="00080C4D" w:rsidRDefault="00080C4D" w:rsidP="00080C4D">
      <w:pPr>
        <w:ind w:left="9360" w:firstLine="720"/>
        <w:jc w:val="both"/>
        <w:rPr>
          <w:b/>
          <w:sz w:val="18"/>
          <w:szCs w:val="18"/>
          <w:u w:val="single"/>
        </w:rPr>
        <w:sectPr w:rsidR="00080C4D" w:rsidSect="00080C4D">
          <w:type w:val="continuous"/>
          <w:pgSz w:w="16838" w:h="11906"/>
          <w:pgMar w:top="1440" w:right="1080" w:bottom="1440" w:left="1080" w:header="708" w:footer="708" w:gutter="0"/>
          <w:pgNumType w:start="0"/>
          <w:cols w:space="720"/>
          <w:titlePg/>
          <w:docGrid w:linePitch="326"/>
        </w:sectPr>
      </w:pPr>
    </w:p>
    <w:p w14:paraId="04D24D8B" w14:textId="2B13342D" w:rsidR="00080C4D" w:rsidRDefault="00080C4D" w:rsidP="00080C4D">
      <w:pPr>
        <w:ind w:left="9360" w:firstLine="720"/>
        <w:jc w:val="both"/>
        <w:rPr>
          <w:b/>
          <w:sz w:val="18"/>
          <w:szCs w:val="18"/>
          <w:u w:val="single"/>
        </w:rPr>
      </w:pPr>
    </w:p>
    <w:p w14:paraId="12F570CA" w14:textId="77777777" w:rsidR="00080C4D" w:rsidRDefault="00080C4D" w:rsidP="00080C4D">
      <w:pPr>
        <w:jc w:val="both"/>
        <w:rPr>
          <w:b/>
          <w:sz w:val="18"/>
          <w:szCs w:val="18"/>
          <w:u w:val="single"/>
        </w:rPr>
      </w:pPr>
    </w:p>
    <w:p w14:paraId="6CF4BE10" w14:textId="77777777" w:rsidR="00080C4D" w:rsidRDefault="00080C4D" w:rsidP="00080C4D">
      <w:pPr>
        <w:spacing w:after="160"/>
        <w:ind w:firstLine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A-nema</w:t>
      </w:r>
    </w:p>
    <w:p w14:paraId="042C4D00" w14:textId="77777777" w:rsidR="00080C4D" w:rsidRDefault="00080C4D" w:rsidP="00080C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Spajanje grupa istog predmeta istog naziva na istim i različitim studijskim programima</w:t>
      </w:r>
    </w:p>
    <w:p w14:paraId="32929CBE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D93F12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TZK I, II  (BA Klavir+ BA Žičani instrumenti + BA Kompozicija s teorijom muzike)</w:t>
      </w:r>
    </w:p>
    <w:p w14:paraId="6F972D9F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Koncept i umjetnička praksa I, II ( BA Kompozicija s teorijom muzike + BA Žičani instrumenti +BA Klavir )</w:t>
      </w:r>
    </w:p>
    <w:p w14:paraId="15BE1F68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GG= Psihologija  odgoja i obrazovanja ( BA Klavir + BA Pjevanje + BA Glazbena pedagogija)</w:t>
      </w:r>
    </w:p>
    <w:p w14:paraId="39C788F6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6DE175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KK=Didaktika 1 (BA Klavir+ MA Tamburaško umijeće+ MA Likovna kultura)</w:t>
      </w:r>
    </w:p>
    <w:p w14:paraId="01323382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KK= Didaktika 2 (BA Klavir + MA Tamburaško umijeće+ MA Likovna kultura)</w:t>
      </w:r>
    </w:p>
    <w:p w14:paraId="7DEEBFF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B475A58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Poznavanje instrumenata (BA Klavir) + (BA Glazbena pedagogija ) </w:t>
      </w:r>
    </w:p>
    <w:p w14:paraId="0B61D1D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Glazbena informatika ( BA Klavir + BA Pjevanje + BA Glazbena pedagogija)</w:t>
      </w:r>
    </w:p>
    <w:p w14:paraId="42BBDFD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C877142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II= Pedagogija I (BA Klavir + BA Pjevanje+ MA Likovna kultura)</w:t>
      </w:r>
    </w:p>
    <w:p w14:paraId="3310BA42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II= Pedagogija II (BA Klavir + BA Pjevanje+ MA Likovna kultura)</w:t>
      </w:r>
    </w:p>
    <w:p w14:paraId="23C6422E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7E5AE24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HH- ZP 304 Glazbeni oblici i stilovi II  (BA Klavir) + (BA Glazbena pedagogija) +  (BA Pjevanje)</w:t>
      </w:r>
    </w:p>
    <w:p w14:paraId="11563CE0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HHH- ZP 304 Glazbeni oblici i stilovi I  (BA Klavir)+ (BA Glazbena pedagogija) +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(BA Pjevanje)</w:t>
      </w:r>
    </w:p>
    <w:p w14:paraId="346A0DC8" w14:textId="77777777" w:rsidR="00080C4D" w:rsidRDefault="00080C4D" w:rsidP="00080C4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9F722B" w14:textId="77777777" w:rsidR="00080C4D" w:rsidRDefault="00080C4D" w:rsidP="00080C4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EBC485" w14:textId="77777777" w:rsidR="00080C4D" w:rsidRDefault="00080C4D" w:rsidP="00080C4D">
      <w:pPr>
        <w:spacing w:after="160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D) </w:t>
      </w:r>
      <w:r>
        <w:rPr>
          <w:b/>
          <w:sz w:val="18"/>
          <w:szCs w:val="18"/>
          <w:u w:val="single"/>
        </w:rPr>
        <w:tab/>
        <w:t>Spajanje različitih predmeta različitih naziva na različitim studijskim programima</w:t>
      </w:r>
    </w:p>
    <w:p w14:paraId="4DDF078B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P1= </w:t>
      </w:r>
    </w:p>
    <w:p w14:paraId="003148A0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Polifonija 1 (ZP 103)</w:t>
      </w:r>
      <w:r>
        <w:rPr>
          <w:sz w:val="18"/>
          <w:szCs w:val="18"/>
        </w:rPr>
        <w:t xml:space="preserve"> (BA Klavir) ukupno 0.50 grupa i na studijskom 0.50 grupa+  </w:t>
      </w:r>
    </w:p>
    <w:p w14:paraId="7DBBCF8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Polifonija do baroka</w:t>
      </w:r>
      <w:r>
        <w:rPr>
          <w:sz w:val="18"/>
          <w:szCs w:val="18"/>
        </w:rPr>
        <w:t xml:space="preserve"> ( BA Kompozicija s teorijom muzike) ukupno 0.50 grupa i na studijskom 0.50 grupa</w:t>
      </w:r>
    </w:p>
    <w:p w14:paraId="2915711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P2= </w:t>
      </w:r>
    </w:p>
    <w:p w14:paraId="36A0821B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Polifonija 1</w:t>
      </w:r>
      <w:r>
        <w:rPr>
          <w:sz w:val="18"/>
          <w:szCs w:val="18"/>
        </w:rPr>
        <w:t xml:space="preserve"> (ZP 213) (BA Klavir) ukupno 0.50 grupa i na studijskom 0.50 grupa+   </w:t>
      </w:r>
    </w:p>
    <w:p w14:paraId="46AC1E3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Polifonija baroka</w:t>
      </w:r>
      <w:r>
        <w:rPr>
          <w:sz w:val="18"/>
          <w:szCs w:val="18"/>
        </w:rPr>
        <w:t xml:space="preserve"> ( BA Kompozicija s teorijom muzike) ukupno 0.50 grupa i na studijskom 0.50 grupa</w:t>
      </w:r>
    </w:p>
    <w:p w14:paraId="5410576F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11F7184A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Isti i različiti predmeti </w:t>
      </w:r>
    </w:p>
    <w:p w14:paraId="4F6B95FD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6D65F335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ENG1= </w:t>
      </w:r>
    </w:p>
    <w:p w14:paraId="7B303275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Strani jezik 1</w:t>
      </w:r>
      <w:r>
        <w:rPr>
          <w:sz w:val="18"/>
          <w:szCs w:val="18"/>
        </w:rPr>
        <w:t xml:space="preserve"> (BA Klavir)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(ukupno 0,33,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na studijskom programu 0,33 grupe)</w:t>
      </w:r>
    </w:p>
    <w:p w14:paraId="030CBC9A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Engleski jezik I</w:t>
      </w:r>
      <w:r>
        <w:rPr>
          <w:sz w:val="18"/>
          <w:szCs w:val="18"/>
        </w:rPr>
        <w:t xml:space="preserve"> (ukupno 0,66,  na  studijskom BA Kompozicija s teorijom muzike po 0,33 grupe  i na studijskom  BA Žičani instrumenti  po 0,33 grupe) </w:t>
      </w:r>
    </w:p>
    <w:p w14:paraId="1AAC0A6F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ENG2= </w:t>
      </w:r>
    </w:p>
    <w:p w14:paraId="5518F76D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Strani jezik 1</w:t>
      </w:r>
      <w:r>
        <w:rPr>
          <w:sz w:val="18"/>
          <w:szCs w:val="18"/>
        </w:rPr>
        <w:t xml:space="preserve"> (BA Klavir) (ukupno 0,33,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na studijskom programu 0,33 grupe)</w:t>
      </w:r>
    </w:p>
    <w:p w14:paraId="39D8FCCB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Engleski jezik II</w:t>
      </w:r>
      <w:r>
        <w:rPr>
          <w:sz w:val="18"/>
          <w:szCs w:val="18"/>
        </w:rPr>
        <w:t xml:space="preserve"> (ukupno 0,66,  na  studijskom BA Kompozicija s teorijom muzike po 0,33 grupe  i na studijskom  BA Žičani instrumenti  po 0,33 grupe) </w:t>
      </w:r>
    </w:p>
    <w:p w14:paraId="5466DCAC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ENG3= </w:t>
      </w:r>
    </w:p>
    <w:p w14:paraId="092CA60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Strani jezik 2</w:t>
      </w:r>
      <w:r>
        <w:rPr>
          <w:sz w:val="18"/>
          <w:szCs w:val="18"/>
        </w:rPr>
        <w:t xml:space="preserve"> (BA Klavir) (ukupno 0,33,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na studijskom programu 0,33 grupe)</w:t>
      </w:r>
    </w:p>
    <w:p w14:paraId="10EA1178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Engleski jezik III</w:t>
      </w:r>
      <w:r>
        <w:rPr>
          <w:sz w:val="18"/>
          <w:szCs w:val="18"/>
        </w:rPr>
        <w:t xml:space="preserve"> (ukupno 0,66,  na  studijskom BA Kompozicija s teorijom muzike po 0,33 grupe  i na studijskom  BA Žičani instrumenti  po 0,33 grupe) </w:t>
      </w:r>
    </w:p>
    <w:p w14:paraId="7EACE18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ENG4=</w:t>
      </w:r>
    </w:p>
    <w:p w14:paraId="495546C5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 Strani jezik 2</w:t>
      </w:r>
      <w:r>
        <w:rPr>
          <w:sz w:val="18"/>
          <w:szCs w:val="18"/>
        </w:rPr>
        <w:t xml:space="preserve"> (BA Klavir) (ukupno 0,33,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na studijskom programu 0,33 grupe)</w:t>
      </w:r>
    </w:p>
    <w:p w14:paraId="6788D31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 Engleski jezik IV</w:t>
      </w:r>
      <w:r>
        <w:rPr>
          <w:sz w:val="18"/>
          <w:szCs w:val="18"/>
        </w:rPr>
        <w:t xml:space="preserve"> (ukupno 0,66,  na  studijskom BA Kompozicija s teorijom muzike po 0,33 grupe  i na studijskom  BA Žičani instrumenti  po 0,33 grupe) </w:t>
      </w:r>
    </w:p>
    <w:p w14:paraId="071756A1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5630B3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S1 = </w:t>
      </w:r>
    </w:p>
    <w:p w14:paraId="63B24E0A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Solfeggio 1</w:t>
      </w:r>
      <w:r>
        <w:rPr>
          <w:sz w:val="18"/>
          <w:szCs w:val="18"/>
        </w:rPr>
        <w:t xml:space="preserve"> ( BA Klavir) (ukupno 0,33,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na studijskom programu 0,33 grupe)+</w:t>
      </w:r>
    </w:p>
    <w:p w14:paraId="4A68C8A6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Harmonijski solfeggio I</w:t>
      </w:r>
      <w:r>
        <w:rPr>
          <w:sz w:val="18"/>
          <w:szCs w:val="18"/>
        </w:rPr>
        <w:t xml:space="preserve"> (ukupno 0,66,  na  studijskom BA Kompozicija s teorijom muzike po 0,33 grupe  i na studijskom  BA Žičani instrumenti  po 0,33 grupe) </w:t>
      </w:r>
    </w:p>
    <w:p w14:paraId="30E65B2D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S2=</w:t>
      </w:r>
    </w:p>
    <w:p w14:paraId="1044A325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 Solfeggio 1</w:t>
      </w:r>
      <w:r>
        <w:rPr>
          <w:sz w:val="18"/>
          <w:szCs w:val="18"/>
        </w:rPr>
        <w:t xml:space="preserve"> ( BA Klavir) (ukupno 0,33,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na studijskom programu 0,33 grupe)+ </w:t>
      </w:r>
    </w:p>
    <w:p w14:paraId="34337518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Harmonijski solfeggio II</w:t>
      </w:r>
      <w:r>
        <w:rPr>
          <w:sz w:val="18"/>
          <w:szCs w:val="18"/>
        </w:rPr>
        <w:t xml:space="preserve"> (ukupno 0,66,  na  studijskom BA Kompozicija s teorijom muzike po 0,33 grupe  i na studijskom  BA Žičani instrumenti  po 0,33 grupe) </w:t>
      </w:r>
    </w:p>
    <w:p w14:paraId="351FEB7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S3=</w:t>
      </w:r>
    </w:p>
    <w:p w14:paraId="2499149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 Solfeggio 2</w:t>
      </w:r>
      <w:r>
        <w:rPr>
          <w:sz w:val="18"/>
          <w:szCs w:val="18"/>
        </w:rPr>
        <w:t xml:space="preserve"> (BA Klavir) (ukupno 0,33,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na studijskom programu 0,33 grupe)+</w:t>
      </w:r>
    </w:p>
    <w:p w14:paraId="1FB7AEF6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Ritamski solfeggio I</w:t>
      </w:r>
      <w:r>
        <w:rPr>
          <w:sz w:val="18"/>
          <w:szCs w:val="18"/>
        </w:rPr>
        <w:t xml:space="preserve"> (ukupno 0,66,  na  studijskom BA Kompozicija s teorijom muzike po 0,33 grupe  i na studijskom  BA Žičani instrumenti  po 0,33 grupe) </w:t>
      </w:r>
    </w:p>
    <w:p w14:paraId="64BFDF7E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S4= </w:t>
      </w:r>
    </w:p>
    <w:p w14:paraId="2FEDD398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Solfeggio 2</w:t>
      </w:r>
      <w:r>
        <w:rPr>
          <w:sz w:val="18"/>
          <w:szCs w:val="18"/>
        </w:rPr>
        <w:t xml:space="preserve"> (BA Klavir) (ukupno 0,33,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na studijskom programu 0,33 grupe)</w:t>
      </w:r>
    </w:p>
    <w:p w14:paraId="51DB3A7F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Ritamski solfeggio II</w:t>
      </w:r>
      <w:r>
        <w:rPr>
          <w:sz w:val="18"/>
          <w:szCs w:val="18"/>
        </w:rPr>
        <w:t xml:space="preserve"> (ukupno 0,66,  na  studijskom BA Kompozicija s teorijom muzike po 0,33 grupe  i na studijskom  BA Žičani instrumenti  po 0,33 grupe) </w:t>
      </w:r>
    </w:p>
    <w:p w14:paraId="625FF08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159B5572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A1= </w:t>
      </w:r>
    </w:p>
    <w:p w14:paraId="0329A732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Analiza glazbenih oblika I</w:t>
      </w:r>
      <w:r>
        <w:rPr>
          <w:sz w:val="18"/>
          <w:szCs w:val="18"/>
        </w:rPr>
        <w:t xml:space="preserve"> (ukupno 0,5 grupa, od toga na studijskom BA Kompozicija s teorijom muzike 0,25 grupe , a na studijskom BA Žičani instrumenti 0,25 grupe )+  </w:t>
      </w:r>
    </w:p>
    <w:p w14:paraId="6FFFE62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ZP 104 Glazbeni oblici i stilovi I</w:t>
      </w:r>
      <w:r>
        <w:rPr>
          <w:sz w:val="18"/>
          <w:szCs w:val="18"/>
        </w:rPr>
        <w:t xml:space="preserve">  (ukupno 0,5 grupa, od toga na studijskom BA Klavir 0,25 grupe , a na studijskom BA Glazbena pedagogija 0,25 grupe ) </w:t>
      </w:r>
    </w:p>
    <w:p w14:paraId="472D60D4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A2= </w:t>
      </w:r>
    </w:p>
    <w:p w14:paraId="32E87CC2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Analiza glazbenih oblika II</w:t>
      </w:r>
      <w:r>
        <w:rPr>
          <w:sz w:val="18"/>
          <w:szCs w:val="18"/>
        </w:rPr>
        <w:t xml:space="preserve"> (ukupno 0,5 grupa, od toga na studijskom BA Kompozicija s teorijom muzike 0,25 grupe , a na studijskom BA Žičani instrumenti 0,25 grupe )+  </w:t>
      </w:r>
    </w:p>
    <w:p w14:paraId="1C06ECDB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ZP 204 Glazbeni oblici i stilovi I</w:t>
      </w:r>
      <w:r>
        <w:rPr>
          <w:sz w:val="18"/>
          <w:szCs w:val="18"/>
        </w:rPr>
        <w:t>  (ukupno 0,5 grupa, od toga na studijskom BA Klavir 0,25 grupe , a na studijskom BA Glazbena pedagogija 0,25 grupe )</w:t>
      </w:r>
    </w:p>
    <w:p w14:paraId="50B940E2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6DFB0833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JJ= </w:t>
      </w:r>
    </w:p>
    <w:p w14:paraId="52766E28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Povijest glazbe II</w:t>
      </w:r>
      <w:r>
        <w:rPr>
          <w:sz w:val="18"/>
          <w:szCs w:val="18"/>
        </w:rPr>
        <w:t xml:space="preserve"> (ZP 306) (BA Glazbena pedagogija) ukupno 0.25 grupe i na studijskom 0.25 grupe +,</w:t>
      </w:r>
    </w:p>
    <w:p w14:paraId="246CE873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Povijest glazbe II</w:t>
      </w:r>
      <w:r>
        <w:rPr>
          <w:sz w:val="18"/>
          <w:szCs w:val="18"/>
        </w:rPr>
        <w:t xml:space="preserve"> (ZP 112) (BA Klavir) ukupno 0.25 grupe i na studijskom 0.25 grupe +,</w:t>
      </w:r>
    </w:p>
    <w:p w14:paraId="011E372F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Povijest muzike 19.stoljeća,</w:t>
      </w:r>
      <w:r>
        <w:rPr>
          <w:sz w:val="18"/>
          <w:szCs w:val="18"/>
        </w:rPr>
        <w:t xml:space="preserve"> ukupno 0,5 grupe, od toga na studijskom  BA Kompozicija 0,25 grupe i na studijskom BA Žičani  ukupno 0.25 grupe </w:t>
      </w:r>
    </w:p>
    <w:p w14:paraId="7F37AA6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5918206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CC= </w:t>
      </w:r>
    </w:p>
    <w:p w14:paraId="0A35D336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Povijest glazbe I (ZP 106</w:t>
      </w:r>
      <w:r>
        <w:rPr>
          <w:sz w:val="18"/>
          <w:szCs w:val="18"/>
        </w:rPr>
        <w:t xml:space="preserve">)  ukupno 0,6 grupa od toga na studijskom BA Klavir 0,2 grupe, BA Pjevanje 0,2 grupe, BA Glazbena pedagogija 0,2 grupe)+ </w:t>
      </w:r>
    </w:p>
    <w:p w14:paraId="4DF4667B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Povijest muzike do baroka ,</w:t>
      </w:r>
      <w:r>
        <w:rPr>
          <w:sz w:val="18"/>
          <w:szCs w:val="18"/>
        </w:rPr>
        <w:t xml:space="preserve"> ukupno 0,4 grupa od toga na studijskom  BA Kompozicija s teorijom muzike  0,2 grupe i na BA Žičani instrumenti 0,2 grupe</w:t>
      </w:r>
    </w:p>
    <w:p w14:paraId="340C4870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CCC= </w:t>
      </w:r>
    </w:p>
    <w:p w14:paraId="5643BCAA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Povijest glazbe I  (ZP 206)</w:t>
      </w:r>
      <w:r>
        <w:rPr>
          <w:sz w:val="18"/>
          <w:szCs w:val="18"/>
        </w:rPr>
        <w:t xml:space="preserve"> ukupno 0,6 grupa od toga na studijskom BA Klavir 0,2 grupe, BA Pjevanje 0,2 grupe, BA Glazbena pedagogija 0,2 grupe)+</w:t>
      </w:r>
    </w:p>
    <w:p w14:paraId="7FA9A6A3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 Povijest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muzike od 18.stoljeća</w:t>
      </w:r>
      <w:r>
        <w:rPr>
          <w:sz w:val="18"/>
          <w:szCs w:val="18"/>
        </w:rPr>
        <w:t xml:space="preserve">   ukupno 0,4 grupa od toga na studijskom  BA Kompozicija s teorijom muzike  0,2 grupe i na BA Žičani instrumenti 0,2 grupe</w:t>
      </w:r>
    </w:p>
    <w:p w14:paraId="2A6AB61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AD8B2B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DD1= </w:t>
      </w:r>
    </w:p>
    <w:p w14:paraId="464D54A6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+ZBOR I (IZ102</w:t>
      </w:r>
      <w:r>
        <w:rPr>
          <w:sz w:val="18"/>
          <w:szCs w:val="18"/>
        </w:rPr>
        <w:t>) ukupno 0,6 grupa od toga na studijskom  BA Žičani instrument 0,2 grupe, BA Klavir 0,2 grupe,  BA Kompozicija s teorijom muzike 0,2 grupe)+</w:t>
      </w:r>
    </w:p>
    <w:p w14:paraId="1FB53E4C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+ZBOR  II (IZ302)</w:t>
      </w:r>
      <w:r>
        <w:rPr>
          <w:sz w:val="18"/>
          <w:szCs w:val="18"/>
        </w:rPr>
        <w:t xml:space="preserve"> ukupno 0,4 grupa od toga na studijskom  BA Žičani instrument 0,2 grupe, BA Klavir 0,2 grupe,  </w:t>
      </w:r>
    </w:p>
    <w:p w14:paraId="0723A2DC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DDD1= </w:t>
      </w:r>
    </w:p>
    <w:p w14:paraId="7D2B7CB4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8" w:name="_4d34og8" w:colFirst="0" w:colLast="0"/>
      <w:bookmarkEnd w:id="8"/>
      <w:r>
        <w:rPr>
          <w:b/>
          <w:sz w:val="18"/>
          <w:szCs w:val="18"/>
        </w:rPr>
        <w:t>+ZBOR I (IZ202)</w:t>
      </w:r>
      <w:r>
        <w:rPr>
          <w:sz w:val="18"/>
          <w:szCs w:val="18"/>
        </w:rPr>
        <w:t xml:space="preserve"> ukupno 0,6 grupa od toga na studijskom  BA Žičani instrument 0,2 grupe, BA Klavir 0,2 grupe,  BA Kompozicija s teorijom muzike 0,2 grupe)+</w:t>
      </w:r>
    </w:p>
    <w:p w14:paraId="085BFABB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+ZBOR II (IZ402)</w:t>
      </w:r>
      <w:r>
        <w:rPr>
          <w:sz w:val="18"/>
          <w:szCs w:val="18"/>
        </w:rPr>
        <w:t xml:space="preserve"> ukupno 0,4 grupa od toga na studijskom  BA Žičani instrument 0,2 grupe, BA Klavir 0,2 grupe,  </w:t>
      </w:r>
    </w:p>
    <w:p w14:paraId="4BAE9CCB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4C1EED1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EF37DF4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Različito predavanja i vježbe</w:t>
      </w:r>
    </w:p>
    <w:p w14:paraId="7E33ABB0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1F4E8C08" w14:textId="77777777" w:rsidR="00080C4D" w:rsidRDefault="00080C4D" w:rsidP="00080C4D">
      <w:pPr>
        <w:rPr>
          <w:sz w:val="18"/>
          <w:szCs w:val="18"/>
        </w:rPr>
      </w:pPr>
      <w:r>
        <w:rPr>
          <w:b/>
          <w:sz w:val="18"/>
          <w:szCs w:val="18"/>
        </w:rPr>
        <w:t>Majstorska radionica: dramska i operna kostimografija</w:t>
      </w:r>
      <w:r>
        <w:rPr>
          <w:sz w:val="18"/>
          <w:szCs w:val="18"/>
        </w:rPr>
        <w:t xml:space="preserve"> se spaja u vježbama sa </w:t>
      </w:r>
      <w:r>
        <w:rPr>
          <w:b/>
          <w:sz w:val="18"/>
          <w:szCs w:val="18"/>
        </w:rPr>
        <w:t>Kostimografijom 1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 Kostimografijom 3</w:t>
      </w:r>
      <w:r>
        <w:rPr>
          <w:sz w:val="18"/>
          <w:szCs w:val="18"/>
        </w:rPr>
        <w:t xml:space="preserve"> na BA Kazališno oblikovanje, a predavanja se izvode odvojeno, dakle piše se (ukupno P 1 i V 0,33 grupa i na studijskom P 1 i V0,33 grupa)</w:t>
      </w:r>
    </w:p>
    <w:p w14:paraId="235EC395" w14:textId="77777777" w:rsidR="00080C4D" w:rsidRDefault="00080C4D" w:rsidP="00080C4D">
      <w:pPr>
        <w:rPr>
          <w:sz w:val="18"/>
          <w:szCs w:val="18"/>
        </w:rPr>
      </w:pPr>
    </w:p>
    <w:p w14:paraId="0581F935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JJJ= </w:t>
      </w:r>
      <w:r>
        <w:rPr>
          <w:sz w:val="18"/>
          <w:szCs w:val="18"/>
        </w:rPr>
        <w:t>U predavanjima 1/4:</w:t>
      </w:r>
      <w:r>
        <w:rPr>
          <w:b/>
          <w:sz w:val="18"/>
          <w:szCs w:val="18"/>
        </w:rPr>
        <w:t xml:space="preserve"> </w:t>
      </w:r>
    </w:p>
    <w:p w14:paraId="66422411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Povijest glazbe II (ZP 406)</w:t>
      </w:r>
      <w:r>
        <w:rPr>
          <w:sz w:val="18"/>
          <w:szCs w:val="18"/>
        </w:rPr>
        <w:t xml:space="preserve"> (BA Glazbena pedagogija ) ukupno 0.25 grupe i na studijskom 0.25 grupe+</w:t>
      </w:r>
    </w:p>
    <w:p w14:paraId="126E9AC3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Povijest hrvatske glazbe (ZP113)</w:t>
      </w:r>
      <w:r>
        <w:rPr>
          <w:sz w:val="18"/>
          <w:szCs w:val="18"/>
        </w:rPr>
        <w:t xml:space="preserve"> (BA Klavir) ukupno 0.25 grupe i na studijskom 0.25 grupe+</w:t>
      </w:r>
    </w:p>
    <w:p w14:paraId="3833E49C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Povijest muzike 20.stoljeća</w:t>
      </w:r>
      <w:r>
        <w:rPr>
          <w:sz w:val="18"/>
          <w:szCs w:val="18"/>
        </w:rPr>
        <w:t xml:space="preserve"> ukupno 0,5 grupe, od toga na studijskom  BA Kompozicija 0,25 grupe i na studijskom BA Žičani  ukupno 0.25 grupe</w:t>
      </w:r>
    </w:p>
    <w:p w14:paraId="39D6103C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JJJJ= </w:t>
      </w:r>
      <w:r>
        <w:rPr>
          <w:sz w:val="18"/>
          <w:szCs w:val="18"/>
        </w:rPr>
        <w:t>U seminarima  1/2:</w:t>
      </w:r>
      <w:r>
        <w:rPr>
          <w:b/>
          <w:sz w:val="18"/>
          <w:szCs w:val="18"/>
        </w:rPr>
        <w:t xml:space="preserve"> </w:t>
      </w:r>
    </w:p>
    <w:p w14:paraId="6439A649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>Povijest muzike 20.stoljeća</w:t>
      </w:r>
      <w:r>
        <w:rPr>
          <w:sz w:val="18"/>
          <w:szCs w:val="18"/>
        </w:rPr>
        <w:t xml:space="preserve"> ukupno 1 grupa, od toga na studijskom  BA Kompozicija 0,5 grupe i na studijskom BA Žičani  ukupno 0.5 grupe</w:t>
      </w:r>
    </w:p>
    <w:p w14:paraId="12AD2C38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188610D3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6A403622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HA1=predavanja</w:t>
      </w:r>
    </w:p>
    <w:p w14:paraId="3C699B21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Harmonijska analiza I</w:t>
      </w:r>
      <w:r>
        <w:rPr>
          <w:sz w:val="18"/>
          <w:szCs w:val="18"/>
        </w:rPr>
        <w:t xml:space="preserve"> (BA Žičani instrumenti) ukupno 0.50 grupa i na studijskom 0.50 grupa+  </w:t>
      </w:r>
    </w:p>
    <w:p w14:paraId="3A71269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Harmonija 1</w:t>
      </w:r>
      <w:r>
        <w:rPr>
          <w:sz w:val="18"/>
          <w:szCs w:val="18"/>
        </w:rPr>
        <w:t xml:space="preserve"> (ZP 102) (BA Klavir) ukupno 0.50 grupa i na studijskom 0.50 grupa  </w:t>
      </w:r>
    </w:p>
    <w:p w14:paraId="21E25463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HA1=vježbe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nema spajanja grupa, vježbe samo na Harmonijskoj analizi I.</w:t>
      </w:r>
    </w:p>
    <w:p w14:paraId="02CC122A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69E19193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HA2= </w:t>
      </w:r>
    </w:p>
    <w:p w14:paraId="0D9A96B7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Harmonijska analzia II</w:t>
      </w:r>
      <w:r>
        <w:rPr>
          <w:sz w:val="18"/>
          <w:szCs w:val="18"/>
        </w:rPr>
        <w:t xml:space="preserve"> (BA Žičani instrumenti) ukupno 0.50 grupa i na studijskom 0.50 grupa+  </w:t>
      </w:r>
    </w:p>
    <w:p w14:paraId="7E949A95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Harmonija 1</w:t>
      </w:r>
      <w:r>
        <w:rPr>
          <w:sz w:val="18"/>
          <w:szCs w:val="18"/>
        </w:rPr>
        <w:t xml:space="preserve"> (ZP 102) (BA Klavir) ukupno 0.50 grupa i na studijskom 0.50 grupa</w:t>
      </w:r>
    </w:p>
    <w:p w14:paraId="25FB377F" w14:textId="77777777" w:rsidR="00080C4D" w:rsidRDefault="00080C4D" w:rsidP="00080C4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HA2=vježbe</w:t>
      </w:r>
      <w:r>
        <w:rPr>
          <w:sz w:val="18"/>
          <w:szCs w:val="18"/>
        </w:rPr>
        <w:t xml:space="preserve"> nema spajanja grupa, vježbe samo na Harmonijskoj analizi II </w:t>
      </w:r>
    </w:p>
    <w:p w14:paraId="318CD63C" w14:textId="77777777" w:rsidR="00080C4D" w:rsidRDefault="00080C4D" w:rsidP="00080C4D">
      <w:pPr>
        <w:spacing w:after="240"/>
        <w:rPr>
          <w:rFonts w:ascii="Times New Roman" w:eastAsia="Times New Roman" w:hAnsi="Times New Roman" w:cs="Times New Roman"/>
          <w:sz w:val="18"/>
          <w:szCs w:val="18"/>
        </w:rPr>
      </w:pPr>
    </w:p>
    <w:p w14:paraId="03038023" w14:textId="77777777" w:rsidR="00080C4D" w:rsidRDefault="00080C4D" w:rsidP="00080C4D">
      <w:pPr>
        <w:spacing w:before="240" w:after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8576501" w14:textId="77777777" w:rsidR="00080C4D" w:rsidRDefault="00080C4D" w:rsidP="00080C4D">
      <w:pPr>
        <w:spacing w:before="240" w:after="24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POPIS LITERATURE ZA STUDIJI- NAČIN POLAGANJA ISPITA</w:t>
      </w:r>
    </w:p>
    <w:p w14:paraId="0BCAAA3D" w14:textId="77777777" w:rsidR="00080C4D" w:rsidRDefault="00080C4D" w:rsidP="00080C4D">
      <w:pPr>
        <w:sectPr w:rsidR="00080C4D" w:rsidSect="00080C4D">
          <w:type w:val="continuous"/>
          <w:pgSz w:w="16838" w:h="11906"/>
          <w:pgMar w:top="1440" w:right="1080" w:bottom="1440" w:left="1080" w:header="708" w:footer="708" w:gutter="0"/>
          <w:pgNumType w:start="0"/>
          <w:cols w:space="720" w:equalWidth="0">
            <w:col w:w="9766"/>
          </w:cols>
          <w:titlePg/>
          <w:docGrid w:linePitch="326"/>
        </w:sectPr>
      </w:pPr>
      <w:r>
        <w:t xml:space="preserve"> </w:t>
      </w:r>
    </w:p>
    <w:p w14:paraId="78F1AC97" w14:textId="77777777" w:rsidR="00080C4D" w:rsidRDefault="00080C4D" w:rsidP="00080C4D">
      <w:pPr>
        <w:rPr>
          <w:sz w:val="18"/>
          <w:szCs w:val="18"/>
        </w:rPr>
      </w:pPr>
    </w:p>
    <w:p w14:paraId="6A77132A" w14:textId="77777777" w:rsidR="00080C4D" w:rsidRDefault="00080C4D" w:rsidP="00080C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I. semestar</w:t>
      </w:r>
    </w:p>
    <w:p w14:paraId="75272B4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KLAVIR  1       </w:t>
      </w:r>
    </w:p>
    <w:p w14:paraId="7AB3B6F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5B7E942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Od tehničkih vježbi i etida raznih autora: Czerny, Clementi, Kessler, Novakowsky;</w:t>
      </w:r>
    </w:p>
    <w:p w14:paraId="2207144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Koncertne etide: Chopin, Liszt, Skrjabin, Debussy, Prokofjev, Bartok, Rahmanjinov;</w:t>
      </w:r>
    </w:p>
    <w:p w14:paraId="04A0EB4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 razdoblja baroka: Couperin, Rameau, D.Scarlatti;</w:t>
      </w:r>
    </w:p>
    <w:p w14:paraId="2C6E478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Haydn, Mozart, Beethoven;</w:t>
      </w:r>
    </w:p>
    <w:p w14:paraId="1DBAC5E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Preludiji i fuge: J.S.Bach, Mendelssohn, Saint-Saens, Hindemith, Šostakovič;</w:t>
      </w:r>
    </w:p>
    <w:p w14:paraId="21463FA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Veće barokne skladbe: Bach, Handel; Sonate: Haydn, Mozart, Beethoven, Schubert, Schumann, Chopin, Prokofjev, Skrjabin;</w:t>
      </w:r>
    </w:p>
    <w:p w14:paraId="1F04A74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Preludije, nokturna, valceri, impromptua, arabeske: Chopin, Schubert, Schumann, Debussy, Rahmanjinov i dr.;</w:t>
      </w:r>
    </w:p>
    <w:p w14:paraId="109174A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Balade, skerza (Chopin), Slike s izložbe (Musorgski);</w:t>
      </w:r>
    </w:p>
    <w:p w14:paraId="3735172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Hrvatske skladbe: Papandopulo, Bjelinski; koncerti: Beethoven, Prokofjev, Ravel, Schumann, Franck i dr.</w:t>
      </w:r>
    </w:p>
    <w:p w14:paraId="0AC680B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 Kolokvij</w:t>
      </w:r>
    </w:p>
    <w:p w14:paraId="7C440FB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A1BE4A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KLAVIRSKI DUO </w:t>
      </w:r>
    </w:p>
    <w:p w14:paraId="7B1EC5C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66968CE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Djela svih stilova originalno skladana za klavirski duo, čiji popis broji preko 1300 jedinica.                                  </w:t>
      </w:r>
    </w:p>
    <w:p w14:paraId="38A9694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Strani autori: J.S.Bach, C.Ph.E.Bach, M.Clementi, J.Haydn, W.A.Mozart, L.van Beethoven, A.Diabelli, C.M.von Weber, F.P.Schubert i dr.                                                                                                    Hrvatski autori: F.Livadić, I.P.Zajc, F.Vilhar-Kalski, D.Bobić, S.Drakulić  i dr.                                               </w:t>
      </w:r>
    </w:p>
    <w:p w14:paraId="56392C2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Priprema i javna izvedba jednog klavirskog dua na kolokviju.   </w:t>
      </w:r>
      <w:r>
        <w:rPr>
          <w:sz w:val="18"/>
          <w:szCs w:val="18"/>
        </w:rPr>
        <w:tab/>
      </w:r>
    </w:p>
    <w:p w14:paraId="6A5EA53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Način polaganja ispita: kolokvij  </w:t>
      </w:r>
    </w:p>
    <w:p w14:paraId="4BF4DD7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BDFDCD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KOMORNA GLAZBA </w:t>
      </w:r>
      <w:r>
        <w:rPr>
          <w:sz w:val="18"/>
          <w:szCs w:val="18"/>
        </w:rPr>
        <w:tab/>
      </w:r>
    </w:p>
    <w:p w14:paraId="2628051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6857124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>Djela svih stilova originalno skladana za instrumentalne I vokalno instrumentalne sastave, čiji popis broji preko 1300 jedinica. Strani autori: J.S.Bach, C.Ph.E.Bach, M.Clementi, J.Haydn, W.A.Mozart, L.van Beethoven, A.Diabelli, i dr. Hrvatski autori: L.Sorkočević, F.Livadić,, I.P.Zajc, i dr. Komorna djela: C.L.Monteverdi, I.Lukačić, H.Purcell, A.Vivaldi i dr.</w:t>
      </w:r>
    </w:p>
    <w:p w14:paraId="6F65E57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Način polaganja ispita: kolokvij </w:t>
      </w:r>
    </w:p>
    <w:p w14:paraId="3322049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B16EB6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SOLFEGGIO I</w:t>
      </w:r>
    </w:p>
    <w:p w14:paraId="79517A0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literatura:</w:t>
      </w:r>
    </w:p>
    <w:p w14:paraId="45C32D7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Primjeri iz glazbene literature</w:t>
      </w:r>
    </w:p>
    <w:p w14:paraId="6BB32C3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B. I N. Devčić: Intervali, Ritam, Solfeggio, Sv.1., Zagreb, Muzička akademija u Zagrebu,1979.,1981.</w:t>
      </w:r>
    </w:p>
    <w:p w14:paraId="53B4A7A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A.Marković: 222 teme za solfeggio</w:t>
      </w:r>
    </w:p>
    <w:p w14:paraId="549091C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V. Tomerlin: Solfeggio</w:t>
      </w:r>
    </w:p>
    <w:p w14:paraId="4936410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Izborna literatura</w:t>
      </w:r>
    </w:p>
    <w:p w14:paraId="4169CEC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ispit, usmeni ispit i kolokvij</w:t>
      </w:r>
    </w:p>
    <w:p w14:paraId="132DD62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07E2CD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HARMONIJA</w:t>
      </w:r>
    </w:p>
    <w:p w14:paraId="638A887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</w:t>
      </w:r>
    </w:p>
    <w:p w14:paraId="54A354E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N. Devčić: Harmonija, Školska knjiga, Zagreb, 1993.;</w:t>
      </w:r>
    </w:p>
    <w:p w14:paraId="18FD7A9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M. Ivanović – A. Tavčar: Glazbena škrinjica 1 i 2, Profil, 2001;</w:t>
      </w:r>
    </w:p>
    <w:p w14:paraId="4F55983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A. Tavčar – D. Rudolf – Perković: Glazbalica 3, 4, 5 i 6, Profil, 2000. i 2001.</w:t>
      </w:r>
    </w:p>
    <w:p w14:paraId="21BCBB1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W. Piston: Armonia, E. D. T. Edizinoi di Torino, Torino, 1989 per l'edizione italiana;</w:t>
      </w:r>
    </w:p>
    <w:p w14:paraId="60621DA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Despić: Kontrast tonaliteta, Beograd 1989.</w:t>
      </w:r>
    </w:p>
    <w:p w14:paraId="2F1931C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Haydn, W. A. Mozart i L. van Beethoven: Sonate za klavir, komorna glazba;</w:t>
      </w:r>
    </w:p>
    <w:p w14:paraId="7497F83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S. Bach: Korali</w:t>
      </w:r>
    </w:p>
    <w:p w14:paraId="051A03B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Izborna literatura</w:t>
      </w:r>
    </w:p>
    <w:p w14:paraId="520C494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Pohađanje nastave, Kolokvij, Praktični rad-domaći uradci</w:t>
      </w:r>
    </w:p>
    <w:p w14:paraId="3C6440E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D1A870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ZBOR I</w:t>
      </w:r>
    </w:p>
    <w:p w14:paraId="2DBBF33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literatura:</w:t>
      </w:r>
    </w:p>
    <w:p w14:paraId="1E6E314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Zborske partiture iz hrvatske I inozemne glazbene baštine sljedećih autora: G. B. Palestrina, O. di Lasso, J. Arcadelt, A. Patricije, A. Lotti, L. Marenzzio,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Gotovac...</w:t>
      </w:r>
    </w:p>
    <w:p w14:paraId="0464BE9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Izborna literatura:</w:t>
      </w:r>
    </w:p>
    <w:p w14:paraId="27F08C3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Dodatni izbor iz hrvatske i inozemne zborske literature.</w:t>
      </w:r>
    </w:p>
    <w:p w14:paraId="5240AA6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Pohađanje nastave, Aktivnosti u nastavi, Praktični rad, Kolokvij.</w:t>
      </w:r>
    </w:p>
    <w:p w14:paraId="15D6B5C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9090E4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STRANI JEZIK</w:t>
      </w:r>
    </w:p>
    <w:p w14:paraId="1B768CD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E06116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ENGLESKI:</w:t>
      </w:r>
    </w:p>
    <w:p w14:paraId="39D5D16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Velčić, V., Narančić, S. Radni _ulture_ za studente Prirodoslovnog fakulteta, I. I II. Godina, Zagreb</w:t>
      </w:r>
    </w:p>
    <w:p w14:paraId="5ACFB02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Stručni časopisi Scientific American, Physics today</w:t>
      </w:r>
    </w:p>
    <w:p w14:paraId="6CA6213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English – Croatian dictionary</w:t>
      </w:r>
    </w:p>
    <w:p w14:paraId="3C55DCC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Engleska gramatika po izboru</w:t>
      </w:r>
    </w:p>
    <w:p w14:paraId="450494C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NJEMAČKI:</w:t>
      </w:r>
    </w:p>
    <w:p w14:paraId="5BCCEDE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Aktualni članci iz stručnih časopisa</w:t>
      </w:r>
    </w:p>
    <w:p w14:paraId="5FD0E0E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Schumann, M., Thomschke, F. Physik. Eine einführung in die Fachsprache (Enzyklopädie Verlag, Leipzig)</w:t>
      </w:r>
    </w:p>
    <w:p w14:paraId="6B502FF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Anders, S. etc. Physik. Aufbaukurs zur Studienvorbereitung für Ausländer (Enzyklopädie Verlag, Leipzig)</w:t>
      </w:r>
    </w:p>
    <w:p w14:paraId="7E4E00B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Fieder, M. etc. Deutsch. Ein Lehrbuch für Ausländer Texte und übungen; Mathematik, Physik, Chemie, Biologie. (Enzyklopädie Verlag, Leipzig)</w:t>
      </w:r>
    </w:p>
    <w:p w14:paraId="117E0D1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2BC86C5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2F128A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UVOD U POVIJEST UMJETNOSTI</w:t>
      </w:r>
    </w:p>
    <w:p w14:paraId="38B1BA2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154047F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E. H. Gombrich: Povijest umjetnosti, Golden marketing, Zagreb 1999.</w:t>
      </w:r>
    </w:p>
    <w:p w14:paraId="5E1471C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G. Pisch: Opća povijest umjetnosti I.-III., Mladost, Zagreb, 1969.</w:t>
      </w:r>
    </w:p>
    <w:p w14:paraId="515D532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A. Babić: Likovna kultura, Pregled povijesti umjetnosti, Pedagoški fakultet, Osijek, 1997. R. Ivančević: Umjetničko blago Hrvatske, Motovun izdavačko-trgovačko poduzeće, Zagreb, 1983.</w:t>
      </w:r>
    </w:p>
    <w:p w14:paraId="044BEF0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701E0D6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BF4054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TJELESNA I ZDRAVSTVENA KULTURA</w:t>
      </w:r>
    </w:p>
    <w:p w14:paraId="6B7C245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Prema postojećem programu na Sveučilištu J.J.  Strossmayera u Osijeku.</w:t>
      </w:r>
    </w:p>
    <w:p w14:paraId="148A7DB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004946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PSIHOLOGIJA GLAZBENOG ODGOJA I OBRAZOVANJA</w:t>
      </w:r>
    </w:p>
    <w:p w14:paraId="6ABD96C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literatura:</w:t>
      </w:r>
    </w:p>
    <w:p w14:paraId="064EDB1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Farnswort, P. R. (1969)The Social Psychology of Music. Iowa: The Iowa State University Press.</w:t>
      </w:r>
    </w:p>
    <w:p w14:paraId="1A38BA8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Motte-Haber,  H. De la (1999). Psihologija glazbe. Jastrebarsko: Naklada Slap.</w:t>
      </w:r>
    </w:p>
    <w:p w14:paraId="0D59BD5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Orloff-Tschekorsky, T. (1997).  Mentalni trening u glazbenoj nastavi. Zagreb: Music Play.</w:t>
      </w:r>
    </w:p>
    <w:p w14:paraId="46C09D3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Rojko, P. (1982.) Psihološke osnove intonacije i ritma. Zagreb: Muzička  akademija.</w:t>
      </w:r>
    </w:p>
    <w:p w14:paraId="665B800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  <w:t>(1981.). Testiranje u muzici. Zagreb: Muzikološki zavod Muzičke  akademije.</w:t>
      </w:r>
    </w:p>
    <w:p w14:paraId="5F4B3F7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  <w:t>(1999). Solfeggio kao učenje glazbenog jezika. Tonovi (Zagreb), 33, 14- 31.</w:t>
      </w:r>
    </w:p>
    <w:p w14:paraId="64CFB26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Dopunska literatura:</w:t>
      </w:r>
    </w:p>
    <w:p w14:paraId="0EFB9C9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>Bruhn, H., Oerter, R., Rösing, H.(ur.)(1997.). Musikpsychologie. Ein Handbuch. Reinbek bei Hamburg: Rohwolt Taschenbuch Verlag GmbH.</w:t>
      </w:r>
    </w:p>
    <w:p w14:paraId="65B2324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Deutsch, D. (ur.)(1999.) The Psychology of Music. (2. izd.) San Diego-London-Boston-New York-Sidney-Tokio-Toronto: Academic Pres.</w:t>
      </w:r>
    </w:p>
    <w:p w14:paraId="003FB23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Jacoby, R. (ur.) (1978). Musiksprache – Sprachmusik – Textvertonung. Schriftenreihe zur Musikpädagogik. Frankfurt a/M-Berlin-München: Diesterweg.</w:t>
      </w:r>
    </w:p>
    <w:p w14:paraId="26A4114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Lundin, R.W.(1967.). An Objective Psychology of Music. New York: Ronald  Press Co.</w:t>
      </w:r>
    </w:p>
    <w:p w14:paraId="7F3817A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Revesz, G. (1972.). Einführung in die Musikpsychologie. Bern: A. Francke AG Verlag.</w:t>
      </w:r>
    </w:p>
    <w:p w14:paraId="25F04CB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Schoen, M.(1940.). Psychology of Music.  New York: The Ronald Press Company.</w:t>
      </w:r>
    </w:p>
    <w:p w14:paraId="0EBCDE3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Seashore, C.E.(1967.) The Psychology of Music. New York: Dover Publications, Inc.</w:t>
      </w:r>
    </w:p>
    <w:p w14:paraId="7EA642A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ispit, usmeni ispit</w:t>
      </w:r>
    </w:p>
    <w:p w14:paraId="4B586DA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A7400F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Talijanski jezik</w:t>
      </w:r>
      <w:r>
        <w:rPr>
          <w:sz w:val="18"/>
          <w:szCs w:val="18"/>
        </w:rPr>
        <w:tab/>
      </w:r>
    </w:p>
    <w:p w14:paraId="6F56581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5E7DC84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Rossi-Hatze, F.-Zaina, E.: L'italiano per lei I. i II. knjiga, Zagreb, 1987.</w:t>
      </w:r>
    </w:p>
    <w:p w14:paraId="1A7899D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Primjeri iz glazbene  literature</w:t>
      </w:r>
    </w:p>
    <w:p w14:paraId="1FB1BAD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ispit, usmeni ispit</w:t>
      </w:r>
    </w:p>
    <w:p w14:paraId="0059DB1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236ED68" w14:textId="77777777" w:rsidR="00080C4D" w:rsidRDefault="00080C4D" w:rsidP="00080C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II. semestar</w:t>
      </w:r>
    </w:p>
    <w:p w14:paraId="603E5F6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3DF22E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KLAVIR  I  </w:t>
      </w:r>
    </w:p>
    <w:p w14:paraId="324BE41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47957B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Od tehničkih vježbi i etida raznih autora: Czerny, Clementi, Kessler, Novakowsky;</w:t>
      </w:r>
    </w:p>
    <w:p w14:paraId="5E25C9E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Koncertne etide: Chopin, Liszt, Skrjabin, Debussy, Prokofjev, Bartok, Rahmanjinov;</w:t>
      </w:r>
    </w:p>
    <w:p w14:paraId="6ABFDAB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 razdoblja baroka: Couperin, Rameau, D.Scarlatti;</w:t>
      </w:r>
    </w:p>
    <w:p w14:paraId="5D368DF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Preludiji i fuge: J.S.Bach, Mendelssohn, Saint-Saens, Hindemith, Šostakovič;</w:t>
      </w:r>
    </w:p>
    <w:p w14:paraId="10F16E1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Veće barokne skladbe: Bach, Handel;                                                                                                                          </w:t>
      </w:r>
    </w:p>
    <w:p w14:paraId="191919A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Sonate: Haydn, Mozart, Beethoven, Schubert, Schumann, Chopin, Prokofjev, Skrjabin;</w:t>
      </w:r>
    </w:p>
    <w:p w14:paraId="72FA2FC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Preludije, nokturna, valceri, impromptua, arabeske: Chopin, Schubert, Schumann, Debussy, Rahmanjinov i dr.;</w:t>
      </w:r>
    </w:p>
    <w:p w14:paraId="0308A94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Balade, skerza (Chopin), Slike s izložbe (Musorgski);</w:t>
      </w:r>
    </w:p>
    <w:p w14:paraId="7E5318E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Hrvatske skladbe: Papandopulo, Bjelinski, Bobić, Drakulić i dr.;                                                                                                  </w:t>
      </w:r>
    </w:p>
    <w:p w14:paraId="54EE54E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Koncerti: Beethoven, Prokofjev, Ravel, Schumann, Franck i dr.</w:t>
      </w:r>
    </w:p>
    <w:p w14:paraId="563BA7F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 ispita: Praktični ispit</w:t>
      </w:r>
    </w:p>
    <w:p w14:paraId="49A863B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C07006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KLAVIRSKI DUO  I</w:t>
      </w:r>
    </w:p>
    <w:p w14:paraId="13A873B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Djela svih stilova originalno skladana za klavirski duo, čiji popis broji preko 1300 jedinica.                                                                                                                                                               Strani autori: J.Brahms, P.Hindemith, G.Bizet, E.Satie, G.Faure, C.Debussy, E.Grieg, A.Dvorak i dr. Hrvatski autori: B.Bersa, I Lang, D.Detoni, D. Bobić, S. Drakulić i dr.                                          Priprema i javna izvedba na ispitu 2 klavirska dua raznih stilskih razdoblja po izboru.</w:t>
      </w:r>
    </w:p>
    <w:p w14:paraId="406B578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Praktični ispit</w:t>
      </w:r>
    </w:p>
    <w:p w14:paraId="710A4E3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367118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SOLFEGGIO I.</w:t>
      </w:r>
    </w:p>
    <w:p w14:paraId="1417825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</w:t>
      </w:r>
    </w:p>
    <w:p w14:paraId="64F1175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V. Tomerlin: Solfeggio</w:t>
      </w:r>
    </w:p>
    <w:p w14:paraId="1018E0C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G. Fridkin: Muzički diktat</w:t>
      </w:r>
    </w:p>
    <w:p w14:paraId="25744EB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Divjaković: Jednoglasni diktati s prijelazima iz G ključa u F ključ i obrnuto unutar istog primjera</w:t>
      </w:r>
    </w:p>
    <w:p w14:paraId="79FDB30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Divjaković: Dvoglasni diktati</w:t>
      </w:r>
    </w:p>
    <w:p w14:paraId="14CAE65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Izborna literatura</w:t>
      </w:r>
    </w:p>
    <w:p w14:paraId="46F48CA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ispit, usmeni ispit</w:t>
      </w:r>
    </w:p>
    <w:p w14:paraId="2EC58B3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B7B541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555C14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HARMONIJA</w:t>
      </w:r>
    </w:p>
    <w:p w14:paraId="75E4D99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677B9DF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literatura:</w:t>
      </w:r>
    </w:p>
    <w:p w14:paraId="0C67E42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Devčić, N., Harmonija, Zagreb, 1975.</w:t>
      </w:r>
    </w:p>
    <w:p w14:paraId="08A944D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Lhotka, F., Harmonija I., II., Zagreb, 1948.</w:t>
      </w:r>
    </w:p>
    <w:p w14:paraId="60C3230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Ruždjak, M., Zbirka primjera za harmonijsku analizu, Zagreb, MA i MIC, 1988.</w:t>
      </w:r>
    </w:p>
    <w:p w14:paraId="3922C5F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Dopunska literatura:</w:t>
      </w:r>
    </w:p>
    <w:p w14:paraId="06115E1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W. Piston: Armonia, E. D. T. Edizinoi di Torino, Torino, 1989 per l'edizione italiana;</w:t>
      </w:r>
    </w:p>
    <w:p w14:paraId="6353452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Despić: Kontrast tonaliteta, Beograd 1989.</w:t>
      </w:r>
    </w:p>
    <w:p w14:paraId="0C91279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Haydn, W. A. Mozart i L. Van Beethoven: Sonate za klavir, komorna glazba;</w:t>
      </w:r>
    </w:p>
    <w:p w14:paraId="37A787D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S. Bach: Korali;</w:t>
      </w:r>
    </w:p>
    <w:p w14:paraId="31133CB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S. Bach i G. F. Haendel: Kantate;</w:t>
      </w:r>
    </w:p>
    <w:p w14:paraId="4A0D0AC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F. Schubert: Solo – pjesme</w:t>
      </w:r>
    </w:p>
    <w:p w14:paraId="7162528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ispit, Usmeni ispit</w:t>
      </w:r>
    </w:p>
    <w:p w14:paraId="6404B24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33902B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ZBOR I</w:t>
      </w:r>
    </w:p>
    <w:p w14:paraId="5D2A496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3A4DBD5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Zborske partiture iz hrvatske I inozemne glazbene baštine sljedećih autora: G. B. Palestrina, O. di Lasso, J. Arcadelt, A. Patricije, A. Lotti, L. Marenzzio,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Gotovac...</w:t>
      </w:r>
    </w:p>
    <w:p w14:paraId="5366A2A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Pohađanje nastave, aktivnosti u nastavi, praktični rad I ispit</w:t>
      </w:r>
    </w:p>
    <w:p w14:paraId="237AC2E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793D06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STRANI JEZIK</w:t>
      </w:r>
    </w:p>
    <w:p w14:paraId="3CAF4AB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BD186D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>ENGLESKI:</w:t>
      </w:r>
    </w:p>
    <w:p w14:paraId="202F1A2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Velčić, V., Narančić, S. Radni _ulture_ za studente Prirodoslovnog fakulteta, I. I II. Godina, Zagreb</w:t>
      </w:r>
    </w:p>
    <w:p w14:paraId="4A0B5CE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Stručni časopisi Scientific American, Physics today</w:t>
      </w:r>
    </w:p>
    <w:p w14:paraId="30F6F03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English – Croatian dictionary</w:t>
      </w:r>
    </w:p>
    <w:p w14:paraId="0C6B3F7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Engleska gramatika po izboru</w:t>
      </w:r>
    </w:p>
    <w:p w14:paraId="096E498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NJEMAČKI:</w:t>
      </w:r>
    </w:p>
    <w:p w14:paraId="67080B6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Aktualni članci iz stručnih časopisa</w:t>
      </w:r>
    </w:p>
    <w:p w14:paraId="3AAA20D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Schumann, M., Thomschke, F. Physik. Eine einführung in die Fachsprache (Enzyklopädie Verlag, Leipzig)</w:t>
      </w:r>
    </w:p>
    <w:p w14:paraId="2BBAE1A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Anders, S. etc. Physik. Aufbaukurs zur Studienvorbereitung für Ausländer (Enzyklopädie Verlag, Leipzig)</w:t>
      </w:r>
    </w:p>
    <w:p w14:paraId="3B70703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Fieder, M. etc. Deutsch. Ein Lehrbuch für Ausländer Texte und übungen; Mathematik, Physik, Chemie, Biologie. (Enzyklopädie Verlag, Leipzig)</w:t>
      </w:r>
    </w:p>
    <w:p w14:paraId="638D6A3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 usmeni</w:t>
      </w:r>
    </w:p>
    <w:p w14:paraId="4331567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UVOD U POVIJEST UMJETNOSTI</w:t>
      </w:r>
    </w:p>
    <w:p w14:paraId="56CFD95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7ED0E57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E. H. Gombrich: Povijest umjetnosti, Golden marketing, Zagreb 1999.</w:t>
      </w:r>
    </w:p>
    <w:p w14:paraId="2EFF2B4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G. Pisch: Opća povijest umjetnosti I.-III., Mladost, Zagreb, 1969.</w:t>
      </w:r>
    </w:p>
    <w:p w14:paraId="0E2BBC6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A. Babić: Likovna kultura, Pregled povijesti umjetnosti, Pedagoški fakultet, Osijek, 1997.</w:t>
      </w:r>
    </w:p>
    <w:p w14:paraId="3EE86A9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R. Ivančević: Umjetničko blago Hrvatske, Motovun izdavačko-trgovačko poduzeće, Zagreb, 1983.</w:t>
      </w:r>
    </w:p>
    <w:p w14:paraId="754D867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 usmeni</w:t>
      </w:r>
    </w:p>
    <w:p w14:paraId="3A2C166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864A72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TJELESNA KULTURA:</w:t>
      </w:r>
    </w:p>
    <w:p w14:paraId="586DDB1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Prema postojećem programu na Sveučilištu J.J.  Strossmayera u Osijeku.</w:t>
      </w:r>
    </w:p>
    <w:p w14:paraId="097BADB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8C5336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PSIHOLOGIJA GLAZBENOG ODGOJA I OBRAZOVANJA</w:t>
      </w:r>
    </w:p>
    <w:p w14:paraId="7052E1E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literatura:</w:t>
      </w:r>
    </w:p>
    <w:p w14:paraId="36B0ED5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Farnswort, P. R. (1969)The Social Psychology of Music. Iowa: The Iowa State University Press.</w:t>
      </w:r>
    </w:p>
    <w:p w14:paraId="3C8E638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Motte-Haber,  H. De la (1999). Psihologija glazbe. Jastrebarsko: Naklada Slap.</w:t>
      </w:r>
    </w:p>
    <w:p w14:paraId="3D8DC12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Orloff-Tschekorsky, T. (1997).  Mentalni trening u glazbenoj nastavi. Zagreb: Music Play.</w:t>
      </w:r>
    </w:p>
    <w:p w14:paraId="023715F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Rojko, P. (1982.) Psihološke osnove intonacije i ritma. Zagreb: Muzička  akademija.</w:t>
      </w:r>
    </w:p>
    <w:p w14:paraId="165150D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  <w:t>(1981.). Testiranje u muzici. Zagreb: Muzikološki zavod Muzičke  akademije.</w:t>
      </w:r>
    </w:p>
    <w:p w14:paraId="4896E18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  <w:t>(1999). Solfeggio kao učenje glazbenog jezika. Tonovi (Zagreb), 33, 14- 31.</w:t>
      </w:r>
    </w:p>
    <w:p w14:paraId="5F5618C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Dopunska literatura:</w:t>
      </w:r>
    </w:p>
    <w:p w14:paraId="05029C3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Bruhn, H., Oerter, R., Rösing, H.(ur.)(1997.). Musikpsychologie. Ein Handbuch. Reinbek bei Hamburg: Rohwolt Taschenbuch Verlag GmbH.</w:t>
      </w:r>
    </w:p>
    <w:p w14:paraId="502F836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Deutsch, D. (ur.)(1999.) The Psychology of Music. (2. izd.) San Diego-London-Boston-New York-Sidney-Tokio-Toronto: Academic Pres.</w:t>
      </w:r>
    </w:p>
    <w:p w14:paraId="49D0102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Jacoby, R. (ur.) (1978). Musiksprache – Sprachmusik – Textvertonung. Schriftenreihe zur Musikpädagogik. Frankfurt a/M-Berlin-München: Diesterweg.</w:t>
      </w:r>
    </w:p>
    <w:p w14:paraId="4E099CC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Lundin, R.W.(1967.). An Objective Psychology of Music. New York: Ronald  Press Co.</w:t>
      </w:r>
    </w:p>
    <w:p w14:paraId="61D0B05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Revesz, G. (1972.). Einführung in die Musikpsychologie. Bern: A. Francke AG Verlag.</w:t>
      </w:r>
    </w:p>
    <w:p w14:paraId="1E0929C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Schoen, M.(1940.). Psychology of Music.  New York: The Ronald Press Company.</w:t>
      </w:r>
    </w:p>
    <w:p w14:paraId="6095B2E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Seashore, C.E.(1967.) The Psychology of Music. New York: Dover Publications, Inc</w:t>
      </w:r>
    </w:p>
    <w:p w14:paraId="69FC42E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Usmeni</w:t>
      </w:r>
    </w:p>
    <w:p w14:paraId="0DA021C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33C215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4D8B95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94BF0B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5D69D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7B2A8D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C03EF0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DF5203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FE23E9E" w14:textId="77777777" w:rsidR="00080C4D" w:rsidRDefault="00080C4D" w:rsidP="00080C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III. semestar</w:t>
      </w:r>
    </w:p>
    <w:p w14:paraId="4588FC4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3440C1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KLAVIR II</w:t>
      </w:r>
    </w:p>
    <w:p w14:paraId="548F7F7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01A57F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Od tehničkih vježbi i etida raznih autora: Czerny, Clementi, Kessler, Novakowsky;</w:t>
      </w:r>
    </w:p>
    <w:p w14:paraId="2DAD871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Koncertne etide: Chopin, Liszt, Skrjabin, Debussy, Prokofjev, Bartok, Rahmanjinov;</w:t>
      </w:r>
    </w:p>
    <w:p w14:paraId="7524F19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 razdoblja baroka: Couperin, Rameau, D.Scarlatti;</w:t>
      </w:r>
    </w:p>
    <w:p w14:paraId="2556404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Preludiji i fuge: J.S.Bach, Mendelssohn, Saint-Saens, Hindemith, Šostakovič;</w:t>
      </w:r>
    </w:p>
    <w:p w14:paraId="78ED6DD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Veće barokne skladbe: Bach, Handel;                                                                                                                   </w:t>
      </w:r>
    </w:p>
    <w:p w14:paraId="479C915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Sonate: Haydn, Mozart, Beethoven, Schubert, Schumann, Chopin, Prokofjev, Skrjabin;</w:t>
      </w:r>
    </w:p>
    <w:p w14:paraId="5C80EA0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Preludije, nokturna, valceri, impromptua, arabeske: Chopin, Schubert, Schumann, Debussy, Rahmanjinov i dr.;</w:t>
      </w:r>
    </w:p>
    <w:p w14:paraId="58A01C6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Balade, skerza (Chopin), Slike s izložbe (Musorgski);</w:t>
      </w:r>
    </w:p>
    <w:p w14:paraId="116ED59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Hrvatske skladbe: Papandopulo, Bjelinski, Bobić, Drakulić I dr.;                        </w:t>
      </w:r>
      <w:r>
        <w:rPr>
          <w:sz w:val="18"/>
          <w:szCs w:val="18"/>
        </w:rPr>
        <w:tab/>
        <w:t xml:space="preserve">                                                         </w:t>
      </w:r>
    </w:p>
    <w:p w14:paraId="6405D05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Koncerti: Beethoven, Prokofjev, Ravel, Schumann, Franck i dr.</w:t>
      </w:r>
    </w:p>
    <w:p w14:paraId="4E16471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47B1FAA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1E97C1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KOMORNA GLAZBA</w:t>
      </w:r>
    </w:p>
    <w:p w14:paraId="454B14C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Prema sadržaju predmeta</w:t>
      </w:r>
    </w:p>
    <w:p w14:paraId="6C69625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Djela svih stilova originalno skladana za instrumentalne I vokalno instrumentalne sastave, čiji popis broji preko 1300 jedinica.                                                                                                                                       Strani autori: J.S.Bach, C.Ph.E.Bach, M.Clementi, J.Haydn, W.A.Mozart, L.van Beethoven, A.Diabelli, i dr.                                                                                                                                                        Hrvatski autori: L.Sorkočević, F.Livadić, I.P.Zajc i dr.                                                                                                    </w:t>
      </w:r>
    </w:p>
    <w:p w14:paraId="21EDD4E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Komorna djela: C.L.Monteverdi, I.Lukačić i dr.</w:t>
      </w:r>
    </w:p>
    <w:p w14:paraId="3C0E931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162DB10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14:paraId="71ECFA9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SOLFEGGIO II</w:t>
      </w:r>
    </w:p>
    <w:p w14:paraId="2B562A4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3A1B5B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Divjaković: Jednoglasni diktati s prijelazima iz G ključa u F ključ I obrnuto unutar istog primjera</w:t>
      </w:r>
    </w:p>
    <w:p w14:paraId="0DC452D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Divjaković: Dvoglasni diktati</w:t>
      </w:r>
    </w:p>
    <w:p w14:paraId="3FA9FE0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Divjaković: Troglasni I četveroglasni diktati</w:t>
      </w:r>
    </w:p>
    <w:p w14:paraId="778263A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E. Leonova: Polifoni solfeggio (dvoglasje I troglasje) – Lenjingrad “Muzika” 1990.</w:t>
      </w:r>
    </w:p>
    <w:p w14:paraId="6035B7B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Izborna literatura</w:t>
      </w:r>
    </w:p>
    <w:p w14:paraId="07D69ED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ispit, Usmeni ispit, Kolokvij</w:t>
      </w:r>
    </w:p>
    <w:p w14:paraId="4F973A2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79F950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026299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315F76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CC0B55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POLIFONIJA </w:t>
      </w:r>
    </w:p>
    <w:p w14:paraId="17FA51D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</w:t>
      </w:r>
    </w:p>
    <w:p w14:paraId="79220FD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F. Lučić: Kontrapunkt, Školska knjiga, Zagreb 1951</w:t>
      </w:r>
    </w:p>
    <w:p w14:paraId="2AC5FB6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M.Magdalenić: Osnove tonskog sloga I i II, Školska knjiga 1968,Zagreb</w:t>
      </w:r>
    </w:p>
    <w:p w14:paraId="0849771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K. Jeppesen: Counterpoint, Copenhagen, Wilhelm Hansen, 1931., New York, Dover Publications, 1992.,</w:t>
      </w:r>
    </w:p>
    <w:p w14:paraId="056B098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J. Fux: Gradus ad Parnassum, u izdanju A. Manna, The Study of Counterpoint, New York, W.W. Norton &amp; Company1943., 1965.,</w:t>
      </w:r>
    </w:p>
    <w:p w14:paraId="765819E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Magdić: Vokalna polifonija (Palestrina), Muzička akademija u Sarajevu, Sarajevo, 1981.,</w:t>
      </w:r>
    </w:p>
    <w:p w14:paraId="2CE7ECF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T.Miller-S.Grigorjev: Udžbenik polifonije, Muzika, Moskva 1985 /4 izdanje/</w:t>
      </w:r>
    </w:p>
    <w:p w14:paraId="587BC03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S.Tanjejev: Osnove pomičnog kontrapunkta, Muzgiz, moskva 1959</w:t>
      </w:r>
    </w:p>
    <w:p w14:paraId="1E88CB3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V. Peričić: Kontrapunkt,  vlastita naklada,Beograd 1984</w:t>
      </w:r>
    </w:p>
    <w:p w14:paraId="00E8549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J.Jevdokimova:Srednjevjekovno mnogoglasje,Muzika Moskva,1983</w:t>
      </w:r>
    </w:p>
    <w:p w14:paraId="6C0228B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V.Protopopov: Zapadno-europska glazba XVII doXIX st. Muzika, Moskva 1985.</w:t>
      </w:r>
    </w:p>
    <w:p w14:paraId="29E15BC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J.Jevdokimova: Glazba epohe renesanse, Muzika, Moskva 1989.</w:t>
      </w:r>
    </w:p>
    <w:p w14:paraId="458B08E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Josip Andreis, Povijest glazbe, SNL, Zagreb 1989.</w:t>
      </w:r>
    </w:p>
    <w:p w14:paraId="01E192C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Izborna literatura</w:t>
      </w:r>
    </w:p>
    <w:p w14:paraId="45C8EF1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 Pismeni ispit, Usmeni ispit</w:t>
      </w:r>
    </w:p>
    <w:p w14:paraId="4888A5B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D4B1B7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GLAZBENI OBLICI  I</w:t>
      </w:r>
    </w:p>
    <w:p w14:paraId="0569ECA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Literatura: </w:t>
      </w:r>
    </w:p>
    <w:p w14:paraId="4BA90B5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Cipra, M., Glazbeni oblici, Zagreb 1962.</w:t>
      </w:r>
    </w:p>
    <w:p w14:paraId="2F2459A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Lučić, F., Polifona kompozicija, Zagreb 1955</w:t>
      </w:r>
    </w:p>
    <w:p w14:paraId="208F2D3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 usmeni, kolokvij</w:t>
      </w:r>
    </w:p>
    <w:p w14:paraId="2FC7360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870A59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POVIJEST GLAZBE I</w:t>
      </w:r>
    </w:p>
    <w:p w14:paraId="648CDBF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0AE0156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Andreis: Povijest glazbe sv. I, II, III, IV, Sveučilišna naklada Liber, Liber – Mladost Zagreb, 1974.</w:t>
      </w:r>
    </w:p>
    <w:p w14:paraId="51A12B5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L. Županović: Tragon hrvatske glazbene baščine, Nakladni zavod MH, Zagreb, 1976.</w:t>
      </w:r>
    </w:p>
    <w:p w14:paraId="2F08812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E. Stipčević: Hrvatska glazbena kultura 17. stoljeća, Književni krug, Split, 1992.</w:t>
      </w:r>
    </w:p>
    <w:p w14:paraId="7450434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S. Tuksar: Hrvatska glazbena terminologija u razdoblju baroka, Hrvatsko muzikološko društvo, Muz.inf. Centar, Zagreb, 1992.</w:t>
      </w:r>
    </w:p>
    <w:p w14:paraId="46321A3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Mc Kinnon: Music in Early Christian Literature, Cambtidge University Press 1987., Reptented 1993.</w:t>
      </w:r>
    </w:p>
    <w:p w14:paraId="0B25846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M. Paddison: Adorno’s Aesthetics of Music, Cambridge University Press 1995.</w:t>
      </w:r>
    </w:p>
    <w:p w14:paraId="39545E7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N. Cook: Symphony br. 9, Cambridge University Press</w:t>
      </w:r>
    </w:p>
    <w:p w14:paraId="74B9FF2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Opaska: Suša se s 1. god. Glaz pedag.</w:t>
      </w:r>
    </w:p>
    <w:p w14:paraId="1E7DA2C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Usmeni</w:t>
      </w:r>
    </w:p>
    <w:p w14:paraId="54D9931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9EBBB8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387224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ZBOR  II</w:t>
      </w:r>
    </w:p>
    <w:p w14:paraId="123A187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Zborske partiture iz hrvatske I inozemne glazbene baštine sljedećih autora: G. B. Palestrina, O. di Lasso, J. Arcadelt, A. Patricije, A. Lotti, L. Marenzzio,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Gotovac...</w:t>
      </w:r>
    </w:p>
    <w:p w14:paraId="59CA5D6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Pohađanje nastave, aktivnosti u nastavi, praktični rad I kolokvij</w:t>
      </w:r>
    </w:p>
    <w:p w14:paraId="436F45F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DCCC8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STRANI JEZIK</w:t>
      </w:r>
    </w:p>
    <w:p w14:paraId="179E69A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3347D7A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ENGLESKI:</w:t>
      </w:r>
    </w:p>
    <w:p w14:paraId="6628ED0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Velčić, V., Narančić, S. Radni _ulture_ za studente Prirodoslovnog fakulteta, I. I II. Godina, Zagreb</w:t>
      </w:r>
    </w:p>
    <w:p w14:paraId="4B1AB4D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Stručni časopisi Scientific American, Physics today</w:t>
      </w:r>
    </w:p>
    <w:p w14:paraId="5A992B0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English – Croatian dictionary</w:t>
      </w:r>
    </w:p>
    <w:p w14:paraId="41153E0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Engleska gramatika po izboru</w:t>
      </w:r>
    </w:p>
    <w:p w14:paraId="66F8939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NJEMAČKI:</w:t>
      </w:r>
    </w:p>
    <w:p w14:paraId="6943D36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Aktualni članci iz stručnih časopisa</w:t>
      </w:r>
    </w:p>
    <w:p w14:paraId="6A125A2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Schumann, M., Thomschke, F. Physik. Eine einführung in die Fachsprache (Enzyklopädie Verlag, Leipzig)</w:t>
      </w:r>
    </w:p>
    <w:p w14:paraId="5D188EE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Anders, S. etc. Physik. Aufbaukurs zur Studienvorbereitung für Ausländer (Enzyklopädie Verlag, Leipzig)</w:t>
      </w:r>
    </w:p>
    <w:p w14:paraId="122F623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Fieder, M. etc. Deutsch. Ein Lehrbuch für Ausländer Texte und übungen; Mathematik, Physik, Chemie, Biologie. (Enzyklopädie Verlag, Leipzig)</w:t>
      </w:r>
    </w:p>
    <w:p w14:paraId="3ED72B6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 usmeni, kolokvij</w:t>
      </w:r>
    </w:p>
    <w:p w14:paraId="5FA8BEF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14:paraId="67B324E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TJELESNA I ZDRAVSTVENA KULTURA</w:t>
      </w:r>
    </w:p>
    <w:p w14:paraId="5E9BB8F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Prema postojećem programu na Sveučilištu J.J.  Strossmayera u Osijeku.</w:t>
      </w:r>
    </w:p>
    <w:p w14:paraId="1712B52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3BCEE4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OSNOVE GLAZBENE PEDAGOGIJE</w:t>
      </w:r>
    </w:p>
    <w:p w14:paraId="420D70A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18A7C19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Abel-Struth, S. Musikalische Grundausbildung. Frankfurt,1967</w:t>
      </w:r>
    </w:p>
    <w:p w14:paraId="76BA683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Abel-Struth, S. (ur.) Musik Pedagogik, Mainz: Schott's Sohne, 1984</w:t>
      </w:r>
    </w:p>
    <w:p w14:paraId="683BEB5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ispitivanja: Pismeni I usmeni-kolokvij.</w:t>
      </w:r>
    </w:p>
    <w:p w14:paraId="5DBFD2F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30CA18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GLAZBENA DIDAKTIKA</w:t>
      </w:r>
    </w:p>
    <w:p w14:paraId="369D651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4F3B6A1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Bognar, L., Matijević, M. (2002.), Didaktika, Zagreb: Školska knjiga.</w:t>
      </w:r>
    </w:p>
    <w:p w14:paraId="356296B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Desforges, C. (2001.), Uspješno učenje i poučavanje: psihologijski pristupi. Zagreb: Educa.</w:t>
      </w:r>
    </w:p>
    <w:p w14:paraId="223C4BC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Jelavić, F. (1995.), Didaktičke osnove nastave. Jastrebarsko: Naklada Slap.</w:t>
      </w:r>
    </w:p>
    <w:p w14:paraId="7E333F8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Peko, A., Pintarić, A. (1999.), Uvod u didaktiku hrvatskoga jezika, Osijek: Pedagoški fakultet.</w:t>
      </w:r>
    </w:p>
    <w:p w14:paraId="0F19B12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Terhart, E. (2001.), Metode poučavanja i učenja. Zagreb: Educa</w:t>
      </w:r>
    </w:p>
    <w:p w14:paraId="67AF0AF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4143F2E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6CB6874" w14:textId="77777777" w:rsidR="00080C4D" w:rsidRDefault="00080C4D" w:rsidP="00080C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IV. semestar</w:t>
      </w:r>
    </w:p>
    <w:p w14:paraId="24731BB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EFBBCD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KLAVIR II</w:t>
      </w:r>
    </w:p>
    <w:p w14:paraId="4A891B4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08E8B7E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Od tehničkih vježbi i etida raznih autora: Czerny, Clementi, Kessler, Novakowsky;</w:t>
      </w:r>
    </w:p>
    <w:p w14:paraId="62E4FB5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Koncertne etide: Chopin, Liszt, Skrjabin, Debussy, Prokofjev, Bartok, Rahmanjinov;</w:t>
      </w:r>
    </w:p>
    <w:p w14:paraId="058AA58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 razdoblja baroka: Couperin, Rameau, D.Scarlatti;</w:t>
      </w:r>
    </w:p>
    <w:p w14:paraId="32FBED2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Preludiji i fuge: J.S.Bach, Mendelssohn, Saint-Saens, Hindemith, Šostakovič;</w:t>
      </w:r>
    </w:p>
    <w:p w14:paraId="05C4C55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Veće barokne skladbe: Bach, Handel; Sonate: Haydn, Mozart, Beethoven, Schubert, Schumann, Chopin, Prokofjev, Skrjabin;</w:t>
      </w:r>
    </w:p>
    <w:p w14:paraId="68D4210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Preludije, nokturna, valceri, impromptua, arabeske: Chopin, Schubert, Schumann, Debussy, Rahmanjinov i dr.;</w:t>
      </w:r>
    </w:p>
    <w:p w14:paraId="2D03014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Balade, skerza (Chopin), Slike s izložbe (Musorgski);</w:t>
      </w:r>
    </w:p>
    <w:p w14:paraId="6753BE9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Hrvatske skladbe: Papandopulo, Bjelinski, Bobić,Drakulić I dr.;                                                                        </w:t>
      </w:r>
    </w:p>
    <w:p w14:paraId="12C314C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Koncerti: Beethoven, Prokofjev, Ravel, Schumann, Franck i dr.</w:t>
      </w:r>
    </w:p>
    <w:p w14:paraId="6101B89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A12601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KOMORNA GLAZBA</w:t>
      </w:r>
    </w:p>
    <w:p w14:paraId="4DFCAB1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Prema sadržaj predmeta</w:t>
      </w:r>
    </w:p>
    <w:p w14:paraId="713C8AA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Djela svih stilova originalno skladana za instrumentalne I vokalno instrumentalne sastave, čiji popis broji preko 1300 jedinica. Strani autori:J.S.Bach, J.Haydn, W.A.Mozart, L.van </w:t>
      </w:r>
      <w:r>
        <w:rPr>
          <w:sz w:val="18"/>
          <w:szCs w:val="18"/>
        </w:rPr>
        <w:t>Beethoven, C.M.von Weber, F.Schubert, i dr. Hrvatski autori: I.P.Zajc, B.Bersa, dr. Komorna djela: A.Vivaldi, J.Haydn, W.A Mozart, L.van Beethoven, i dr.</w:t>
      </w:r>
    </w:p>
    <w:p w14:paraId="3AA0788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Praktični, kolokvij</w:t>
      </w:r>
    </w:p>
    <w:p w14:paraId="393C5B5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B89B87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SOLFEGGIO II</w:t>
      </w:r>
    </w:p>
    <w:p w14:paraId="4D771B4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6D5E4F6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Divjaković: Jednoglasni diktati s prijelazima iz G ključa u F ključ I obrnuto unutar istog primjera</w:t>
      </w:r>
    </w:p>
    <w:p w14:paraId="56190FB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Divjaković: Dvoglasni diktati</w:t>
      </w:r>
    </w:p>
    <w:p w14:paraId="1A7DA01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Divjaković: Troglasni I četveroglasni diktati</w:t>
      </w:r>
    </w:p>
    <w:p w14:paraId="6073C22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E. Leonova: Polifoni solfeggio (dvoglasje I troglasje) – Lenjingrad “Muzika” 1990.</w:t>
      </w:r>
    </w:p>
    <w:p w14:paraId="53EB978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Lazzari: Solfeggi cantati</w:t>
      </w:r>
    </w:p>
    <w:p w14:paraId="101FDAB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O. Oliver: 777 tema iz glazbene literature za solfeggio</w:t>
      </w:r>
    </w:p>
    <w:p w14:paraId="3116C12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O. Oliver: Die Gehörbildungsmethode REA</w:t>
      </w:r>
    </w:p>
    <w:p w14:paraId="50FCB5C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Izborna literatura</w:t>
      </w:r>
    </w:p>
    <w:p w14:paraId="09D59CF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ispit, Usmeni ispit</w:t>
      </w:r>
    </w:p>
    <w:p w14:paraId="62F42A4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C07424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D8799F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POLIFONIJA </w:t>
      </w:r>
    </w:p>
    <w:p w14:paraId="662AFE6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Obvezna literatura</w:t>
      </w:r>
    </w:p>
    <w:p w14:paraId="1A6DEB6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F. Lučić: Kontrapunkt, Školska knjiga, Zagreb 1951</w:t>
      </w:r>
    </w:p>
    <w:p w14:paraId="05EC237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M.Magdalenić: Osnove tonskog sloga I i II, Školska knjiga 1968,Zagreb</w:t>
      </w:r>
    </w:p>
    <w:p w14:paraId="4F1A22D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K. Jeppesen: Counterpoint, Copenhagen, Wilhelm Hansen, 1931., New York, Dover Publications, 1992.,</w:t>
      </w:r>
    </w:p>
    <w:p w14:paraId="38B66C7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J. Fux: Gradus ad Parnassum, u izdanju A. Manna, The Study of Counterpoint, New York, W.W. Norton &amp; Company1943., 1965.,</w:t>
      </w:r>
    </w:p>
    <w:p w14:paraId="496AED9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Magdić: Vokalna polifonija (Palestrina), Muzička akademija u Sarajevu, Sarajevo, 1981.,</w:t>
      </w:r>
    </w:p>
    <w:p w14:paraId="262978B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T.Miller-S.Grigorjev: Udžbenik polifonije, Muzika, Moskva 1985 /4 izdanje/</w:t>
      </w:r>
    </w:p>
    <w:p w14:paraId="200913E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S. Tanjeev: Osnove pomičnog kontrapunkta, Muzgiz , Moskva1959.</w:t>
      </w:r>
    </w:p>
    <w:p w14:paraId="174D04F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V. Peričić: Kontrapunkt,  vlastita naklada,Beograd 1984</w:t>
      </w:r>
    </w:p>
    <w:p w14:paraId="00C5651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J.Jevdokimova:Srednjevjekovno mnogoglasje,Muzika Moskva,1983</w:t>
      </w:r>
    </w:p>
    <w:p w14:paraId="2FC3A42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V.Protopopov: Zapadno-europska glazba XVII doXIX st. Muzika, Moskva 1985.</w:t>
      </w:r>
    </w:p>
    <w:p w14:paraId="7F7E527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J.Jevdokimova: Glazba epohe renesanse, Muzika, Moskva 1989.</w:t>
      </w:r>
    </w:p>
    <w:p w14:paraId="2C2EE88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J.Andreis: Povijest glazbe, SNL, Zagreb 1989.</w:t>
      </w:r>
    </w:p>
    <w:p w14:paraId="1E9B48F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Izborna literatura</w:t>
      </w:r>
    </w:p>
    <w:p w14:paraId="464A7E2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ispit, Usmeni ispit</w:t>
      </w:r>
    </w:p>
    <w:p w14:paraId="32D74D6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8C1461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GLAZBENI OBLICI I.</w:t>
      </w:r>
    </w:p>
    <w:p w14:paraId="79AA490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Literatura: </w:t>
      </w:r>
    </w:p>
    <w:p w14:paraId="14C1651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Cipra, M., Glazbeni oblici, Zagreb 1962.</w:t>
      </w:r>
    </w:p>
    <w:p w14:paraId="5A51113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Piston, W., Motivska struktura, New York 1964.</w:t>
      </w:r>
    </w:p>
    <w:p w14:paraId="730EDC6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>Način polaganja ispita: Pismeni i usmeni, kolokvij</w:t>
      </w:r>
    </w:p>
    <w:p w14:paraId="1C2A185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5F468A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POVIJEST GLAZBE I</w:t>
      </w:r>
    </w:p>
    <w:p w14:paraId="5C5F4DC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4F37518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Andreis: Povijest glazbe sv. I, II, III, IV, Sveučilišna naklada Liber, Liber – Mladost Zagreb, 1974.</w:t>
      </w:r>
    </w:p>
    <w:p w14:paraId="183EEB5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L. Županović: Tragon hrvatske glazbene baščine, Nakladni zavod MH, Zagreb, 1976.</w:t>
      </w:r>
    </w:p>
    <w:p w14:paraId="40D7B09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E. Stipčević: Hrvatska glazbena kultura 17. stoljeća, Književni krug, Split, 1992.</w:t>
      </w:r>
    </w:p>
    <w:p w14:paraId="2D9E62F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S. Tuksar: Hrvatska glazbena terminologija u razdoblju baroka, Hrvatsko muzikološko društvo, Muz.inf. Centar, Zagreb, 1992.</w:t>
      </w:r>
    </w:p>
    <w:p w14:paraId="3047EDA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Mc Kinnon: Music in Early Christian Literature, Cambtidge University Press 1987., Reptented 1993.</w:t>
      </w:r>
    </w:p>
    <w:p w14:paraId="527521E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M. Paddison: Adorno’s Aesthetics of Music, Cambridge University Press 1995.</w:t>
      </w:r>
    </w:p>
    <w:p w14:paraId="72A21C3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N. Cook: Symphony br. 9, Cambridge University Press</w:t>
      </w:r>
    </w:p>
    <w:p w14:paraId="5020610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 usmeni, kolokvij</w:t>
      </w:r>
    </w:p>
    <w:p w14:paraId="0536886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1CC3B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28D48E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33993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ZBOR II</w:t>
      </w:r>
    </w:p>
    <w:p w14:paraId="5388D89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Zborske partiture iz hrvatske I inozemne glazbene baštine sljedećih autora: G. B. Palestrina, O. di Lasso, J. Arcadelt, A. Patricije, A. Lotti, L. Marenzzio,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Gotovac...</w:t>
      </w:r>
    </w:p>
    <w:p w14:paraId="43EB343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Pohađanje nastave, aktivnosti u nastavi, praktični rad I ispit</w:t>
      </w:r>
    </w:p>
    <w:p w14:paraId="313EDD6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3C06D7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STRANI JEZIK</w:t>
      </w:r>
    </w:p>
    <w:p w14:paraId="18345F2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C33046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ENGLESKI:</w:t>
      </w:r>
    </w:p>
    <w:p w14:paraId="3C3BD35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Velčić, V., Narančić, S. Radni _ulture_ za studente Prirodoslovnog fakulteta, I. I II. Godina, Zagreb</w:t>
      </w:r>
    </w:p>
    <w:p w14:paraId="5E27326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Stručni časopisi Scientific American, Physics today</w:t>
      </w:r>
    </w:p>
    <w:p w14:paraId="20C5810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English – Croatian dictionary</w:t>
      </w:r>
    </w:p>
    <w:p w14:paraId="53F464D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Engleska gramatika po izboru</w:t>
      </w:r>
    </w:p>
    <w:p w14:paraId="61CDE19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NJEMAČKI:</w:t>
      </w:r>
    </w:p>
    <w:p w14:paraId="3253B13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Aktualni članci iz stručnih časopisa</w:t>
      </w:r>
    </w:p>
    <w:p w14:paraId="4FC1C17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Schumann, M., Thomschke, F. Physik. Eine einführung in die Fachsprache (Enzyklopädie Verlag, Leipzig)</w:t>
      </w:r>
    </w:p>
    <w:p w14:paraId="572837E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Anders, S. etc. Physik. Aufbaukurs zur Studienvorbereitung für Ausländer (Enzyklopädie Verlag, Leipzig)</w:t>
      </w:r>
    </w:p>
    <w:p w14:paraId="3CF5061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Fieder, M. etc. Deutsch. Ein Lehrbuch für Ausländer Texte und übungen; Mathematik, Physik, Chemie, Biologie. (Enzyklopädie Verlag, Leipzig)</w:t>
      </w:r>
    </w:p>
    <w:p w14:paraId="1EF849A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 usmeni</w:t>
      </w:r>
    </w:p>
    <w:p w14:paraId="362F1BB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847C36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TJELESNA I ZDRAVSTVENA KULTURA</w:t>
      </w:r>
    </w:p>
    <w:p w14:paraId="041F300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Prema postojećem programu na Sveučilištu J.J.  Strossmayera u Osijeku.</w:t>
      </w:r>
    </w:p>
    <w:p w14:paraId="3B82B44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04A7D3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OSNOVE GLAZBENE PEDAGOGIJE</w:t>
      </w:r>
    </w:p>
    <w:p w14:paraId="64B302D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4280099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Abel-Struth, S. Musikalische Grundausbildung. Frankfurt,1967</w:t>
      </w:r>
    </w:p>
    <w:p w14:paraId="44FC640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Abel-Struth, S. (ur.) Musik Pedagogik, Mainz: Schott's Sohne, 1984</w:t>
      </w:r>
    </w:p>
    <w:p w14:paraId="21975F8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Mark, L.M. Contemporary Musik Education, New York,1978</w:t>
      </w:r>
    </w:p>
    <w:p w14:paraId="4737995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Orff.C i Keetmann G. Musik fur Kinder. Orff-Schulwerk I-V Main Mainz: Schott's Sohne, 1950,1951,1952,1953.</w:t>
      </w:r>
    </w:p>
    <w:p w14:paraId="3B02E21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 usmeni, kolokvij</w:t>
      </w:r>
    </w:p>
    <w:p w14:paraId="78A888B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492823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GLAZBENA DIDAKTIKA</w:t>
      </w:r>
    </w:p>
    <w:p w14:paraId="339A63C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44F397F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Bognar, L., Matijević, M. (2002.), Didaktika, Zagreb: Školska knjiga.</w:t>
      </w:r>
    </w:p>
    <w:p w14:paraId="501AFA6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Desforges, C. (2001.), Uspješno učenje i poučavanje: psihologijski pristupi. Zagreb: Educa.</w:t>
      </w:r>
    </w:p>
    <w:p w14:paraId="36047F4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Jelavić, F. (1995.), Didaktičke osnove nastave. Jastrebarsko: Naklada Slap.</w:t>
      </w:r>
    </w:p>
    <w:p w14:paraId="6592D1E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Peko, A., Pintarić, A. (1999.), Uvod u didaktiku hrvatskoga jezika, Osijek: Pedagoški fakultet.</w:t>
      </w:r>
    </w:p>
    <w:p w14:paraId="4C8B7D5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Terhart, E. (2001.), Metode poučavanja i učenja. Zagreb: Educa</w:t>
      </w:r>
    </w:p>
    <w:p w14:paraId="1E540DB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Borić, E., Peko, A. (2003.), Mogućnost simetrične nastavne komunikacije, Zagreb: Napredak 144, (305.-319.).</w:t>
      </w:r>
    </w:p>
    <w:p w14:paraId="199F8F5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Dryden, G., Vos, J.(2001), Revolucija u učenju. Zagreb: Educa.</w:t>
      </w:r>
    </w:p>
    <w:p w14:paraId="194A85E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Klippert, H. (2001.), Kako uspješno učiti u timu. Zagreb: Educa.</w:t>
      </w:r>
    </w:p>
    <w:p w14:paraId="5AFF901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Meyer, H. (2002.), Didaktika razredne kvake. Zagreb: Educa.</w:t>
      </w:r>
    </w:p>
    <w:p w14:paraId="19486DE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Peko, A. (1999.) Obrazovanje, U: Osnove suvremene pedagogije (ur.: Mijatović, A., Vrgoč, H., Peko, A., Mrkonjić, A., Ledić, J.), Hrvatsko pedagoško-književni zbor, Zagreb, str. 203.-223. (recenzenti: prof. dr. Valentin Puževski, prof. dr. Esad Ćimić).</w:t>
      </w:r>
    </w:p>
    <w:p w14:paraId="0AADB1D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Peko, A., Sablić, M., (2004.), Projektna nastava. Osijek: Život i škola 1, 15.-26.</w:t>
      </w:r>
    </w:p>
    <w:p w14:paraId="448CDE1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B31401E" w14:textId="77777777" w:rsidR="00080C4D" w:rsidRDefault="00080C4D" w:rsidP="00080C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V. semestar</w:t>
      </w:r>
    </w:p>
    <w:p w14:paraId="5B75B35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D6DCE9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KLAVIR  III</w:t>
      </w:r>
    </w:p>
    <w:p w14:paraId="089A993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DF3EB0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Od tehničkih vježbi i etida raznih autora: Czerny, Clementi, Kessler, Novakowsky;</w:t>
      </w:r>
    </w:p>
    <w:p w14:paraId="018D546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>Koncertne etide: Chopin, Liszt, Skrjabin, Debussy, Prokofjev, Bartok, Rahmanjinov;</w:t>
      </w:r>
    </w:p>
    <w:p w14:paraId="25EB9E8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 razdoblja baroka: Couperin, Rameau, D.Scarlatti;</w:t>
      </w:r>
    </w:p>
    <w:p w14:paraId="5B2C7F5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Preludiji i fuge: J.S.Bach, Mendelssohn, Saint-Saens, Hindemith, Šostakovič;</w:t>
      </w:r>
    </w:p>
    <w:p w14:paraId="551E5F6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Veće barokne skladbe: Bach, Handel;                                                                                                                                       </w:t>
      </w:r>
    </w:p>
    <w:p w14:paraId="093F8B8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Sonate: Haydn, Mozart, Beethoven, Schubert, Schumann, Chopin, Prokofjev, Skrjabin;</w:t>
      </w:r>
    </w:p>
    <w:p w14:paraId="65D9677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Preludije, nokturna, valceri, impromptua, arabeske: Chopin, Schubert, Schumann, Debussy, Rahmanjinov i dr.;</w:t>
      </w:r>
    </w:p>
    <w:p w14:paraId="6063A98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Balade, skerza (Chopin), Slike s izložbe (Musorgski);</w:t>
      </w:r>
    </w:p>
    <w:p w14:paraId="6A6C9E8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Hrvatske skladbe: Papandopulo, Bjelinski; koncerti: Beethoven, Prokofjev, Ravel, Schumann, Franck i dr.</w:t>
      </w:r>
    </w:p>
    <w:p w14:paraId="640B6BA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252CC24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124E50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KOMORNA GLAZBA II</w:t>
      </w:r>
    </w:p>
    <w:p w14:paraId="3F72CD8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32429BC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Djela svih stilova originalno skladana za instrumentalne I vokalno instrumentalne sastave, čiji popis broji preko 1300 jedinica. Strani autori: F.Schubert, R.Schumann, J.Brahms, E.Grieg, A.Dvorak, i dr. Hrvatski autori: B.Papandopulo, A.Marković, i dr. Komorna djela: L.van Beethoven, G.Rossini, F.Schubert, M.Glinka, J.Brahms i dr.</w:t>
      </w:r>
    </w:p>
    <w:p w14:paraId="405F6AA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278A589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7551E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KONCERTNA PRAKSA</w:t>
      </w:r>
    </w:p>
    <w:p w14:paraId="0CD2E0F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Literatura: Najizravniji izvor informacija studentu jest uvid u sadržaje kritičkih osvrta održanih koncerata, apsolviranje te pročavanje sugestija i potreba ka određenim koncepcijama samog koncertnog događaja, objavljenih u tisku. </w:t>
      </w:r>
    </w:p>
    <w:p w14:paraId="110DD88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polaganje ispita:</w:t>
      </w:r>
    </w:p>
    <w:p w14:paraId="5B385BC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GLAZBENI OBLICI I STILOVI II</w:t>
      </w:r>
    </w:p>
    <w:p w14:paraId="1C25508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5E8FE10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Cipra, M., Glazbeni oblici, Zagreb 1962.</w:t>
      </w:r>
    </w:p>
    <w:p w14:paraId="50B89F0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Kohoutek, C., Novodobé skladebné směry v hudbě, Praha 1965.</w:t>
      </w:r>
    </w:p>
    <w:p w14:paraId="55B9FFC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Piston, W., Motivska struktura, New York 1964.</w:t>
      </w:r>
    </w:p>
    <w:p w14:paraId="5B96312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2BE8D0C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D9D544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POVIJEST GLAZBE II.</w:t>
      </w:r>
    </w:p>
    <w:p w14:paraId="37B8062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9D113D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Andreis: Povijest glazbe sv. I, II, III, IV, Sveučilišna naklada Liber, Liber – Mladost Zagreb, 1974.</w:t>
      </w:r>
    </w:p>
    <w:p w14:paraId="54F3A4E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L. Županović: Tragon hrvatske glazbene baščine, Nakladni zavod MH, Zagreb, 1976.</w:t>
      </w:r>
    </w:p>
    <w:p w14:paraId="220A24C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E. Stipčević: Hrvatska glazbena kultura 17. stoljeća, Književni krug, Split, 1992.</w:t>
      </w:r>
    </w:p>
    <w:p w14:paraId="7A31F7F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S. Tuksar: Hrvatska glazbena terminologija u razdoblju baroka, Hrvatsko muzikološko društvo, Muz.inf. Centar, Zagreb, 1992.</w:t>
      </w:r>
    </w:p>
    <w:p w14:paraId="6A0229A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Mc Kinnon: Music in Early Christian Literature, Cambtidge University Press 1987., Reptented 1993.</w:t>
      </w:r>
    </w:p>
    <w:p w14:paraId="7005AA2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M. Paddison: Adorno’s Aesthetics of Music, Cambridge University Press 1995.</w:t>
      </w:r>
    </w:p>
    <w:p w14:paraId="245ED33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N. Cook: Symphony br. 9, Cambridge University Press</w:t>
      </w:r>
    </w:p>
    <w:p w14:paraId="64D9046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Burrows: Handel: Messiah, Cambridge University Press 1995.</w:t>
      </w:r>
    </w:p>
    <w:p w14:paraId="748A91B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Dunsby: Pierot lunaire, Camridge University Press 1992.</w:t>
      </w:r>
    </w:p>
    <w:p w14:paraId="030549C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I. Bent: Music Analysis in the Nineteenth Century, Columbia University, New York</w:t>
      </w:r>
    </w:p>
    <w:p w14:paraId="7CEC8D4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19F557F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43C172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GLAZBENA INFORMATIKA</w:t>
      </w:r>
    </w:p>
    <w:p w14:paraId="405172D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0FAF47C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Bianchini, Cipriani: Virtual Sound</w:t>
      </w:r>
    </w:p>
    <w:p w14:paraId="52621E9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Chadabe, J: Electric Sound: The Past and Promise of Electronic Music, Prentice-Hall, 1997.</w:t>
      </w:r>
    </w:p>
    <w:p w14:paraId="193CA3F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Cross, Lowell: A Bibliography of Electronic Music, Toronto, 1967.</w:t>
      </w:r>
    </w:p>
    <w:p w14:paraId="466BAA3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Roads, C: Computer Music Tutorial, M. I. T. Press, Cambridge, 1993.</w:t>
      </w:r>
    </w:p>
    <w:p w14:paraId="2B6D547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Rubin, David M., The Desktop Musician, Berkeley, 1995.</w:t>
      </w:r>
    </w:p>
    <w:p w14:paraId="1C4D852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Moore F. R., Elements of Computer Music, Prentice-Hall, 1990.</w:t>
      </w:r>
    </w:p>
    <w:p w14:paraId="64FA576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72F6E3C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48D245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METODIKA NASTAVE KLAVIRA **</w:t>
      </w:r>
    </w:p>
    <w:p w14:paraId="35B79F0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605CBAB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Casella A. Il pianoforte, Ricordi, Milano, 1954.</w:t>
      </w:r>
    </w:p>
    <w:p w14:paraId="6072E86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Gat J. The Techniques of Piano Playing, Collet,s Ltd. London, 1974.</w:t>
      </w:r>
    </w:p>
    <w:p w14:paraId="334A719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Gerig R. Famous Pianists and Their Technique, Luce R. B., Inc. Bridgeport, 1985.</w:t>
      </w:r>
    </w:p>
    <w:p w14:paraId="49F3795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Taylor K. The Techniques of Piano Playing, Novelo, London, 1987.</w:t>
      </w:r>
    </w:p>
    <w:p w14:paraId="1C835BF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Timakin E. M. Odgoj pijaniste, Muzika, Moskva 1986.</w:t>
      </w:r>
    </w:p>
    <w:p w14:paraId="766B1C1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Timakin E. M. Razvoj koordinacije u sviranju klavira, Muzika, Moskva 1989.</w:t>
      </w:r>
    </w:p>
    <w:p w14:paraId="0622968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Zlatar J. Metodika klavira, Liber, Zagreb, 1982.</w:t>
      </w:r>
    </w:p>
    <w:p w14:paraId="77F459A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Zlatar J. Uvod u klavirsku interpretaciju, MIC, MA, Zagreb, 1989.</w:t>
      </w:r>
    </w:p>
    <w:p w14:paraId="7421565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Brugnoli A. Dinamica pianistica, Milano, Ridordi, 1926.</w:t>
      </w:r>
    </w:p>
    <w:p w14:paraId="3DFABB7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Dichler J. Der Weg zum kunstlerischen Spiel, Wien, 1948.</w:t>
      </w:r>
    </w:p>
    <w:p w14:paraId="56F7DA4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kolokvij</w:t>
      </w:r>
    </w:p>
    <w:p w14:paraId="7D7D487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A517D9B" w14:textId="77777777" w:rsidR="00080C4D" w:rsidRDefault="00080C4D" w:rsidP="00080C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VI. semestar</w:t>
      </w:r>
    </w:p>
    <w:p w14:paraId="334C79B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7E5B26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KLAVIR  III.</w:t>
      </w:r>
    </w:p>
    <w:p w14:paraId="61FAD6B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6F0CF40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Od tehničkih vježbi i etida raznih autora: Czerny, Clementi, Kessler, Novakowsky;</w:t>
      </w:r>
    </w:p>
    <w:p w14:paraId="5EFA11B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Koncertne etide: Chopin, Liszt, Skrjabin, Debussy, Prokofjev, Bartok, Rahmanjinov;</w:t>
      </w:r>
    </w:p>
    <w:p w14:paraId="3A87B39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 razdoblja baroka: Couperin, Rameau, D.Scarlatti;</w:t>
      </w:r>
    </w:p>
    <w:p w14:paraId="030079B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Preludiji i fuge: J.S.Bach, Mendelssohn, Saint-Saens, Hindemith, Šostakovič;</w:t>
      </w:r>
    </w:p>
    <w:p w14:paraId="444A82F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Veće barokne skladbe: Bach, Handel;                                                                                                                         </w:t>
      </w:r>
    </w:p>
    <w:p w14:paraId="798E8ED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Sonate: Haydn, Mozart, Beethoven, Schubert, Schumann, Chopin, Prokofjev, Skrjabin;</w:t>
      </w:r>
    </w:p>
    <w:p w14:paraId="6D0A30B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Preludije, nokturna, valceri, impromptua, arabeske: Chopin, Schubert, Schumann, Debussy, Rahmanjinov i dr.;</w:t>
      </w:r>
    </w:p>
    <w:p w14:paraId="3AFC6E5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Balade, skerza (Chopin), Slike s izložbe (Musorgski);</w:t>
      </w:r>
    </w:p>
    <w:p w14:paraId="0121FBE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Hrvatske skladbe: Papandopulo, Bjelinski, Bobić, Drakulić I dr.;                                                                     </w:t>
      </w:r>
    </w:p>
    <w:p w14:paraId="0FCA009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Koncerti: Beethoven, Prokofjev, Ravel, Schumann, Franck i dr.</w:t>
      </w:r>
    </w:p>
    <w:p w14:paraId="5385B71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Praktični</w:t>
      </w:r>
    </w:p>
    <w:p w14:paraId="4BCDB39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D6FEC9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KOMORNA GLAZBA  II:</w:t>
      </w:r>
    </w:p>
    <w:p w14:paraId="39D542C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Djela svih stilova originalno skladana za instrumentalne I vokalno instrumentalne sastave, čiji popis broji preko 1300 jedinica. Strani autori: E.Grieg, A.Dvorak, P.Hindemith, C.Saint-Saens, G.Bizet, E.Satie, G.Faure, i dr. Hrvatski autori: suvremeni hrvatski skladatelji. Komorna djela: G.Rossini, F.Schubert, M.Glinka, J.Brahms i dr</w:t>
      </w:r>
    </w:p>
    <w:p w14:paraId="45700D9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Praktični</w:t>
      </w:r>
    </w:p>
    <w:p w14:paraId="76C6E56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5C529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KONCERTNA PRAKSA</w:t>
      </w:r>
    </w:p>
    <w:p w14:paraId="3BD8B26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Literatura: Najizravniji izvor informacija studentu jest uvid u sadržaje kritičkih osvrta održanih koncerata, apsolviranje te proučavanje sugestija i potreba ka određenim koncepcijama samog koncertnog događaja, objavljenih u tisku. </w:t>
      </w:r>
    </w:p>
    <w:p w14:paraId="03422EC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</w:t>
      </w:r>
    </w:p>
    <w:p w14:paraId="1D097C0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FE9174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2EE8B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GLAZBENI OBLICI I STILOVI II</w:t>
      </w:r>
    </w:p>
    <w:p w14:paraId="2EA394B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Literatura: </w:t>
      </w:r>
    </w:p>
    <w:p w14:paraId="548D2CA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Gieseler, W., Komposition im 20. Jahrhundert, Celle 1975.</w:t>
      </w:r>
    </w:p>
    <w:p w14:paraId="46F6423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Kohoutek, C., Novodobé skladebné směry v hudbě, Praha 1965.</w:t>
      </w:r>
    </w:p>
    <w:p w14:paraId="7057A32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</w:t>
      </w:r>
    </w:p>
    <w:p w14:paraId="6D1BFC1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5A208C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POVIJEST GLAZBE II</w:t>
      </w:r>
    </w:p>
    <w:p w14:paraId="14382DE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4A4524A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Muzička enciklopedija I, II, III; Zagreb 1971., Jugoslavenski leksikografski zavod.</w:t>
      </w:r>
    </w:p>
    <w:p w14:paraId="599BBD3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L. Županović: Tragon hrvatske glazbene baščine, Nakladni zavod MH, Zagreb, 1976.;</w:t>
      </w:r>
    </w:p>
    <w:p w14:paraId="46B6905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E. Stipčević: Hrvatska glazbena kultura 17. stoljeća, Književni krug, Split, 1992.;</w:t>
      </w:r>
    </w:p>
    <w:p w14:paraId="64CC3DA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S. Tuksar: Hrvatska glazbena terminologija u razdoblju baroka, Hrvatsko muzikološko društvo, Muz. Inf. Centar, Zagreb, 1992</w:t>
      </w:r>
    </w:p>
    <w:p w14:paraId="0A655C8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S. Tuksar: Kratka povijest europske glazbe Matica hrvatska, Zagreb, MM;</w:t>
      </w:r>
    </w:p>
    <w:p w14:paraId="6D9A5C8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S. Tuksar: Kratka povijest hrvatske glazbe, Matica hrvatska, Zagreb, MM;</w:t>
      </w:r>
    </w:p>
    <w:p w14:paraId="55DBE86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Mc Kinnon: Music in Early Christian Literature, Cambridge University Press 1987., Reptented 1993.;</w:t>
      </w:r>
    </w:p>
    <w:p w14:paraId="706F96F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M. Paddison: Adorno’s Aesthetics of Music, Cambridge University Press 1995.;</w:t>
      </w:r>
    </w:p>
    <w:p w14:paraId="03FED8D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N. Cook: Symphony br. 9, Cambridge University Press;</w:t>
      </w:r>
    </w:p>
    <w:p w14:paraId="62D0C38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D. Burrows: Handel: Messiah, Cambridge University Press 1995.;</w:t>
      </w:r>
    </w:p>
    <w:p w14:paraId="7DEA310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J. Dunsby: Pierot lunaire, Camridge University Press 1992.;</w:t>
      </w:r>
    </w:p>
    <w:p w14:paraId="1C68376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Bent: Music Analysis in the Nineteenth Century, Columbia University, New York;</w:t>
      </w:r>
    </w:p>
    <w:p w14:paraId="6522647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P. Rummelhöller: Glazbena pretklasika; Kulturni I glazubenopovijesni oris glazbe u 18. stoljeću između baroka I klasike; s njemačkog preveo Sead Muhamedagić</w:t>
      </w:r>
    </w:p>
    <w:p w14:paraId="7375720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Sluša se s Glazb ped II.</w:t>
      </w:r>
    </w:p>
    <w:p w14:paraId="7BA4BBA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 i usmeni</w:t>
      </w:r>
    </w:p>
    <w:p w14:paraId="79C0D82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631373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GLAZBENA INFORMATIKA**</w:t>
      </w:r>
    </w:p>
    <w:p w14:paraId="591F49B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205BAF2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Bianchini, Cipriani: Virtual Sound</w:t>
      </w:r>
    </w:p>
    <w:p w14:paraId="785B0B1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Chadabe, J: Electric Sound: The Past and Promise of Electronic Music, Prentice-Hall, 1997.</w:t>
      </w:r>
    </w:p>
    <w:p w14:paraId="57C5335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Cross, Lowell: A Bibliography of Electronic Music, Toronto, 1967.</w:t>
      </w:r>
    </w:p>
    <w:p w14:paraId="4350780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Roads, C: Computer Music Tutorial, M. I. T. Press, Cambridge, 1993.</w:t>
      </w:r>
    </w:p>
    <w:p w14:paraId="0119D7C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Rubin, David M., The Desktop Musician, Berkeley, 1995.</w:t>
      </w:r>
    </w:p>
    <w:p w14:paraId="57778CF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Moore F. R., Elements of Computer Music, Prentice-Hall, 1990.</w:t>
      </w:r>
    </w:p>
    <w:p w14:paraId="2068996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Hiller, Lerajen A., Informationtheorie und Computermusik, Mainz 1964.</w:t>
      </w:r>
    </w:p>
    <w:p w14:paraId="67D110E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Mathews, Max: The Technology of Computer Music, London 1969.</w:t>
      </w:r>
    </w:p>
    <w:p w14:paraId="5A815E2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Pierce J. R., The Science of Musical Sound, New York, 1992</w:t>
      </w:r>
    </w:p>
    <w:p w14:paraId="3005026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</w:t>
      </w:r>
    </w:p>
    <w:p w14:paraId="4B39671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METODIKA NASTAVE KLAVIRA **</w:t>
      </w:r>
    </w:p>
    <w:p w14:paraId="74355A2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3DD0D18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Enoch Yvonne and Lyke James. Creative Piano Teaching, Champaign III. USA, Stipes, 1977.</w:t>
      </w:r>
    </w:p>
    <w:p w14:paraId="0F03F56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Nejgauz H., O umjetnosti sviranja na klaviru, Moskva, 1957.</w:t>
      </w:r>
    </w:p>
    <w:p w14:paraId="25EA287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Perelman N. Na satu klavira, J. Zlatar, Zagreb, 1995.</w:t>
      </w:r>
    </w:p>
    <w:p w14:paraId="231F31F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Ščapov A. Metodika klavira, Moskva, n. d. Uhde J. i Wieland R. Denken und Spielen, Barenreiter, Kassel, 1988.</w:t>
      </w:r>
    </w:p>
    <w:p w14:paraId="7ECD080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Varro M. Dynamic Piano Taeching, 1966.</w:t>
      </w:r>
    </w:p>
    <w:p w14:paraId="1AB8F37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Varro M. Der lebendige Klavierunterricht, Leipzig, N. Simrock, Musikverlag, 1929.</w:t>
      </w:r>
    </w:p>
    <w:p w14:paraId="4460113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Wolff K. The teaching of A. Schnabel, Faber, London, 1972.</w:t>
      </w:r>
    </w:p>
    <w:p w14:paraId="34822D2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</w:t>
      </w:r>
    </w:p>
    <w:p w14:paraId="010BCCE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CC14EB4" w14:textId="77777777" w:rsidR="00080C4D" w:rsidRDefault="00080C4D" w:rsidP="00080C4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VII. semestar</w:t>
      </w:r>
    </w:p>
    <w:p w14:paraId="5EF5287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E1EDAD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KLAVIR   IV.        </w:t>
      </w:r>
    </w:p>
    <w:p w14:paraId="00BF248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3FE848F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Od tehničkih vježbi i etida raznih autora: Czerny, Clementi, Kessler, Novakowsky;</w:t>
      </w:r>
    </w:p>
    <w:p w14:paraId="4D453A3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Koncertne etide: Chopin, Liszt, Skrjabin, Debussy, Prokofjev, Bartok, Rahmanjinov;</w:t>
      </w:r>
    </w:p>
    <w:p w14:paraId="73D69A7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 razdoblja baroka: Couperin, Rameau, D.Scarlatti;</w:t>
      </w:r>
    </w:p>
    <w:p w14:paraId="0AF1465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lastRenderedPageBreak/>
        <w:t>Preludiji i fuge: J.S.Bach, Mendelssohn, Saint-Saens, Hindemith, Šostakovič;</w:t>
      </w:r>
    </w:p>
    <w:p w14:paraId="652523F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Veće barokne skladbe: Bach, Handel; Sonate: Haydn, Mozart, Beethoven, Schubert, Schumann, Chopin, Prokofjev, Skrjabin;</w:t>
      </w:r>
    </w:p>
    <w:p w14:paraId="5CE2A8A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Preludije, nokturna, valceri, impromptua, arabeske: Chopin, Schubert, Schumann, Debussy, Rahmanjinov i dr.;</w:t>
      </w:r>
    </w:p>
    <w:p w14:paraId="7E6DFA2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Balade, skerza (Chopin), Slike s izložbe (Musorgski);</w:t>
      </w:r>
    </w:p>
    <w:p w14:paraId="5C223C9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Hrvatske skladbe: Papandopulo, Bjelinski, Bobić, Drakulić I dr.;                                                                           </w:t>
      </w:r>
    </w:p>
    <w:p w14:paraId="287BADC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Koncerti: Beethoven, Prokofjev, Ravel, Schumann, Franck i dr.</w:t>
      </w:r>
    </w:p>
    <w:p w14:paraId="2BC73A6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517A230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KOMORNA GLAZBA II</w:t>
      </w:r>
    </w:p>
    <w:p w14:paraId="46B5C41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Djela svih stilova originalno skladana za instrumentalne I vokalno instrumentalne sastave, čiji popis broji preko 1300 jedinica. Strani autori: P.Hindemith, C.Saint-Saens, G.Bizet, E.Satie, G.Faure. Skladbe 20. stoljeća. Hrvatski autori: praizvedba suvremenog hrvatskog autora (može biti i studentski rad).  Komorna djela suvremenih skladatelja.</w:t>
      </w:r>
    </w:p>
    <w:p w14:paraId="46303FC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Praktični</w:t>
      </w:r>
    </w:p>
    <w:p w14:paraId="440ABF0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B50642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KOREPETICIJA</w:t>
      </w:r>
    </w:p>
    <w:p w14:paraId="061F5E3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Solo pjesme za glas i klavir iz raznih stilskih razdoblja. Značajni vokalni ciklusi. Solo pjesme hrvatskih skladatelja. Praizvedba skladbe za glas i klavir suvremenog hrvatskog skladatelja (može biti i studentski rad). Priprema i javna izvedba 2 odabranih solo pjesama ili javna izvedba odabranog vokalnog ciklusa u cjelosti na kolokviju. Klavirska pratnja koncerata za klavir i drugih instrumentalista.</w:t>
      </w:r>
    </w:p>
    <w:p w14:paraId="7C6D942E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Praktični, kolokvij</w:t>
      </w:r>
    </w:p>
    <w:p w14:paraId="12DA97C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KONCERTNA PRAKSA</w:t>
      </w:r>
    </w:p>
    <w:p w14:paraId="66FCA87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Literatura: Najizravniji izvor informacija studentu jest uvid u sadržaje kritičkih osvrta održanih koncerata, apsolviranje te pročavanje sugestija i potreba ka određenim koncepcijama samog koncertnog događaja, objavljenih u tisku. </w:t>
      </w:r>
    </w:p>
    <w:p w14:paraId="05D6F562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Pismeni</w:t>
      </w:r>
    </w:p>
    <w:p w14:paraId="22906D8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9C654A5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ZAVRŠNI ISPIT I ZAVRŠNI RAD</w:t>
      </w:r>
    </w:p>
    <w:p w14:paraId="68AA02C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5D3A498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 i fuga iz zbirke Das wohltemperierte Klavier J.S. Bacha</w:t>
      </w:r>
    </w:p>
    <w:p w14:paraId="20240F86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Sonata L.van Beethovena</w:t>
      </w:r>
    </w:p>
    <w:p w14:paraId="227439B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Značajna skladba autora XIX st.</w:t>
      </w:r>
    </w:p>
    <w:p w14:paraId="5FD7A1A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Značajna skladba napisana poslije 1890</w:t>
      </w:r>
    </w:p>
    <w:p w14:paraId="6E61AB5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Značajna skladba hrvatskog autora</w:t>
      </w:r>
    </w:p>
    <w:p w14:paraId="33F7AF8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Koncertna etida</w:t>
      </w:r>
    </w:p>
    <w:p w14:paraId="4015B66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Završni ispit: Klavirski recital u trajanju od najviše 60 minuta:</w:t>
      </w:r>
    </w:p>
    <w:p w14:paraId="1C0401B0" w14:textId="1D766EAB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3806192" w14:textId="77777777" w:rsidR="00080C4D" w:rsidRDefault="00080C4D" w:rsidP="00080C4D">
      <w:pPr>
        <w:rPr>
          <w:sz w:val="18"/>
          <w:szCs w:val="18"/>
        </w:rPr>
      </w:pPr>
    </w:p>
    <w:p w14:paraId="78DCDA59" w14:textId="200A0ADC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  <w:u w:val="single"/>
        </w:rPr>
        <w:t>VIII.semestar</w:t>
      </w:r>
      <w:r>
        <w:rPr>
          <w:sz w:val="18"/>
          <w:szCs w:val="18"/>
        </w:rPr>
        <w:t xml:space="preserve"> </w:t>
      </w:r>
    </w:p>
    <w:p w14:paraId="4BB181C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KLAVIR IV</w:t>
      </w:r>
    </w:p>
    <w:p w14:paraId="73CD0D2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</w:t>
      </w:r>
    </w:p>
    <w:p w14:paraId="1C7E8B2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Od tehničkih vježbi i etida raznih autora: Czerny, Clementi, Kessler, Novakowsky;</w:t>
      </w:r>
    </w:p>
    <w:p w14:paraId="3DAD25E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Koncertne etide: Chopin, Liszt, Skrjabin, Debussy, Prokofjev, Bartok, Rahmanjinov;</w:t>
      </w:r>
    </w:p>
    <w:p w14:paraId="36947E8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Iz razdoblja baroka: Couperin, Rameau, D.Scarlatti;</w:t>
      </w:r>
    </w:p>
    <w:p w14:paraId="79C7499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Preludiji i fuge: J.S.Bach, Mendelssohn, Saint-Saens, Hindemith, Šostakovič;</w:t>
      </w:r>
    </w:p>
    <w:p w14:paraId="6D6062A1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Veće barokne skladbe: Bach, Handel;   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</w:t>
      </w:r>
    </w:p>
    <w:p w14:paraId="25B49CB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Sonate: Haydn, Mozart, Beethoven, Schubert, Schumann, Chopin, Prokofjev, Skrjabin;</w:t>
      </w:r>
    </w:p>
    <w:p w14:paraId="1CED1DC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Preludije, nokturna, valceri, impromptua, arabeske: Chopin, Schubert, Schumann, Debussy, Rahmanjinov i dr.;</w:t>
      </w:r>
    </w:p>
    <w:p w14:paraId="4F9C3A7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Balade, skerza (Chopin), Slike s izložbe (Musorgski);</w:t>
      </w:r>
    </w:p>
    <w:p w14:paraId="377B41D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Hrvatske skladbe: Papandopulo, Bjelinski, Bobić, Draklulić I dr.;                                                                      </w:t>
      </w:r>
    </w:p>
    <w:p w14:paraId="0E99BCCF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Koncerti: Beethoven, Prokofjev, Ravel, Schumann, Franck i dr.</w:t>
      </w:r>
    </w:p>
    <w:p w14:paraId="3AED13A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Završni javni praktični ispit</w:t>
      </w:r>
    </w:p>
    <w:p w14:paraId="341818A8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B76ABD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KOMORNA GLAZBA           </w:t>
      </w:r>
    </w:p>
    <w:p w14:paraId="32AB238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Literatura: Djela svih stilova originalno skladana za instrumentalne I vokalno instrumentalne sastave, čiji popis broji preko 1300 jedinica. Strani autori: izbor 4 skladbe </w:t>
      </w:r>
    </w:p>
    <w:p w14:paraId="6A7EFCBC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raznih stilskih razdoblja. Hrvatski autori: 2 značajne skladbe suvremenih hrvatskih skladatelja. Komorna djela: 2 značajne skladbe stilskih razdoblja po izboru.</w:t>
      </w:r>
    </w:p>
    <w:p w14:paraId="24B29A74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Praktični ispit</w:t>
      </w:r>
    </w:p>
    <w:p w14:paraId="72DC2C07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3920B39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KOREPETICIJA </w:t>
      </w:r>
    </w:p>
    <w:p w14:paraId="14C534CB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Literatura: Operne arije. Operne arije hrvatskih skladatelja. Solo pjesme, vokalni ciklusi i operne arije raznih stilskih razdoblja. Priprema i javna izvedba odabranog programa za glas i klavir na ispitu, u trajanju od najviše 30 minuta. Poželjna je i pratnja drugih instrumenata.</w:t>
      </w:r>
    </w:p>
    <w:p w14:paraId="6C87143A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Praktični ispit</w:t>
      </w:r>
    </w:p>
    <w:p w14:paraId="151FF606" w14:textId="3C4F6513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CE56ADC" w14:textId="77777777" w:rsidR="00080C4D" w:rsidRDefault="00080C4D" w:rsidP="00080C4D">
      <w:pPr>
        <w:rPr>
          <w:sz w:val="18"/>
          <w:szCs w:val="18"/>
        </w:rPr>
      </w:pPr>
    </w:p>
    <w:p w14:paraId="062E0EE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KONCERTNA PRAKSA</w:t>
      </w:r>
    </w:p>
    <w:p w14:paraId="2FFDD19D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 xml:space="preserve">Literatura: Najizravniji izvor informacija studentu jest uvid u sadržaje kritičkih osvrta održanih koncerata, apsolviranje te pročavanje sugestija i potreba ka određenim koncepcijama samog koncertnog događaja, objavljenih u tisku. </w:t>
      </w:r>
    </w:p>
    <w:p w14:paraId="375F41E3" w14:textId="77777777" w:rsidR="00080C4D" w:rsidRDefault="00080C4D" w:rsidP="00080C4D">
      <w:pPr>
        <w:rPr>
          <w:sz w:val="18"/>
          <w:szCs w:val="18"/>
        </w:rPr>
      </w:pPr>
      <w:r>
        <w:rPr>
          <w:sz w:val="18"/>
          <w:szCs w:val="18"/>
        </w:rPr>
        <w:t>Način polaganja ispita: Usmjeni i praktični</w:t>
      </w:r>
    </w:p>
    <w:p w14:paraId="5C5DF0FC" w14:textId="77777777" w:rsidR="00080C4D" w:rsidRDefault="00080C4D" w:rsidP="00080C4D">
      <w:pPr>
        <w:rPr>
          <w:b/>
          <w:u w:val="single"/>
        </w:rPr>
      </w:pPr>
    </w:p>
    <w:p w14:paraId="1AF2CD2A" w14:textId="77777777" w:rsidR="00080C4D" w:rsidRDefault="00080C4D" w:rsidP="00080C4D">
      <w:pPr>
        <w:rPr>
          <w:b/>
          <w:u w:val="single"/>
        </w:rPr>
      </w:pPr>
    </w:p>
    <w:p w14:paraId="7014A613" w14:textId="77777777" w:rsidR="00080C4D" w:rsidRDefault="00080C4D" w:rsidP="00080C4D">
      <w:pPr>
        <w:rPr>
          <w:b/>
          <w:u w:val="single"/>
        </w:rPr>
        <w:sectPr w:rsidR="00080C4D">
          <w:type w:val="continuous"/>
          <w:pgSz w:w="16838" w:h="11906"/>
          <w:pgMar w:top="1440" w:right="1440" w:bottom="1440" w:left="1440" w:header="708" w:footer="708" w:gutter="0"/>
          <w:pgNumType w:start="0"/>
          <w:cols w:num="2" w:space="720" w:equalWidth="0">
            <w:col w:w="6619" w:space="720"/>
            <w:col w:w="6619" w:space="0"/>
          </w:cols>
          <w:titlePg/>
        </w:sectPr>
      </w:pPr>
    </w:p>
    <w:p w14:paraId="63340B28" w14:textId="77777777" w:rsidR="00080C4D" w:rsidRDefault="00080C4D" w:rsidP="00080C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POPIS NASTAVNIH BAZA I RADILIŠTA U KOJIMA SE IZVODI STUDIJSKI PROGRAM</w:t>
      </w:r>
    </w:p>
    <w:p w14:paraId="5E9CD8DE" w14:textId="77777777" w:rsidR="00080C4D" w:rsidRDefault="00080C4D" w:rsidP="00080C4D">
      <w:pPr>
        <w:rPr>
          <w:sz w:val="20"/>
          <w:szCs w:val="20"/>
        </w:rPr>
      </w:pPr>
    </w:p>
    <w:tbl>
      <w:tblPr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4"/>
        <w:gridCol w:w="4864"/>
      </w:tblGrid>
      <w:tr w:rsidR="00080C4D" w14:paraId="70C2EC82" w14:textId="77777777" w:rsidTr="00080C4D">
        <w:trPr>
          <w:trHeight w:val="546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A699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NASTAVNE BAZE i RADILIŠTA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0F48" w14:textId="77777777" w:rsidR="00080C4D" w:rsidRDefault="00080C4D" w:rsidP="00080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</w:tr>
      <w:tr w:rsidR="00080C4D" w14:paraId="0E1E237D" w14:textId="77777777" w:rsidTr="00080C4D">
        <w:trPr>
          <w:trHeight w:val="273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2FA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Akademija za umjetnost i kulturu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5628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Svetog Trojstva 3, 31000 Osijek</w:t>
            </w:r>
          </w:p>
        </w:tc>
      </w:tr>
      <w:tr w:rsidR="00080C4D" w14:paraId="2BCB0036" w14:textId="77777777" w:rsidTr="00080C4D">
        <w:trPr>
          <w:trHeight w:val="273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2104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Akademija za umjetnost i kulturu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6F8C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P.Svačića, 1F, 31000 Osijek</w:t>
            </w:r>
          </w:p>
        </w:tc>
      </w:tr>
      <w:tr w:rsidR="00080C4D" w14:paraId="3A98BF3D" w14:textId="77777777" w:rsidTr="00080C4D">
        <w:trPr>
          <w:trHeight w:val="296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F3DB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škola „F.Kuhač“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E309" w14:textId="77777777" w:rsidR="00080C4D" w:rsidRDefault="00080C4D" w:rsidP="0008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Svetog Trojstva 1, 31000 Osijek</w:t>
            </w:r>
          </w:p>
        </w:tc>
      </w:tr>
    </w:tbl>
    <w:p w14:paraId="10ED6161" w14:textId="77777777" w:rsidR="00080C4D" w:rsidRDefault="00080C4D" w:rsidP="00080C4D"/>
    <w:p w14:paraId="7DBD6E06" w14:textId="77777777" w:rsidR="00080C4D" w:rsidRDefault="00080C4D" w:rsidP="00080C4D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TER</w:t>
      </w:r>
      <w:r>
        <w:rPr>
          <w:b/>
          <w:sz w:val="16"/>
          <w:szCs w:val="16"/>
          <w:u w:val="single"/>
        </w:rPr>
        <w:t>MINI ISPITNIH ROKOVA</w:t>
      </w:r>
      <w:r>
        <w:t xml:space="preserve"> </w:t>
      </w:r>
    </w:p>
    <w:p w14:paraId="6732C753" w14:textId="77777777" w:rsidR="00080C4D" w:rsidRDefault="00080C4D" w:rsidP="00080C4D">
      <w:pPr>
        <w:jc w:val="center"/>
        <w:rPr>
          <w:b/>
          <w:sz w:val="16"/>
          <w:szCs w:val="16"/>
        </w:rPr>
      </w:pPr>
    </w:p>
    <w:p w14:paraId="2215B1C4" w14:textId="77777777" w:rsidR="00080C4D" w:rsidRDefault="00080C4D" w:rsidP="00080C4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>Odsjek za instrumentalne studije– Preddiplomski studij KLAVIR</w:t>
      </w:r>
    </w:p>
    <w:p w14:paraId="35517449" w14:textId="77777777" w:rsidR="00080C4D" w:rsidRDefault="00080C4D" w:rsidP="00080C4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C00000"/>
          <w:sz w:val="16"/>
          <w:szCs w:val="16"/>
          <w:u w:val="single"/>
        </w:rPr>
        <w:t>REDOVNI I IZVANREDNI STUDIJI</w:t>
      </w:r>
    </w:p>
    <w:p w14:paraId="10E6E452" w14:textId="77777777" w:rsidR="00080C4D" w:rsidRDefault="00080C4D" w:rsidP="00080C4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2936" w:type="dxa"/>
        <w:jc w:val="center"/>
        <w:tblLayout w:type="fixed"/>
        <w:tblLook w:val="0400" w:firstRow="0" w:lastRow="0" w:firstColumn="0" w:lastColumn="0" w:noHBand="0" w:noVBand="1"/>
      </w:tblPr>
      <w:tblGrid>
        <w:gridCol w:w="1222"/>
        <w:gridCol w:w="2156"/>
        <w:gridCol w:w="3685"/>
        <w:gridCol w:w="3827"/>
        <w:gridCol w:w="2046"/>
      </w:tblGrid>
      <w:tr w:rsidR="00080C4D" w14:paraId="306CF2E8" w14:textId="77777777" w:rsidTr="00080C4D">
        <w:trPr>
          <w:trHeight w:val="500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1E26D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Šifra predmeta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831C3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Naziv predmeta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9C83B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Nastavnik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3305C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Termini ispita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341B8" w14:textId="77777777" w:rsidR="00080C4D" w:rsidRDefault="00080C4D" w:rsidP="00080C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MJESTO</w:t>
            </w:r>
          </w:p>
        </w:tc>
      </w:tr>
      <w:tr w:rsidR="00080C4D" w14:paraId="519DFB61" w14:textId="77777777" w:rsidTr="00080C4D">
        <w:trPr>
          <w:trHeight w:val="408"/>
          <w:jc w:val="center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F778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A9B85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CE661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EDF66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CFC75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D82" w14:paraId="0BBE0896" w14:textId="77777777" w:rsidTr="00080C4D">
        <w:trPr>
          <w:trHeight w:val="58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C1A12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KP201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4FA0F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KLAVIR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DE269A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Izv.prof.art. Konstantin Krasnitski</w:t>
            </w:r>
          </w:p>
          <w:p w14:paraId="057BAEC1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Goran Filipec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BCD3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152BE20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A67D4" w14:textId="2A023E01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200C28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7A09F58C" w14:textId="77777777" w:rsidTr="00080C4D">
        <w:trPr>
          <w:trHeight w:val="50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C0A6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KP202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8F0A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KLAVIRSKI DUO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6316E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Izv.prof.art. Konstantin Krasnitski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32A37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4A977757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A2C15" w14:textId="3E5138DD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200C28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502BF4B2" w14:textId="77777777" w:rsidTr="00080C4D">
        <w:trPr>
          <w:trHeight w:val="26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DE67B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 201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FE8C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SOLFEGGIO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3304DE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Ana Horvat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EB75B" w14:textId="77777777" w:rsidR="00EE7D82" w:rsidRDefault="00EE7D82" w:rsidP="00EE7D8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I. ljetni rok :10.6. - pismeni, 17.6. - usmeni</w:t>
            </w:r>
          </w:p>
          <w:p w14:paraId="2ADCD775" w14:textId="77777777" w:rsidR="00EE7D82" w:rsidRDefault="00EE7D82" w:rsidP="00EE7D8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II. ljetni rok: 1.7. - pismeni,   8.7. - usmeni</w:t>
            </w:r>
          </w:p>
          <w:p w14:paraId="75425C39" w14:textId="77777777" w:rsidR="00EE7D82" w:rsidRDefault="00EE7D82" w:rsidP="00EE7D8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I. jesenski rok:31.8.- pismeni, 2.9. - usmeni</w:t>
            </w:r>
          </w:p>
          <w:p w14:paraId="0DD8E3CE" w14:textId="77777777" w:rsidR="00EE7D82" w:rsidRDefault="00EE7D82" w:rsidP="00EE7D8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II.jesenski rok:16.9.-pismeni, 23.9- usmeni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81B4B" w14:textId="76815206" w:rsidR="00EE7D82" w:rsidRDefault="00EE7D82" w:rsidP="00EE7D8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 w:rsidRPr="00200C28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377B8F37" w14:textId="77777777" w:rsidTr="00080C4D">
        <w:trPr>
          <w:trHeight w:val="10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7327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 202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71AD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HARMONIJA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0D0191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red.prof.art. Sanda Majurec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20D9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16.06. i 30.06.2021.</w:t>
            </w:r>
          </w:p>
          <w:p w14:paraId="71D1162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ABE82" w14:textId="2F79D2B7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200C28">
              <w:rPr>
                <w:sz w:val="16"/>
                <w:szCs w:val="16"/>
              </w:rPr>
              <w:t>AUK, Trg Svetog Trojstva 3,  Osijek</w:t>
            </w:r>
          </w:p>
        </w:tc>
      </w:tr>
      <w:tr w:rsidR="00080C4D" w14:paraId="15826B51" w14:textId="77777777" w:rsidTr="00080C4D">
        <w:trPr>
          <w:trHeight w:val="300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212EA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 202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C5DF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ZBOR I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EC1F4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Izv.prof.dr.sc. Antoaneta Radočaj Jerković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593EA" w14:textId="77777777" w:rsidR="00591223" w:rsidRDefault="00591223" w:rsidP="005912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08.06.i 22.06.2021.</w:t>
            </w:r>
          </w:p>
          <w:p w14:paraId="18E3579A" w14:textId="2F787C1C" w:rsidR="00080C4D" w:rsidRDefault="00591223" w:rsidP="005912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07.09. i 21.09.2021.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47DFE" w14:textId="3E45ADA4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AUK, P.Svačića, 1F, Osijek</w:t>
            </w:r>
          </w:p>
        </w:tc>
      </w:tr>
      <w:tr w:rsidR="00080C4D" w14:paraId="3E5427F8" w14:textId="77777777" w:rsidTr="00080C4D">
        <w:trPr>
          <w:trHeight w:val="140"/>
          <w:jc w:val="center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5BC76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ED254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D7B4A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A9090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89DA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62CF8E90" w14:textId="77777777" w:rsidTr="00080C4D">
        <w:trPr>
          <w:trHeight w:val="1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E1FF3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ZP209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C725D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STRANI JEZIK I - engleski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C1F65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Lidija Getto, pred.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D35B6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16.06. i 06.07.2021.</w:t>
            </w:r>
          </w:p>
          <w:p w14:paraId="26028706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03.09. i 17.09.2021.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2A70E" w14:textId="70D4CEAD" w:rsidR="00080C4D" w:rsidRDefault="00080C4D" w:rsidP="00080C4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AUK, Trg Svetog Trojstva 3, Osijek</w:t>
            </w:r>
          </w:p>
        </w:tc>
      </w:tr>
      <w:tr w:rsidR="00080C4D" w14:paraId="5AED24CD" w14:textId="77777777" w:rsidTr="00080C4D">
        <w:trPr>
          <w:trHeight w:val="2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D1948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GP202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DFB95E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POZNAVANJE INSTRUMENATA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73FAA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Filip Pavišić, umj.sur.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2218A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DA198" w14:textId="4300F498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AUK, P.Svačića, 1F, Osijek</w:t>
            </w:r>
          </w:p>
        </w:tc>
      </w:tr>
      <w:tr w:rsidR="00080C4D" w14:paraId="0C80957C" w14:textId="77777777" w:rsidTr="00080C4D">
        <w:trPr>
          <w:trHeight w:val="26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A9AB7B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ZP211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473D0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TZK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BBC23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Zoran Pupovac, str.sur.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D9927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9528B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595AA4BA" w14:textId="77777777" w:rsidTr="00080C4D">
        <w:trPr>
          <w:trHeight w:val="38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37A9B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IK208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36DDE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SVIRAČKI PRAKTIKUM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AA428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Yulija Krasnitskaya, umj.sur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8697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22F3A" w14:textId="1F342651" w:rsidR="00080C4D" w:rsidRDefault="00EE7D82" w:rsidP="00080C4D">
            <w:pPr>
              <w:rPr>
                <w:color w:val="000000"/>
                <w:sz w:val="16"/>
                <w:szCs w:val="16"/>
              </w:rPr>
            </w:pPr>
            <w:r w:rsidRPr="005D0C99">
              <w:rPr>
                <w:sz w:val="16"/>
                <w:szCs w:val="16"/>
              </w:rPr>
              <w:t>AUK, Trg Svetog Trojstva 3,  Osijek</w:t>
            </w:r>
          </w:p>
        </w:tc>
      </w:tr>
      <w:tr w:rsidR="00080C4D" w14:paraId="7B7CE1B3" w14:textId="77777777" w:rsidTr="00080C4D">
        <w:trPr>
          <w:trHeight w:val="26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E59B4" w14:textId="77777777" w:rsidR="00080C4D" w:rsidRDefault="00080C4D" w:rsidP="00080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3F19B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8AF61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D27FA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398E1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00E3B273" w14:textId="77777777" w:rsidTr="00080C4D">
        <w:trPr>
          <w:trHeight w:val="220"/>
          <w:jc w:val="center"/>
        </w:trPr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9ACC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E46DE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1ACC8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E5CCE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3741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75406194" w14:textId="77777777" w:rsidTr="00080C4D">
        <w:trPr>
          <w:trHeight w:val="885"/>
          <w:jc w:val="center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1A6BE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LKBA 046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A68D03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PSIHOLOGIJA ODGOJA I OBRAZOVANJA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7C5DB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doc.dr.sc.Tihana Škojo</w:t>
            </w:r>
          </w:p>
          <w:p w14:paraId="69233294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Kristek Marija, pred.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84B75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16.06. i 30.06.2021.</w:t>
            </w:r>
          </w:p>
          <w:p w14:paraId="04538C5E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 i 22.09.2021.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CA2DB" w14:textId="391362D2" w:rsidR="00080C4D" w:rsidRDefault="00080C4D" w:rsidP="00080C4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AUK, P.Svačića, 1F, Osijek</w:t>
            </w:r>
          </w:p>
        </w:tc>
      </w:tr>
      <w:tr w:rsidR="00080C4D" w14:paraId="50C22560" w14:textId="77777777" w:rsidTr="00080C4D">
        <w:trPr>
          <w:trHeight w:val="100"/>
          <w:jc w:val="center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C698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99E03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BC5AC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B1E97" w14:textId="77777777" w:rsidR="00080C4D" w:rsidRDefault="00080C4D" w:rsidP="00080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6F28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17E5682B" w14:textId="77777777" w:rsidTr="00080C4D">
        <w:trPr>
          <w:trHeight w:val="300"/>
          <w:jc w:val="center"/>
        </w:trPr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B788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DA636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E3C3C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9A2BD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4F771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13E3FCFF" w14:textId="77777777" w:rsidTr="00080C4D">
        <w:trPr>
          <w:trHeight w:val="36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A0359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LKBA456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F6359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KONCEPT I UMJETNIČKA PRAKSA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30408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doc.dr.sc. Margareta Turkalj Podmanicki</w:t>
            </w:r>
          </w:p>
          <w:p w14:paraId="34CE7150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Karmela Puljiz, pred.</w:t>
            </w:r>
          </w:p>
          <w:p w14:paraId="6EDDCBB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C705D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 i 07.07.2021.</w:t>
            </w:r>
          </w:p>
          <w:p w14:paraId="1CCF6DA3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07.09. i 21.09.2021.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DD57D" w14:textId="4D0DA702" w:rsidR="00080C4D" w:rsidRDefault="00EE7D82" w:rsidP="00080C4D">
            <w:pPr>
              <w:rPr>
                <w:color w:val="000000"/>
                <w:sz w:val="16"/>
                <w:szCs w:val="16"/>
              </w:rPr>
            </w:pPr>
            <w:r w:rsidRPr="005D0C99">
              <w:rPr>
                <w:sz w:val="16"/>
                <w:szCs w:val="16"/>
              </w:rPr>
              <w:t>AUK, Trg Svetog Trojstva 3,  Osijek</w:t>
            </w:r>
          </w:p>
        </w:tc>
      </w:tr>
    </w:tbl>
    <w:p w14:paraId="2C6D7B49" w14:textId="77777777" w:rsidR="00080C4D" w:rsidRDefault="00080C4D" w:rsidP="00080C4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b/>
          <w:color w:val="000000"/>
          <w:sz w:val="16"/>
          <w:szCs w:val="16"/>
          <w:u w:val="single"/>
        </w:rPr>
        <w:t>Odsjek za instrumentalne studije– Preddiplomski studij KLAVIR</w:t>
      </w:r>
    </w:p>
    <w:p w14:paraId="7F1F5F48" w14:textId="77777777" w:rsidR="00080C4D" w:rsidRDefault="00080C4D" w:rsidP="00080C4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C00000"/>
          <w:sz w:val="16"/>
          <w:szCs w:val="16"/>
          <w:u w:val="single"/>
        </w:rPr>
        <w:t>REDOVNI STUDIJ</w:t>
      </w:r>
    </w:p>
    <w:p w14:paraId="71973D19" w14:textId="77777777" w:rsidR="00080C4D" w:rsidRDefault="00080C4D" w:rsidP="00080C4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br/>
      </w:r>
      <w:r>
        <w:rPr>
          <w:b/>
          <w:color w:val="000000"/>
          <w:sz w:val="16"/>
          <w:szCs w:val="16"/>
          <w:u w:val="single"/>
        </w:rPr>
        <w:t>2.godina</w:t>
      </w:r>
    </w:p>
    <w:tbl>
      <w:tblPr>
        <w:tblW w:w="12962" w:type="dxa"/>
        <w:jc w:val="center"/>
        <w:tblLayout w:type="fixed"/>
        <w:tblLook w:val="0400" w:firstRow="0" w:lastRow="0" w:firstColumn="0" w:lastColumn="0" w:noHBand="0" w:noVBand="1"/>
      </w:tblPr>
      <w:tblGrid>
        <w:gridCol w:w="1130"/>
        <w:gridCol w:w="2476"/>
        <w:gridCol w:w="3685"/>
        <w:gridCol w:w="3828"/>
        <w:gridCol w:w="1843"/>
      </w:tblGrid>
      <w:tr w:rsidR="00080C4D" w14:paraId="7616D1E4" w14:textId="77777777" w:rsidTr="00080C4D">
        <w:trPr>
          <w:trHeight w:val="48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FD04E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Šifra predmeta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B733A7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Naziv predmeta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45560C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Nastavnik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2F609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Termini ispita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56B6B" w14:textId="77777777" w:rsidR="00080C4D" w:rsidRDefault="00080C4D" w:rsidP="00080C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MJESTO</w:t>
            </w:r>
          </w:p>
        </w:tc>
      </w:tr>
      <w:tr w:rsidR="00080C4D" w14:paraId="204E76E7" w14:textId="77777777" w:rsidTr="00080C4D">
        <w:trPr>
          <w:trHeight w:val="408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F18D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95B4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609FB1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B39E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9C66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D82" w14:paraId="5D9FD560" w14:textId="77777777" w:rsidTr="00080C4D">
        <w:trPr>
          <w:trHeight w:val="3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448F1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KP401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F3B4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KLAVIR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F160F7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 art. Konstantin Krasnitski</w:t>
            </w:r>
          </w:p>
          <w:p w14:paraId="3E21C596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Goran Filipec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5EDE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68A370CE" w14:textId="77777777" w:rsidR="00EE7D82" w:rsidRDefault="00EE7D82" w:rsidP="00EE7D82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B8525" w14:textId="6D89A6FB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3F3A7D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2EFFFC9B" w14:textId="77777777" w:rsidTr="00080C4D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9A42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KP203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B7C07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KOMORNA GLAZBA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20F27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Mia Elezović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C39B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5ECDEBB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83F45" w14:textId="7AC442D4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3F3A7D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0DEC651C" w14:textId="77777777" w:rsidTr="00080C4D">
        <w:trPr>
          <w:trHeight w:val="2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8A852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ZP401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3D209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SOLFEGGIO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D701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Ana Horvat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14359" w14:textId="77777777" w:rsidR="00EE7D82" w:rsidRDefault="00EE7D82" w:rsidP="00EE7D8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I. ljetni rok :10.6. - pismeni, 17.6. - usmeni</w:t>
            </w:r>
          </w:p>
          <w:p w14:paraId="6A817AE1" w14:textId="77777777" w:rsidR="00EE7D82" w:rsidRDefault="00EE7D82" w:rsidP="00EE7D8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II. ljetni rok: 1.7. - pismeni,   8.7. - usmeni</w:t>
            </w:r>
          </w:p>
          <w:p w14:paraId="045409DF" w14:textId="77777777" w:rsidR="00EE7D82" w:rsidRDefault="00EE7D82" w:rsidP="00EE7D8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I. jesenski rok:31.8.- pismeni, 2.9. - usmeni</w:t>
            </w:r>
          </w:p>
          <w:p w14:paraId="270B545B" w14:textId="77777777" w:rsidR="00EE7D82" w:rsidRDefault="00EE7D82" w:rsidP="00EE7D8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II.jesenski rok:16.9.-pismeni, 23.9- usmeni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FDE34" w14:textId="261AFC82" w:rsidR="00EE7D82" w:rsidRDefault="00EE7D82" w:rsidP="00EE7D82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r w:rsidRPr="003F3A7D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6A8768B3" w14:textId="77777777" w:rsidTr="00080C4D">
        <w:trPr>
          <w:trHeight w:val="3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EF8C2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ZP203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E0C215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POLIFONIJA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27A85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Red.prof.art. Davor Bobić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3007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10.06. i 24.06.2021.</w:t>
            </w:r>
          </w:p>
          <w:p w14:paraId="21554E9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02.09. i 16.09.2021.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3BDDB" w14:textId="1D044239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3F3A7D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353A75B7" w14:textId="77777777" w:rsidTr="00080C4D">
        <w:trPr>
          <w:trHeight w:val="2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89BA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ZP204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93755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GLAZBENI OBLICI I STILOVI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9C788A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Ana Horvat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3CF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10.06. i 24.06.2021.</w:t>
            </w:r>
          </w:p>
          <w:p w14:paraId="4634D33B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09.09. i 23.09.2021.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84FCE" w14:textId="44B7ED3F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3F3A7D">
              <w:rPr>
                <w:sz w:val="16"/>
                <w:szCs w:val="16"/>
              </w:rPr>
              <w:t>AUK, Trg Svetog Trojstva 3,  Osijek</w:t>
            </w:r>
          </w:p>
        </w:tc>
      </w:tr>
      <w:tr w:rsidR="00080C4D" w14:paraId="0FBEA973" w14:textId="77777777" w:rsidTr="00080C4D">
        <w:trPr>
          <w:trHeight w:val="27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2CC44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ZP206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231DED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POVIJEST GLAZBE 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3FE30B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doc.dr.sc. Brankica Ban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5DD96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18.06. i 02.07.2021.</w:t>
            </w:r>
          </w:p>
          <w:p w14:paraId="14428D00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10.09.i 24.09.20211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7F3BE" w14:textId="6ECD6B8B" w:rsidR="00080C4D" w:rsidRDefault="00080C4D" w:rsidP="00080C4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AUK, P.Svačića, 1F, Osijek</w:t>
            </w:r>
          </w:p>
        </w:tc>
      </w:tr>
      <w:tr w:rsidR="00080C4D" w14:paraId="1F20BF1B" w14:textId="77777777" w:rsidTr="00080C4D">
        <w:trPr>
          <w:trHeight w:val="408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776A0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IZ402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C8DA7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ZBOR II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30F17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Izv.prof.dr.sc. Antoaneta Radočaj Jerković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BEC54" w14:textId="77777777" w:rsidR="00591223" w:rsidRDefault="00591223" w:rsidP="005912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08.06.i 22.06.2021.</w:t>
            </w:r>
          </w:p>
          <w:p w14:paraId="6FA6D3DF" w14:textId="72F631F9" w:rsidR="00080C4D" w:rsidRDefault="00591223" w:rsidP="005912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07.09. i 21.09.2021.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B0F24" w14:textId="0816A37D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AUK, P.Svačića, 1F, Osijek</w:t>
            </w:r>
          </w:p>
        </w:tc>
      </w:tr>
      <w:tr w:rsidR="00080C4D" w14:paraId="6054B65C" w14:textId="77777777" w:rsidTr="00080C4D">
        <w:trPr>
          <w:trHeight w:val="408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03F5B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9B6A04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EDAC4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B7DB2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21678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17291A3E" w14:textId="77777777" w:rsidTr="00080C4D">
        <w:trPr>
          <w:trHeight w:val="2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E4CD2D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ZP409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0047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STRANI JEZIK II: -engleski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78617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Jurica Novaković, pred.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02A25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08.06.i 22.06.2021.</w:t>
            </w:r>
          </w:p>
          <w:p w14:paraId="009DCF25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07.09. i 21.09.2021.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08207" w14:textId="69E1CFF7" w:rsidR="00080C4D" w:rsidRDefault="00080C4D" w:rsidP="00080C4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AUK, Trg Svetog Trojstva 3,  Osijek,</w:t>
            </w:r>
          </w:p>
        </w:tc>
      </w:tr>
      <w:tr w:rsidR="00080C4D" w14:paraId="1C8941D7" w14:textId="77777777" w:rsidTr="00080C4D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07758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ZP411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3500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TZK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1062A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Zoran Pupovac, str.sur.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61F78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230DC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040CA472" w14:textId="77777777" w:rsidTr="00080C4D">
        <w:trPr>
          <w:trHeight w:val="240"/>
          <w:jc w:val="center"/>
        </w:trPr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F876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98FDE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12C9C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94B45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A94D71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67343AE2" w14:textId="77777777" w:rsidTr="00080C4D">
        <w:trPr>
          <w:trHeight w:val="30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D6C5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LKMA 022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18DDC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PEDAGOGIJA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C055E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6B5D2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A2EDB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4ED1724C" w14:textId="77777777" w:rsidTr="00080C4D">
        <w:trPr>
          <w:trHeight w:val="20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C3DA33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6B82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3CA5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doc.-dr.sc.Amir Begić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7714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9.06. i 23. 06.2021. </w:t>
            </w:r>
          </w:p>
          <w:p w14:paraId="1C62B287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 09. i  29.09.2021.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79BD2" w14:textId="7146EFA2" w:rsidR="00080C4D" w:rsidRPr="00EE7D82" w:rsidRDefault="00EE7D82" w:rsidP="00080C4D">
            <w:pPr>
              <w:rPr>
                <w:color w:val="000000"/>
                <w:sz w:val="16"/>
                <w:szCs w:val="16"/>
              </w:rPr>
            </w:pPr>
            <w:r w:rsidRPr="00EE7D82">
              <w:rPr>
                <w:rFonts w:asciiTheme="majorHAnsi" w:hAnsiTheme="majorHAnsi"/>
                <w:sz w:val="16"/>
                <w:szCs w:val="16"/>
              </w:rPr>
              <w:t>AUK, P.Svačića, 1F, Osijek</w:t>
            </w:r>
          </w:p>
        </w:tc>
      </w:tr>
      <w:tr w:rsidR="00EE7D82" w14:paraId="35B833C0" w14:textId="77777777" w:rsidTr="002F2D3D">
        <w:trPr>
          <w:trHeight w:val="10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AB17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LKMA 024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17E71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DIDAKTIKA 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0A5A8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684DE" w14:textId="77777777" w:rsidR="00EE7D82" w:rsidRDefault="00EE7D82" w:rsidP="00EE7D82">
            <w:pPr>
              <w:rPr>
                <w:sz w:val="16"/>
                <w:szCs w:val="16"/>
              </w:rPr>
            </w:pPr>
          </w:p>
          <w:p w14:paraId="09C4069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08.06.i 22.06.2021.</w:t>
            </w:r>
          </w:p>
          <w:p w14:paraId="6F3F5404" w14:textId="403D22A6" w:rsidR="00EE7D82" w:rsidRDefault="00EE7D82" w:rsidP="00EE7D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07.09. i 21.09.2021.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7042D" w14:textId="77777777" w:rsidR="00EE7D82" w:rsidRPr="00EE7D82" w:rsidRDefault="00EE7D82" w:rsidP="00EE7D82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  <w:tr w:rsidR="00EE7D82" w14:paraId="336E6DCD" w14:textId="77777777" w:rsidTr="00080C4D">
        <w:trPr>
          <w:trHeight w:val="30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A61AE6" w14:textId="77777777" w:rsidR="00EE7D82" w:rsidRDefault="00EE7D82" w:rsidP="00EE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62D4B3" w14:textId="77777777" w:rsidR="00EE7D82" w:rsidRDefault="00EE7D82" w:rsidP="00EE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6CDA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doc.dr.sc.Tihana Škojo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BD4A8" w14:textId="77777777" w:rsidR="00EE7D82" w:rsidRDefault="00EE7D82" w:rsidP="00EE7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A2731" w14:textId="6B0278C0" w:rsidR="00EE7D82" w:rsidRPr="00EE7D82" w:rsidRDefault="00EE7D82" w:rsidP="00EE7D82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EE7D82">
              <w:rPr>
                <w:rFonts w:asciiTheme="minorHAnsi" w:hAnsiTheme="minorHAnsi"/>
                <w:sz w:val="16"/>
                <w:szCs w:val="16"/>
              </w:rPr>
              <w:t>AUK, P.Svačića, 1F, Osijek</w:t>
            </w:r>
          </w:p>
        </w:tc>
      </w:tr>
      <w:tr w:rsidR="00EE7D82" w14:paraId="47A337A2" w14:textId="77777777" w:rsidTr="00080C4D">
        <w:trPr>
          <w:trHeight w:val="140"/>
          <w:jc w:val="center"/>
        </w:trPr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713A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9169A" w14:textId="77777777" w:rsidR="00EE7D82" w:rsidRDefault="00EE7D82" w:rsidP="00EE7D8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4E93D" w14:textId="77777777" w:rsidR="00EE7D82" w:rsidRDefault="00EE7D82" w:rsidP="00EE7D8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49417" w14:textId="77777777" w:rsidR="00EE7D82" w:rsidRDefault="00EE7D82" w:rsidP="00EE7D8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2026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D82" w14:paraId="7856A5A7" w14:textId="77777777" w:rsidTr="00080C4D">
        <w:trPr>
          <w:trHeight w:val="10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A124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IK408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AF745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SVIRAČKI PRAKTIKUM 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CD99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Yulija Krasnitskaya, umj.sur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5948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20B6" w14:textId="63E66146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AUK, Trg Svetog Trojstva 3, Osijek</w:t>
            </w:r>
          </w:p>
        </w:tc>
      </w:tr>
    </w:tbl>
    <w:p w14:paraId="2F1DF912" w14:textId="77777777" w:rsidR="00080C4D" w:rsidRDefault="00080C4D" w:rsidP="00080C4D">
      <w:pPr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  <w:u w:val="single"/>
        </w:rPr>
        <w:t>Odsjek za instrumentalne studije– Preddiplomski studij KLAVIR</w:t>
      </w:r>
    </w:p>
    <w:p w14:paraId="2BE8F5B1" w14:textId="77777777" w:rsidR="00080C4D" w:rsidRDefault="00080C4D" w:rsidP="00080C4D">
      <w:pPr>
        <w:ind w:left="576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C00000"/>
          <w:sz w:val="16"/>
          <w:szCs w:val="16"/>
          <w:u w:val="single"/>
        </w:rPr>
        <w:t>REDOVNI I IZVANREDNI STUDIJI</w:t>
      </w:r>
    </w:p>
    <w:p w14:paraId="23264C16" w14:textId="77777777" w:rsidR="00080C4D" w:rsidRDefault="00080C4D" w:rsidP="00080C4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F41B818" w14:textId="77777777" w:rsidR="00080C4D" w:rsidRDefault="00080C4D" w:rsidP="00080C4D">
      <w:pPr>
        <w:spacing w:after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>3.godina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</w:p>
    <w:tbl>
      <w:tblPr>
        <w:tblW w:w="13262" w:type="dxa"/>
        <w:jc w:val="center"/>
        <w:tblLayout w:type="fixed"/>
        <w:tblLook w:val="0400" w:firstRow="0" w:lastRow="0" w:firstColumn="0" w:lastColumn="0" w:noHBand="0" w:noVBand="1"/>
      </w:tblPr>
      <w:tblGrid>
        <w:gridCol w:w="1130"/>
        <w:gridCol w:w="2940"/>
        <w:gridCol w:w="3003"/>
        <w:gridCol w:w="3282"/>
        <w:gridCol w:w="2907"/>
      </w:tblGrid>
      <w:tr w:rsidR="00080C4D" w14:paraId="05DB71F9" w14:textId="77777777" w:rsidTr="00080C4D">
        <w:trPr>
          <w:trHeight w:val="50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02ADC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Šifra predmeta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B93854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Naziv predmeta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2B267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Nastavnik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2E29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Termini ispita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CD95C" w14:textId="77777777" w:rsidR="00080C4D" w:rsidRDefault="00080C4D" w:rsidP="00080C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MJESTO</w:t>
            </w:r>
          </w:p>
        </w:tc>
      </w:tr>
      <w:tr w:rsidR="00080C4D" w14:paraId="0BF829F8" w14:textId="77777777" w:rsidTr="00080C4D">
        <w:trPr>
          <w:trHeight w:val="408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AFFEE0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1B1AA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999BE1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DC766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78AE3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D82" w14:paraId="03809735" w14:textId="77777777" w:rsidTr="00080C4D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EBA2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KP601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93B3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KLAVIR III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90C7C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Izv.prof.art. Konstantin Krasnitski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C01B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59EBAC9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8A6" w14:textId="1B014EB6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5D0C99">
              <w:rPr>
                <w:sz w:val="16"/>
                <w:szCs w:val="16"/>
              </w:rPr>
              <w:t>AUK, Trg Svetog Trojstva 3,  Osijek,</w:t>
            </w:r>
          </w:p>
        </w:tc>
      </w:tr>
      <w:tr w:rsidR="00EE7D82" w14:paraId="0CB71E0A" w14:textId="77777777" w:rsidTr="00080C4D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3589FE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KP403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BC8E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KOMORNA GLAZBA II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5690CB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Mia Elezović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D9DE7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509F7EC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0A784" w14:textId="4540E01F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5D0C99">
              <w:rPr>
                <w:sz w:val="16"/>
                <w:szCs w:val="16"/>
              </w:rPr>
              <w:t>AUK, Trg Svetog Trojstva 3,  Osijek,</w:t>
            </w:r>
          </w:p>
        </w:tc>
      </w:tr>
      <w:tr w:rsidR="00EE7D82" w14:paraId="7F0117AF" w14:textId="77777777" w:rsidTr="00080C4D">
        <w:trPr>
          <w:trHeight w:val="2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82A1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KP206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49B7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KONCERTNA PRAKSA 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0DD50B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Ovjerava prof. glavnog predmeta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2B72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A0B53" w14:textId="64E2E744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0C99">
              <w:rPr>
                <w:sz w:val="16"/>
                <w:szCs w:val="16"/>
              </w:rPr>
              <w:t>AUK, Trg Svetog Trojstva 3,  Osijek,</w:t>
            </w:r>
          </w:p>
        </w:tc>
      </w:tr>
      <w:tr w:rsidR="00EE7D82" w14:paraId="792E9E51" w14:textId="77777777" w:rsidTr="00080C4D">
        <w:trPr>
          <w:trHeight w:val="9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F69F0B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ZP404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04D5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GLAZBENI OBLICI I STILOVI II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E34B4E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Ana Horvat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CEDBD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10.06. i 24.06.2021.</w:t>
            </w:r>
          </w:p>
          <w:p w14:paraId="5EC955FB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09.09. i 23.09.2021.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474B8" w14:textId="62B927CF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5D0C99">
              <w:rPr>
                <w:sz w:val="16"/>
                <w:szCs w:val="16"/>
              </w:rPr>
              <w:t>AUK, Trg Svetog Trojstva 3,  Osijek</w:t>
            </w:r>
          </w:p>
        </w:tc>
      </w:tr>
      <w:tr w:rsidR="00080C4D" w14:paraId="2887FFD4" w14:textId="77777777" w:rsidTr="00080C4D">
        <w:trPr>
          <w:trHeight w:val="2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C83CA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ZP113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D88153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POVIJEST HRVATSKE GLAZBE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615A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doc.dr.sc. Brankica Ban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AADD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23.06.2021.</w:t>
            </w:r>
          </w:p>
          <w:p w14:paraId="084B2390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 i 15.09.2021.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00FB9" w14:textId="56890CB4" w:rsidR="00080C4D" w:rsidRDefault="00EE7D82" w:rsidP="00080C4D">
            <w:pPr>
              <w:rPr>
                <w:color w:val="000000"/>
                <w:sz w:val="16"/>
                <w:szCs w:val="16"/>
              </w:rPr>
            </w:pPr>
            <w:r w:rsidRPr="00EE7D82">
              <w:rPr>
                <w:rFonts w:asciiTheme="majorHAnsi" w:hAnsiTheme="majorHAnsi"/>
                <w:sz w:val="16"/>
                <w:szCs w:val="16"/>
              </w:rPr>
              <w:t>AUK, P.Svačića, 1F, Osijek</w:t>
            </w:r>
          </w:p>
        </w:tc>
      </w:tr>
      <w:tr w:rsidR="00080C4D" w14:paraId="72871298" w14:textId="77777777" w:rsidTr="00080C4D">
        <w:trPr>
          <w:trHeight w:val="2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E36C5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KP205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7D360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POZNAVANJE KLAVIRSKE LITERATURE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4B901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Goran Filipec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A3ED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8.06. i 22.06. 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AACE0" w14:textId="78115BF5" w:rsidR="00080C4D" w:rsidRDefault="00EE7D82" w:rsidP="00080C4D">
            <w:pPr>
              <w:rPr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>AUK, Trg Svetog Trojstva 3,  Osijek,</w:t>
            </w:r>
          </w:p>
        </w:tc>
      </w:tr>
      <w:tr w:rsidR="00080C4D" w14:paraId="01B3BD2A" w14:textId="77777777" w:rsidTr="00080C4D">
        <w:trPr>
          <w:trHeight w:val="42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14FEC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IZ206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C3F091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GLAZBENA INFORMATIKA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0D0BA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Ana Horvat</w:t>
            </w:r>
          </w:p>
          <w:p w14:paraId="0484588C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Davor Dedić, v.pred.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5B8C4" w14:textId="77777777" w:rsidR="00080C4D" w:rsidRDefault="00080C4D" w:rsidP="00080C4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15.06 / 29.06.2021.</w:t>
            </w:r>
          </w:p>
          <w:p w14:paraId="61CE2319" w14:textId="77777777" w:rsidR="00080C4D" w:rsidRDefault="00080C4D" w:rsidP="00080C4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070.9 / 15.09.2021.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56580" w14:textId="77777777" w:rsidR="00080C4D" w:rsidRDefault="00080C4D" w:rsidP="00080C4D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</w:tr>
      <w:tr w:rsidR="00080C4D" w14:paraId="74D047DE" w14:textId="77777777" w:rsidTr="00080C4D">
        <w:trPr>
          <w:trHeight w:val="380"/>
          <w:jc w:val="center"/>
        </w:trPr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CA9AE" w14:textId="77777777" w:rsidR="00080C4D" w:rsidRDefault="00080C4D" w:rsidP="00080C4D">
            <w:pPr>
              <w:rPr>
                <w:color w:val="222222"/>
                <w:sz w:val="16"/>
                <w:szCs w:val="16"/>
              </w:rPr>
            </w:pPr>
          </w:p>
        </w:tc>
        <w:tc>
          <w:tcPr>
            <w:tcW w:w="2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6659C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4E3A5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DFFD8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CBF36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05BB181C" w14:textId="77777777" w:rsidTr="00080C4D">
        <w:trPr>
          <w:trHeight w:val="30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1F3E6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KP208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6C041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METODIKA NASTAVE KLAVIRA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A67A3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Mia Elezović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6B2E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0E893357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33CAA" w14:textId="38371114" w:rsidR="00080C4D" w:rsidRDefault="00EE7D82" w:rsidP="00080C4D">
            <w:pPr>
              <w:rPr>
                <w:color w:val="000000"/>
                <w:sz w:val="16"/>
                <w:szCs w:val="16"/>
              </w:rPr>
            </w:pPr>
            <w:r w:rsidRPr="005D0C99">
              <w:rPr>
                <w:sz w:val="16"/>
                <w:szCs w:val="16"/>
              </w:rPr>
              <w:t>AUK, Trg Svetog Trojstva 3,  Osijek</w:t>
            </w:r>
          </w:p>
        </w:tc>
      </w:tr>
      <w:tr w:rsidR="00080C4D" w14:paraId="78BA18D5" w14:textId="77777777" w:rsidTr="00080C4D">
        <w:trPr>
          <w:trHeight w:val="300"/>
          <w:jc w:val="center"/>
        </w:trPr>
        <w:tc>
          <w:tcPr>
            <w:tcW w:w="1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8F2F" w14:textId="77777777" w:rsidR="00080C4D" w:rsidRDefault="00080C4D" w:rsidP="00080C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9F3EF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0D64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E68A8" w14:textId="77777777" w:rsidR="00080C4D" w:rsidRDefault="00080C4D" w:rsidP="00080C4D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1B8C5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D82" w14:paraId="60ABB04E" w14:textId="77777777" w:rsidTr="00080C4D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579739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LKBA456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1124A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KONCEPT I UMJETNIČKA PRAKSA</w:t>
            </w:r>
          </w:p>
          <w:p w14:paraId="76377DA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BF7D6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doc.dr.sc. Margareta Turkalj Podmanicki</w:t>
            </w:r>
          </w:p>
          <w:p w14:paraId="16BF9EF1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Karmela Puljiz, pred.</w:t>
            </w:r>
          </w:p>
          <w:p w14:paraId="504140FE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dr.sc. Hrvoje Mesić, poslijedokt.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7280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 i 07.07.2021.</w:t>
            </w:r>
          </w:p>
          <w:p w14:paraId="7A76EFD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07.09. i 21.09.2021.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B71DB" w14:textId="719E2BA7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6579BC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2450D414" w14:textId="77777777" w:rsidTr="00080C4D">
        <w:trPr>
          <w:trHeight w:val="28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780B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IK608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30F6C5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SVIRAČKI PRAKTIKUM VI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7AFB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Yulija Krasnitskaya, umj.sur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C081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27F0598A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29.09.2021.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7D986" w14:textId="2D38A91B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6579BC">
              <w:rPr>
                <w:sz w:val="16"/>
                <w:szCs w:val="16"/>
              </w:rPr>
              <w:t>AUK, Trg Svetog Trojstva 3,  Osijek</w:t>
            </w:r>
          </w:p>
        </w:tc>
      </w:tr>
    </w:tbl>
    <w:p w14:paraId="4BE4DA68" w14:textId="77777777" w:rsidR="00080C4D" w:rsidRDefault="00080C4D" w:rsidP="00080C4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</w:r>
      <w:r>
        <w:rPr>
          <w:b/>
          <w:color w:val="000000"/>
          <w:sz w:val="16"/>
          <w:szCs w:val="16"/>
          <w:u w:val="single"/>
        </w:rPr>
        <w:t>Odsjek za instrumentalne studije– Preddiplomski studij KLAVIR</w:t>
      </w:r>
    </w:p>
    <w:p w14:paraId="259BAB23" w14:textId="77777777" w:rsidR="00080C4D" w:rsidRDefault="00080C4D" w:rsidP="00080C4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C00000"/>
          <w:sz w:val="16"/>
          <w:szCs w:val="16"/>
          <w:u w:val="single"/>
        </w:rPr>
        <w:t>REDOVNI STUDIJ</w:t>
      </w:r>
    </w:p>
    <w:p w14:paraId="60013202" w14:textId="77777777" w:rsidR="00080C4D" w:rsidRDefault="00080C4D" w:rsidP="00080C4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br/>
      </w:r>
      <w:r>
        <w:rPr>
          <w:b/>
          <w:color w:val="000000"/>
          <w:sz w:val="16"/>
          <w:szCs w:val="16"/>
          <w:u w:val="single"/>
        </w:rPr>
        <w:t>4.godina</w:t>
      </w:r>
    </w:p>
    <w:tbl>
      <w:tblPr>
        <w:tblW w:w="13271" w:type="dxa"/>
        <w:jc w:val="center"/>
        <w:tblLayout w:type="fixed"/>
        <w:tblLook w:val="0400" w:firstRow="0" w:lastRow="0" w:firstColumn="0" w:lastColumn="0" w:noHBand="0" w:noVBand="1"/>
      </w:tblPr>
      <w:tblGrid>
        <w:gridCol w:w="1130"/>
        <w:gridCol w:w="993"/>
        <w:gridCol w:w="1130"/>
        <w:gridCol w:w="1289"/>
        <w:gridCol w:w="1130"/>
        <w:gridCol w:w="2938"/>
        <w:gridCol w:w="1130"/>
        <w:gridCol w:w="2401"/>
        <w:gridCol w:w="1130"/>
      </w:tblGrid>
      <w:tr w:rsidR="00080C4D" w14:paraId="56681D77" w14:textId="77777777" w:rsidTr="00080C4D">
        <w:trPr>
          <w:trHeight w:val="408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E85DD4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Šifra predmeta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46574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Naziv predmeta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5125F" w14:textId="77777777" w:rsidR="00080C4D" w:rsidRDefault="00080C4D" w:rsidP="00080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Nastavnik</w:t>
            </w:r>
          </w:p>
        </w:tc>
        <w:tc>
          <w:tcPr>
            <w:tcW w:w="4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E8A79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Termini ispita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31422" w14:textId="77777777" w:rsidR="00080C4D" w:rsidRDefault="00080C4D" w:rsidP="00080C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MJESTO</w:t>
            </w:r>
          </w:p>
        </w:tc>
      </w:tr>
      <w:tr w:rsidR="00080C4D" w14:paraId="5609C043" w14:textId="77777777" w:rsidTr="00080C4D">
        <w:trPr>
          <w:trHeight w:val="52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F3226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73C66D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902FB9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383CF" w14:textId="77777777" w:rsidR="00080C4D" w:rsidRDefault="00080C4D" w:rsidP="0008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44722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C4D" w14:paraId="0946185E" w14:textId="77777777" w:rsidTr="00080C4D">
        <w:trPr>
          <w:trHeight w:val="30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1AD2B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KP801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D3ADD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KLAVIR IV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80DDE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 art. Konstantin Krasnitski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8F8D5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 dogovoru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ECE88" w14:textId="77777777" w:rsidR="00080C4D" w:rsidRDefault="00080C4D" w:rsidP="00080C4D">
            <w:pPr>
              <w:rPr>
                <w:color w:val="000000"/>
                <w:sz w:val="16"/>
                <w:szCs w:val="16"/>
              </w:rPr>
            </w:pPr>
          </w:p>
        </w:tc>
      </w:tr>
      <w:tr w:rsidR="00EE7D82" w14:paraId="4D533445" w14:textId="77777777" w:rsidTr="00080C4D">
        <w:trPr>
          <w:trHeight w:val="3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18345" w14:textId="77777777" w:rsidR="00EE7D82" w:rsidRDefault="00EE7D82" w:rsidP="00EE7D82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KP603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5E5F3" w14:textId="77777777" w:rsidR="00EE7D82" w:rsidRDefault="00EE7D82" w:rsidP="00EE7D82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KOMORNA GLAZBA III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38D18" w14:textId="77777777" w:rsidR="00EE7D82" w:rsidRDefault="00EE7D82" w:rsidP="00EE7D82">
            <w:pPr>
              <w:spacing w:after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doc.art. Mia Elezović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8A831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7DA9047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C3612" w14:textId="0E5785AF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6F5E94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37B22A1B" w14:textId="77777777" w:rsidTr="00080C4D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090BD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KP204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8099A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KOREPETICIJA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5324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 art. Konstantin Krasnitski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D5FB99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4A21EC8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BEFFB" w14:textId="593DF66C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6F5E94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64F76108" w14:textId="77777777" w:rsidTr="00080C4D">
        <w:trPr>
          <w:trHeight w:val="2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0610F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KP406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4E42A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KONCERTNA PRAKSA II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1E75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Ovjerava prof. glavnog predmeta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4C46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F8E6B" w14:textId="39236640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E94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5317CA8E" w14:textId="77777777" w:rsidTr="00080C4D">
        <w:trPr>
          <w:trHeight w:val="30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258A9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FFC52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FC716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54824" w14:textId="77777777" w:rsidR="00EE7D82" w:rsidRDefault="00EE7D82" w:rsidP="00EE7D82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D9346" w14:textId="1E167700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E94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3F399BC2" w14:textId="77777777" w:rsidTr="00080C4D">
        <w:trPr>
          <w:trHeight w:val="34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C2999A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KP209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B97FE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PEDAGOŠKA PRAKSA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52A61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izv.prof. art. Konstantin Krasnitski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AB0C0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7A1B7AE8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22.09.2021.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7093A" w14:textId="50C6A4BD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6F5E94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7DE8A4D3" w14:textId="77777777" w:rsidTr="00080C4D">
        <w:trPr>
          <w:gridAfter w:val="1"/>
          <w:wAfter w:w="1130" w:type="dxa"/>
          <w:trHeight w:val="300"/>
          <w:jc w:val="center"/>
        </w:trPr>
        <w:tc>
          <w:tcPr>
            <w:tcW w:w="21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94954" w14:textId="77777777" w:rsidR="00EE7D82" w:rsidRDefault="00EE7D82" w:rsidP="00EE7D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EEBEB" w14:textId="77777777" w:rsidR="00EE7D82" w:rsidRDefault="00EE7D82" w:rsidP="00EE7D82">
            <w:pPr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D4607" w14:textId="77777777" w:rsidR="00EE7D82" w:rsidRDefault="00EE7D82" w:rsidP="00EE7D82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44219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D82" w14:paraId="1163C24C" w14:textId="77777777" w:rsidTr="00080C4D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83A7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BING15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9001E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BIOGRAFIJA GLAZBENIH OBITELJI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63A8B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Prof.dr.sc. Helena Sablić Tomić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0B074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 i 06.07.2021.</w:t>
            </w:r>
          </w:p>
          <w:p w14:paraId="1CBE1055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07.09. i 21.09.2021.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55D94" w14:textId="085975A1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6F5E94">
              <w:rPr>
                <w:sz w:val="16"/>
                <w:szCs w:val="16"/>
              </w:rPr>
              <w:t>AUK, Trg Svetog Trojstva 3,  Osijek</w:t>
            </w:r>
          </w:p>
        </w:tc>
      </w:tr>
      <w:tr w:rsidR="00EE7D82" w14:paraId="3450FAAE" w14:textId="77777777" w:rsidTr="00080C4D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2194AF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IK808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1C476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SVIRAČKI PRAKTIKUM VIII</w:t>
            </w:r>
          </w:p>
        </w:tc>
        <w:tc>
          <w:tcPr>
            <w:tcW w:w="241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DC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EA8FE6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Yulija Krasnitskaya, umj.sur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F4AC3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09.06. i 30.06.2021.</w:t>
            </w:r>
          </w:p>
          <w:p w14:paraId="6403FD5E" w14:textId="77777777" w:rsidR="00EE7D82" w:rsidRDefault="00EE7D82" w:rsidP="00EE7D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08.09.i 29.09.2021.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BF9F6" w14:textId="517CF0AE" w:rsidR="00EE7D82" w:rsidRDefault="00EE7D82" w:rsidP="00EE7D82">
            <w:pPr>
              <w:rPr>
                <w:color w:val="000000"/>
                <w:sz w:val="16"/>
                <w:szCs w:val="16"/>
              </w:rPr>
            </w:pPr>
            <w:r w:rsidRPr="006F5E94">
              <w:rPr>
                <w:sz w:val="16"/>
                <w:szCs w:val="16"/>
              </w:rPr>
              <w:t>AUK, Trg Svetog Trojstva 3,  Osijek</w:t>
            </w:r>
          </w:p>
        </w:tc>
      </w:tr>
      <w:tr w:rsidR="00080C4D" w14:paraId="223D3B28" w14:textId="77777777" w:rsidTr="00080C4D">
        <w:trPr>
          <w:trHeight w:val="260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DB46A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BING17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EF9C3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PROJEKTNA NASTAVA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06A9C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Doc.dr.sc. Nebojša Lujanović</w:t>
            </w:r>
          </w:p>
          <w:p w14:paraId="7B36A20F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Blanka Gigić Karl, pred.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40CE9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04367" w14:textId="77777777" w:rsidR="00080C4D" w:rsidRDefault="00080C4D" w:rsidP="00080C4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468A86" w14:textId="77777777" w:rsidR="00080C4D" w:rsidRDefault="00080C4D" w:rsidP="00080C4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0522C92" w14:textId="77777777" w:rsidR="00D06F1E" w:rsidRDefault="00D06F1E"/>
    <w:sectPr w:rsidR="00D06F1E" w:rsidSect="00080C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BD36" w14:textId="77777777" w:rsidR="004474ED" w:rsidRDefault="004474ED">
      <w:r>
        <w:separator/>
      </w:r>
    </w:p>
  </w:endnote>
  <w:endnote w:type="continuationSeparator" w:id="0">
    <w:p w14:paraId="54F936A8" w14:textId="77777777" w:rsidR="004474ED" w:rsidRDefault="004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CD1F" w14:textId="77777777" w:rsidR="00080C4D" w:rsidRDefault="00080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662EC8F" w14:textId="77777777" w:rsidR="00080C4D" w:rsidRDefault="00080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696DFA1A" w14:textId="77777777" w:rsidR="00080C4D" w:rsidRDefault="00080C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D821" w14:textId="77777777" w:rsidR="00080C4D" w:rsidRDefault="00080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617624F5" w14:textId="77777777" w:rsidR="00080C4D" w:rsidRDefault="00080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5EC0" w14:textId="77777777" w:rsidR="00080C4D" w:rsidRDefault="00080C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9424" w14:textId="77777777" w:rsidR="004474ED" w:rsidRDefault="004474ED">
      <w:r>
        <w:separator/>
      </w:r>
    </w:p>
  </w:footnote>
  <w:footnote w:type="continuationSeparator" w:id="0">
    <w:p w14:paraId="79B53936" w14:textId="77777777" w:rsidR="004474ED" w:rsidRDefault="0044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1216" w14:textId="77777777" w:rsidR="00080C4D" w:rsidRDefault="00080C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74D74CE" w14:textId="77777777" w:rsidR="00080C4D" w:rsidRDefault="00080C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FF3D" w14:textId="77777777" w:rsidR="00080C4D" w:rsidRDefault="00080C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4A6586D" w14:textId="77777777" w:rsidR="00080C4D" w:rsidRDefault="00080C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E75F" w14:textId="77777777" w:rsidR="00080C4D" w:rsidRDefault="00080C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42508"/>
    <w:multiLevelType w:val="multilevel"/>
    <w:tmpl w:val="DF2082DA"/>
    <w:lvl w:ilvl="0">
      <w:start w:val="2"/>
      <w:numFmt w:val="upperLetter"/>
      <w:lvlText w:val="%1)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4D"/>
    <w:rsid w:val="00080C4D"/>
    <w:rsid w:val="0025630A"/>
    <w:rsid w:val="004474ED"/>
    <w:rsid w:val="00591223"/>
    <w:rsid w:val="008A546E"/>
    <w:rsid w:val="00D06F1E"/>
    <w:rsid w:val="00E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5047"/>
  <w15:chartTrackingRefBased/>
  <w15:docId w15:val="{94DAA3B8-6B4F-4FA3-AF77-A13CE69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0C4D"/>
    <w:pPr>
      <w:spacing w:after="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rsid w:val="00080C4D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80C4D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80C4D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80C4D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link w:val="Heading5Char"/>
    <w:rsid w:val="00080C4D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080C4D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C4D"/>
    <w:rPr>
      <w:rFonts w:ascii="Times New Roman" w:eastAsia="Times New Roman" w:hAnsi="Times New Roman" w:cs="Times New Roman"/>
      <w:b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080C4D"/>
    <w:rPr>
      <w:rFonts w:ascii="Times New Roman" w:eastAsia="Times New Roman" w:hAnsi="Times New Roman" w:cs="Times New Roman"/>
      <w:b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080C4D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rsid w:val="00080C4D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080C4D"/>
    <w:rPr>
      <w:rFonts w:ascii="Times New Roman" w:eastAsia="Times New Roman" w:hAnsi="Times New Roman" w:cs="Times New Roman"/>
      <w:b/>
      <w:lang w:eastAsia="hr-HR"/>
    </w:rPr>
  </w:style>
  <w:style w:type="character" w:customStyle="1" w:styleId="Heading6Char">
    <w:name w:val="Heading 6 Char"/>
    <w:basedOn w:val="DefaultParagraphFont"/>
    <w:link w:val="Heading6"/>
    <w:rsid w:val="00080C4D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tle">
    <w:name w:val="Title"/>
    <w:basedOn w:val="Normal"/>
    <w:next w:val="Normal"/>
    <w:link w:val="TitleChar"/>
    <w:rsid w:val="00080C4D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80C4D"/>
    <w:rPr>
      <w:rFonts w:ascii="Times New Roman" w:eastAsia="Times New Roman" w:hAnsi="Times New Roman" w:cs="Times New Roman"/>
      <w:b/>
      <w:sz w:val="72"/>
      <w:szCs w:val="72"/>
      <w:lang w:eastAsia="hr-HR"/>
    </w:rPr>
  </w:style>
  <w:style w:type="paragraph" w:styleId="Subtitle">
    <w:name w:val="Subtitle"/>
    <w:basedOn w:val="Normal"/>
    <w:next w:val="Normal"/>
    <w:link w:val="SubtitleChar"/>
    <w:rsid w:val="00080C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80C4D"/>
    <w:rPr>
      <w:rFonts w:ascii="Georgia" w:eastAsia="Georgia" w:hAnsi="Georgia" w:cs="Georgia"/>
      <w:i/>
      <w:color w:val="66666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916F-B40D-49CB-B7A3-544FA16A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9266</Words>
  <Characters>52820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Dvije Mice</dc:creator>
  <cp:keywords/>
  <dc:description/>
  <cp:lastModifiedBy>Dvije Mice</cp:lastModifiedBy>
  <cp:revision>5</cp:revision>
  <dcterms:created xsi:type="dcterms:W3CDTF">2020-10-16T09:00:00Z</dcterms:created>
  <dcterms:modified xsi:type="dcterms:W3CDTF">2020-11-01T10:10:00Z</dcterms:modified>
</cp:coreProperties>
</file>