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2D11A" w14:textId="2D8CF6AB" w:rsidR="00507EC8" w:rsidRDefault="0090310E">
      <w:pPr>
        <w:rPr>
          <w:rFonts w:ascii="Times" w:eastAsia="Times" w:hAnsi="Times" w:cs="Tim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EDF16F4" wp14:editId="50095E6C">
                <wp:simplePos x="0" y="0"/>
                <wp:positionH relativeFrom="margin">
                  <wp:posOffset>6400800</wp:posOffset>
                </wp:positionH>
                <wp:positionV relativeFrom="page">
                  <wp:posOffset>99695</wp:posOffset>
                </wp:positionV>
                <wp:extent cx="2201545" cy="768350"/>
                <wp:effectExtent l="0" t="0" r="8255" b="0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768350"/>
                        </a:xfrm>
                        <a:prstGeom prst="rect">
                          <a:avLst/>
                        </a:prstGeom>
                        <a:solidFill>
                          <a:srgbClr val="AB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6DB5AB" w14:textId="6EF1B12E" w:rsidR="0090310E" w:rsidRDefault="0090310E" w:rsidP="00507EC8">
                            <w:pPr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</w:rPr>
                              <w:t>ODSJEK ZA</w:t>
                            </w:r>
                          </w:p>
                          <w:p w14:paraId="47DF5DBA" w14:textId="77777777" w:rsidR="0090310E" w:rsidRDefault="0090310E" w:rsidP="00507E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</w:rPr>
                              <w:t>INSTRUMENTALNE STUDIJE</w:t>
                            </w:r>
                          </w:p>
                          <w:p w14:paraId="5F1B851B" w14:textId="77777777" w:rsidR="0090310E" w:rsidRDefault="0090310E" w:rsidP="00507EC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45700" tIns="45700" rIns="45700" bIns="45700" anchor="b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F16F4" id="Rectangle 2" o:spid="_x0000_s1026" style="position:absolute;margin-left:7in;margin-top:7.85pt;width:173.35pt;height:60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" fillcolor="#ab0000" stroked="f">
                <v:textbox inset="1.2694mm,1.2694mm,1.2694mm,1.2694mm">
                  <w:txbxContent>
                    <w:p w14:paraId="6C6DB5AB" w14:textId="6EF1B12E" w:rsidR="0090310E" w:rsidRDefault="0090310E" w:rsidP="00507EC8">
                      <w:pPr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color w:val="FFFFFF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</w:rPr>
                        <w:t>ODSJEK ZA</w:t>
                      </w:r>
                    </w:p>
                    <w:p w14:paraId="47DF5DBA" w14:textId="77777777" w:rsidR="0090310E" w:rsidRDefault="0090310E" w:rsidP="00507EC8">
                      <w:pPr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</w:rPr>
                        <w:t>INSTRUMENTALNE STUDIJE</w:t>
                      </w:r>
                    </w:p>
                    <w:p w14:paraId="5F1B851B" w14:textId="77777777" w:rsidR="0090310E" w:rsidRDefault="0090310E" w:rsidP="00507EC8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DC0FA1">
        <w:rPr>
          <w:noProof/>
          <w:lang w:eastAsia="ja-JP"/>
        </w:rPr>
        <w:drawing>
          <wp:anchor distT="0" distB="0" distL="114300" distR="114300" simplePos="0" relativeHeight="251682816" behindDoc="0" locked="0" layoutInCell="1" allowOverlap="1" wp14:anchorId="13DFBD24" wp14:editId="0967B857">
            <wp:simplePos x="0" y="0"/>
            <wp:positionH relativeFrom="column">
              <wp:posOffset>-82550</wp:posOffset>
            </wp:positionH>
            <wp:positionV relativeFrom="paragraph">
              <wp:posOffset>8797925</wp:posOffset>
            </wp:positionV>
            <wp:extent cx="1752600" cy="53340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K logo kopi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C8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F4712D8" wp14:editId="1EF4C736">
                <wp:simplePos x="0" y="0"/>
                <wp:positionH relativeFrom="margin">
                  <wp:posOffset>-571500</wp:posOffset>
                </wp:positionH>
                <wp:positionV relativeFrom="page">
                  <wp:posOffset>328295</wp:posOffset>
                </wp:positionV>
                <wp:extent cx="9715500" cy="5486400"/>
                <wp:effectExtent l="0" t="0" r="12700" b="0"/>
                <wp:wrapNone/>
                <wp:docPr id="12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15500" cy="5486400"/>
                          <a:chOff x="0" y="0"/>
                          <a:chExt cx="5561330" cy="5404485"/>
                        </a:xfrm>
                        <a:solidFill>
                          <a:schemeClr val="bg1">
                            <a:lumMod val="50000"/>
                          </a:schemeClr>
                        </a:solidFill>
                      </wpg:grpSpPr>
                      <wps:wsp>
                        <wps:cNvPr id="126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57520" cy="5404485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it-IT"/>
                                </w:rPr>
                                <w:alias w:val="Title"/>
                                <w:tag w:val=""/>
                                <w:id w:val="-116015407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64DB51B" w14:textId="054E75F4" w:rsidR="0090310E" w:rsidRDefault="0090310E" w:rsidP="00507EC8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474463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lang w:val="it-IT"/>
                                    </w:rPr>
                                    <w:t>DIPLOMSKI SVEUČILIŠNI STUDIJ KLAVIRA  (Mag. Mus.)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Freeform 11"/>
                        <wps:cNvSpPr>
                          <a:spLocks/>
                        </wps:cNvSpPr>
                        <wps:spPr bwMode="auto">
                          <a:xfrm>
                            <a:off x="876300" y="4769783"/>
                            <a:ext cx="4685030" cy="50990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712D8" id="Group 125" o:spid="_x0000_s1027" style="position:absolute;margin-left:-45pt;margin-top:25.85pt;width:765pt;height:6in;z-index:-251643904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">
                <o:lock v:ext="edit" aspectratio="t"/>
                <v:shape id="Freeform 10" o:spid="_x0000_s1028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" adj="-11796480,,5400" path="m,c,644,,644,,644v23,6,62,14,113,21c250,685,476,700,720,644v,-27,,-27,,-27c720,,720,,720,,,,,,,e" fillcolor="#393737 [814]" stroked="f">
                  <v:stroke joinstyle="miter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sdt>
                        <w:sdtPr>
                          <w:rPr>
                            <w:color w:val="FFFFFF" w:themeColor="background1"/>
                            <w:sz w:val="72"/>
                            <w:szCs w:val="72"/>
                            <w:lang w:val="it-IT"/>
                          </w:rPr>
                          <w:alias w:val="Title"/>
                          <w:tag w:val=""/>
                          <w:id w:val="-1160154076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464DB51B" w14:textId="054E75F4" w:rsidR="0090310E" w:rsidRDefault="0090310E" w:rsidP="00507EC8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74463">
                              <w:rPr>
                                <w:color w:val="FFFFFF" w:themeColor="background1"/>
                                <w:sz w:val="72"/>
                                <w:szCs w:val="72"/>
                                <w:lang w:val="it-IT"/>
                              </w:rPr>
                              <w:t>DIPLOMSKI SVEUČILIŠNI STUDIJ KLAVIRA  (Mag. Mus.)</w:t>
                            </w:r>
                          </w:p>
                        </w:sdtContent>
                      </w:sdt>
                    </w:txbxContent>
                  </v:textbox>
                </v:shape>
                <v:shape id="Freeform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mc:Fallback>
        </mc:AlternateContent>
      </w:r>
    </w:p>
    <w:p w14:paraId="0CAC9D27" w14:textId="77777777" w:rsidR="00507EC8" w:rsidRDefault="00507EC8">
      <w:pPr>
        <w:rPr>
          <w:rFonts w:ascii="Times" w:eastAsia="Times" w:hAnsi="Times" w:cs="Times"/>
        </w:rPr>
      </w:pPr>
    </w:p>
    <w:p w14:paraId="55159850" w14:textId="77777777" w:rsidR="00507EC8" w:rsidRDefault="00507EC8">
      <w:pPr>
        <w:rPr>
          <w:rFonts w:ascii="Times" w:eastAsia="Times" w:hAnsi="Times" w:cs="Times"/>
        </w:rPr>
      </w:pPr>
    </w:p>
    <w:p w14:paraId="38812947" w14:textId="77777777" w:rsidR="00507EC8" w:rsidRDefault="00507EC8">
      <w:pPr>
        <w:rPr>
          <w:rFonts w:ascii="Times" w:eastAsia="Times" w:hAnsi="Times" w:cs="Times"/>
        </w:rPr>
      </w:pPr>
    </w:p>
    <w:p w14:paraId="4E195811" w14:textId="77777777" w:rsidR="00507EC8" w:rsidRDefault="00507EC8">
      <w:pPr>
        <w:rPr>
          <w:rFonts w:ascii="Times" w:eastAsia="Times" w:hAnsi="Times" w:cs="Times"/>
        </w:rPr>
      </w:pPr>
    </w:p>
    <w:p w14:paraId="3D5464C2" w14:textId="77777777" w:rsidR="00507EC8" w:rsidRDefault="00507EC8">
      <w:pPr>
        <w:rPr>
          <w:rFonts w:ascii="Times" w:eastAsia="Times" w:hAnsi="Times" w:cs="Times"/>
        </w:rPr>
      </w:pPr>
    </w:p>
    <w:p w14:paraId="69AA457C" w14:textId="77777777" w:rsidR="00507EC8" w:rsidRDefault="00507EC8">
      <w:pPr>
        <w:rPr>
          <w:rFonts w:ascii="Times" w:eastAsia="Times" w:hAnsi="Times" w:cs="Times"/>
        </w:rPr>
      </w:pPr>
    </w:p>
    <w:p w14:paraId="44388C2D" w14:textId="77777777" w:rsidR="00507EC8" w:rsidRDefault="00507EC8">
      <w:pPr>
        <w:rPr>
          <w:rFonts w:ascii="Times" w:eastAsia="Times" w:hAnsi="Times" w:cs="Times"/>
        </w:rPr>
      </w:pPr>
    </w:p>
    <w:p w14:paraId="486663ED" w14:textId="266C7D5F" w:rsidR="00507EC8" w:rsidRDefault="00507EC8">
      <w:pPr>
        <w:rPr>
          <w:rFonts w:ascii="Times" w:eastAsia="Times" w:hAnsi="Times" w:cs="Times"/>
        </w:rPr>
      </w:pPr>
    </w:p>
    <w:p w14:paraId="1B14632D" w14:textId="77777777" w:rsidR="00507EC8" w:rsidRDefault="00507EC8">
      <w:pPr>
        <w:rPr>
          <w:rFonts w:ascii="Times" w:eastAsia="Times" w:hAnsi="Times" w:cs="Times"/>
        </w:rPr>
      </w:pPr>
    </w:p>
    <w:p w14:paraId="782D7449" w14:textId="77777777" w:rsidR="00507EC8" w:rsidRDefault="00507EC8">
      <w:pPr>
        <w:rPr>
          <w:rFonts w:ascii="Times" w:eastAsia="Times" w:hAnsi="Times" w:cs="Times"/>
        </w:rPr>
      </w:pPr>
    </w:p>
    <w:p w14:paraId="02D3048B" w14:textId="77777777" w:rsidR="00507EC8" w:rsidRDefault="00507EC8">
      <w:pPr>
        <w:rPr>
          <w:rFonts w:ascii="Times" w:eastAsia="Times" w:hAnsi="Times" w:cs="Times"/>
        </w:rPr>
      </w:pPr>
    </w:p>
    <w:p w14:paraId="7461EAE3" w14:textId="77777777" w:rsidR="00507EC8" w:rsidRDefault="00507EC8">
      <w:pPr>
        <w:rPr>
          <w:rFonts w:ascii="Times" w:eastAsia="Times" w:hAnsi="Times" w:cs="Times"/>
        </w:rPr>
      </w:pPr>
    </w:p>
    <w:p w14:paraId="6B7CEE9D" w14:textId="77777777" w:rsidR="00507EC8" w:rsidRDefault="00507EC8">
      <w:pPr>
        <w:rPr>
          <w:rFonts w:ascii="Times" w:eastAsia="Times" w:hAnsi="Times" w:cs="Times"/>
        </w:rPr>
      </w:pPr>
    </w:p>
    <w:p w14:paraId="32DB0063" w14:textId="77777777" w:rsidR="00507EC8" w:rsidRDefault="00507EC8">
      <w:pPr>
        <w:rPr>
          <w:rFonts w:ascii="Times" w:eastAsia="Times" w:hAnsi="Times" w:cs="Times"/>
        </w:rPr>
      </w:pPr>
    </w:p>
    <w:p w14:paraId="16AA997A" w14:textId="77777777" w:rsidR="00507EC8" w:rsidRDefault="00507EC8">
      <w:pPr>
        <w:rPr>
          <w:rFonts w:ascii="Times" w:eastAsia="Times" w:hAnsi="Times" w:cs="Times"/>
        </w:rPr>
      </w:pPr>
    </w:p>
    <w:p w14:paraId="29CEAA0C" w14:textId="77777777" w:rsidR="00507EC8" w:rsidRDefault="00507EC8">
      <w:pPr>
        <w:rPr>
          <w:rFonts w:ascii="Times" w:eastAsia="Times" w:hAnsi="Times" w:cs="Times"/>
        </w:rPr>
      </w:pPr>
    </w:p>
    <w:p w14:paraId="785E6832" w14:textId="77777777" w:rsidR="00507EC8" w:rsidRDefault="00507EC8">
      <w:pPr>
        <w:rPr>
          <w:rFonts w:ascii="Times" w:eastAsia="Times" w:hAnsi="Times" w:cs="Times"/>
        </w:rPr>
      </w:pPr>
    </w:p>
    <w:p w14:paraId="58D03E33" w14:textId="77777777" w:rsidR="00507EC8" w:rsidRDefault="00507EC8">
      <w:pPr>
        <w:rPr>
          <w:rFonts w:ascii="Times" w:eastAsia="Times" w:hAnsi="Times" w:cs="Times"/>
        </w:rPr>
      </w:pPr>
    </w:p>
    <w:p w14:paraId="47EF0411" w14:textId="77777777" w:rsidR="00507EC8" w:rsidRDefault="00507EC8">
      <w:pPr>
        <w:rPr>
          <w:rFonts w:ascii="Times" w:eastAsia="Times" w:hAnsi="Times" w:cs="Times"/>
        </w:rPr>
      </w:pPr>
    </w:p>
    <w:p w14:paraId="377BDC57" w14:textId="77777777" w:rsidR="00507EC8" w:rsidRDefault="00507EC8">
      <w:pPr>
        <w:rPr>
          <w:rFonts w:ascii="Times" w:eastAsia="Times" w:hAnsi="Times" w:cs="Times"/>
        </w:rPr>
      </w:pPr>
    </w:p>
    <w:p w14:paraId="25C0B91E" w14:textId="77777777" w:rsidR="00507EC8" w:rsidRDefault="00507EC8">
      <w:pPr>
        <w:rPr>
          <w:rFonts w:ascii="Times" w:eastAsia="Times" w:hAnsi="Times" w:cs="Times"/>
        </w:rPr>
      </w:pPr>
    </w:p>
    <w:p w14:paraId="6D8A809F" w14:textId="77777777" w:rsidR="00507EC8" w:rsidRDefault="00507EC8">
      <w:pPr>
        <w:rPr>
          <w:rFonts w:ascii="Times" w:eastAsia="Times" w:hAnsi="Times" w:cs="Times"/>
        </w:rPr>
      </w:pPr>
    </w:p>
    <w:p w14:paraId="757553F6" w14:textId="77777777" w:rsidR="00507EC8" w:rsidRDefault="00507EC8">
      <w:pPr>
        <w:rPr>
          <w:rFonts w:ascii="Times" w:eastAsia="Times" w:hAnsi="Times" w:cs="Times"/>
        </w:rPr>
      </w:pPr>
    </w:p>
    <w:p w14:paraId="3122FC7A" w14:textId="77777777" w:rsidR="00507EC8" w:rsidRDefault="00507EC8">
      <w:pPr>
        <w:rPr>
          <w:rFonts w:ascii="Times" w:eastAsia="Times" w:hAnsi="Times" w:cs="Times"/>
        </w:rPr>
      </w:pPr>
    </w:p>
    <w:p w14:paraId="263CB4C1" w14:textId="77777777" w:rsidR="00507EC8" w:rsidRDefault="00507EC8">
      <w:pPr>
        <w:rPr>
          <w:rFonts w:ascii="Times" w:eastAsia="Times" w:hAnsi="Times" w:cs="Times"/>
        </w:rPr>
      </w:pPr>
    </w:p>
    <w:p w14:paraId="01EF2131" w14:textId="77777777" w:rsidR="00507EC8" w:rsidRDefault="00507EC8">
      <w:pPr>
        <w:rPr>
          <w:rFonts w:ascii="Times" w:eastAsia="Times" w:hAnsi="Times" w:cs="Times"/>
        </w:rPr>
      </w:pPr>
    </w:p>
    <w:p w14:paraId="4DD8F671" w14:textId="77777777" w:rsidR="00507EC8" w:rsidRDefault="00507EC8">
      <w:pPr>
        <w:rPr>
          <w:rFonts w:ascii="Times" w:eastAsia="Times" w:hAnsi="Times" w:cs="Times"/>
        </w:rPr>
      </w:pPr>
    </w:p>
    <w:p w14:paraId="17733C40" w14:textId="77777777" w:rsidR="00507EC8" w:rsidRDefault="00507EC8">
      <w:pPr>
        <w:rPr>
          <w:rFonts w:ascii="Times" w:eastAsia="Times" w:hAnsi="Times" w:cs="Times"/>
        </w:rPr>
      </w:pPr>
    </w:p>
    <w:p w14:paraId="3ADB1CA5" w14:textId="3D557248" w:rsidR="00507EC8" w:rsidRDefault="00DC0FA1">
      <w:pPr>
        <w:rPr>
          <w:rFonts w:ascii="Times" w:eastAsia="Times" w:hAnsi="Times" w:cs="Times"/>
        </w:rPr>
      </w:pPr>
      <w:r>
        <w:rPr>
          <w:noProof/>
          <w:lang w:eastAsia="ja-JP"/>
        </w:rPr>
        <w:drawing>
          <wp:anchor distT="0" distB="0" distL="114300" distR="114300" simplePos="0" relativeHeight="251680768" behindDoc="0" locked="0" layoutInCell="1" allowOverlap="1" wp14:anchorId="120DFF8A" wp14:editId="3E10FA45">
            <wp:simplePos x="0" y="0"/>
            <wp:positionH relativeFrom="column">
              <wp:posOffset>-234950</wp:posOffset>
            </wp:positionH>
            <wp:positionV relativeFrom="paragraph">
              <wp:posOffset>3542030</wp:posOffset>
            </wp:positionV>
            <wp:extent cx="1752600" cy="53340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K logo kopi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C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02F0D00D" wp14:editId="197EB2E8">
                <wp:simplePos x="0" y="0"/>
                <wp:positionH relativeFrom="page">
                  <wp:posOffset>556895</wp:posOffset>
                </wp:positionH>
                <wp:positionV relativeFrom="page">
                  <wp:posOffset>6500495</wp:posOffset>
                </wp:positionV>
                <wp:extent cx="9258300" cy="685800"/>
                <wp:effectExtent l="0" t="0" r="0" b="0"/>
                <wp:wrapSquare wrapText="bothSides" distT="0" distB="0" distL="114300" distR="11430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F6283" w14:textId="77777777" w:rsidR="0090310E" w:rsidRPr="00020130" w:rsidRDefault="0090310E" w:rsidP="00507EC8">
                            <w:pPr>
                              <w:spacing w:before="40" w:after="40"/>
                              <w:textDirection w:val="btLr"/>
                              <w:rPr>
                                <w:color w:val="A00000"/>
                                <w:sz w:val="32"/>
                              </w:rPr>
                            </w:pPr>
                            <w:r w:rsidRPr="00020130">
                              <w:rPr>
                                <w:rFonts w:ascii="Times New Roman" w:eastAsia="Times New Roman" w:hAnsi="Times New Roman" w:cs="Times New Roman"/>
                                <w:b/>
                                <w:smallCaps/>
                                <w:color w:val="A00000"/>
                                <w:sz w:val="36"/>
                              </w:rPr>
                              <w:t>IZVEDBENI PLAN NASTAVE ZA AKADEMSKU GODINU 2019./2020.</w:t>
                            </w:r>
                          </w:p>
                          <w:p w14:paraId="13233906" w14:textId="77777777" w:rsidR="0090310E" w:rsidRPr="00020130" w:rsidRDefault="0090310E" w:rsidP="00507EC8">
                            <w:pPr>
                              <w:jc w:val="center"/>
                              <w:textDirection w:val="btLr"/>
                              <w:rPr>
                                <w:color w:val="A00000"/>
                                <w:sz w:val="32"/>
                              </w:rPr>
                            </w:pPr>
                            <w:r w:rsidRPr="00020130">
                              <w:rPr>
                                <w:b/>
                                <w:color w:val="A00000"/>
                                <w:sz w:val="32"/>
                              </w:rPr>
                              <w:t>REDOVNI i IZVANREDNI STUDIJ</w:t>
                            </w:r>
                          </w:p>
                        </w:txbxContent>
                      </wps:txbx>
                      <wps:bodyPr spcFirstLastPara="1" wrap="square" lIns="914400" tIns="0" rIns="1097275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0D00D" id="Rectangle 8" o:spid="_x0000_s1030" style="position:absolute;margin-left:43.85pt;margin-top:511.85pt;width:729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" filled="f" stroked="f">
                <v:textbox inset="1in,0,30.47986mm,0">
                  <w:txbxContent>
                    <w:p w14:paraId="736F6283" w14:textId="77777777" w:rsidR="0090310E" w:rsidRPr="00020130" w:rsidRDefault="0090310E" w:rsidP="00507EC8">
                      <w:pPr>
                        <w:spacing w:before="40" w:after="40"/>
                        <w:textDirection w:val="btLr"/>
                        <w:rPr>
                          <w:color w:val="A00000"/>
                          <w:sz w:val="32"/>
                        </w:rPr>
                      </w:pPr>
                      <w:r w:rsidRPr="00020130">
                        <w:rPr>
                          <w:rFonts w:ascii="Times New Roman" w:eastAsia="Times New Roman" w:hAnsi="Times New Roman" w:cs="Times New Roman"/>
                          <w:b/>
                          <w:smallCaps/>
                          <w:color w:val="A00000"/>
                          <w:sz w:val="36"/>
                        </w:rPr>
                        <w:t>IZVEDBENI PLAN NASTAVE ZA AKADEMSKU GODINU 2019./2020.</w:t>
                      </w:r>
                    </w:p>
                    <w:p w14:paraId="13233906" w14:textId="77777777" w:rsidR="0090310E" w:rsidRPr="00020130" w:rsidRDefault="0090310E" w:rsidP="00507EC8">
                      <w:pPr>
                        <w:jc w:val="center"/>
                        <w:textDirection w:val="btLr"/>
                        <w:rPr>
                          <w:color w:val="A00000"/>
                          <w:sz w:val="32"/>
                        </w:rPr>
                      </w:pPr>
                      <w:r w:rsidRPr="00020130">
                        <w:rPr>
                          <w:b/>
                          <w:color w:val="A00000"/>
                          <w:sz w:val="32"/>
                        </w:rPr>
                        <w:t>REDOVNI i IZVANREDNI STUDIJ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2E6C508" w14:textId="7DB4BD01" w:rsidR="00507EC8" w:rsidRDefault="00507EC8">
      <w:pPr>
        <w:rPr>
          <w:rFonts w:ascii="Times" w:eastAsia="Times" w:hAnsi="Times" w:cs="Times"/>
        </w:rPr>
      </w:pPr>
    </w:p>
    <w:p w14:paraId="6A216446" w14:textId="6D9EBAE7" w:rsidR="00507EC8" w:rsidRDefault="00507EC8" w:rsidP="00507EC8">
      <w:pPr>
        <w:tabs>
          <w:tab w:val="left" w:pos="1075"/>
        </w:tabs>
        <w:rPr>
          <w:rFonts w:ascii="Times" w:eastAsia="Times" w:hAnsi="Times" w:cs="Times"/>
        </w:rPr>
      </w:pPr>
      <w:r w:rsidRPr="006D5881">
        <w:rPr>
          <w:u w:val="single"/>
        </w:rPr>
        <w:lastRenderedPageBreak/>
        <w:t>NA</w:t>
      </w:r>
      <w:r w:rsidRPr="006D5881">
        <w:rPr>
          <w:b/>
          <w:bCs/>
          <w:u w:val="single"/>
        </w:rPr>
        <w:t>STAVNI KALENDAR</w:t>
      </w:r>
    </w:p>
    <w:p w14:paraId="1E10BD42" w14:textId="77777777" w:rsidR="00507EC8" w:rsidRDefault="00507EC8">
      <w:pPr>
        <w:rPr>
          <w:rFonts w:ascii="Times" w:eastAsia="Times" w:hAnsi="Times" w:cs="Times"/>
        </w:rPr>
      </w:pPr>
    </w:p>
    <w:p w14:paraId="03393FB5" w14:textId="77777777" w:rsidR="00507EC8" w:rsidRDefault="00507EC8">
      <w:pPr>
        <w:rPr>
          <w:rFonts w:ascii="Times" w:eastAsia="Times" w:hAnsi="Times" w:cs="Times"/>
        </w:rPr>
      </w:pPr>
    </w:p>
    <w:p w14:paraId="4C731DE8" w14:textId="15312080" w:rsidR="00EC6EE1" w:rsidRDefault="00840088">
      <w:pPr>
        <w:rPr>
          <w:rFonts w:ascii="Times" w:eastAsia="Times" w:hAnsi="Times" w:cs="Times"/>
        </w:rPr>
      </w:pPr>
      <w:r>
        <w:rPr>
          <w:noProof/>
          <w:lang w:eastAsia="ja-JP"/>
        </w:rPr>
        <w:drawing>
          <wp:anchor distT="0" distB="0" distL="114300" distR="114300" simplePos="0" relativeHeight="251670528" behindDoc="0" locked="0" layoutInCell="1" allowOverlap="1" wp14:anchorId="1F40D8DD" wp14:editId="65E44E06">
            <wp:simplePos x="0" y="0"/>
            <wp:positionH relativeFrom="column">
              <wp:posOffset>-234950</wp:posOffset>
            </wp:positionH>
            <wp:positionV relativeFrom="paragraph">
              <wp:posOffset>8645525</wp:posOffset>
            </wp:positionV>
            <wp:extent cx="1752600" cy="533400"/>
            <wp:effectExtent l="0" t="0" r="0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K logo kopi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F3CD9" w14:textId="77777777" w:rsidR="00EC6EE1" w:rsidRDefault="00EC6EE1">
      <w:pPr>
        <w:jc w:val="center"/>
        <w:rPr>
          <w:b/>
          <w:sz w:val="22"/>
          <w:szCs w:val="22"/>
        </w:rPr>
      </w:pPr>
    </w:p>
    <w:p w14:paraId="35DE3C6E" w14:textId="77777777" w:rsidR="00EC6EE1" w:rsidRDefault="00EC6EE1">
      <w:pPr>
        <w:rPr>
          <w:b/>
          <w:sz w:val="22"/>
          <w:szCs w:val="22"/>
        </w:rPr>
      </w:pPr>
    </w:p>
    <w:p w14:paraId="29C11B82" w14:textId="77777777" w:rsidR="00EC6EE1" w:rsidRDefault="00EC6EE1">
      <w:pPr>
        <w:rPr>
          <w:b/>
          <w:sz w:val="22"/>
          <w:szCs w:val="22"/>
        </w:rPr>
      </w:pPr>
    </w:p>
    <w:p w14:paraId="70491201" w14:textId="77777777" w:rsidR="00EC6EE1" w:rsidRDefault="00EC6EE1">
      <w:pPr>
        <w:widowControl w:val="0"/>
        <w:spacing w:line="276" w:lineRule="auto"/>
        <w:rPr>
          <w:b/>
          <w:sz w:val="22"/>
          <w:szCs w:val="22"/>
        </w:rPr>
      </w:pPr>
    </w:p>
    <w:p w14:paraId="3E44B104" w14:textId="7ADEFCC8" w:rsidR="00EC6EE1" w:rsidRDefault="00507EC8">
      <w:pPr>
        <w:spacing w:after="240"/>
        <w:rPr>
          <w:b/>
          <w:sz w:val="22"/>
          <w:szCs w:val="22"/>
        </w:rPr>
      </w:pPr>
      <w:r>
        <w:rPr>
          <w:noProof/>
          <w:lang w:eastAsia="ja-JP"/>
        </w:rPr>
        <w:drawing>
          <wp:anchor distT="0" distB="0" distL="114300" distR="114300" simplePos="0" relativeHeight="251678720" behindDoc="0" locked="0" layoutInCell="1" allowOverlap="1" wp14:anchorId="57946BAE" wp14:editId="73F3E91F">
            <wp:simplePos x="0" y="0"/>
            <wp:positionH relativeFrom="column">
              <wp:posOffset>1830705</wp:posOffset>
            </wp:positionH>
            <wp:positionV relativeFrom="paragraph">
              <wp:posOffset>-1619250</wp:posOffset>
            </wp:positionV>
            <wp:extent cx="4978800" cy="7023600"/>
            <wp:effectExtent l="0" t="0" r="0" b="6350"/>
            <wp:wrapNone/>
            <wp:docPr id="3" name="Picture 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800" cy="70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7BBA5" w14:textId="40C994BE" w:rsidR="00EC6EE1" w:rsidRDefault="00EC6EE1"/>
    <w:p w14:paraId="16F696F0" w14:textId="27AD5F04" w:rsidR="00EC6EE1" w:rsidRDefault="00840088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6B5C5" wp14:editId="4122E9C8">
                <wp:simplePos x="0" y="0"/>
                <wp:positionH relativeFrom="column">
                  <wp:posOffset>6400800</wp:posOffset>
                </wp:positionH>
                <wp:positionV relativeFrom="paragraph">
                  <wp:posOffset>3750945</wp:posOffset>
                </wp:positionV>
                <wp:extent cx="464058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5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BCA8D" w14:textId="77777777" w:rsidR="0090310E" w:rsidRDefault="0090310E" w:rsidP="00840088">
                            <w:pPr>
                              <w:jc w:val="both"/>
                              <w:textDirection w:val="btLr"/>
                              <w:rPr>
                                <w:color w:val="FFFFFF"/>
                                <w:sz w:val="72"/>
                              </w:rPr>
                            </w:pPr>
                          </w:p>
                          <w:p w14:paraId="53B66CF2" w14:textId="77777777" w:rsidR="0090310E" w:rsidRDefault="0090310E" w:rsidP="00840088">
                            <w:pPr>
                              <w:jc w:val="both"/>
                              <w:textDirection w:val="btLr"/>
                              <w:rPr>
                                <w:color w:val="FFFFFF"/>
                                <w:sz w:val="72"/>
                              </w:rPr>
                            </w:pPr>
                          </w:p>
                          <w:p w14:paraId="187E6512" w14:textId="77777777" w:rsidR="0090310E" w:rsidRDefault="0090310E" w:rsidP="00840088">
                            <w:pPr>
                              <w:jc w:val="both"/>
                              <w:textDirection w:val="btLr"/>
                              <w:rPr>
                                <w:color w:val="FFFFFF"/>
                                <w:sz w:val="72"/>
                              </w:rPr>
                            </w:pPr>
                          </w:p>
                          <w:p w14:paraId="43F81F42" w14:textId="77777777" w:rsidR="0090310E" w:rsidRDefault="0090310E" w:rsidP="00840088">
                            <w:pPr>
                              <w:jc w:val="both"/>
                              <w:textDirection w:val="btLr"/>
                              <w:rPr>
                                <w:color w:val="FFFFFF"/>
                                <w:sz w:val="72"/>
                              </w:rPr>
                            </w:pPr>
                          </w:p>
                          <w:p w14:paraId="4B5C0138" w14:textId="5E57E579" w:rsidR="0090310E" w:rsidRDefault="0090310E" w:rsidP="00840088">
                            <w:pPr>
                              <w:jc w:val="both"/>
                              <w:textDirection w:val="btL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DIPLOMSKI SVEUČILIŠNI</w:t>
                            </w:r>
                          </w:p>
                          <w:p w14:paraId="61EDE1CF" w14:textId="77777777" w:rsidR="0090310E" w:rsidRDefault="0090310E" w:rsidP="00840088">
                            <w:pPr>
                              <w:textDirection w:val="btL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 xml:space="preserve">STUDIJ KLAVIRA  </w:t>
                            </w:r>
                          </w:p>
                          <w:p w14:paraId="79337D7F" w14:textId="7DFCA6E6" w:rsidR="0090310E" w:rsidRPr="00840088" w:rsidRDefault="0090310E" w:rsidP="00840088">
                            <w:pPr>
                              <w:textDirection w:val="btL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(Mag. Mus.)</w:t>
                            </w:r>
                          </w:p>
                          <w:p w14:paraId="5FD7453A" w14:textId="77777777" w:rsidR="0090310E" w:rsidRDefault="0090310E" w:rsidP="00840088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6B5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7in;margin-top:295.35pt;width:365.4pt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" filled="f" stroked="f">
                <v:textbox>
                  <w:txbxContent>
                    <w:p w14:paraId="609BCA8D" w14:textId="77777777" w:rsidR="0090310E" w:rsidRDefault="0090310E" w:rsidP="00840088">
                      <w:pPr>
                        <w:jc w:val="both"/>
                        <w:textDirection w:val="btLr"/>
                        <w:rPr>
                          <w:color w:val="FFFFFF"/>
                          <w:sz w:val="72"/>
                        </w:rPr>
                      </w:pPr>
                    </w:p>
                    <w:p w14:paraId="53B66CF2" w14:textId="77777777" w:rsidR="0090310E" w:rsidRDefault="0090310E" w:rsidP="00840088">
                      <w:pPr>
                        <w:jc w:val="both"/>
                        <w:textDirection w:val="btLr"/>
                        <w:rPr>
                          <w:color w:val="FFFFFF"/>
                          <w:sz w:val="72"/>
                        </w:rPr>
                      </w:pPr>
                    </w:p>
                    <w:p w14:paraId="187E6512" w14:textId="77777777" w:rsidR="0090310E" w:rsidRDefault="0090310E" w:rsidP="00840088">
                      <w:pPr>
                        <w:jc w:val="both"/>
                        <w:textDirection w:val="btLr"/>
                        <w:rPr>
                          <w:color w:val="FFFFFF"/>
                          <w:sz w:val="72"/>
                        </w:rPr>
                      </w:pPr>
                    </w:p>
                    <w:p w14:paraId="43F81F42" w14:textId="77777777" w:rsidR="0090310E" w:rsidRDefault="0090310E" w:rsidP="00840088">
                      <w:pPr>
                        <w:jc w:val="both"/>
                        <w:textDirection w:val="btLr"/>
                        <w:rPr>
                          <w:color w:val="FFFFFF"/>
                          <w:sz w:val="72"/>
                        </w:rPr>
                      </w:pPr>
                    </w:p>
                    <w:p w14:paraId="4B5C0138" w14:textId="5E57E579" w:rsidR="0090310E" w:rsidRDefault="0090310E" w:rsidP="00840088">
                      <w:pPr>
                        <w:jc w:val="both"/>
                        <w:textDirection w:val="btL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DIPLOMSKI SVEUČILIŠNI</w:t>
                      </w:r>
                    </w:p>
                    <w:p w14:paraId="61EDE1CF" w14:textId="77777777" w:rsidR="0090310E" w:rsidRDefault="0090310E" w:rsidP="00840088">
                      <w:pPr>
                        <w:textDirection w:val="btL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 xml:space="preserve">STUDIJ KLAVIRA  </w:t>
                      </w:r>
                    </w:p>
                    <w:p w14:paraId="79337D7F" w14:textId="7DFCA6E6" w:rsidR="0090310E" w:rsidRPr="00840088" w:rsidRDefault="0090310E" w:rsidP="00840088">
                      <w:pPr>
                        <w:textDirection w:val="btL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(Mag. Mus.)</w:t>
                      </w:r>
                    </w:p>
                    <w:p w14:paraId="5FD7453A" w14:textId="77777777" w:rsidR="0090310E" w:rsidRDefault="0090310E" w:rsidP="00840088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130">
        <w:br w:type="page"/>
      </w:r>
    </w:p>
    <w:p w14:paraId="0D09418B" w14:textId="77777777" w:rsidR="00EC6EE1" w:rsidRDefault="00020130">
      <w:pPr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0BA3C89A" wp14:editId="255368D4">
            <wp:extent cx="5274000" cy="7466400"/>
            <wp:effectExtent l="0" t="0" r="0" b="0"/>
            <wp:docPr id="1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724287F" w14:textId="77777777" w:rsidR="00EC6EE1" w:rsidRDefault="00EC6EE1">
      <w:pPr>
        <w:spacing w:after="240"/>
        <w:rPr>
          <w:rFonts w:ascii="Times New Roman" w:eastAsia="Times New Roman" w:hAnsi="Times New Roman" w:cs="Times New Roman"/>
        </w:rPr>
      </w:pPr>
    </w:p>
    <w:p w14:paraId="0132500E" w14:textId="77777777" w:rsidR="00EC6EE1" w:rsidRDefault="00020130">
      <w:pPr>
        <w:jc w:val="center"/>
        <w:rPr>
          <w:rFonts w:ascii="Times New Roman" w:eastAsia="Times New Roman" w:hAnsi="Times New Roman" w:cs="Times New Roman"/>
        </w:rPr>
      </w:pPr>
      <w:r>
        <w:rPr>
          <w:b/>
          <w:color w:val="FF0000"/>
        </w:rPr>
        <w:t>IZVANREDNI STUDIJ</w:t>
      </w:r>
    </w:p>
    <w:p w14:paraId="0235DA3E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13993" w:type="dxa"/>
        <w:jc w:val="center"/>
        <w:tblLayout w:type="fixed"/>
        <w:tblLook w:val="0400" w:firstRow="0" w:lastRow="0" w:firstColumn="0" w:lastColumn="0" w:noHBand="0" w:noVBand="1"/>
      </w:tblPr>
      <w:tblGrid>
        <w:gridCol w:w="679"/>
        <w:gridCol w:w="1684"/>
        <w:gridCol w:w="2890"/>
        <w:gridCol w:w="1320"/>
        <w:gridCol w:w="707"/>
        <w:gridCol w:w="2892"/>
        <w:gridCol w:w="431"/>
        <w:gridCol w:w="416"/>
        <w:gridCol w:w="447"/>
        <w:gridCol w:w="510"/>
        <w:gridCol w:w="341"/>
        <w:gridCol w:w="367"/>
        <w:gridCol w:w="1309"/>
      </w:tblGrid>
      <w:tr w:rsidR="00EC6EE1" w14:paraId="1BB67950" w14:textId="77777777">
        <w:trPr>
          <w:trHeight w:val="360"/>
          <w:jc w:val="center"/>
        </w:trPr>
        <w:tc>
          <w:tcPr>
            <w:tcW w:w="139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0235FE" w14:textId="77777777" w:rsidR="00EC6EE1" w:rsidRDefault="00020130">
            <w:pPr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                        ODSJEK ZA INSTRUMENTALNE STUDIJE – Diplomski studij Klavira</w:t>
            </w:r>
          </w:p>
          <w:p w14:paraId="5ADE42D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1. godina studija, zimski -1. semestar-2019/20.</w:t>
            </w:r>
          </w:p>
        </w:tc>
      </w:tr>
      <w:tr w:rsidR="00EC6EE1" w14:paraId="7A6553B1" w14:textId="77777777">
        <w:trPr>
          <w:trHeight w:val="360"/>
          <w:jc w:val="center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58B1A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Red.</w:t>
            </w:r>
            <w:r>
              <w:rPr>
                <w:b/>
                <w:color w:val="000000"/>
              </w:rPr>
              <w:br/>
              <w:t>br.</w:t>
            </w:r>
          </w:p>
        </w:tc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A51BD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Šifra predmeta</w:t>
            </w:r>
          </w:p>
        </w:tc>
        <w:tc>
          <w:tcPr>
            <w:tcW w:w="2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2A6A8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Naziv predmeta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45082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Obavezan/</w:t>
            </w:r>
            <w:r>
              <w:rPr>
                <w:b/>
                <w:color w:val="000000"/>
              </w:rPr>
              <w:br/>
              <w:t>Izborni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56442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ECTS</w:t>
            </w:r>
          </w:p>
        </w:tc>
        <w:tc>
          <w:tcPr>
            <w:tcW w:w="2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80E49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p w14:paraId="08CEEBB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Nastavnik</w:t>
            </w:r>
          </w:p>
          <w:p w14:paraId="0536C54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3ABB7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Sati tjedno</w:t>
            </w:r>
          </w:p>
        </w:tc>
        <w:tc>
          <w:tcPr>
            <w:tcW w:w="1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67E1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Grupe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8F816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18"/>
                <w:szCs w:val="18"/>
              </w:rPr>
              <w:t>Spajanje grupa</w:t>
            </w:r>
          </w:p>
        </w:tc>
      </w:tr>
      <w:tr w:rsidR="00EC6EE1" w14:paraId="3FA2F0DC" w14:textId="77777777">
        <w:trPr>
          <w:trHeight w:val="360"/>
          <w:jc w:val="center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89B86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831EA6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B9E45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33A05A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9B43A8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7F6F41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BE7A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53DA9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F5F7F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7D85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442D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3466C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58B19F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0EEFA17" w14:textId="77777777">
        <w:trPr>
          <w:trHeight w:val="12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FF086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1.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F33C0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KD101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1B64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KLAVIR 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C97E7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0513B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9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31B9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Izv.prof.art. Konstantin Krasnitski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6593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29089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3A730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5A960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0.5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3B3C6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89006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E23A9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66A4A37" w14:textId="77777777">
        <w:trPr>
          <w:trHeight w:val="32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FD1D9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2.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6536D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KD103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F6DD0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KOMORNA GLAZBA 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8960F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595892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2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A78A1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magenta"/>
              </w:rPr>
              <w:t>Doc.art. Mia Elezović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6A79C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magenta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CE182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81D36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990A7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1/4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323E9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8AAE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E2588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FD02EC8" w14:textId="77777777">
        <w:trPr>
          <w:trHeight w:val="26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AE1BC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6BE46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KD102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251D3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KONCERTNA PRAKSA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DF188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BDDB4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92D90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-ovjerava prof. glavnog predmeta-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9D13B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0A77C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2B3E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DCD39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AD97C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A3896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DBEAE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6360569" w14:textId="77777777">
        <w:trPr>
          <w:trHeight w:val="56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FA0B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4.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E4B80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KD105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75164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KOREPETICIJA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E44F9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D939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A3015D" w14:textId="430E8685" w:rsidR="00EC6EE1" w:rsidRPr="00F47376" w:rsidRDefault="00F47376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F47376">
              <w:rPr>
                <w:rFonts w:asciiTheme="minorHAnsi" w:eastAsia="Times New Roman" w:hAnsiTheme="minorHAnsi" w:cs="Times New Roman"/>
                <w:sz w:val="20"/>
                <w:szCs w:val="20"/>
              </w:rPr>
              <w:t>Yulija Krasnitskaya, umj.sur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77FE8A" w14:textId="77777777" w:rsidR="00EC6EE1" w:rsidRDefault="00020130">
            <w:pPr>
              <w:ind w:left="-108" w:firstLine="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6CBEF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E7B4F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7606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0.5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D9E0A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8C37F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BDBA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2B74C01" w14:textId="77777777">
        <w:trPr>
          <w:trHeight w:val="4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7A570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5.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695EC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KD104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55A0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POVIJEST KLAVIRSKE UMJETNOSTI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3B6ECB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16610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95FA9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Doc.art. Goran Filipec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AC4D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1EA4C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-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A542D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p w14:paraId="1A02CB7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444A1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0.5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DBB84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9B7A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46D07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52DB5C6" w14:textId="77777777">
        <w:trPr>
          <w:trHeight w:val="26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EB8AB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686B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DA352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DIPLOMSKI ISPIT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36E95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A3BC2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76DBF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-prof. glavnog predmeta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E0A56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36867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D1242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63AF8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508D1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202D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7427F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451C010" w14:textId="77777777">
        <w:trPr>
          <w:trHeight w:val="240"/>
          <w:jc w:val="center"/>
        </w:trPr>
        <w:tc>
          <w:tcPr>
            <w:tcW w:w="139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A349C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UKUPNO (obavezni predmeti + zbor)                                                        26                                                                                               8 sati nastave tjedno</w:t>
            </w:r>
          </w:p>
        </w:tc>
      </w:tr>
      <w:tr w:rsidR="00EC6EE1" w14:paraId="25F30DA3" w14:textId="77777777">
        <w:trPr>
          <w:trHeight w:val="140"/>
          <w:jc w:val="center"/>
        </w:trPr>
        <w:tc>
          <w:tcPr>
            <w:tcW w:w="139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421A2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IZBORNI PREDMET STRUKE</w:t>
            </w:r>
          </w:p>
        </w:tc>
      </w:tr>
    </w:tbl>
    <w:p w14:paraId="785EDF3B" w14:textId="77777777" w:rsidR="00EC6EE1" w:rsidRDefault="00020130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21070A93" w14:textId="77777777" w:rsidR="00507EC8" w:rsidRDefault="00507EC8">
      <w:pPr>
        <w:spacing w:after="240"/>
        <w:rPr>
          <w:rFonts w:ascii="Times New Roman" w:eastAsia="Times New Roman" w:hAnsi="Times New Roman" w:cs="Times New Roman"/>
        </w:rPr>
      </w:pPr>
    </w:p>
    <w:p w14:paraId="262D7981" w14:textId="77777777" w:rsidR="00507EC8" w:rsidRDefault="00507EC8">
      <w:pPr>
        <w:spacing w:after="240"/>
        <w:rPr>
          <w:rFonts w:ascii="Times New Roman" w:eastAsia="Times New Roman" w:hAnsi="Times New Roman" w:cs="Times New Roman"/>
        </w:rPr>
      </w:pPr>
    </w:p>
    <w:tbl>
      <w:tblPr>
        <w:tblStyle w:val="a0"/>
        <w:tblW w:w="13993" w:type="dxa"/>
        <w:jc w:val="center"/>
        <w:tblLayout w:type="fixed"/>
        <w:tblLook w:val="0400" w:firstRow="0" w:lastRow="0" w:firstColumn="0" w:lastColumn="0" w:noHBand="0" w:noVBand="1"/>
      </w:tblPr>
      <w:tblGrid>
        <w:gridCol w:w="678"/>
        <w:gridCol w:w="1680"/>
        <w:gridCol w:w="2875"/>
        <w:gridCol w:w="1320"/>
        <w:gridCol w:w="707"/>
        <w:gridCol w:w="2918"/>
        <w:gridCol w:w="431"/>
        <w:gridCol w:w="415"/>
        <w:gridCol w:w="446"/>
        <w:gridCol w:w="510"/>
        <w:gridCol w:w="341"/>
        <w:gridCol w:w="367"/>
        <w:gridCol w:w="1305"/>
      </w:tblGrid>
      <w:tr w:rsidR="00EC6EE1" w14:paraId="770BF30F" w14:textId="77777777">
        <w:trPr>
          <w:trHeight w:val="340"/>
          <w:jc w:val="center"/>
        </w:trPr>
        <w:tc>
          <w:tcPr>
            <w:tcW w:w="139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A6E366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lastRenderedPageBreak/>
              <w:t>                        ODSJEK ZA INSTRUMENTALNE STUDIJE – Diplomski studij Klavira</w:t>
            </w:r>
          </w:p>
          <w:p w14:paraId="1F6EC1C2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1. godina studija, ljetni-2. semestar-2019/20.god</w:t>
            </w:r>
          </w:p>
        </w:tc>
      </w:tr>
      <w:tr w:rsidR="00EC6EE1" w14:paraId="376C2AC0" w14:textId="77777777">
        <w:trPr>
          <w:trHeight w:val="340"/>
          <w:jc w:val="center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788082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Red.</w:t>
            </w:r>
            <w:r>
              <w:rPr>
                <w:b/>
                <w:color w:val="000000"/>
              </w:rPr>
              <w:br/>
              <w:t>br.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E6D10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Šifra predmeta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ED85D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Naziv predmeta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340E20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Obavezan/</w:t>
            </w:r>
            <w:r>
              <w:rPr>
                <w:b/>
                <w:color w:val="000000"/>
              </w:rPr>
              <w:br/>
              <w:t>Izborni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EC1FB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ECTS</w:t>
            </w:r>
          </w:p>
          <w:p w14:paraId="3234AAA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8394C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p w14:paraId="37F01E9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Nastavnik</w:t>
            </w:r>
          </w:p>
          <w:p w14:paraId="11D16CF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4DA30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Sati tjedno</w:t>
            </w:r>
          </w:p>
        </w:tc>
        <w:tc>
          <w:tcPr>
            <w:tcW w:w="1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4544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Grupe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D30B7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18"/>
                <w:szCs w:val="18"/>
              </w:rPr>
              <w:t>Spajanje grupa</w:t>
            </w:r>
          </w:p>
        </w:tc>
      </w:tr>
      <w:tr w:rsidR="00EC6EE1" w14:paraId="505EACC9" w14:textId="77777777">
        <w:trPr>
          <w:trHeight w:val="380"/>
          <w:jc w:val="center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B0E303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01CD12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25035B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E8F67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D037FD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00A905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102E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BA1D5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041A9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7E304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102BC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6C4C6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BC06D4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6275614" w14:textId="77777777">
        <w:trPr>
          <w:trHeight w:val="36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17769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1.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2D0A9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KD201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FD3D1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KLAVIR 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1D988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7293C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9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CB78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Izv.prof. art. Konstantin Krasnitski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97549" w14:textId="77777777" w:rsidR="00EC6EE1" w:rsidRDefault="00020130">
            <w:pPr>
              <w:ind w:left="-216" w:hanging="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530A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39882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28632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0.5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71CC0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AD0D2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DF28A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5994DF9" w14:textId="77777777">
        <w:trPr>
          <w:trHeight w:val="20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1DF4B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2.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41D3D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KD203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68C44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KOMORNA GLAZBA 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DFA0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AEE25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2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2F36F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magenta"/>
              </w:rPr>
              <w:t>Doc.art. Mia Elezović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BB30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magenta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F13BC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8F793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2B169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magenta"/>
              </w:rPr>
              <w:t>1/4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0E7B3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AD1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74CAE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EC09658" w14:textId="77777777">
        <w:trPr>
          <w:trHeight w:val="34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51109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F54C9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KD202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88F6E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KONCERTNA PRAKSA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73F96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33617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301BC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-ovjerava prof. glavnog predmeta-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A5940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2DA7D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8DADC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5001E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66FD7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16E80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CFD23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4421804" w14:textId="77777777">
        <w:trPr>
          <w:trHeight w:val="66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548C4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4.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975A1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KD205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68D2F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KOREPETICIJA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73268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9AC59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9C026F" w14:textId="2ABEE833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r w:rsidRPr="00F47376">
              <w:rPr>
                <w:rFonts w:asciiTheme="minorHAnsi" w:eastAsia="Times New Roman" w:hAnsiTheme="minorHAnsi" w:cs="Times New Roman"/>
                <w:sz w:val="20"/>
                <w:szCs w:val="20"/>
              </w:rPr>
              <w:t>Yulija Krasnitskaya, umj.sur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163378" w14:textId="77777777" w:rsidR="00EC6EE1" w:rsidRDefault="00020130">
            <w:pPr>
              <w:ind w:left="-108" w:firstLine="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C13F9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B131C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FE0D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0.5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12C0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333B3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4C1F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521CDD5" w14:textId="77777777">
        <w:trPr>
          <w:trHeight w:val="46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A031E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5.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A6A28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KD204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B6502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POVIJEST KLAVIRSKE UMJETNOSTI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2D3DE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ACDC6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901D3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Doc.art. Goran Filipec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BD402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350C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4F44C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0F4A2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  <w:highlight w:val="lightGray"/>
              </w:rPr>
              <w:t>0.5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9BD62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72EA1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8C158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F54D031" w14:textId="77777777">
        <w:trPr>
          <w:trHeight w:val="32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E221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242DF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03150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DIPLOMSKI ISPIT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4B446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8CE5F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FCD0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-prof. glavnog predmeta-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49BFF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3D9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84F7E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267DE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B8065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D81D2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E27FF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6A45043" w14:textId="77777777">
        <w:trPr>
          <w:trHeight w:val="260"/>
          <w:jc w:val="center"/>
        </w:trPr>
        <w:tc>
          <w:tcPr>
            <w:tcW w:w="1268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C3EC5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UKUPNO (obavezni predmeti + zbor)                                                        26                                                                                                          8 sati nastave tjedno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4EF89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040A403" w14:textId="77777777">
        <w:trPr>
          <w:trHeight w:val="140"/>
          <w:jc w:val="center"/>
        </w:trPr>
        <w:tc>
          <w:tcPr>
            <w:tcW w:w="139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8012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IZBORNI PREDMET STRUKE</w:t>
            </w:r>
          </w:p>
        </w:tc>
      </w:tr>
    </w:tbl>
    <w:p w14:paraId="4AE0CA13" w14:textId="77777777" w:rsidR="00EC6EE1" w:rsidRDefault="00020130">
      <w:pPr>
        <w:spacing w:after="24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br/>
      </w:r>
    </w:p>
    <w:p w14:paraId="2CB52395" w14:textId="77777777" w:rsidR="00EC6EE1" w:rsidRDefault="00EC6EE1">
      <w:pPr>
        <w:rPr>
          <w:rFonts w:ascii="Times New Roman" w:eastAsia="Times New Roman" w:hAnsi="Times New Roman" w:cs="Times New Roman"/>
        </w:rPr>
      </w:pPr>
    </w:p>
    <w:p w14:paraId="3C22C37A" w14:textId="77777777" w:rsidR="00EC6EE1" w:rsidRDefault="00020130">
      <w:pPr>
        <w:spacing w:after="160"/>
        <w:ind w:firstLine="720"/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yellow"/>
          <w:u w:val="single"/>
        </w:rPr>
        <w:t>A) nema</w:t>
      </w:r>
    </w:p>
    <w:p w14:paraId="1CB1E994" w14:textId="77777777" w:rsidR="00EC6EE1" w:rsidRDefault="00020130">
      <w:pPr>
        <w:spacing w:after="160"/>
        <w:ind w:firstLine="720"/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green"/>
          <w:u w:val="single"/>
        </w:rPr>
        <w:t>B) nema</w:t>
      </w:r>
    </w:p>
    <w:p w14:paraId="705A8677" w14:textId="77777777" w:rsidR="00EC6EE1" w:rsidRDefault="00020130">
      <w:pPr>
        <w:spacing w:after="160"/>
        <w:ind w:firstLine="720"/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cyan"/>
          <w:u w:val="single"/>
        </w:rPr>
        <w:t>C) nema </w:t>
      </w:r>
    </w:p>
    <w:p w14:paraId="5BE569CE" w14:textId="77777777" w:rsidR="00EC6EE1" w:rsidRDefault="00020130">
      <w:pPr>
        <w:spacing w:after="160"/>
        <w:ind w:firstLine="720"/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magenta"/>
          <w:u w:val="single"/>
        </w:rPr>
        <w:t xml:space="preserve">D) </w:t>
      </w:r>
      <w:r>
        <w:rPr>
          <w:b/>
          <w:color w:val="000000"/>
          <w:sz w:val="22"/>
          <w:szCs w:val="22"/>
          <w:highlight w:val="magenta"/>
          <w:u w:val="single"/>
        </w:rPr>
        <w:tab/>
        <w:t>Spajanje različitih predmeta različitih naziva na različitim studijskim programima</w:t>
      </w:r>
    </w:p>
    <w:p w14:paraId="0B18F74E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b/>
          <w:color w:val="000000"/>
          <w:sz w:val="22"/>
          <w:szCs w:val="22"/>
          <w:highlight w:val="magenta"/>
        </w:rPr>
        <w:t xml:space="preserve">KAKO PISATI SATE? Primjer 30P, </w:t>
      </w:r>
      <w:r>
        <w:rPr>
          <w:color w:val="000000"/>
          <w:sz w:val="22"/>
          <w:szCs w:val="22"/>
          <w:highlight w:val="magenta"/>
        </w:rPr>
        <w:t>0,25 grupa ukupno i na studijskom</w:t>
      </w:r>
    </w:p>
    <w:p w14:paraId="57D41B4A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magenta"/>
        </w:rPr>
        <w:t>PREDMET: </w:t>
      </w:r>
    </w:p>
    <w:p w14:paraId="7F27C94F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magenta"/>
        </w:rPr>
        <w:t>Sati nastave za jednu grupu:30 (ručno)</w:t>
      </w:r>
    </w:p>
    <w:p w14:paraId="3462DD54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magenta"/>
        </w:rPr>
        <w:t>Ukupno sati nastave:7 ili 8 (ručno)- na dva predmeta pisati 7, na dva 8, da ukupno bude 30</w:t>
      </w:r>
    </w:p>
    <w:p w14:paraId="4FD19C48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magenta"/>
        </w:rPr>
        <w:lastRenderedPageBreak/>
        <w:t>PREDMETI I NASTAVNICI NA STUDIJSKOM PROGRAMU </w:t>
      </w:r>
    </w:p>
    <w:p w14:paraId="37655BE9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magenta"/>
        </w:rPr>
        <w:t>Sati nastave za jednu grupu 30 (automatski):</w:t>
      </w:r>
    </w:p>
    <w:p w14:paraId="4683C6BF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magenta"/>
        </w:rPr>
        <w:t>Sati nastave na studijskom programu: 7 ili 8 (ručno)- na dva predmeta pisati 7, na dva 8, da ukupno bude 30</w:t>
      </w:r>
    </w:p>
    <w:p w14:paraId="486C63B4" w14:textId="77777777" w:rsidR="00EC6EE1" w:rsidRDefault="00EC6EE1">
      <w:pPr>
        <w:spacing w:after="240"/>
        <w:rPr>
          <w:rFonts w:ascii="Times New Roman" w:eastAsia="Times New Roman" w:hAnsi="Times New Roman" w:cs="Times New Roman"/>
        </w:rPr>
      </w:pPr>
    </w:p>
    <w:p w14:paraId="0139D3D3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PKOM1-1/4</w:t>
      </w:r>
    </w:p>
    <w:p w14:paraId="227FFA8E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 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(KP103) (BA Klavir) ukupno 0.25 grupe i na studijskom 0.25 grupe +, </w:t>
      </w:r>
    </w:p>
    <w:p w14:paraId="22BBD635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 II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(KP303) (BA Klavir), ukupno 0.25 grupe i na studijskom 0.25 grupe +,  </w:t>
      </w:r>
    </w:p>
    <w:p w14:paraId="1B156C36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 III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(KP503) (BA Klavir) ukupno 0.25 grupe i na studijskom 0.25 grupe +</w:t>
      </w:r>
    </w:p>
    <w:p w14:paraId="1FE5113F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(MA Klavir) ukupno 0.25 grupe i na studijskom 0.25 grupe ,</w:t>
      </w:r>
    </w:p>
    <w:p w14:paraId="31D373DE" w14:textId="77777777" w:rsidR="00EC6EE1" w:rsidRDefault="00EC6EE1">
      <w:pPr>
        <w:rPr>
          <w:rFonts w:ascii="Times New Roman" w:eastAsia="Times New Roman" w:hAnsi="Times New Roman" w:cs="Times New Roman"/>
        </w:rPr>
      </w:pPr>
    </w:p>
    <w:p w14:paraId="1810E2E8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PKOM2-1/5</w:t>
      </w:r>
    </w:p>
    <w:p w14:paraId="5ADD928B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 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(KP203) (BA Klavir) ukupno 0.25 grupe i na studijskom 0.20 grupe +  </w:t>
      </w:r>
    </w:p>
    <w:p w14:paraId="014BBFCB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 II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(KP403) (BA Klavir) ukupno 0.25 grupe i na studijskom 0.20 grupe +  </w:t>
      </w:r>
    </w:p>
    <w:p w14:paraId="52099015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 III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(KP603) (BA Klavir) ukupno 0.25 grupe i na studijskom 0.20 grupe +   </w:t>
      </w:r>
    </w:p>
    <w:p w14:paraId="53E95E74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highlight w:val="magenta"/>
        </w:rPr>
        <w:t>Komorna glazba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 xml:space="preserve"> (MA Klavir) ukupno 0.25 grupe i na studijskom 0.20 grupe   </w:t>
      </w:r>
    </w:p>
    <w:p w14:paraId="3AD971DD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magenta"/>
        </w:rPr>
        <w:t> </w:t>
      </w:r>
      <w:r>
        <w:rPr>
          <w:b/>
          <w:color w:val="000000"/>
          <w:sz w:val="22"/>
          <w:szCs w:val="22"/>
          <w:highlight w:val="lightGray"/>
        </w:rPr>
        <w:t>Sati nastave za jednu grupu:30 P (ručno)</w:t>
      </w:r>
    </w:p>
    <w:p w14:paraId="42F21070" w14:textId="77777777" w:rsidR="00EC6EE1" w:rsidRDefault="00EC6EE1">
      <w:pPr>
        <w:spacing w:after="240"/>
        <w:rPr>
          <w:rFonts w:ascii="Times New Roman" w:eastAsia="Times New Roman" w:hAnsi="Times New Roman" w:cs="Times New Roman"/>
        </w:rPr>
      </w:pPr>
    </w:p>
    <w:p w14:paraId="5B6D7AC4" w14:textId="77777777" w:rsidR="00EC6EE1" w:rsidRDefault="00020130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highlight w:val="lightGray"/>
          <w:u w:val="single"/>
        </w:rPr>
        <w:t>E) predmeti koji se ne spajaju ali se izvode u pola satnice jer imaju samo izvanredni studij</w:t>
      </w:r>
    </w:p>
    <w:p w14:paraId="120BA87E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lightGray"/>
        </w:rPr>
        <w:t>KAKO PISATI SATE? Primjer 30P , ukupno 0.5 grupe, na studijkom programu 0,5 grupe</w:t>
      </w:r>
    </w:p>
    <w:p w14:paraId="644BA3D7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lightGray"/>
        </w:rPr>
        <w:t>PREDMET: </w:t>
      </w:r>
    </w:p>
    <w:p w14:paraId="44D9668B" w14:textId="77777777" w:rsidR="00EC6EE1" w:rsidRDefault="00EC6EE1">
      <w:pPr>
        <w:rPr>
          <w:rFonts w:ascii="Times New Roman" w:eastAsia="Times New Roman" w:hAnsi="Times New Roman" w:cs="Times New Roman"/>
        </w:rPr>
      </w:pPr>
    </w:p>
    <w:p w14:paraId="633FAA80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lightGray"/>
        </w:rPr>
        <w:t>Ukupno sati nastave:15P (ručno)</w:t>
      </w:r>
    </w:p>
    <w:p w14:paraId="1C7CDFB2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lightGray"/>
        </w:rPr>
        <w:t>PREDMETI I NASTAVNICI NA STUDIJSKOM PROGRAMU </w:t>
      </w:r>
    </w:p>
    <w:p w14:paraId="7D9E786A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lightGray"/>
        </w:rPr>
        <w:t>Sati nastave za jednu grupu 30P (automatski):</w:t>
      </w:r>
    </w:p>
    <w:p w14:paraId="437E8906" w14:textId="77777777" w:rsidR="00EC6EE1" w:rsidRDefault="00020130">
      <w:pPr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22"/>
          <w:szCs w:val="22"/>
          <w:highlight w:val="lightGray"/>
        </w:rPr>
        <w:t>Sati nastave na studijskom programu:15P  (ručno)</w:t>
      </w:r>
    </w:p>
    <w:p w14:paraId="685B713C" w14:textId="77777777" w:rsidR="00EC6EE1" w:rsidRDefault="00EC6EE1">
      <w:pPr>
        <w:spacing w:after="240"/>
        <w:rPr>
          <w:rFonts w:ascii="Times New Roman" w:eastAsia="Times New Roman" w:hAnsi="Times New Roman" w:cs="Times New Roman"/>
          <w:b/>
          <w:u w:val="single"/>
        </w:rPr>
      </w:pPr>
    </w:p>
    <w:p w14:paraId="171404A2" w14:textId="77777777" w:rsidR="00EC6EE1" w:rsidRDefault="00EC6EE1">
      <w:pPr>
        <w:spacing w:after="240"/>
        <w:rPr>
          <w:rFonts w:ascii="Times New Roman" w:eastAsia="Times New Roman" w:hAnsi="Times New Roman" w:cs="Times New Roman"/>
          <w:b/>
          <w:u w:val="single"/>
        </w:rPr>
      </w:pPr>
    </w:p>
    <w:p w14:paraId="76027BA9" w14:textId="77777777" w:rsidR="00EC6EE1" w:rsidRDefault="00EC6EE1">
      <w:pPr>
        <w:spacing w:after="240"/>
        <w:rPr>
          <w:rFonts w:ascii="Times New Roman" w:eastAsia="Times New Roman" w:hAnsi="Times New Roman" w:cs="Times New Roman"/>
          <w:b/>
          <w:u w:val="single"/>
        </w:rPr>
      </w:pPr>
    </w:p>
    <w:p w14:paraId="584F072B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b/>
          <w:color w:val="000000"/>
          <w:sz w:val="20"/>
          <w:szCs w:val="20"/>
          <w:u w:val="single"/>
        </w:rPr>
        <w:lastRenderedPageBreak/>
        <w:t>POPIS LITERATURE ZA STUDIJ I NAČIN POLAGANJA ISPITA</w:t>
      </w:r>
    </w:p>
    <w:p w14:paraId="6AD2D15D" w14:textId="77777777" w:rsidR="00EC6EE1" w:rsidRDefault="00EC6EE1">
      <w:pPr>
        <w:rPr>
          <w:sz w:val="20"/>
          <w:szCs w:val="20"/>
        </w:rPr>
      </w:pPr>
    </w:p>
    <w:p w14:paraId="34B6C756" w14:textId="77777777" w:rsidR="00EC6EE1" w:rsidRDefault="00020130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b/>
          <w:color w:val="000000"/>
          <w:sz w:val="20"/>
          <w:szCs w:val="20"/>
          <w:u w:val="single"/>
        </w:rPr>
        <w:t>Zimski semestar</w:t>
      </w:r>
    </w:p>
    <w:p w14:paraId="6309ED1B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DA0DDD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KLAVIR V </w:t>
      </w:r>
    </w:p>
    <w:p w14:paraId="5E527DB9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Literatura: </w:t>
      </w:r>
    </w:p>
    <w:p w14:paraId="1DAE0304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Sva klavirska literatura svih stilskih razdoblja uz uvjet adekvatne zahtjevne razine - koncertne etide, Preludiji i fuge, veće barokne skladbe, preludiji, nokturna, valceri, impromptua, arabeske, balade, skerza, sonate, koncerti za klavir i orkestar (uz pratnju drugog klavira) itd.; praizvedbe suvremenih hrvatskih skladatelja; suvremena svjetska klavirska literatura</w:t>
      </w:r>
    </w:p>
    <w:p w14:paraId="37B67E01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Dopunska literatura:</w:t>
      </w:r>
    </w:p>
    <w:p w14:paraId="6F0CC62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Grigorjev, L., Platek, J.: Suvremeni pijanisti. Sovjetski kompozitor, Moskva 1990; </w:t>
      </w:r>
    </w:p>
    <w:p w14:paraId="5819AAB1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Friskin, J., Freundlich, J.: Music for the Piano. A Handbook of Concert and Teaching Material from 1580 to 1952, New York 1954; </w:t>
      </w:r>
    </w:p>
    <w:p w14:paraId="6BB625E2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Alexejew, A.D.: Geschichte der Klaviermusik und ihrer Interpretation., Berlin 1956;</w:t>
      </w:r>
    </w:p>
    <w:p w14:paraId="45D84A49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Način polaganja ispita: </w:t>
      </w:r>
      <w:r>
        <w:rPr>
          <w:color w:val="000000"/>
          <w:sz w:val="20"/>
          <w:szCs w:val="20"/>
        </w:rPr>
        <w:t>Nastupi u zimskom semestru</w:t>
      </w:r>
    </w:p>
    <w:p w14:paraId="15A69DAD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</w:r>
      <w:r>
        <w:rPr>
          <w:color w:val="000000"/>
          <w:sz w:val="20"/>
          <w:szCs w:val="20"/>
        </w:rPr>
        <w:t>KOMORNA GLAZBA</w:t>
      </w:r>
    </w:p>
    <w:p w14:paraId="33FBB071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Način polaganja ispita: kolokvij</w:t>
      </w:r>
    </w:p>
    <w:p w14:paraId="59ACBA89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7D11A7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KONCERTNA PRAKSA</w:t>
      </w:r>
    </w:p>
    <w:p w14:paraId="231B257C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Literatura: </w:t>
      </w:r>
      <w:r>
        <w:rPr>
          <w:color w:val="000000"/>
          <w:sz w:val="20"/>
          <w:szCs w:val="20"/>
        </w:rPr>
        <w:t>Najizravniji izvor informacija studentu jest uvid u sadržaje kritičkih osvrta održanih koncerata, apsolviranje te pročavanje sugestija i potreba ka određenim koncepcijama samog koncertnog događaja, objavljenih u tisku.</w:t>
      </w:r>
      <w:r>
        <w:rPr>
          <w:b/>
          <w:color w:val="000000"/>
          <w:sz w:val="20"/>
          <w:szCs w:val="20"/>
        </w:rPr>
        <w:t>  </w:t>
      </w:r>
    </w:p>
    <w:p w14:paraId="6379DC83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Način polaganja ispita:</w:t>
      </w:r>
    </w:p>
    <w:p w14:paraId="550D7EF5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CC5007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6D9EA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82906B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EB426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KOREPETICIJA</w:t>
      </w:r>
    </w:p>
    <w:p w14:paraId="7E5E06C2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Literatura: :  </w:t>
      </w:r>
      <w:r>
        <w:rPr>
          <w:color w:val="000000"/>
          <w:sz w:val="20"/>
          <w:szCs w:val="20"/>
        </w:rPr>
        <w:t>Solo pjesme za glas i klavir iz raznih stilskih razdoblja. Značajni vokalni ciklusi. Solo pjesme hrvatskih skladatelja. Praizvedba skladbe za glas i klavir suvremenog hrvatskog skladatelja (može biti i studentski rad). Priprema i javna izvedba 2 odabranih solo pjesama ili javna izvedba odabranog vokalnog ciklusa u cjelosti na kolokviju. Pratnja klavirskih koncerata i drugih instrumentalista.</w:t>
      </w:r>
    </w:p>
    <w:p w14:paraId="78362EEB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Način polaganja ispita: </w:t>
      </w:r>
      <w:r>
        <w:rPr>
          <w:color w:val="000000"/>
          <w:sz w:val="20"/>
          <w:szCs w:val="20"/>
        </w:rPr>
        <w:t>Nastup u zimskom semestru</w:t>
      </w:r>
    </w:p>
    <w:p w14:paraId="51B2E3AF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D58338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POVIJEST KLAVIRSKE UMJETNOSTI</w:t>
      </w:r>
    </w:p>
    <w:p w14:paraId="5817E298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Literatura: </w:t>
      </w:r>
    </w:p>
    <w:p w14:paraId="275CC699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Couperin, F.: L'art de toucher le clavecin., Pariz, 1717. (2-eme edition)</w:t>
      </w:r>
    </w:p>
    <w:p w14:paraId="2D3BAC35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Bach, K.Ph.E. Versuch uber die wahre Art das Klavier zu spielen. 1753 (V Auflage v. W. Niemann. Leipzig, 1925.)</w:t>
      </w:r>
    </w:p>
    <w:p w14:paraId="654A31D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Keller, H.: Die Klavierwerke Bachs. Leipzig, 1950.</w:t>
      </w:r>
    </w:p>
    <w:p w14:paraId="6A65DA1E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Keller, H.: Domenico Scarlatti. Leipzig, 1957.</w:t>
      </w:r>
    </w:p>
    <w:p w14:paraId="606D9DC5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Liberman, E.: Tvorčeskaja rabota pijanista s avtorskim tekstom., Moskva, Muzika, 1988.</w:t>
      </w:r>
    </w:p>
    <w:p w14:paraId="684A657B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Druskin, M.: Klavirnaja muzika., L. 1960</w:t>
      </w:r>
    </w:p>
    <w:p w14:paraId="0924148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Način polaganja ispita:</w:t>
      </w:r>
    </w:p>
    <w:p w14:paraId="48332CCB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4A4DB9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49437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DIPLOMSKI ISPIT </w:t>
      </w:r>
    </w:p>
    <w:p w14:paraId="6606CBEF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Literatura:</w:t>
      </w:r>
    </w:p>
    <w:p w14:paraId="2DCA7461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Preludij i fuga iz zbirke Das wohlemperierte Klavier J.S. Bacha, veliki barokni oblik ili transkripcija značajne skladbe J.S. Bacha</w:t>
      </w:r>
    </w:p>
    <w:p w14:paraId="4ADF7DF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Sonata L.van Beethovena</w:t>
      </w:r>
    </w:p>
    <w:p w14:paraId="7AEF2BB6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autora XIX st.</w:t>
      </w:r>
    </w:p>
    <w:p w14:paraId="446CE8EB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napisana poslije 1890.</w:t>
      </w:r>
    </w:p>
    <w:p w14:paraId="21304655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hrvatskog autora </w:t>
      </w:r>
    </w:p>
    <w:p w14:paraId="5406DEE1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Dvije koncertne etide</w:t>
      </w:r>
    </w:p>
    <w:p w14:paraId="26A139D4" w14:textId="77777777" w:rsidR="00EC6EE1" w:rsidRDefault="0002013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Ili: program koji se sastoji od velikih djela jednog autora koja obuhvaćaju raznovrsnost formi i to najmanje sonatni ili veliki ciklički oblik, varijacije, slobodnu formu te virtuoznu skladbu. Izvodi se u cjelini.</w:t>
      </w:r>
    </w:p>
    <w:p w14:paraId="1234369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Koncert za klavir i orkestar:</w:t>
      </w:r>
    </w:p>
    <w:p w14:paraId="781DDCCB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za klavir i orkestar ili koncert za klavir i orkestar u nemogućnosti izvođenja sa orkestrom izvodi se uz pratnju drugog klavira i u cjelini.</w:t>
      </w:r>
    </w:p>
    <w:p w14:paraId="2CAC5793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Način polaganja ispita:</w:t>
      </w:r>
      <w:r>
        <w:rPr>
          <w:color w:val="000000"/>
          <w:sz w:val="20"/>
          <w:szCs w:val="20"/>
        </w:rPr>
        <w:t xml:space="preserve"> Nastupi u zimskom semestru </w:t>
      </w:r>
    </w:p>
    <w:p w14:paraId="6AA877BE" w14:textId="77777777" w:rsidR="00EC6EE1" w:rsidRDefault="00020130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5C06AFF4" w14:textId="77777777" w:rsidR="00EC6EE1" w:rsidRDefault="00EC6EE1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14:paraId="07990E1E" w14:textId="77777777" w:rsidR="00EC6EE1" w:rsidRDefault="00020130">
      <w:pPr>
        <w:spacing w:after="240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b/>
          <w:color w:val="000000"/>
          <w:sz w:val="20"/>
          <w:szCs w:val="20"/>
          <w:u w:val="single"/>
        </w:rPr>
        <w:t>Ljetni semestar</w:t>
      </w:r>
    </w:p>
    <w:p w14:paraId="15BF4CA6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KLAVIR  V</w:t>
      </w:r>
    </w:p>
    <w:p w14:paraId="66EC352C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Literatura:</w:t>
      </w:r>
    </w:p>
    <w:p w14:paraId="0EC0D405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Sva klavirska literatura svih stilskih razdoblja uz uvjet pogodnog zahtjevnog nivoa - koncertne etide, Preludiji i fuge, veće barokne skladbe, preludiji, nokturna, valceri, impromptua, arabeske, balade, skerza, sonate, koncerti za klavir i orkestar (uz pratnju drugog klavira) itd.; praizvedbe suvremenih hrvatskih skladatelja; suvremena svjetska klavirska literatura</w:t>
      </w:r>
    </w:p>
    <w:p w14:paraId="16928109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Dopunska literatura:</w:t>
      </w:r>
    </w:p>
    <w:p w14:paraId="0D6CF91C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Hissarlian, P., Lagouette: Stil i tehnika velikih majstora klavira., Beograd 1957; </w:t>
      </w:r>
    </w:p>
    <w:p w14:paraId="289D5B8C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Kaiser, J.: Grosse Pianisten in unserer Zeit., München 1965; </w:t>
      </w:r>
    </w:p>
    <w:p w14:paraId="37CDE26D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Schonberg, H.C.: The Great Pianists., New York 1963 i dr.</w:t>
      </w:r>
    </w:p>
    <w:p w14:paraId="70743DE5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br/>
      </w:r>
      <w:r>
        <w:rPr>
          <w:color w:val="000000"/>
          <w:sz w:val="20"/>
          <w:szCs w:val="20"/>
        </w:rPr>
        <w:t>KONCERTNA PRAKSA</w:t>
      </w:r>
    </w:p>
    <w:p w14:paraId="36777347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Literatura: </w:t>
      </w:r>
      <w:r>
        <w:rPr>
          <w:color w:val="000000"/>
          <w:sz w:val="20"/>
          <w:szCs w:val="20"/>
        </w:rPr>
        <w:t>Najizravniji izvor informacija studentu jest uvid u sadržaje kritičkih osvrta održanih koncerata, apsolviranje te pročavanje sugestija i potreba ka određenim koncepcijama samog koncertnog događaja, objavljenih u tisku.</w:t>
      </w:r>
      <w:r>
        <w:rPr>
          <w:b/>
          <w:color w:val="000000"/>
          <w:sz w:val="20"/>
          <w:szCs w:val="20"/>
        </w:rPr>
        <w:t>  </w:t>
      </w:r>
    </w:p>
    <w:p w14:paraId="1F8E32A7" w14:textId="77777777" w:rsidR="00EC6EE1" w:rsidRDefault="00EC6EE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39EB9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 xml:space="preserve">KOREPETICIJA </w:t>
      </w:r>
      <w:r>
        <w:rPr>
          <w:b/>
          <w:color w:val="000000"/>
          <w:sz w:val="20"/>
          <w:szCs w:val="20"/>
        </w:rPr>
        <w:t> </w:t>
      </w:r>
    </w:p>
    <w:p w14:paraId="220EC450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Literatura: </w:t>
      </w:r>
      <w:r>
        <w:rPr>
          <w:color w:val="000000"/>
          <w:sz w:val="20"/>
          <w:szCs w:val="20"/>
        </w:rPr>
        <w:t>Operne arije. Operne arije hrvatskih skladatelja. Solo pjesme, vokalni ciklusi i operne arije raznih stilskih razdoblja. Sonate i kompozicije po izbor za druge instrumente. Priprema i javna izvedba odabranog programa za glas i klavir i drugih instrumenata na ispitu, u trajanju od najviše 30 minuta.</w:t>
      </w:r>
    </w:p>
    <w:p w14:paraId="2B8DF21A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Pratnja klavirskih koncerata i drugih instrumentalista.</w:t>
      </w:r>
    </w:p>
    <w:p w14:paraId="7F8D9C65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Način polaganja ispita: </w:t>
      </w:r>
      <w:r>
        <w:rPr>
          <w:color w:val="000000"/>
          <w:sz w:val="20"/>
          <w:szCs w:val="20"/>
        </w:rPr>
        <w:t>Nastup u ljetnom semestru</w:t>
      </w:r>
    </w:p>
    <w:p w14:paraId="76B5BD6F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br/>
      </w:r>
      <w:r>
        <w:rPr>
          <w:color w:val="000000"/>
          <w:sz w:val="20"/>
          <w:szCs w:val="20"/>
        </w:rPr>
        <w:t xml:space="preserve">POVIJEST KLAVIRSKE UMJETNOSTI </w:t>
      </w:r>
      <w:r>
        <w:rPr>
          <w:b/>
          <w:color w:val="000000"/>
          <w:sz w:val="20"/>
          <w:szCs w:val="20"/>
        </w:rPr>
        <w:t>   </w:t>
      </w:r>
      <w:r>
        <w:rPr>
          <w:color w:val="000000"/>
          <w:sz w:val="20"/>
          <w:szCs w:val="20"/>
        </w:rPr>
        <w:t>      </w:t>
      </w:r>
    </w:p>
    <w:p w14:paraId="35313726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Literatura: </w:t>
      </w:r>
    </w:p>
    <w:p w14:paraId="3C1D6EF8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Liberman, E.: Tvorčeskaja rabota pijanista s avtorskim tekstom., Moskva, Muzika, 1988.</w:t>
      </w:r>
    </w:p>
    <w:p w14:paraId="5036E27B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Thalberg, S.: L'art du chant applique au piano. Op.70. Breitkopf u Hartel, Leipzig</w:t>
      </w:r>
    </w:p>
    <w:p w14:paraId="649B5FF9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Hummel, J.N.: Ausfuhrliche theoretishc-praktische Anweisung zum Piano-Forte-Spiel... Wien, bei Tobias Haslinger, 1828.</w:t>
      </w:r>
    </w:p>
    <w:p w14:paraId="37BDC4C0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Liszt, F.: Izbranie statji. Redakcija J. Miljštejna., Moskva, Muzgiz, 1959.</w:t>
      </w:r>
    </w:p>
    <w:p w14:paraId="0631C5CE" w14:textId="77777777" w:rsidR="00EC6EE1" w:rsidRDefault="000201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Marmontel, A.: Les pianistes celebres., Paris, 1878. i dr. </w:t>
      </w:r>
    </w:p>
    <w:p w14:paraId="3E7E3153" w14:textId="77777777" w:rsidR="00EC6EE1" w:rsidRDefault="00EC6EE1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14:paraId="0A370D8E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DIPLOMSKI ISPIT</w:t>
      </w:r>
      <w:r>
        <w:rPr>
          <w:b/>
          <w:color w:val="000000"/>
          <w:sz w:val="20"/>
          <w:szCs w:val="20"/>
        </w:rPr>
        <w:t> </w:t>
      </w:r>
    </w:p>
    <w:p w14:paraId="7D0FB03D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Literatura:</w:t>
      </w:r>
    </w:p>
    <w:p w14:paraId="5DE90214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Preludij i fuga iz zbirke Das wohlemperierte Klavier J.S. Bacha, veliki barokni oblik ili transkripcija značajne skladbe J.S. Bacha</w:t>
      </w:r>
    </w:p>
    <w:p w14:paraId="4F01A516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Sonata L.van Beethovena</w:t>
      </w:r>
    </w:p>
    <w:p w14:paraId="0D272572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autora XIX st.</w:t>
      </w:r>
    </w:p>
    <w:p w14:paraId="31D441D5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napisana poslije 1890.</w:t>
      </w:r>
    </w:p>
    <w:p w14:paraId="36EE63CB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hrvatskog autora </w:t>
      </w:r>
    </w:p>
    <w:p w14:paraId="72772D4C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Dvije koncertne etide</w:t>
      </w:r>
    </w:p>
    <w:p w14:paraId="6111B28B" w14:textId="77777777" w:rsidR="00EC6EE1" w:rsidRDefault="0002013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Ili: program koji se sastoji od velikih djela jednog autora koja obuhvaćaju raznovrsnost formi i to najmanje sonatni ili veliki ciklički oblik, varijacije, slobodnu formu te virtuoznu skladbu. Izvodi se u cjelini.</w:t>
      </w:r>
    </w:p>
    <w:p w14:paraId="7EFB7B19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Koncert za klavir i orkestar:</w:t>
      </w:r>
    </w:p>
    <w:p w14:paraId="10AE70E9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>Značajna skladba za klavir i orkestar ili koncert za klavir i orkestar u nemogućnosti izvođenja sa orkestrom izvodi se uz pratnju drugog klavira i u cjelini.</w:t>
      </w:r>
    </w:p>
    <w:p w14:paraId="0F2E53D1" w14:textId="77777777" w:rsidR="00EC6EE1" w:rsidRDefault="000201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000000"/>
          <w:sz w:val="20"/>
          <w:szCs w:val="20"/>
        </w:rPr>
        <w:t>Način polaganja ispita:</w:t>
      </w:r>
      <w:r>
        <w:rPr>
          <w:color w:val="000000"/>
          <w:sz w:val="20"/>
          <w:szCs w:val="20"/>
        </w:rPr>
        <w:t xml:space="preserve"> Diplomski koncert: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Klavirski recital u trajanju od najviše 90 minuta</w:t>
      </w:r>
    </w:p>
    <w:p w14:paraId="7F52431A" w14:textId="77777777" w:rsidR="00EC6EE1" w:rsidRDefault="00EC6EE1">
      <w:pPr>
        <w:rPr>
          <w:sz w:val="22"/>
          <w:szCs w:val="22"/>
        </w:rPr>
      </w:pPr>
    </w:p>
    <w:p w14:paraId="11E535E8" w14:textId="77777777" w:rsidR="00EC6EE1" w:rsidRDefault="00EC6EE1">
      <w:pPr>
        <w:rPr>
          <w:b/>
          <w:u w:val="single"/>
        </w:rPr>
      </w:pPr>
    </w:p>
    <w:p w14:paraId="2151C9B1" w14:textId="77777777" w:rsidR="00EC6EE1" w:rsidRDefault="00EC6EE1">
      <w:pPr>
        <w:rPr>
          <w:b/>
          <w:u w:val="single"/>
        </w:rPr>
      </w:pPr>
    </w:p>
    <w:p w14:paraId="59B35EEB" w14:textId="77777777" w:rsidR="00EC6EE1" w:rsidRDefault="00EC6EE1">
      <w:pPr>
        <w:rPr>
          <w:b/>
          <w:u w:val="single"/>
        </w:rPr>
      </w:pPr>
    </w:p>
    <w:p w14:paraId="514D527C" w14:textId="77777777" w:rsidR="00EC6EE1" w:rsidRDefault="00EC6EE1">
      <w:pPr>
        <w:rPr>
          <w:b/>
          <w:u w:val="single"/>
        </w:rPr>
      </w:pPr>
    </w:p>
    <w:p w14:paraId="1E623537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1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678"/>
        <w:gridCol w:w="5386"/>
        <w:gridCol w:w="4924"/>
      </w:tblGrid>
      <w:tr w:rsidR="00EC6EE1" w14:paraId="79D58975" w14:textId="77777777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A05479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11CB649D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07561A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7EDC05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KLAVIR  </w:t>
            </w:r>
          </w:p>
        </w:tc>
      </w:tr>
      <w:tr w:rsidR="00EC6EE1" w14:paraId="68300320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DFA8BC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591C00" w14:textId="77777777" w:rsidR="00EC6EE1" w:rsidRDefault="00020130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  <w:p w14:paraId="0A93EE77" w14:textId="77777777" w:rsidR="00EC6EE1" w:rsidRDefault="00020130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EC6EE1" w14:paraId="0BE0191A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F4CFC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D4918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5474109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2FB63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6F1A0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16F84B1B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96C7B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78A25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KD101</w:t>
            </w:r>
          </w:p>
        </w:tc>
      </w:tr>
      <w:tr w:rsidR="00EC6EE1" w14:paraId="7119E967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66157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51403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EC6EE1" w14:paraId="1A959C8D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1C09A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AC3C6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 </w:t>
            </w:r>
          </w:p>
        </w:tc>
      </w:tr>
      <w:tr w:rsidR="00EC6EE1" w14:paraId="7A83A7DE" w14:textId="77777777">
        <w:trPr>
          <w:trHeight w:val="145"/>
          <w:jc w:val="center"/>
        </w:trPr>
        <w:tc>
          <w:tcPr>
            <w:tcW w:w="3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A386F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7E99D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E07F6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</w:tr>
      <w:tr w:rsidR="00EC6EE1" w14:paraId="5F6146BD" w14:textId="77777777">
        <w:trPr>
          <w:trHeight w:val="145"/>
          <w:jc w:val="center"/>
        </w:trPr>
        <w:tc>
          <w:tcPr>
            <w:tcW w:w="3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CBE4C3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13E31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FB791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31E3A344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2"/>
        <w:tblW w:w="13994" w:type="dxa"/>
        <w:tblLayout w:type="fixed"/>
        <w:tblLook w:val="0400" w:firstRow="0" w:lastRow="0" w:firstColumn="0" w:lastColumn="0" w:noHBand="0" w:noVBand="1"/>
      </w:tblPr>
      <w:tblGrid>
        <w:gridCol w:w="2800"/>
        <w:gridCol w:w="639"/>
        <w:gridCol w:w="3765"/>
        <w:gridCol w:w="639"/>
        <w:gridCol w:w="561"/>
        <w:gridCol w:w="561"/>
        <w:gridCol w:w="1400"/>
        <w:gridCol w:w="739"/>
        <w:gridCol w:w="739"/>
        <w:gridCol w:w="2151"/>
      </w:tblGrid>
      <w:tr w:rsidR="00EC6EE1" w14:paraId="79B3E7D2" w14:textId="77777777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B430B" w14:textId="77777777" w:rsidR="00EC6EE1" w:rsidRDefault="00020130">
            <w:pPr>
              <w:numPr>
                <w:ilvl w:val="0"/>
                <w:numId w:val="183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3647C09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C44918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15F60" w14:textId="77777777" w:rsidR="00EC6EE1" w:rsidRDefault="00020130">
            <w:pPr>
              <w:numPr>
                <w:ilvl w:val="1"/>
                <w:numId w:val="18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3C7361E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90F0D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Osposobiti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studenta za solističku pijanističku djelatnost, uz uvjet da su slušali kolegije izbornog modula pedagoške grupe predmeta (osnove glazbene pedagogije, didaktika, metodika nastave klavira, pedagoška praksa, psihologija odgoja i obrazovanja) i za rad u nastavi u osnovnim i srednjim glazbenim školama. </w:t>
            </w:r>
          </w:p>
        </w:tc>
      </w:tr>
      <w:tr w:rsidR="00EC6EE1" w14:paraId="14F418AC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7FF559" w14:textId="77777777" w:rsidR="00EC6EE1" w:rsidRDefault="00020130">
            <w:pPr>
              <w:numPr>
                <w:ilvl w:val="1"/>
                <w:numId w:val="17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41BF622D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6340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F8BCDB3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261F4E" w14:textId="77777777" w:rsidR="00EC6EE1" w:rsidRDefault="00020130">
            <w:pPr>
              <w:numPr>
                <w:ilvl w:val="1"/>
                <w:numId w:val="17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6C440E4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5F281E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0A92C372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nastupu.</w:t>
            </w:r>
          </w:p>
          <w:p w14:paraId="3B6096E6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2.Analizirati i  izabrati pijanistički repertoar  srednje složenosti.</w:t>
            </w:r>
          </w:p>
          <w:p w14:paraId="0389CF06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3.Opisati, definirati i usporediti produkciju klavirskog tona u odnosu na funkcioniranje mehanizma instrumenta.</w:t>
            </w:r>
          </w:p>
          <w:p w14:paraId="58D7C802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4.Ocjeniti , opisati tehnike analize i memoriranja glazbenog teksta.</w:t>
            </w:r>
          </w:p>
          <w:p w14:paraId="6920E2B8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5.Upoznati pravila i tehnike vježbanja, usvojiti dobre navike.</w:t>
            </w:r>
          </w:p>
          <w:p w14:paraId="2DA69F8F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6.Klasificirati i definirati  kriterije kvalitete tona te načine njegova dobivanja.</w:t>
            </w:r>
          </w:p>
        </w:tc>
      </w:tr>
      <w:tr w:rsidR="00EC6EE1" w14:paraId="50DB986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E5D2FB" w14:textId="77777777" w:rsidR="00EC6EE1" w:rsidRDefault="00020130">
            <w:pPr>
              <w:numPr>
                <w:ilvl w:val="1"/>
                <w:numId w:val="17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EC6EE1" w14:paraId="7DA4E2D1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72DAF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podrazumijeva daljnji rad na razvoju sposobnosti i osobitosti, kritičkog mišljenja, te proširenju repertoara.</w:t>
            </w:r>
          </w:p>
          <w:p w14:paraId="384657D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Program klavirskog recitala koji se izvodi na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ispitu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je slobodan i logično koncipiran, a obuhvaća zahtjevne klavirske skladbe jednog ili više skladatelja/stilskih razdoblja.  </w:t>
            </w:r>
          </w:p>
        </w:tc>
      </w:tr>
      <w:tr w:rsidR="00EC6EE1" w14:paraId="0B6C356A" w14:textId="77777777">
        <w:trPr>
          <w:trHeight w:val="432"/>
        </w:trPr>
        <w:tc>
          <w:tcPr>
            <w:tcW w:w="8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9E549A" w14:textId="77777777" w:rsidR="00EC6EE1" w:rsidRDefault="00020130">
            <w:pPr>
              <w:numPr>
                <w:ilvl w:val="1"/>
                <w:numId w:val="17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20685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0"/>
                <w:id w:val="-201475649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184FCDF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"/>
                <w:id w:val="127952166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89E2A7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170378250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76D002F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"/>
                <w:id w:val="113690646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250F124E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"/>
                <w:id w:val="-50790141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 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3DF9F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"/>
                <w:id w:val="192891426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3AAAC14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"/>
                <w:id w:val="62504665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multimedija i mreža  </w:t>
            </w:r>
          </w:p>
          <w:p w14:paraId="43C5D77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"/>
                <w:id w:val="133464863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17E8218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"/>
                <w:id w:val="-24318365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3F5A6F4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"/>
                <w:id w:val="65164806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2BBE3F7D" w14:textId="77777777">
        <w:trPr>
          <w:trHeight w:val="432"/>
        </w:trPr>
        <w:tc>
          <w:tcPr>
            <w:tcW w:w="8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49DA94" w14:textId="77777777" w:rsidR="00EC6EE1" w:rsidRDefault="00020130">
            <w:pPr>
              <w:numPr>
                <w:ilvl w:val="1"/>
                <w:numId w:val="17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5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534D0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EC49824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965841" w14:textId="77777777" w:rsidR="00EC6EE1" w:rsidRDefault="00020130">
            <w:pPr>
              <w:numPr>
                <w:ilvl w:val="1"/>
                <w:numId w:val="17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2F85CE6C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0D97D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EC6EE1" w14:paraId="0A7382FD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4CC021" w14:textId="77777777" w:rsidR="00EC6EE1" w:rsidRDefault="00020130">
            <w:pPr>
              <w:numPr>
                <w:ilvl w:val="1"/>
                <w:numId w:val="15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08C89847" w14:textId="77777777">
        <w:trPr>
          <w:trHeight w:val="111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74E4F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800B3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3B9ED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87D62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FF012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DB116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6672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20A78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365F304" w14:textId="77777777">
        <w:trPr>
          <w:trHeight w:val="10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869D4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4CA38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2B549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5985D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715B0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E236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6072D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2389A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F327D35" w14:textId="77777777">
        <w:trPr>
          <w:trHeight w:val="10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289E4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C914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6E7DA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D74B3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6DEEE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73C16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D06FC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5DF95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21A24612" w14:textId="77777777">
        <w:trPr>
          <w:trHeight w:val="10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A199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B3BC2B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46BE6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4185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278D8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DB43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A8381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7D93F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B4A7352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66E41F" w14:textId="77777777" w:rsidR="00EC6EE1" w:rsidRDefault="00020130">
            <w:pPr>
              <w:numPr>
                <w:ilvl w:val="1"/>
                <w:numId w:val="15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79F894C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36E68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3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284"/>
              <w:gridCol w:w="668"/>
              <w:gridCol w:w="1278"/>
              <w:gridCol w:w="2488"/>
              <w:gridCol w:w="5955"/>
              <w:gridCol w:w="522"/>
              <w:gridCol w:w="559"/>
            </w:tblGrid>
            <w:tr w:rsidR="00EC6EE1" w14:paraId="6798798A" w14:textId="77777777">
              <w:trPr>
                <w:trHeight w:val="279"/>
              </w:trPr>
              <w:tc>
                <w:tcPr>
                  <w:tcW w:w="22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35DB4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0029E24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DB5DB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7A81D9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4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83EA5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95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C3010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0C0E97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42D494D7" w14:textId="77777777">
              <w:trPr>
                <w:trHeight w:val="179"/>
              </w:trPr>
              <w:tc>
                <w:tcPr>
                  <w:tcW w:w="22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7B964C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41C26B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CC506C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48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361900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69DFB3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B7D9E7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2F40C5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68C46195" w14:textId="77777777"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5EDCA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 i aktivnost, praktični rad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452AF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8D6C0B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2,3,4,5,6.</w:t>
                  </w:r>
                </w:p>
              </w:tc>
              <w:tc>
                <w:tcPr>
                  <w:tcW w:w="2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76AB9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verbalnih i ne verbalnih uputa profesora</w:t>
                  </w:r>
                </w:p>
              </w:tc>
              <w:tc>
                <w:tcPr>
                  <w:tcW w:w="5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1A1257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Osnova za vrednovanje rada pojedinog studenta je njegovo redovito pohađanje nastave, aktivnost na nastavi, kvaliteta obavljenih zadataka 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27BBE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61173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66</w:t>
                  </w:r>
                </w:p>
              </w:tc>
            </w:tr>
            <w:tr w:rsidR="00EC6EE1" w14:paraId="080694F1" w14:textId="77777777"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E091B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429AE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3D7B1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1,2,3,4.</w:t>
                  </w:r>
                </w:p>
              </w:tc>
              <w:tc>
                <w:tcPr>
                  <w:tcW w:w="2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A70B4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Priprema javnog nastupa</w:t>
                  </w:r>
                </w:p>
              </w:tc>
              <w:tc>
                <w:tcPr>
                  <w:tcW w:w="5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685CE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godine, organizirani   javni koncertni nastup pred publikom 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C23B3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670A6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</w:tr>
            <w:tr w:rsidR="00EC6EE1" w14:paraId="3F3294BE" w14:textId="77777777"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8CA9A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547BA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187A61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1BA45E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7D8EC7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DB3FF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3187C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281006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348592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6F9232" w14:textId="77777777" w:rsidR="00EC6EE1" w:rsidRDefault="00020130">
            <w:pPr>
              <w:numPr>
                <w:ilvl w:val="1"/>
                <w:numId w:val="15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C6EE1" w14:paraId="094E6D9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9161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Sva klavirska literatura svih stilskih razdoblja uz uvjet adekvatne zahtjevne razine - koncertne etide, Preludiji i fuge, veće barokne skladbe, preludiji, nokturna, valceri, impromptua, arabeske, balade, skerza, sonate, koncerti za klavir i orkestar (uz pratnju drugog klavira) itd.; praizvedbe suvremenih hrvatskih skladatelja; suvremena svjetska klavirska literatura</w:t>
            </w:r>
          </w:p>
        </w:tc>
      </w:tr>
      <w:tr w:rsidR="00EC6EE1" w14:paraId="185772FA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CDF5B2" w14:textId="77777777" w:rsidR="00EC6EE1" w:rsidRDefault="00020130">
            <w:pPr>
              <w:numPr>
                <w:ilvl w:val="1"/>
                <w:numId w:val="15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073D22DC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E294F8" w14:textId="77777777" w:rsidR="00EC6EE1" w:rsidRDefault="00020130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kompozitor,1990.</w:t>
            </w:r>
          </w:p>
          <w:p w14:paraId="2879D81E" w14:textId="77777777" w:rsidR="00EC6EE1" w:rsidRDefault="00020130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A Handbook of Concert and Teaching Material from 1580 to 1952. // Music for the Piano. New York, 1954.</w:t>
            </w:r>
          </w:p>
          <w:p w14:paraId="6564D1A2" w14:textId="77777777" w:rsidR="00EC6EE1" w:rsidRDefault="00020130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Alexejew, A.D. Geschichte der Klaviermusik und ihrer Interpretation. Berlin, 1956.</w:t>
            </w:r>
          </w:p>
          <w:p w14:paraId="67CB32C7" w14:textId="77777777" w:rsidR="00EC6EE1" w:rsidRDefault="00020130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Hissarlian, P., Lagouette. Stil i tehnika velikih majstora klavira. Beograd, 1957. </w:t>
            </w:r>
          </w:p>
          <w:p w14:paraId="7967F0F4" w14:textId="77777777" w:rsidR="00EC6EE1" w:rsidRDefault="00020130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Kaiser, J. Grosse Pianisten in unserer Zeit. München, 1965. </w:t>
            </w:r>
          </w:p>
          <w:p w14:paraId="2393B9BA" w14:textId="77777777" w:rsidR="00EC6EE1" w:rsidRDefault="00020130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Schonberg, H.C. The Great Pianists. New York, 1963.</w:t>
            </w:r>
          </w:p>
          <w:p w14:paraId="7548DC6C" w14:textId="77777777" w:rsidR="00EC6EE1" w:rsidRDefault="00020130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. </w:t>
            </w:r>
          </w:p>
        </w:tc>
      </w:tr>
      <w:tr w:rsidR="00EC6EE1" w14:paraId="6FE17ABA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6EFCB5" w14:textId="77777777" w:rsidR="00EC6EE1" w:rsidRDefault="00020130">
            <w:pPr>
              <w:numPr>
                <w:ilvl w:val="1"/>
                <w:numId w:val="16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205EF52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2E1CA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5C0DAF2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14050A0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75F0AD7D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4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111"/>
        <w:gridCol w:w="6095"/>
        <w:gridCol w:w="4782"/>
      </w:tblGrid>
      <w:tr w:rsidR="00EC6EE1" w14:paraId="082F5C02" w14:textId="77777777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3C9510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33C62A4B" w14:textId="77777777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E9805C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EE15C6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KLAVIR  </w:t>
            </w:r>
          </w:p>
        </w:tc>
      </w:tr>
      <w:tr w:rsidR="00EC6EE1" w14:paraId="095AC2E0" w14:textId="77777777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513F29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F0DF69" w14:textId="77777777" w:rsidR="00EC6EE1" w:rsidRDefault="00020130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  <w:p w14:paraId="72B79EFA" w14:textId="77777777" w:rsidR="00EC6EE1" w:rsidRDefault="00020130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EC6EE1" w14:paraId="5315B9E2" w14:textId="77777777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2CE2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DAE87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FC71809" w14:textId="77777777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8EF0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7279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591D9D7F" w14:textId="77777777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1E9F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AA44C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KD201</w:t>
            </w:r>
          </w:p>
        </w:tc>
      </w:tr>
      <w:tr w:rsidR="00EC6EE1" w14:paraId="6B77BAA0" w14:textId="77777777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30001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0FD0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EC6EE1" w14:paraId="7DBEF04A" w14:textId="77777777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3F781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EF272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EC6EE1" w14:paraId="0F67271E" w14:textId="77777777">
        <w:trPr>
          <w:trHeight w:val="145"/>
          <w:jc w:val="center"/>
        </w:trPr>
        <w:tc>
          <w:tcPr>
            <w:tcW w:w="31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154C5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1E1FB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26F5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</w:tr>
      <w:tr w:rsidR="00EC6EE1" w14:paraId="33FCEBFC" w14:textId="77777777">
        <w:trPr>
          <w:trHeight w:val="145"/>
          <w:jc w:val="center"/>
        </w:trPr>
        <w:tc>
          <w:tcPr>
            <w:tcW w:w="31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465B2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CE0F3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29A71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08F60455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5"/>
        <w:tblW w:w="13993" w:type="dxa"/>
        <w:tblLayout w:type="fixed"/>
        <w:tblLook w:val="0400" w:firstRow="0" w:lastRow="0" w:firstColumn="0" w:lastColumn="0" w:noHBand="0" w:noVBand="1"/>
      </w:tblPr>
      <w:tblGrid>
        <w:gridCol w:w="2795"/>
        <w:gridCol w:w="638"/>
        <w:gridCol w:w="3763"/>
        <w:gridCol w:w="638"/>
        <w:gridCol w:w="375"/>
        <w:gridCol w:w="374"/>
        <w:gridCol w:w="374"/>
        <w:gridCol w:w="1403"/>
        <w:gridCol w:w="740"/>
        <w:gridCol w:w="740"/>
        <w:gridCol w:w="2153"/>
      </w:tblGrid>
      <w:tr w:rsidR="00EC6EE1" w14:paraId="375AB707" w14:textId="77777777">
        <w:trPr>
          <w:trHeight w:val="288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10E5ED" w14:textId="77777777" w:rsidR="00EC6EE1" w:rsidRDefault="00020130">
            <w:pPr>
              <w:numPr>
                <w:ilvl w:val="0"/>
                <w:numId w:val="16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6051A60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71104BD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2C5DA3" w14:textId="77777777" w:rsidR="00EC6EE1" w:rsidRDefault="00020130">
            <w:pPr>
              <w:numPr>
                <w:ilvl w:val="1"/>
                <w:numId w:val="167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1FFE0874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EFAE4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Osposobiti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studenta za solističku pijanističku djelatnost, a uz uvjet da su slušali kolegije izbornog modula pedagoške grupe predmeta (osnove glazbene pedagogije, didaktika, metodika nastave klavira, pedagoška praksa, psihologija odgoja i obrazovanja) i za rad u nastavi u osnovnim i srednjim glazbenim školama. </w:t>
            </w:r>
          </w:p>
        </w:tc>
      </w:tr>
      <w:tr w:rsidR="00EC6EE1" w14:paraId="10DF6D4E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70D20" w14:textId="77777777" w:rsidR="00EC6EE1" w:rsidRDefault="00020130">
            <w:pPr>
              <w:numPr>
                <w:ilvl w:val="1"/>
                <w:numId w:val="168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16355988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0F35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BC5321E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B87DF7" w14:textId="77777777" w:rsidR="00EC6EE1" w:rsidRDefault="00020130">
            <w:pPr>
              <w:numPr>
                <w:ilvl w:val="1"/>
                <w:numId w:val="16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1AF0E7EC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206404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30A9D35B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nastupu.</w:t>
            </w:r>
          </w:p>
          <w:p w14:paraId="7E1E2518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2.Analizirati i  izabrati pijanistički repertoar  srednje složenosti.</w:t>
            </w:r>
          </w:p>
          <w:p w14:paraId="6581FE28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3.Opisati, definirati i usporediti produkciju klavirskog tona u odnosu na funkcioniranje mehanizma instrumenta.</w:t>
            </w:r>
          </w:p>
          <w:p w14:paraId="470028DC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4.Ocjeniti , opisati tehnike analize i memoriranja glazbenog teksta.</w:t>
            </w:r>
          </w:p>
          <w:p w14:paraId="6C2C6213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5.Upoznati pravila i tehnike vježbanja, usvojiti dobre navike.</w:t>
            </w:r>
          </w:p>
          <w:p w14:paraId="7DBB7127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6.Klasificirati i definirati  kriterije kvalitete tona te načine njegova dobivanja.</w:t>
            </w:r>
          </w:p>
        </w:tc>
      </w:tr>
      <w:tr w:rsidR="00EC6EE1" w14:paraId="788DB79D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FDFADD" w14:textId="77777777" w:rsidR="00EC6EE1" w:rsidRDefault="00020130">
            <w:pPr>
              <w:numPr>
                <w:ilvl w:val="1"/>
                <w:numId w:val="15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609CAC16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9FF3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podrazumijeva daljnji rad na razvoju sposobnosti i osobnosti, kritičkog mišljenja, te proširenju repertoara.</w:t>
            </w:r>
          </w:p>
          <w:p w14:paraId="3351B51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Program klavirskog recitala koji se izvodi na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ispitu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je slobodan i logično koncipiran, a obuhvaća zahtjevne klavirske skladbe jednog ili više skladatelja/stilskih razdoblja.  </w:t>
            </w:r>
          </w:p>
        </w:tc>
      </w:tr>
      <w:tr w:rsidR="00EC6EE1" w14:paraId="47FD338E" w14:textId="77777777">
        <w:trPr>
          <w:trHeight w:val="432"/>
        </w:trPr>
        <w:tc>
          <w:tcPr>
            <w:tcW w:w="8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82B070" w14:textId="77777777" w:rsidR="00EC6EE1" w:rsidRDefault="00020130">
            <w:pPr>
              <w:numPr>
                <w:ilvl w:val="1"/>
                <w:numId w:val="16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B7C0D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"/>
                <w:id w:val="14154462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716D86D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"/>
                <w:id w:val="136817898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11DBC42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"/>
                <w:id w:val="-184516746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3701977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"/>
                <w:id w:val="-89104106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531B7A2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"/>
                <w:id w:val="-210495716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 </w:t>
            </w:r>
          </w:p>
        </w:tc>
        <w:tc>
          <w:tcPr>
            <w:tcW w:w="2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2A1B8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"/>
                <w:id w:val="28116537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4A6F29C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6"/>
                <w:id w:val="2090131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multimedija i mreža  </w:t>
            </w:r>
          </w:p>
          <w:p w14:paraId="25A30E1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7"/>
                <w:id w:val="67006699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B613F4E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8"/>
                <w:id w:val="-48054353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5CC68C32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9"/>
                <w:id w:val="166026647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63C92667" w14:textId="77777777">
        <w:trPr>
          <w:trHeight w:val="432"/>
        </w:trPr>
        <w:tc>
          <w:tcPr>
            <w:tcW w:w="8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AF9CCF" w14:textId="77777777" w:rsidR="00EC6EE1" w:rsidRDefault="00020130">
            <w:pPr>
              <w:numPr>
                <w:ilvl w:val="1"/>
                <w:numId w:val="16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FA35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C3E447E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31E4D" w14:textId="77777777" w:rsidR="00EC6EE1" w:rsidRDefault="00020130">
            <w:pPr>
              <w:numPr>
                <w:ilvl w:val="1"/>
                <w:numId w:val="16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4BE3B2F3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D66B6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EC6EE1" w14:paraId="4A458650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54EE43" w14:textId="77777777" w:rsidR="00EC6EE1" w:rsidRDefault="00020130">
            <w:pPr>
              <w:numPr>
                <w:ilvl w:val="1"/>
                <w:numId w:val="163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60B90106" w14:textId="77777777">
        <w:trPr>
          <w:trHeight w:val="111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3E7C3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2FF29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7A75E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0AF49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56297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8251B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85A0E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7A025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A710996" w14:textId="77777777">
        <w:trPr>
          <w:trHeight w:val="108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692FB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584A4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25AA7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09143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5A117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C1F7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3055B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55823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0BF1F4C" w14:textId="77777777">
        <w:trPr>
          <w:trHeight w:val="108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89B3A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BD162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07E13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58996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02FA9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5110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7A479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8C80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</w:tr>
      <w:tr w:rsidR="00EC6EE1" w14:paraId="77B08766" w14:textId="77777777">
        <w:trPr>
          <w:trHeight w:val="108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205D3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A58A3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B4F10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F22C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35536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CE6C7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23F25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14B6A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B6D1143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47469F" w14:textId="77777777" w:rsidR="00EC6EE1" w:rsidRDefault="00020130">
            <w:pPr>
              <w:numPr>
                <w:ilvl w:val="1"/>
                <w:numId w:val="16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54803C63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3C067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6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741"/>
              <w:gridCol w:w="668"/>
              <w:gridCol w:w="1378"/>
              <w:gridCol w:w="3153"/>
              <w:gridCol w:w="4660"/>
              <w:gridCol w:w="595"/>
              <w:gridCol w:w="559"/>
            </w:tblGrid>
            <w:tr w:rsidR="00EC6EE1" w14:paraId="6969302C" w14:textId="77777777">
              <w:trPr>
                <w:trHeight w:val="279"/>
              </w:trPr>
              <w:tc>
                <w:tcPr>
                  <w:tcW w:w="27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D0D5E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A9D9A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0EB48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1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2F897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6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BA44F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F4BFA7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32C65158" w14:textId="77777777">
              <w:trPr>
                <w:trHeight w:val="179"/>
              </w:trPr>
              <w:tc>
                <w:tcPr>
                  <w:tcW w:w="274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6A0545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58D028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3648D4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1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94ACA1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AF7E7F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949818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9B8EE8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5E5F0C0E" w14:textId="77777777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2B687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Dolasci i aktivnost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54AD9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93A75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2,3,4.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884EC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Priprema program za završni koncert 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43511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i aktivnosti studenta tijekom semestra. Evidencija nastave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8B5BB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4A4C5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</w:tr>
            <w:tr w:rsidR="00EC6EE1" w14:paraId="31D3FD5F" w14:textId="77777777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5E513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Završni koncert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5FC7C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7F50A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1,2,3,4. 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45846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koncertnog programa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F4978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 na javnom koncertu pred komisijom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657CB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22,5 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6E698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45</w:t>
                  </w:r>
                </w:p>
              </w:tc>
            </w:tr>
            <w:tr w:rsidR="00EC6EE1" w14:paraId="450CD218" w14:textId="77777777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ABF35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A4060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894E0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2,4,6,7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8367E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Izrada pisanog završnog rada srednjeg opsega 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36622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pojedinih segmenata i aktivnog pisanju diplomskog rada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5FA24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E1FF5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22 </w:t>
                  </w:r>
                </w:p>
              </w:tc>
            </w:tr>
            <w:tr w:rsidR="00EC6EE1" w14:paraId="3F29DEBF" w14:textId="77777777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E4AC6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B5A78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E9D3C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2,4,6,7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6DF69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Obrana pisanog završnog rada srednjeg opsega.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9A10B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prezentacije i obrane diplomskog rada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81159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2680D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</w:tr>
            <w:tr w:rsidR="00EC6EE1" w14:paraId="5169D465" w14:textId="77777777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531E0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B3C7D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054529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3B247D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F3AD25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46473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26327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405FB2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D56EFA8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999787" w14:textId="77777777" w:rsidR="00EC6EE1" w:rsidRDefault="00020130">
            <w:pPr>
              <w:numPr>
                <w:ilvl w:val="1"/>
                <w:numId w:val="18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66FB81A5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34E32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Sva klavirska literatura svih stilskih razdoblja uz uvjet adekvatne zahtjevne razine - koncertne etide, preludiji i fuge, veće barokne skladbe, preludiji, nokturna, valceri, impromptua, arabeske, balade, skerza, sonate, koncerti za klavir i orkestar (uz pratnju drugog klavira) itd.; praizvedbe suvremenih hrvatskih skladatelja; suvremena svjetska klavirska literatura</w:t>
            </w:r>
          </w:p>
        </w:tc>
      </w:tr>
      <w:tr w:rsidR="00EC6EE1" w14:paraId="58354DD7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A98A8E" w14:textId="77777777" w:rsidR="00EC6EE1" w:rsidRDefault="00020130">
            <w:pPr>
              <w:numPr>
                <w:ilvl w:val="1"/>
                <w:numId w:val="186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36C3E9E0" w14:textId="77777777">
        <w:trPr>
          <w:trHeight w:val="1585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F80C4C" w14:textId="77777777" w:rsidR="00EC6EE1" w:rsidRDefault="00020130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kompozitor,1990.</w:t>
            </w:r>
          </w:p>
          <w:p w14:paraId="39FC7542" w14:textId="77777777" w:rsidR="00EC6EE1" w:rsidRDefault="00020130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A Handbook of Concert and Teaching Material from 1580 to 1952. // Music for the Piano. New York, 1954.</w:t>
            </w:r>
          </w:p>
          <w:p w14:paraId="252B40EA" w14:textId="77777777" w:rsidR="00EC6EE1" w:rsidRDefault="00020130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Alexejew, A.D. Geschichte der Klaviermusik und ihrer Interpretation. Berlin, 1956.</w:t>
            </w:r>
          </w:p>
          <w:p w14:paraId="076625FB" w14:textId="77777777" w:rsidR="00EC6EE1" w:rsidRDefault="00020130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Hissarlian, P., Lagouette. Stil i tehnika velikih majstora klavira. Beograd, 1957. </w:t>
            </w:r>
          </w:p>
          <w:p w14:paraId="74CBC0E8" w14:textId="77777777" w:rsidR="00EC6EE1" w:rsidRDefault="00020130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Kaiser, J. Grosse Pianisten in unserer Zeit. München, 1965. </w:t>
            </w:r>
          </w:p>
          <w:p w14:paraId="47B4835C" w14:textId="77777777" w:rsidR="00EC6EE1" w:rsidRDefault="00020130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Schonberg, H.C. The Great Pianists. New York, 1963.</w:t>
            </w:r>
          </w:p>
          <w:p w14:paraId="73203CA8" w14:textId="77777777" w:rsidR="00EC6EE1" w:rsidRDefault="00020130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. </w:t>
            </w:r>
          </w:p>
        </w:tc>
      </w:tr>
      <w:tr w:rsidR="00EC6EE1" w14:paraId="561B7D23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FFF22" w14:textId="77777777" w:rsidR="00EC6EE1" w:rsidRDefault="00020130">
            <w:pPr>
              <w:numPr>
                <w:ilvl w:val="1"/>
                <w:numId w:val="18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0CD1C542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9C93F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4CE6167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31F7DC7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EC6EE1" w14:paraId="372C7873" w14:textId="77777777">
        <w:trPr>
          <w:trHeight w:val="587"/>
        </w:trPr>
        <w:tc>
          <w:tcPr>
            <w:tcW w:w="139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92A66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5A6AE0FE" w14:textId="77777777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15B51C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D1CB24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KONCERTNA PRAKSA </w:t>
            </w:r>
          </w:p>
        </w:tc>
      </w:tr>
      <w:tr w:rsidR="00EC6EE1" w14:paraId="0443DAED" w14:textId="77777777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4663F6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75BF9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Ovjerava profesor glavnog predmeta (klavir)</w:t>
            </w:r>
          </w:p>
        </w:tc>
      </w:tr>
      <w:tr w:rsidR="00EC6EE1" w14:paraId="08620894" w14:textId="77777777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326C1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6AB9A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60E88E9" w14:textId="77777777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EFCA5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333F4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4E4796DF" w14:textId="77777777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A74CD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C2AE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KD102</w:t>
            </w:r>
          </w:p>
        </w:tc>
      </w:tr>
      <w:tr w:rsidR="00EC6EE1" w14:paraId="32D1C689" w14:textId="77777777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73BBA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034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EC6EE1" w14:paraId="3E7259CF" w14:textId="77777777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BA466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2B554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 </w:t>
            </w:r>
          </w:p>
        </w:tc>
      </w:tr>
      <w:tr w:rsidR="00EC6EE1" w14:paraId="3BC73B7B" w14:textId="77777777">
        <w:trPr>
          <w:trHeight w:val="145"/>
        </w:trPr>
        <w:tc>
          <w:tcPr>
            <w:tcW w:w="821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EC20B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6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AF96A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3412E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502BE278" w14:textId="77777777">
        <w:trPr>
          <w:trHeight w:val="145"/>
        </w:trPr>
        <w:tc>
          <w:tcPr>
            <w:tcW w:w="821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41C3CF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01CC2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01692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E9C059D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7"/>
        <w:tblW w:w="13994" w:type="dxa"/>
        <w:tblLayout w:type="fixed"/>
        <w:tblLook w:val="0400" w:firstRow="0" w:lastRow="0" w:firstColumn="0" w:lastColumn="0" w:noHBand="0" w:noVBand="1"/>
      </w:tblPr>
      <w:tblGrid>
        <w:gridCol w:w="3308"/>
        <w:gridCol w:w="788"/>
        <w:gridCol w:w="3286"/>
        <w:gridCol w:w="475"/>
        <w:gridCol w:w="2107"/>
        <w:gridCol w:w="406"/>
        <w:gridCol w:w="762"/>
        <w:gridCol w:w="762"/>
        <w:gridCol w:w="2100"/>
      </w:tblGrid>
      <w:tr w:rsidR="00EC6EE1" w14:paraId="3F015CCA" w14:textId="77777777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9020B8" w14:textId="77777777" w:rsidR="00EC6EE1" w:rsidRDefault="00020130">
            <w:pPr>
              <w:numPr>
                <w:ilvl w:val="0"/>
                <w:numId w:val="172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6E43EDA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DB2D73D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18D9F" w14:textId="77777777" w:rsidR="00EC6EE1" w:rsidRDefault="00020130">
            <w:pPr>
              <w:numPr>
                <w:ilvl w:val="1"/>
                <w:numId w:val="17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33A8B2EA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F82E2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ima za cilj osposobiti studente za kvalitetan odabir koncertnog sadržaja, organiziranje javnih koncerata, </w:t>
            </w:r>
          </w:p>
          <w:p w14:paraId="5C0E824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informiranje javnosti kroz medije i druge komunikacijske oblike, kao i stjecanje osobnog koncertnog iskustva. </w:t>
            </w:r>
          </w:p>
        </w:tc>
      </w:tr>
      <w:tr w:rsidR="00EC6EE1" w14:paraId="7D6945F4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E47BAB" w14:textId="77777777" w:rsidR="00EC6EE1" w:rsidRDefault="00020130">
            <w:pPr>
              <w:numPr>
                <w:ilvl w:val="1"/>
                <w:numId w:val="17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029F67CA" w14:textId="77777777">
        <w:trPr>
          <w:trHeight w:val="25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ADA4F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FD5B73A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D56BF" w14:textId="77777777" w:rsidR="00EC6EE1" w:rsidRDefault="00020130">
            <w:pPr>
              <w:numPr>
                <w:ilvl w:val="1"/>
                <w:numId w:val="17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49ECA4D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E314BE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 </w:t>
            </w:r>
          </w:p>
          <w:p w14:paraId="469FB3C9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sintetizirati umjetnička znanja i profilirati glazbeni i umjetnički ukus. </w:t>
            </w:r>
          </w:p>
          <w:p w14:paraId="77C0FC1C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 samostalno uskladiti odabrana djela i sastaviti kvalitetan i interesantan koncertni repertoar. </w:t>
            </w:r>
          </w:p>
          <w:p w14:paraId="4194B30F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 svojim vještinama i zalaganjem utjecati na program javnog koncerta. </w:t>
            </w:r>
          </w:p>
          <w:p w14:paraId="00A62E14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 profesionalno interpretirati skladbu i primijeniti stečena znanja i vještine pri javnom nastupu. </w:t>
            </w:r>
          </w:p>
          <w:p w14:paraId="024270C3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 sugestivno izvoditi skladbe u solo izvođenju, ali i u izvedbama s različitim ansamblima.  </w:t>
            </w:r>
          </w:p>
        </w:tc>
      </w:tr>
      <w:tr w:rsidR="00EC6EE1" w14:paraId="6286623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7D5DDB" w14:textId="77777777" w:rsidR="00EC6EE1" w:rsidRDefault="00020130">
            <w:pPr>
              <w:numPr>
                <w:ilvl w:val="1"/>
                <w:numId w:val="18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36020F76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71BE2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Kolegij Koncertna praksa koncipiran je kao jedan od ključnih segmenata umjetničke izobrazbe koncertantnog umjetnika, koji uključuje različite aspekte kao što su:</w:t>
            </w:r>
          </w:p>
          <w:p w14:paraId="1E98BB88" w14:textId="77777777" w:rsidR="00EC6EE1" w:rsidRDefault="00020130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koncerata na nacionalnoj i međunarodnoj razini. </w:t>
            </w:r>
          </w:p>
          <w:p w14:paraId="645F1051" w14:textId="77777777" w:rsidR="00EC6EE1" w:rsidRDefault="00020130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kritika, te vođenje dnevnika o pohađanim koncertima. </w:t>
            </w:r>
          </w:p>
          <w:p w14:paraId="2E01F14F" w14:textId="77777777" w:rsidR="00EC6EE1" w:rsidRDefault="00020130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vlastitog životopisa i priprema programskih knjižica. </w:t>
            </w:r>
          </w:p>
          <w:p w14:paraId="1B931D2C" w14:textId="77777777" w:rsidR="00EC6EE1" w:rsidRDefault="00020130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Organiziranje samostalnih nastupa. </w:t>
            </w:r>
          </w:p>
          <w:p w14:paraId="75D2E0A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nema satnicu, studeni prezentiraju profesoru glavnog predmeta evidenciju posjećenih koncerata i pisanih kritika. Ovisno o aktivnostima odsjeka, i uz nadgledanje nastavnika glavnog predmeta, student sam radi svoj projekt-Solistički koncert kroz cijelu akademsku godinu</w:t>
            </w:r>
          </w:p>
        </w:tc>
      </w:tr>
      <w:tr w:rsidR="00EC6EE1" w14:paraId="1686551F" w14:textId="77777777">
        <w:trPr>
          <w:trHeight w:val="432"/>
        </w:trPr>
        <w:tc>
          <w:tcPr>
            <w:tcW w:w="78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17E7C7" w14:textId="77777777" w:rsidR="00EC6EE1" w:rsidRDefault="00020130">
            <w:pPr>
              <w:numPr>
                <w:ilvl w:val="1"/>
                <w:numId w:val="182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2382D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0"/>
                <w:id w:val="150624935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255EC81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1"/>
                <w:id w:val="42955490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02E383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2"/>
                <w:id w:val="102105003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482ED85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3"/>
                <w:id w:val="144780604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482D627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4"/>
                <w:id w:val="-102918266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 terenska nastava</w:t>
            </w:r>
          </w:p>
        </w:tc>
        <w:tc>
          <w:tcPr>
            <w:tcW w:w="2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2703D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5"/>
                <w:id w:val="-209098818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43CB00B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6"/>
                <w:id w:val="-176605767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5DE7030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7"/>
                <w:id w:val="173419147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026C3D9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8"/>
                <w:id w:val="-134115453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0D83DB72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9"/>
                <w:id w:val="190270401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Projekt i posjećivanje kulturnih događanja</w:t>
            </w:r>
          </w:p>
        </w:tc>
      </w:tr>
      <w:tr w:rsidR="00EC6EE1" w14:paraId="20CC77FD" w14:textId="77777777">
        <w:trPr>
          <w:trHeight w:val="432"/>
        </w:trPr>
        <w:tc>
          <w:tcPr>
            <w:tcW w:w="78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C534A" w14:textId="77777777" w:rsidR="00EC6EE1" w:rsidRDefault="00020130">
            <w:pPr>
              <w:numPr>
                <w:ilvl w:val="1"/>
                <w:numId w:val="20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940D3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D595DD3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23D96F" w14:textId="77777777" w:rsidR="00EC6EE1" w:rsidRDefault="00020130">
            <w:pPr>
              <w:numPr>
                <w:ilvl w:val="1"/>
                <w:numId w:val="20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5EB33072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71541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E9C0F3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567390" w14:textId="77777777" w:rsidR="00EC6EE1" w:rsidRDefault="00020130">
            <w:pPr>
              <w:numPr>
                <w:ilvl w:val="1"/>
                <w:numId w:val="20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146E482A" w14:textId="77777777">
        <w:trPr>
          <w:trHeight w:val="111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016C4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A3C6D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0F36C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B4B3D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638F7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831AE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ABC78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1E44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67392AD" w14:textId="77777777">
        <w:trPr>
          <w:trHeight w:val="108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D32FB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DABC7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7C655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4975A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34666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9879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E35D3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7C952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6FF673D8" w14:textId="77777777">
        <w:trPr>
          <w:trHeight w:val="108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CEBA9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8C7C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4516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63431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11BA9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F5E9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4B86E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82A4B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11FE5C2" w14:textId="77777777">
        <w:trPr>
          <w:trHeight w:val="108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C7247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Dolazak na kulturne aktivnosti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CF0B4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F15E8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C4BE9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D11E6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88CE1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57B67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0049E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5DA3EC2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BDF7DA" w14:textId="77777777" w:rsidR="00EC6EE1" w:rsidRDefault="00020130">
            <w:pPr>
              <w:numPr>
                <w:ilvl w:val="1"/>
                <w:numId w:val="18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4C7D7406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A6989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8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682"/>
              <w:gridCol w:w="668"/>
              <w:gridCol w:w="1206"/>
              <w:gridCol w:w="3765"/>
              <w:gridCol w:w="5306"/>
              <w:gridCol w:w="568"/>
              <w:gridCol w:w="559"/>
            </w:tblGrid>
            <w:tr w:rsidR="00EC6EE1" w14:paraId="5BE40DFA" w14:textId="77777777">
              <w:trPr>
                <w:trHeight w:val="279"/>
              </w:trPr>
              <w:tc>
                <w:tcPr>
                  <w:tcW w:w="168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393D2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08EC395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60AA9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7CBFC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7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D681E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3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4316E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D23911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008AF11F" w14:textId="77777777">
              <w:trPr>
                <w:trHeight w:val="179"/>
              </w:trPr>
              <w:tc>
                <w:tcPr>
                  <w:tcW w:w="168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F910A0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FFBE0A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2A5F6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9A96C2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966DFD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0650C4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55181D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7D1C7719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50EAE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Dolazak na kulturne aktivnosti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450AC6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F30D57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538A3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Posjećivanje i vođenje evidencije o posjećenim kulturnim događanjima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EB128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Pregledavanje i evaluacija evidencije posjećenih umjetničkih događaja, razgovor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3208F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8E388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7EEF8910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12004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A189E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34EC5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1,2,3,4,5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5AA14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Ovisno o dogovoru s nastavnikom, student sudjeluje u organizaciji i određenog umjetničkog projekta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EA60C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aktivnosti, zalaganja i uspješno provedenog projekta, pisanja kritike, priprema knjižica ili aktivnog sudjelovanja u umjetničkom prezentiranju.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8EDA6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5D78C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EC6EE1" w14:paraId="61523AF2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6A270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Istraživanje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68B12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601A8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  1,2,3 </w:t>
                  </w:r>
                </w:p>
                <w:p w14:paraId="79E76BDC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21D28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Proučavanje obvezatne literature.</w:t>
                  </w:r>
                </w:p>
                <w:p w14:paraId="32976056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57996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Procjenjivanje znanja o proučavanoj materiji.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A526A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C81EC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B0E820E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AC30A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D34F3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937F1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7FB4CE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E480AB0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CF098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AE841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6A03E2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44E52DE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8EED0" w14:textId="77777777" w:rsidR="00EC6EE1" w:rsidRDefault="00020130">
            <w:pPr>
              <w:numPr>
                <w:ilvl w:val="1"/>
                <w:numId w:val="19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C6EE1" w14:paraId="738A72F9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CDD60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Najizravniji izvor informacija studentu jest uvid u sadržaje kritičkih osvrta održanih koncerata, apsolviranje te proučavanje sugestija i potreba ka određenim koncepcijama samog koncertnog događaja, objavljenih u tisku.</w:t>
            </w:r>
          </w:p>
          <w:p w14:paraId="6299B4E5" w14:textId="77777777" w:rsidR="00EC6EE1" w:rsidRDefault="00020130">
            <w:pPr>
              <w:numPr>
                <w:ilvl w:val="0"/>
                <w:numId w:val="19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Zlatar, J. Uvod u klavirsku interpretaciju. Zagreb: Muzička akademija, 1989. </w:t>
            </w:r>
          </w:p>
          <w:p w14:paraId="3DBD9EEA" w14:textId="77777777" w:rsidR="00EC6EE1" w:rsidRDefault="00020130">
            <w:pPr>
              <w:numPr>
                <w:ilvl w:val="0"/>
                <w:numId w:val="19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Merzhanov, V. Glazba mora razgovarat. Moskovski konservatorij, 2008.</w:t>
            </w:r>
          </w:p>
          <w:p w14:paraId="2E865C2A" w14:textId="77777777" w:rsidR="00EC6EE1" w:rsidRDefault="00020130">
            <w:pPr>
              <w:numPr>
                <w:ilvl w:val="0"/>
                <w:numId w:val="19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Feinberg, S.E. Pijanizm kao umjeće. Planet glazbe, 2018.</w:t>
            </w:r>
          </w:p>
        </w:tc>
      </w:tr>
      <w:tr w:rsidR="00EC6EE1" w14:paraId="6ED4A674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69B1BF" w14:textId="77777777" w:rsidR="00EC6EE1" w:rsidRDefault="00020130">
            <w:pPr>
              <w:numPr>
                <w:ilvl w:val="1"/>
                <w:numId w:val="19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6E36793F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2A793" w14:textId="77777777" w:rsidR="00EC6EE1" w:rsidRDefault="00020130">
            <w:pPr>
              <w:numPr>
                <w:ilvl w:val="0"/>
                <w:numId w:val="193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Neuhaus, H. O umjetnosti sviranja klavira. Zagreb: Jakša Zlatar, 2000.</w:t>
            </w:r>
          </w:p>
          <w:p w14:paraId="53E3A0EC" w14:textId="77777777" w:rsidR="00EC6EE1" w:rsidRDefault="00020130">
            <w:pPr>
              <w:numPr>
                <w:ilvl w:val="0"/>
                <w:numId w:val="195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 Feinberg, S. E. Pianist, kompozitor, issledovatel. Moscow: Sovetskiy kompozitor, 1984.</w:t>
            </w:r>
          </w:p>
          <w:p w14:paraId="5EA15493" w14:textId="77777777" w:rsidR="00EC6EE1" w:rsidRDefault="00020130">
            <w:pPr>
              <w:numPr>
                <w:ilvl w:val="0"/>
                <w:numId w:val="197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Rosen, C. The Classical Style: Haydn, Mozart, Beethoven. W. W. Norton &amp; Company, 1998.</w:t>
            </w:r>
          </w:p>
        </w:tc>
      </w:tr>
      <w:tr w:rsidR="00EC6EE1" w14:paraId="49FB416F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D64AAA" w14:textId="77777777" w:rsidR="00EC6EE1" w:rsidRDefault="00020130">
            <w:pPr>
              <w:numPr>
                <w:ilvl w:val="1"/>
                <w:numId w:val="19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07E08C1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0A2BD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6C3FF1B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6C294FA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4C69FAAF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9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4245"/>
        <w:gridCol w:w="5386"/>
        <w:gridCol w:w="4357"/>
      </w:tblGrid>
      <w:tr w:rsidR="00EC6EE1" w14:paraId="07218E1B" w14:textId="77777777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C2E03F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4AA533C7" w14:textId="77777777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5564A5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02E8AE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KONCERTNA PRAKSA</w:t>
            </w:r>
          </w:p>
        </w:tc>
      </w:tr>
      <w:tr w:rsidR="00EC6EE1" w14:paraId="7A7F1967" w14:textId="77777777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C0279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BBC4F0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Ovjerava profesor glavnog predmeta (klavir)</w:t>
            </w:r>
          </w:p>
        </w:tc>
      </w:tr>
      <w:tr w:rsidR="00EC6EE1" w14:paraId="5EB94DB9" w14:textId="77777777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FE8C1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520C9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F52CA6C" w14:textId="77777777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E7A8B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1688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6CB78547" w14:textId="77777777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C557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D8AED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KD202 </w:t>
            </w:r>
          </w:p>
        </w:tc>
      </w:tr>
      <w:tr w:rsidR="00EC6EE1" w14:paraId="19FBC48B" w14:textId="77777777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80F09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A13F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EC6EE1" w14:paraId="286A9D9A" w14:textId="77777777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AFC09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7D491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 </w:t>
            </w:r>
          </w:p>
        </w:tc>
      </w:tr>
      <w:tr w:rsidR="00EC6EE1" w14:paraId="46668D57" w14:textId="77777777">
        <w:trPr>
          <w:trHeight w:val="145"/>
          <w:jc w:val="center"/>
        </w:trPr>
        <w:tc>
          <w:tcPr>
            <w:tcW w:w="4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2CDC1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04FCB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60749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527BFA58" w14:textId="77777777">
        <w:trPr>
          <w:trHeight w:val="145"/>
          <w:jc w:val="center"/>
        </w:trPr>
        <w:tc>
          <w:tcPr>
            <w:tcW w:w="4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49286E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A0FE6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4C3AE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93FE0AD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a"/>
        <w:tblW w:w="13993" w:type="dxa"/>
        <w:tblLayout w:type="fixed"/>
        <w:tblLook w:val="0400" w:firstRow="0" w:lastRow="0" w:firstColumn="0" w:lastColumn="0" w:noHBand="0" w:noVBand="1"/>
      </w:tblPr>
      <w:tblGrid>
        <w:gridCol w:w="3207"/>
        <w:gridCol w:w="770"/>
        <w:gridCol w:w="3190"/>
        <w:gridCol w:w="770"/>
        <w:gridCol w:w="2054"/>
        <w:gridCol w:w="396"/>
        <w:gridCol w:w="761"/>
        <w:gridCol w:w="761"/>
        <w:gridCol w:w="2084"/>
      </w:tblGrid>
      <w:tr w:rsidR="00EC6EE1" w14:paraId="4E267BB1" w14:textId="77777777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B3D78" w14:textId="77777777" w:rsidR="00EC6EE1" w:rsidRDefault="00020130">
            <w:pPr>
              <w:numPr>
                <w:ilvl w:val="0"/>
                <w:numId w:val="222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3891D85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DDBC4C3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642492" w14:textId="77777777" w:rsidR="00EC6EE1" w:rsidRDefault="00020130">
            <w:pPr>
              <w:numPr>
                <w:ilvl w:val="1"/>
                <w:numId w:val="22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374CC29F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1850D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ima za cilj osposobiti studente za kvalitetan odabir koncertnog sadržaja, organiziranje javnih koncerata, </w:t>
            </w:r>
          </w:p>
          <w:p w14:paraId="66E341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informiranje javnosti kroz medije i druge komunikacijske oblike, kao i stjecanje osobnog koncertnog iskustva. </w:t>
            </w:r>
          </w:p>
        </w:tc>
      </w:tr>
      <w:tr w:rsidR="00EC6EE1" w14:paraId="3DC86EF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D32894" w14:textId="77777777" w:rsidR="00EC6EE1" w:rsidRDefault="00020130">
            <w:pPr>
              <w:numPr>
                <w:ilvl w:val="1"/>
                <w:numId w:val="22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460B643E" w14:textId="77777777">
        <w:trPr>
          <w:trHeight w:val="25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54B75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1CA1C5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118939" w14:textId="77777777" w:rsidR="00EC6EE1" w:rsidRDefault="00020130">
            <w:pPr>
              <w:numPr>
                <w:ilvl w:val="1"/>
                <w:numId w:val="21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2E1515AD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AEC84C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 </w:t>
            </w:r>
          </w:p>
          <w:p w14:paraId="2946BB0A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sintetizirati umjetnička znanja i profilirati glazbeni i umjetnički ukus. </w:t>
            </w:r>
          </w:p>
          <w:p w14:paraId="198247A7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 samostalno uskladiti odabrana djela i sastaviti kvalitetan i interesantan koncertni repertoar. </w:t>
            </w:r>
          </w:p>
          <w:p w14:paraId="3603940E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 svojim vještinama i zalaganjem utjecati na program javnog koncerta. </w:t>
            </w:r>
          </w:p>
          <w:p w14:paraId="4253B461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 profesionalno interpretirati skladbu i primijeniti stečena znanja i vještine pri javnom nastupu. </w:t>
            </w:r>
          </w:p>
          <w:p w14:paraId="203BB82B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 sugestivno izvoditi skladbe u solo izvođenju, ali i u izvedbama s različitim ansamblima.  </w:t>
            </w:r>
          </w:p>
        </w:tc>
      </w:tr>
      <w:tr w:rsidR="00EC6EE1" w14:paraId="200966A4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ED4F55" w14:textId="77777777" w:rsidR="00EC6EE1" w:rsidRDefault="00020130">
            <w:pPr>
              <w:numPr>
                <w:ilvl w:val="1"/>
                <w:numId w:val="21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589CF645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377A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Kolegij Koncertna praksa koncipiran je kao jedan od ključnih segmenata umjetničke izobrazbe koncertantnog umjetnika, koji uključuje različite aspekte kao što su:</w:t>
            </w:r>
          </w:p>
          <w:p w14:paraId="3702D003" w14:textId="77777777" w:rsidR="00EC6EE1" w:rsidRDefault="00020130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koncerata na nacionalnoj i međunarodnoj razini. </w:t>
            </w:r>
          </w:p>
          <w:p w14:paraId="01F2C45B" w14:textId="77777777" w:rsidR="00EC6EE1" w:rsidRDefault="00020130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kritika, te vođenje dnevnika o pohađanim koncertima. </w:t>
            </w:r>
          </w:p>
          <w:p w14:paraId="5963928D" w14:textId="77777777" w:rsidR="00EC6EE1" w:rsidRDefault="00020130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vlastitog životopisa i priprema programskih knjižica. </w:t>
            </w:r>
          </w:p>
          <w:p w14:paraId="5BFA0D9B" w14:textId="77777777" w:rsidR="00EC6EE1" w:rsidRDefault="00020130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Organiziranje samostalnih nastupa. </w:t>
            </w:r>
          </w:p>
          <w:p w14:paraId="22E8D0B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nema satnicu, studeni prezentiraju profesoru glavnog predmeta evidenciju posjećenih koncerata i pisanih kritika. Ovisno o aktivnostima odsjeka, i uz nadgledanje nastavnika glavnog predmeta, student sam radi svoj projekt-Solistički koncert kroz cijelu akademsku godinu</w:t>
            </w:r>
          </w:p>
        </w:tc>
      </w:tr>
      <w:tr w:rsidR="00EC6EE1" w14:paraId="0B3D61AD" w14:textId="77777777">
        <w:trPr>
          <w:trHeight w:val="432"/>
        </w:trPr>
        <w:tc>
          <w:tcPr>
            <w:tcW w:w="7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08877" w14:textId="77777777" w:rsidR="00EC6EE1" w:rsidRDefault="00020130">
            <w:pPr>
              <w:numPr>
                <w:ilvl w:val="1"/>
                <w:numId w:val="213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9FF71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0"/>
                <w:id w:val="137773448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50D6766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1"/>
                <w:id w:val="150871934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E8A54B1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2"/>
                <w:id w:val="-172475070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2BDFF85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3"/>
                <w:id w:val="-190975443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4A4827D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4"/>
                <w:id w:val="-61837658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 terenska nastava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2CEF9E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5"/>
                <w:id w:val="51804810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4FF1670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6"/>
                <w:id w:val="199567552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7B0B31B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7"/>
                <w:id w:val="10924162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77F2B12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8"/>
                <w:id w:val="-25359644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64A43976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9"/>
                <w:id w:val="55929291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Projekt i posjećivanje kulturnih događanja</w:t>
            </w:r>
          </w:p>
        </w:tc>
      </w:tr>
      <w:tr w:rsidR="00EC6EE1" w14:paraId="6DDA3976" w14:textId="77777777">
        <w:trPr>
          <w:trHeight w:val="432"/>
        </w:trPr>
        <w:tc>
          <w:tcPr>
            <w:tcW w:w="7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D8DC59" w14:textId="77777777" w:rsidR="00EC6EE1" w:rsidRDefault="00020130">
            <w:pPr>
              <w:numPr>
                <w:ilvl w:val="1"/>
                <w:numId w:val="21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0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8A2C8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42274B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DB5395" w14:textId="77777777" w:rsidR="00EC6EE1" w:rsidRDefault="00020130">
            <w:pPr>
              <w:numPr>
                <w:ilvl w:val="1"/>
                <w:numId w:val="21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EC6EE1" w14:paraId="2F2BBD3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548E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5F029A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77A6B" w14:textId="77777777" w:rsidR="00EC6EE1" w:rsidRDefault="00020130">
            <w:pPr>
              <w:numPr>
                <w:ilvl w:val="1"/>
                <w:numId w:val="21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393A5513" w14:textId="77777777">
        <w:trPr>
          <w:trHeight w:val="111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798EE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6D15F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0152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680EA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07BB5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AAF72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8B1C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2980A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5E1DB76" w14:textId="77777777">
        <w:trPr>
          <w:trHeight w:val="108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DE86C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E5681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D643F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FA5B3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AD40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5ED0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9344D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C4CC6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1BB9EB68" w14:textId="77777777">
        <w:trPr>
          <w:trHeight w:val="108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AD347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31AC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E6A10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BB67F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918A2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E2FA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26A46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7D1C7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4631C1A" w14:textId="77777777">
        <w:trPr>
          <w:trHeight w:val="108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88B70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Dolazak na kulturne aktivnosti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E2042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C6DF2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6BCCD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DF64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FDAEA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22F51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26AA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21A721E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A068E" w14:textId="77777777" w:rsidR="00EC6EE1" w:rsidRDefault="00020130">
            <w:pPr>
              <w:numPr>
                <w:ilvl w:val="1"/>
                <w:numId w:val="21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383E7E32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98BE8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b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682"/>
              <w:gridCol w:w="668"/>
              <w:gridCol w:w="1206"/>
              <w:gridCol w:w="3765"/>
              <w:gridCol w:w="5306"/>
              <w:gridCol w:w="568"/>
              <w:gridCol w:w="559"/>
            </w:tblGrid>
            <w:tr w:rsidR="00EC6EE1" w14:paraId="2835B384" w14:textId="77777777">
              <w:trPr>
                <w:trHeight w:val="279"/>
              </w:trPr>
              <w:tc>
                <w:tcPr>
                  <w:tcW w:w="168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D2A59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1526D26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62260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59193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7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28D11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3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EAE44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437D96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23E06142" w14:textId="77777777">
              <w:trPr>
                <w:trHeight w:val="179"/>
              </w:trPr>
              <w:tc>
                <w:tcPr>
                  <w:tcW w:w="168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34A87E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30C5F0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264BB2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32DEC0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986BF4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724163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435353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288C13C8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FFED1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Dolazak na kulturne aktivnosti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37ED4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96160E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D8F47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Posjećivanje i vođenje evidencije o posjećenim kulturnim događanjima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26B6B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Pregledavanje i evaluacija evidencije posjećenih umjetničkih događaja, razgovor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3B991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6DCE3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3CB174A1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DF9B6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5882C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9EAC8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1,2,3,4,5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4E219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Ovisno o dogovoru s nastavnikom, student sudjeluje u organizaciji i određenog umjetničkog projekta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6AA60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aktivnosti, zalaganja i uspješno provedenog projekta, pisanja kritike, priprema knjižica ili aktivnog sudjelovanja u umjetničkom prezentiranju.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70E34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CB776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EC6EE1" w14:paraId="67791BD2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ED40AD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B0EFD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ECD56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  1,2,3 </w:t>
                  </w:r>
                </w:p>
                <w:p w14:paraId="1DC3BE44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66F51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Proučavanje obvezatne literature.</w:t>
                  </w:r>
                </w:p>
                <w:p w14:paraId="7DD6657F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00C50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Procjenjivanje znanja o proučavanoj materiji.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937C2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0FB40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217A685F" w14:textId="77777777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2D2D7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370B5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BA2CBE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535AB3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CB7185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CEFC1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AAEE0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002D8A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57DD3B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7C23FF" w14:textId="77777777" w:rsidR="00EC6EE1" w:rsidRDefault="00020130">
            <w:pPr>
              <w:numPr>
                <w:ilvl w:val="1"/>
                <w:numId w:val="24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3953D2B3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2EEFE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Najizravniji izvor informacija studentu jest uvid u sadržaje kritičkih osvrta održanih koncerata, apsolviranje te pročavanje sugestija i potreba ka određenim koncepcijama samog koncertnog događaja, objavljenih u tisku.</w:t>
            </w:r>
          </w:p>
          <w:p w14:paraId="2EB6A9D8" w14:textId="77777777" w:rsidR="00EC6EE1" w:rsidRDefault="00020130">
            <w:pPr>
              <w:numPr>
                <w:ilvl w:val="0"/>
                <w:numId w:val="24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Zlatar, J. Uvod u klavirsku interpretaciju. Zagreb: Muzička akademija, 1989. </w:t>
            </w:r>
          </w:p>
          <w:p w14:paraId="309E8209" w14:textId="77777777" w:rsidR="00EC6EE1" w:rsidRDefault="00020130">
            <w:pPr>
              <w:numPr>
                <w:ilvl w:val="0"/>
                <w:numId w:val="24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Merzhanov, V. Glazba mora razgovarat. Moskovski konservatorij, 2008.</w:t>
            </w:r>
          </w:p>
          <w:p w14:paraId="4BEF6072" w14:textId="77777777" w:rsidR="00EC6EE1" w:rsidRDefault="00020130">
            <w:pPr>
              <w:numPr>
                <w:ilvl w:val="0"/>
                <w:numId w:val="24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Feinberg, S.E. Pijanizm kao umjeće. Planet glazbe, 2018.</w:t>
            </w:r>
          </w:p>
        </w:tc>
      </w:tr>
      <w:tr w:rsidR="00EC6EE1" w14:paraId="6FCB4AE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C6FC56" w14:textId="77777777" w:rsidR="00EC6EE1" w:rsidRDefault="00020130">
            <w:pPr>
              <w:numPr>
                <w:ilvl w:val="1"/>
                <w:numId w:val="24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507370A1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047932" w14:textId="77777777" w:rsidR="00EC6EE1" w:rsidRDefault="00020130">
            <w:pPr>
              <w:numPr>
                <w:ilvl w:val="0"/>
                <w:numId w:val="231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Neuhaus, H. O umjetnosti sviranja klavira. Zagreb: Jakša Zlatar, 2000.</w:t>
            </w:r>
          </w:p>
          <w:p w14:paraId="77AA5CE3" w14:textId="77777777" w:rsidR="00EC6EE1" w:rsidRDefault="00020130">
            <w:pPr>
              <w:numPr>
                <w:ilvl w:val="0"/>
                <w:numId w:val="231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Feinberg, S. E. Pianist, kompozitor, issledovatel. Moscow: Sovetskiy kompozitor, 1984.</w:t>
            </w:r>
          </w:p>
          <w:p w14:paraId="5DBA559E" w14:textId="77777777" w:rsidR="00EC6EE1" w:rsidRDefault="00020130">
            <w:pPr>
              <w:numPr>
                <w:ilvl w:val="0"/>
                <w:numId w:val="231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Rosen, C. The Classical Style: Haydn, Mozart, Beethoven. W. W. Norton &amp; Company, 1998.</w:t>
            </w:r>
          </w:p>
        </w:tc>
      </w:tr>
      <w:tr w:rsidR="00EC6EE1" w14:paraId="69B7C185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4AF58" w14:textId="77777777" w:rsidR="00EC6EE1" w:rsidRDefault="00020130">
            <w:pPr>
              <w:numPr>
                <w:ilvl w:val="1"/>
                <w:numId w:val="23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EC6EE1" w14:paraId="6BDB27B4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88039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01FE0CB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0A39F0E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518F2329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c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4387"/>
        <w:gridCol w:w="5103"/>
        <w:gridCol w:w="4498"/>
      </w:tblGrid>
      <w:tr w:rsidR="00EC6EE1" w14:paraId="15A682DA" w14:textId="77777777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44B37B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5732141C" w14:textId="77777777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6A0C4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824231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sz w:val="20"/>
                <w:szCs w:val="20"/>
                <w:highlight w:val="white"/>
              </w:rPr>
              <w:t>KOMORNA GLAZBA</w:t>
            </w:r>
          </w:p>
        </w:tc>
      </w:tr>
      <w:tr w:rsidR="00EC6EE1" w14:paraId="58D1D622" w14:textId="77777777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3A6CDC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6F02F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Mia Elezović</w:t>
            </w:r>
          </w:p>
        </w:tc>
      </w:tr>
      <w:tr w:rsidR="00EC6EE1" w14:paraId="57EEDAC3" w14:textId="77777777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0C1B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E4BB3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D40A05F" w14:textId="77777777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4B441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7F99E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57A1841C" w14:textId="77777777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550CD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DA740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KD103</w:t>
            </w:r>
          </w:p>
        </w:tc>
      </w:tr>
      <w:tr w:rsidR="00EC6EE1" w14:paraId="36C0605F" w14:textId="77777777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560B0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F1DD3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 predmet</w:t>
            </w:r>
          </w:p>
        </w:tc>
      </w:tr>
      <w:tr w:rsidR="00EC6EE1" w14:paraId="4851C6C8" w14:textId="77777777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3DEAB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63376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EC6EE1" w14:paraId="50DD1B5F" w14:textId="77777777">
        <w:trPr>
          <w:trHeight w:val="145"/>
          <w:jc w:val="center"/>
        </w:trPr>
        <w:tc>
          <w:tcPr>
            <w:tcW w:w="4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43C85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6A6C3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C6E21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7BD415BF" w14:textId="77777777">
        <w:trPr>
          <w:trHeight w:val="145"/>
          <w:jc w:val="center"/>
        </w:trPr>
        <w:tc>
          <w:tcPr>
            <w:tcW w:w="4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6FE520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B5DFC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55D4D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12533D12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d"/>
        <w:tblW w:w="13993" w:type="dxa"/>
        <w:tblLayout w:type="fixed"/>
        <w:tblLook w:val="0400" w:firstRow="0" w:lastRow="0" w:firstColumn="0" w:lastColumn="0" w:noHBand="0" w:noVBand="1"/>
      </w:tblPr>
      <w:tblGrid>
        <w:gridCol w:w="2515"/>
        <w:gridCol w:w="1012"/>
        <w:gridCol w:w="3340"/>
        <w:gridCol w:w="1012"/>
        <w:gridCol w:w="550"/>
        <w:gridCol w:w="550"/>
        <w:gridCol w:w="1450"/>
        <w:gridCol w:w="728"/>
        <w:gridCol w:w="728"/>
        <w:gridCol w:w="2108"/>
      </w:tblGrid>
      <w:tr w:rsidR="00EC6EE1" w14:paraId="71B5BD04" w14:textId="77777777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5A989C" w14:textId="77777777" w:rsidR="00EC6EE1" w:rsidRDefault="00020130">
            <w:pPr>
              <w:numPr>
                <w:ilvl w:val="0"/>
                <w:numId w:val="233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149D4D9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AB95C31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2140A1" w14:textId="77777777" w:rsidR="00EC6EE1" w:rsidRDefault="00020130">
            <w:pPr>
              <w:numPr>
                <w:ilvl w:val="1"/>
                <w:numId w:val="23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3E525368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12BFB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Stjecanje znanja i umijeća skupnog muziciranja u različitim komornim instrumentalnim i instrumentalno vokalnim sastavima (duo, trio, kvartet, kvintet). Savladavanje interpretacijskih rješenja primjerenih izvođenju kompozicija pisanih za komorne sastave. </w:t>
            </w:r>
            <w:r>
              <w:rPr>
                <w:rFonts w:ascii="Arial Narrow" w:eastAsia="Arial Narrow" w:hAnsi="Arial Narrow" w:cs="Arial Narrow"/>
                <w:color w:val="000000"/>
                <w:sz w:val="19"/>
                <w:szCs w:val="19"/>
              </w:rPr>
              <w:t>Osposobljavanje za samostalan rad na novim skladbama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. Priprema i javna izvedba odabrane komorne skladbe/i na kolokviju u trajanju od 30 minuta.</w:t>
            </w:r>
          </w:p>
        </w:tc>
      </w:tr>
      <w:tr w:rsidR="00EC6EE1" w14:paraId="5080FC1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569AE3" w14:textId="77777777" w:rsidR="00EC6EE1" w:rsidRDefault="00020130">
            <w:pPr>
              <w:numPr>
                <w:ilvl w:val="1"/>
                <w:numId w:val="23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25982023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2C68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04B1FD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159D94" w14:textId="77777777" w:rsidR="00EC6EE1" w:rsidRDefault="00020130">
            <w:pPr>
              <w:numPr>
                <w:ilvl w:val="1"/>
                <w:numId w:val="236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Očekivani ishodi učenja za predmet </w:t>
            </w:r>
          </w:p>
        </w:tc>
      </w:tr>
      <w:tr w:rsidR="00EC6EE1" w14:paraId="1FD036D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1061BA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2881FD61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nastupu,</w:t>
            </w:r>
          </w:p>
          <w:p w14:paraId="1DE23FCB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2.Na visokoj razini realizirati i sluhom prepoznavati kompleksan glazbeni materijal, pamtiti ga i njime manipulirati,</w:t>
            </w:r>
          </w:p>
          <w:p w14:paraId="0BB60227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3.Poznavati kapitalna djela povijesnih i suvremenih glazbenih stilova u domeni komorne glazbe, te je reduciran opisati njihovu ulogu u razvoju glazbenog stvaralaštva,</w:t>
            </w:r>
          </w:p>
          <w:p w14:paraId="607D3682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4.Demonstrirati osnove zajedničkog muziciranja i primjenjitavi to umijeće u izvedbi odabranih djela,</w:t>
            </w:r>
          </w:p>
          <w:p w14:paraId="3EA0F6BD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5.Demonstrirati i argumentirano prezentirati sposobnost kritičkog razvijanja ideja i široj  javnosti,</w:t>
            </w:r>
          </w:p>
          <w:p w14:paraId="40267E83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6.Primjenjivati pravila neverbalne komunikacije sa ostalim članovima ansambla; sposoban je čuti zajednički zvuk sastava te prilagoditi svoju izvedbu intonacijom,dinamikom i bojom tona i ostalim aspektima zajedničkog muziciranja </w:t>
            </w:r>
          </w:p>
        </w:tc>
      </w:tr>
      <w:tr w:rsidR="00EC6EE1" w14:paraId="4AEFCFA8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D59CDF" w14:textId="77777777" w:rsidR="00EC6EE1" w:rsidRDefault="00020130">
            <w:pPr>
              <w:numPr>
                <w:ilvl w:val="1"/>
                <w:numId w:val="23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  <w:szCs w:val="20"/>
              </w:rPr>
              <w:t> </w:t>
            </w:r>
          </w:p>
        </w:tc>
      </w:tr>
      <w:tr w:rsidR="00EC6EE1" w14:paraId="71D65C7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FE4628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Osobitosti višeznačne uloge klavira u ansamblu. Analiza sadržaja i interpretacije klavirske dionice unutar ansambla. Sviranjedrugih dionica u kombinacijama, sviranje partiture u cijelosti. Koncepcija interpretacije u ansamblu. Sadržaj predmeta čine djela svih stilova originalno skladana za instrumentalne i vokalno instrumentalne sastave.</w:t>
            </w:r>
          </w:p>
        </w:tc>
      </w:tr>
      <w:tr w:rsidR="00EC6EE1" w14:paraId="008A47DB" w14:textId="77777777">
        <w:trPr>
          <w:trHeight w:val="432"/>
        </w:trPr>
        <w:tc>
          <w:tcPr>
            <w:tcW w:w="8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6762F" w14:textId="77777777" w:rsidR="00EC6EE1" w:rsidRDefault="00020130">
            <w:pPr>
              <w:numPr>
                <w:ilvl w:val="1"/>
                <w:numId w:val="23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10B606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0"/>
                <w:id w:val="-34147273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1423F2E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1"/>
                <w:id w:val="-78126966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22B336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2"/>
                <w:id w:val="-116384601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0E5FF74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3"/>
                <w:id w:val="-177709263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obrazovanje na daljinu</w:t>
            </w:r>
          </w:p>
          <w:p w14:paraId="129EE246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4"/>
                <w:id w:val="-17627461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5B4BB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5"/>
                <w:id w:val="86896373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6D75168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6"/>
                <w:id w:val="149306888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3FEE31E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7"/>
                <w:id w:val="-28635521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2FFD444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8"/>
                <w:id w:val="214730973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223258E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9"/>
                <w:id w:val="-119946973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EC6EE1" w14:paraId="14C98EA2" w14:textId="77777777">
        <w:trPr>
          <w:trHeight w:val="432"/>
        </w:trPr>
        <w:tc>
          <w:tcPr>
            <w:tcW w:w="8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3422C" w14:textId="77777777" w:rsidR="00EC6EE1" w:rsidRDefault="00020130">
            <w:pPr>
              <w:numPr>
                <w:ilvl w:val="1"/>
                <w:numId w:val="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3E72D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AA5EB0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71AA7B" w14:textId="77777777" w:rsidR="00EC6EE1" w:rsidRDefault="00020130">
            <w:pPr>
              <w:numPr>
                <w:ilvl w:val="1"/>
                <w:numId w:val="10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4EE28B0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373EAC" w14:textId="77777777" w:rsidR="00EC6EE1" w:rsidRDefault="00020130">
            <w:pPr>
              <w:spacing w:before="16"/>
              <w:ind w:right="-20" w:hanging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nastave, vježbanje i samostalan i zajednički rad. </w:t>
            </w:r>
          </w:p>
          <w:p w14:paraId="546C0401" w14:textId="77777777" w:rsidR="00EC6EE1" w:rsidRDefault="00020130">
            <w:pPr>
              <w:spacing w:before="16"/>
              <w:ind w:right="-20" w:hanging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nastupi.  Slušanje snimki (CD, DVD). Čitanje stručne literature. Kolokvij na kraju zimskog semestra.</w:t>
            </w:r>
          </w:p>
        </w:tc>
      </w:tr>
      <w:tr w:rsidR="00EC6EE1" w14:paraId="0E1C565C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FD791E" w14:textId="77777777" w:rsidR="00EC6EE1" w:rsidRDefault="00020130">
            <w:pPr>
              <w:numPr>
                <w:ilvl w:val="1"/>
                <w:numId w:val="1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35B45CA2" w14:textId="77777777">
        <w:trPr>
          <w:trHeight w:val="11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9AE7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16B0B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856F9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17906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0CC73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43817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CA8F1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DF5B0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D548275" w14:textId="77777777">
        <w:trPr>
          <w:trHeight w:val="10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52900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D8E2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F34DE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15C5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3FFD8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EEC77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65FCE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A36B3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DB05DCF" w14:textId="77777777">
        <w:trPr>
          <w:trHeight w:val="10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1D90C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49018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92C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85CA2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A9AB9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287CC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47854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CFF9D6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3DA063DC" w14:textId="77777777">
        <w:trPr>
          <w:trHeight w:val="10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0BAA9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9C14E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DAEF0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1011B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8397B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FBD8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F644B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B74A0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F1386F1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23BCEC" w14:textId="77777777" w:rsidR="00EC6EE1" w:rsidRDefault="00020130">
            <w:pPr>
              <w:numPr>
                <w:ilvl w:val="1"/>
                <w:numId w:val="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66E9D765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2CCA4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e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921"/>
              <w:gridCol w:w="668"/>
              <w:gridCol w:w="1310"/>
              <w:gridCol w:w="3784"/>
              <w:gridCol w:w="4962"/>
              <w:gridCol w:w="550"/>
              <w:gridCol w:w="559"/>
            </w:tblGrid>
            <w:tr w:rsidR="00EC6EE1" w14:paraId="2A0879C5" w14:textId="77777777">
              <w:trPr>
                <w:trHeight w:val="279"/>
              </w:trPr>
              <w:tc>
                <w:tcPr>
                  <w:tcW w:w="1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57FF7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2AEF9E7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9F243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3CCB1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7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47EFE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CBFDE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D8B0EF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33BF6818" w14:textId="77777777">
              <w:trPr>
                <w:trHeight w:val="179"/>
              </w:trPr>
              <w:tc>
                <w:tcPr>
                  <w:tcW w:w="19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345635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DBE859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6D87E8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03A680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17407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610BF0B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7DCA1C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15A19249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0924FA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DC76D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C8F9A4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1,3.4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1DDDF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DA5C2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0EEA5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E40C3B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37DF2538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275BA9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83CB9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25EAD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B03B64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E31EA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1BD6C4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0AFED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772B8E7D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6A3A82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nastavi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763BE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E4EA0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F3EC7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nastave, čitanje stručne literature.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C32862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radnih navika, vježbanja programa i evidencija 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F1165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F1C552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164AEE9D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0637FC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9EB203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1FF36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C9C03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snimki(CD,DVD).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DFB2E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DE44B8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FF1EBC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238B6DC4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B0A81E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2E71B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CE86F9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1CEF73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1AE552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DC4CC3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79A3BE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6FEC57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63C4BB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918E1" w14:textId="77777777" w:rsidR="00EC6EE1" w:rsidRDefault="00020130">
            <w:pPr>
              <w:numPr>
                <w:ilvl w:val="1"/>
                <w:numId w:val="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C6EE1" w14:paraId="74E294FA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2E0B1" w14:textId="77777777" w:rsidR="00EC6EE1" w:rsidRDefault="00020130">
            <w:pPr>
              <w:spacing w:before="18"/>
              <w:ind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u komornom sastavu. Literatura je odabrana iz recentih klavirskih skladbi majstora europske klasične glazbe. Notni zapisi su objavljeni u različitim zbirkama i notnim izdanjima ili su dostupni javnosti na internetskim stranicama (International music score library project – IMSLP, Tarakanov).</w:t>
            </w:r>
          </w:p>
        </w:tc>
      </w:tr>
      <w:tr w:rsidR="00EC6EE1" w14:paraId="7425D331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7A413F" w14:textId="77777777" w:rsidR="00EC6EE1" w:rsidRDefault="00020130">
            <w:pPr>
              <w:numPr>
                <w:ilvl w:val="1"/>
                <w:numId w:val="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021479E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23FFA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i dogovoru između nastavnika i studenta može odabrati i specifična literatura za komorne sastave (originalne skladbe studenta ili studenata kompozicije, jazz glazba ili glazba pod utjecajem jazza, klavirska literatura koje na proizlazi iz europske glazbene baštine i slično)</w:t>
            </w:r>
          </w:p>
        </w:tc>
      </w:tr>
      <w:tr w:rsidR="00EC6EE1" w14:paraId="5F9BD072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943AAC" w14:textId="77777777" w:rsidR="00EC6EE1" w:rsidRDefault="00020130">
            <w:pPr>
              <w:numPr>
                <w:ilvl w:val="1"/>
                <w:numId w:val="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6C2C69C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988ED6" w14:textId="77777777" w:rsidR="00EC6EE1" w:rsidRDefault="00020130">
            <w:pPr>
              <w:numPr>
                <w:ilvl w:val="0"/>
                <w:numId w:val="5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32AC9763" w14:textId="77777777" w:rsidR="00EC6EE1" w:rsidRDefault="00020130">
            <w:pPr>
              <w:numPr>
                <w:ilvl w:val="0"/>
                <w:numId w:val="5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22387D52" w14:textId="77777777" w:rsidR="00EC6EE1" w:rsidRDefault="00020130">
            <w:pPr>
              <w:numPr>
                <w:ilvl w:val="0"/>
                <w:numId w:val="5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7EE32A4B" w14:textId="77777777" w:rsidR="00EC6EE1" w:rsidRDefault="0002013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tbl>
      <w:tblPr>
        <w:tblStyle w:val="af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961"/>
        <w:gridCol w:w="5245"/>
        <w:gridCol w:w="4782"/>
      </w:tblGrid>
      <w:tr w:rsidR="00EC6EE1" w14:paraId="3801F468" w14:textId="77777777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DA7D33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31971D9C" w14:textId="77777777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09FC65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247487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sz w:val="20"/>
                <w:szCs w:val="20"/>
                <w:highlight w:val="white"/>
              </w:rPr>
              <w:t>KOMORNA GLAZBA</w:t>
            </w:r>
          </w:p>
        </w:tc>
      </w:tr>
      <w:tr w:rsidR="00EC6EE1" w14:paraId="3C55DE35" w14:textId="77777777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57B6DA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0E801D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Mia Elezović</w:t>
            </w:r>
          </w:p>
        </w:tc>
      </w:tr>
      <w:tr w:rsidR="00EC6EE1" w14:paraId="05B7FE19" w14:textId="77777777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3A72E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6744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DB0F7DF" w14:textId="77777777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9BB60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A25C0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11ABF293" w14:textId="77777777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1E77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BAE9E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KD203</w:t>
            </w:r>
          </w:p>
        </w:tc>
      </w:tr>
      <w:tr w:rsidR="00EC6EE1" w14:paraId="3012F93C" w14:textId="77777777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85B8F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157AC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 predmet</w:t>
            </w:r>
          </w:p>
        </w:tc>
      </w:tr>
      <w:tr w:rsidR="00EC6EE1" w14:paraId="18E01C6C" w14:textId="77777777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F0325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C7F3C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EC6EE1" w14:paraId="736C07C5" w14:textId="77777777">
        <w:trPr>
          <w:trHeight w:val="145"/>
          <w:jc w:val="center"/>
        </w:trPr>
        <w:tc>
          <w:tcPr>
            <w:tcW w:w="39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AF09C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16765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C62AF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0B12614E" w14:textId="77777777">
        <w:trPr>
          <w:trHeight w:val="145"/>
          <w:jc w:val="center"/>
        </w:trPr>
        <w:tc>
          <w:tcPr>
            <w:tcW w:w="39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304EF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90FBB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16ADB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5B2BA66E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0"/>
        <w:tblW w:w="13993" w:type="dxa"/>
        <w:tblLayout w:type="fixed"/>
        <w:tblLook w:val="0400" w:firstRow="0" w:lastRow="0" w:firstColumn="0" w:lastColumn="0" w:noHBand="0" w:noVBand="1"/>
      </w:tblPr>
      <w:tblGrid>
        <w:gridCol w:w="2546"/>
        <w:gridCol w:w="1019"/>
        <w:gridCol w:w="3390"/>
        <w:gridCol w:w="1020"/>
        <w:gridCol w:w="553"/>
        <w:gridCol w:w="553"/>
        <w:gridCol w:w="1340"/>
        <w:gridCol w:w="731"/>
        <w:gridCol w:w="731"/>
        <w:gridCol w:w="2110"/>
      </w:tblGrid>
      <w:tr w:rsidR="00EC6EE1" w14:paraId="76755EDE" w14:textId="77777777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9CB389" w14:textId="77777777" w:rsidR="00EC6EE1" w:rsidRDefault="00020130">
            <w:pPr>
              <w:numPr>
                <w:ilvl w:val="0"/>
                <w:numId w:val="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7AA065F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2310F7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C56143" w14:textId="77777777" w:rsidR="00EC6EE1" w:rsidRDefault="00020130">
            <w:pPr>
              <w:numPr>
                <w:ilvl w:val="1"/>
                <w:numId w:val="7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724EF1CB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2C51E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Stjecanje znanja i umijeća skupnog muziciranja u različitim komornim instrumentalnim i instrumentalno vokalnim sastavima. Savladavanje interpretacijskih rješenja primjerenih izvođenju komornih djela raznih stilskih razdoblja. </w:t>
            </w:r>
            <w:r>
              <w:rPr>
                <w:rFonts w:ascii="Arial Narrow" w:eastAsia="Arial Narrow" w:hAnsi="Arial Narrow" w:cs="Arial Narrow"/>
                <w:color w:val="000000"/>
                <w:sz w:val="19"/>
                <w:szCs w:val="19"/>
              </w:rPr>
              <w:t>Osposobljavanje za samostalan rad na novim skladbama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.Priprema i javna izvedba odabranog komornog programa na ispitu u trajanju od najviše 50 minuta.</w:t>
            </w:r>
          </w:p>
        </w:tc>
      </w:tr>
      <w:tr w:rsidR="00EC6EE1" w14:paraId="3F435C2B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9EE1A5" w14:textId="77777777" w:rsidR="00EC6EE1" w:rsidRDefault="00020130">
            <w:pPr>
              <w:numPr>
                <w:ilvl w:val="1"/>
                <w:numId w:val="2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5B59814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33C6A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Izvršene obaveze iz prethodnog semestra.</w:t>
            </w:r>
          </w:p>
        </w:tc>
      </w:tr>
      <w:tr w:rsidR="00EC6EE1" w14:paraId="08499A12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1AE54" w14:textId="77777777" w:rsidR="00EC6EE1" w:rsidRDefault="00020130">
            <w:pPr>
              <w:numPr>
                <w:ilvl w:val="1"/>
                <w:numId w:val="2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07DBD4A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A857F2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77428340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nastupu,</w:t>
            </w:r>
          </w:p>
          <w:p w14:paraId="4DB23220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2.Na visokoj razini realizirati i sluhom prepoznavati kompleksan glazbeni materijal, pamtiti ga i njime manipulirati,</w:t>
            </w:r>
          </w:p>
          <w:p w14:paraId="4839C37A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3.Poznavati kapitalna djela povijesnih i suvremenih glazbenih stilova u domeni komorne glazbe, te je reduciran opisati njihovu ulogu u razvoju glazbenog stvaralaštva,</w:t>
            </w:r>
          </w:p>
          <w:p w14:paraId="6B0CEE98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4.Demonstrirati osnove zajedničkog muziciranja i primjenjitavi to umijeće u izvedbi odabranih djela,</w:t>
            </w:r>
          </w:p>
          <w:p w14:paraId="6A2A1DCD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5.Demonstrirati i argumentirano prezentirati sposobnost kritičkog razvijanja ideja i široj  javnosti,</w:t>
            </w:r>
          </w:p>
          <w:p w14:paraId="6CC6208E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6.Primjenjivati pravila neverbalne komunikacije sa ostalim članovima ansambla; sposoban je čuti zajednički zvuk sastava te prilagoditi svoju izvedbu intonacijom,dinamikom i bojom tona i ostalim aspektima zajedničkog muziciranja </w:t>
            </w:r>
          </w:p>
        </w:tc>
      </w:tr>
      <w:tr w:rsidR="00EC6EE1" w14:paraId="6530325B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7B0309" w14:textId="77777777" w:rsidR="00EC6EE1" w:rsidRDefault="00020130">
            <w:pPr>
              <w:numPr>
                <w:ilvl w:val="1"/>
                <w:numId w:val="2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66E76395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08AED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Klavir u ansamblu-trija, kvarteti, kvinteti i veći sastavi. Sadržaj predmeta čine djela svih stilova originalno skladana za instrumentalne i vokalno instrumentalne sastave. </w:t>
            </w:r>
          </w:p>
          <w:p w14:paraId="3928498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Hrvatski autori: po mogućnosti praizvedba komornog djela suvremenog hrvatskog autora (može biti i studentski rad).</w:t>
            </w:r>
          </w:p>
          <w:p w14:paraId="59993DD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Analiza snimaka značajnih komornih sklabi u izvedbi istaknutih solista i ansambala.</w:t>
            </w:r>
          </w:p>
        </w:tc>
      </w:tr>
      <w:tr w:rsidR="00EC6EE1" w14:paraId="2075BDAA" w14:textId="77777777">
        <w:trPr>
          <w:trHeight w:val="432"/>
        </w:trPr>
        <w:tc>
          <w:tcPr>
            <w:tcW w:w="8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E44795" w14:textId="77777777" w:rsidR="00EC6EE1" w:rsidRDefault="00020130">
            <w:pPr>
              <w:numPr>
                <w:ilvl w:val="1"/>
                <w:numId w:val="30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9B140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0"/>
                <w:id w:val="-156378494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255BC51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1"/>
                <w:id w:val="-120956753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CA4721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2"/>
                <w:id w:val="208154704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5BBAF1A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3"/>
                <w:id w:val="44758890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2DD50D6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4"/>
                <w:id w:val="203506959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6EEBD2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5"/>
                <w:id w:val="-150527868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7759D03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6"/>
                <w:id w:val="42508626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4B95FAF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7"/>
                <w:id w:val="152667862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53CAA57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8"/>
                <w:id w:val="-108205845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203B5D4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9"/>
                <w:id w:val="20892230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22447A1C" w14:textId="77777777">
        <w:trPr>
          <w:trHeight w:val="432"/>
        </w:trPr>
        <w:tc>
          <w:tcPr>
            <w:tcW w:w="8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F9F2EE" w14:textId="77777777" w:rsidR="00EC6EE1" w:rsidRDefault="00020130">
            <w:pPr>
              <w:numPr>
                <w:ilvl w:val="1"/>
                <w:numId w:val="2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5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E97B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0A09001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0D486F" w14:textId="77777777" w:rsidR="00EC6EE1" w:rsidRDefault="00020130">
            <w:pPr>
              <w:numPr>
                <w:ilvl w:val="1"/>
                <w:numId w:val="2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4A812F56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C173B8" w14:textId="77777777" w:rsidR="00EC6EE1" w:rsidRDefault="00020130">
            <w:pPr>
              <w:spacing w:before="16"/>
              <w:ind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nastave, vježbanje i samostalan i zajednički rad. Javni nastupi.  Slušanje snimki (CD, DVD). Čitanje stručne literature. Polaganje godišnjeg ispita.</w:t>
            </w:r>
          </w:p>
        </w:tc>
      </w:tr>
      <w:tr w:rsidR="00EC6EE1" w14:paraId="370B569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01D9BF" w14:textId="77777777" w:rsidR="00EC6EE1" w:rsidRDefault="00020130">
            <w:pPr>
              <w:numPr>
                <w:ilvl w:val="1"/>
                <w:numId w:val="2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673D6C3D" w14:textId="77777777">
        <w:trPr>
          <w:trHeight w:val="11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06CA4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8A1E2B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B4297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A6BB60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6F3E3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B2DD3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DD258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F6704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DBE1156" w14:textId="77777777">
        <w:trPr>
          <w:trHeight w:val="1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E5F7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51230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8E83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102F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CC4D3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A543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3DFF7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7EACF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7E37DB2" w14:textId="77777777">
        <w:trPr>
          <w:trHeight w:val="1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AC046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0EC0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DCC7B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7011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2879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B834F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D5FA9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FC736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4E453D00" w14:textId="77777777">
        <w:trPr>
          <w:trHeight w:val="1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A029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22F8B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AC101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2487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D34F6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9A0F8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52006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E6A49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CB300E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42047D" w14:textId="77777777" w:rsidR="00EC6EE1" w:rsidRDefault="00020130">
            <w:pPr>
              <w:numPr>
                <w:ilvl w:val="1"/>
                <w:numId w:val="2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5BA4E304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379C4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1"/>
              <w:tblW w:w="13754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1921"/>
              <w:gridCol w:w="668"/>
              <w:gridCol w:w="1310"/>
              <w:gridCol w:w="3784"/>
              <w:gridCol w:w="4962"/>
              <w:gridCol w:w="550"/>
              <w:gridCol w:w="559"/>
            </w:tblGrid>
            <w:tr w:rsidR="00EC6EE1" w14:paraId="6389DD14" w14:textId="77777777">
              <w:trPr>
                <w:trHeight w:val="279"/>
                <w:jc w:val="center"/>
              </w:trPr>
              <w:tc>
                <w:tcPr>
                  <w:tcW w:w="1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73265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0692833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C0A3E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5BD2D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7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7B475B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14F81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7EB245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4D9F388B" w14:textId="77777777">
              <w:trPr>
                <w:trHeight w:val="179"/>
                <w:jc w:val="center"/>
              </w:trPr>
              <w:tc>
                <w:tcPr>
                  <w:tcW w:w="19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F32434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C0B3DD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C0D803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2BC3CE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039213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207AD61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935135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596CF136" w14:textId="77777777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49019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Godišnji ispit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CFCB1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ADF55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1,3.4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AAAE61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F07E8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33D3B8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4E144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461BB61" w14:textId="77777777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6E836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B3D7A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64848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3CC94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023CA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DD8B5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36623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74A36C82" w14:textId="77777777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5E605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nastavi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A1C25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AA59C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43FC84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nastave, čitanje stručne literature.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3B3523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radnih navika, vježbanja programa i evidencija 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7249BE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83E98C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6A0FD9E3" w14:textId="77777777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86B07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2C74D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8A102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9A71AC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snimki(CD,DVD).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07B49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A7EE48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6D096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5AAF2C07" w14:textId="77777777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26CF4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4E9B8C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623469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8167A0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7149E7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2D088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ACBBD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D38EB3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B8A2BD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A5ED36" w14:textId="77777777" w:rsidR="00EC6EE1" w:rsidRDefault="00020130">
            <w:pPr>
              <w:numPr>
                <w:ilvl w:val="1"/>
                <w:numId w:val="2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73E69EF8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C2027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u komornom sastavu. Literatura je odabrana iz klavirskih skladbi majstora europske klasične glazbe. Notni zapisi su objavljeni u različitim zbirkama i notnim izdanjima ili su dostupni javnosti na internetskim stranicama (International music score library project – IMSLP, Tarakanov).</w:t>
            </w:r>
          </w:p>
        </w:tc>
      </w:tr>
      <w:tr w:rsidR="00EC6EE1" w14:paraId="139601BD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D9264" w14:textId="77777777" w:rsidR="00EC6EE1" w:rsidRDefault="00020130">
            <w:pPr>
              <w:numPr>
                <w:ilvl w:val="1"/>
                <w:numId w:val="26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6F527C85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CD696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i dogovoru između nastavnika i studenta može odabrati i specifična literatura za komorne sastave (originalne skladbe studenta ili studenata kompozicije, jazz glazba ili glazba pod utjecajem jazza, klavirska literatura koje na proizlazi iz europske glazbene baštine i slično)</w:t>
            </w:r>
          </w:p>
        </w:tc>
      </w:tr>
      <w:tr w:rsidR="00EC6EE1" w14:paraId="2A8C9422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7FF952" w14:textId="77777777" w:rsidR="00EC6EE1" w:rsidRDefault="00020130">
            <w:pPr>
              <w:numPr>
                <w:ilvl w:val="1"/>
                <w:numId w:val="46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5D7616D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1BB1EB" w14:textId="77777777" w:rsidR="00EC6EE1" w:rsidRDefault="00020130">
            <w:pPr>
              <w:numPr>
                <w:ilvl w:val="0"/>
                <w:numId w:val="47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Provedba jedinstvene sveučilišne ankete među studentima za ocjenjivanje nastavnika koju utvrđuje Senat Sveučilišta</w:t>
            </w:r>
          </w:p>
          <w:p w14:paraId="37856ED8" w14:textId="77777777" w:rsidR="00EC6EE1" w:rsidRDefault="00020130">
            <w:pPr>
              <w:numPr>
                <w:ilvl w:val="0"/>
                <w:numId w:val="47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14FA32A8" w14:textId="77777777" w:rsidR="00EC6EE1" w:rsidRDefault="00020130">
            <w:pPr>
              <w:numPr>
                <w:ilvl w:val="0"/>
                <w:numId w:val="47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16583990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2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678"/>
        <w:gridCol w:w="5386"/>
        <w:gridCol w:w="4924"/>
      </w:tblGrid>
      <w:tr w:rsidR="00EC6EE1" w14:paraId="4306B199" w14:textId="77777777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A506E7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16CD8881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D800B6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A046EB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POVIJEST KLAVIRSKE UMJETNOSTI</w:t>
            </w:r>
          </w:p>
        </w:tc>
      </w:tr>
      <w:tr w:rsidR="00EC6EE1" w14:paraId="4E0BC0CC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FA7C40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7D96B7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EC6EE1" w14:paraId="1A5B67AD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0358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42CA6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8468CFF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A5094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62A45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2019565F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9BD6B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8A3B8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KD104</w:t>
            </w:r>
          </w:p>
        </w:tc>
      </w:tr>
      <w:tr w:rsidR="00EC6EE1" w14:paraId="2173AF16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4F2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D17B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EC6EE1" w14:paraId="47CF1BEE" w14:textId="77777777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10935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F255B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semestar 1.godine diplomskog studija</w:t>
            </w:r>
          </w:p>
        </w:tc>
      </w:tr>
      <w:tr w:rsidR="00EC6EE1" w14:paraId="6D08666D" w14:textId="77777777">
        <w:trPr>
          <w:trHeight w:val="145"/>
          <w:jc w:val="center"/>
        </w:trPr>
        <w:tc>
          <w:tcPr>
            <w:tcW w:w="3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6F5A1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E116E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37717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3988CA65" w14:textId="77777777">
        <w:trPr>
          <w:trHeight w:val="145"/>
          <w:jc w:val="center"/>
        </w:trPr>
        <w:tc>
          <w:tcPr>
            <w:tcW w:w="3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4E4407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94B80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C022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4FC949D9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3"/>
        <w:tblW w:w="13994" w:type="dxa"/>
        <w:tblLayout w:type="fixed"/>
        <w:tblLook w:val="0400" w:firstRow="0" w:lastRow="0" w:firstColumn="0" w:lastColumn="0" w:noHBand="0" w:noVBand="1"/>
      </w:tblPr>
      <w:tblGrid>
        <w:gridCol w:w="3393"/>
        <w:gridCol w:w="1305"/>
        <w:gridCol w:w="728"/>
        <w:gridCol w:w="679"/>
        <w:gridCol w:w="1305"/>
        <w:gridCol w:w="552"/>
        <w:gridCol w:w="552"/>
        <w:gridCol w:w="1754"/>
        <w:gridCol w:w="487"/>
        <w:gridCol w:w="487"/>
        <w:gridCol w:w="487"/>
        <w:gridCol w:w="2265"/>
      </w:tblGrid>
      <w:tr w:rsidR="00EC6EE1" w14:paraId="72C7DC5D" w14:textId="77777777">
        <w:trPr>
          <w:trHeight w:val="288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22FCC5" w14:textId="77777777" w:rsidR="00EC6EE1" w:rsidRDefault="00020130">
            <w:pPr>
              <w:numPr>
                <w:ilvl w:val="0"/>
                <w:numId w:val="48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714803D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4AD8092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DE1D4" w14:textId="77777777" w:rsidR="00EC6EE1" w:rsidRDefault="00020130">
            <w:pPr>
              <w:numPr>
                <w:ilvl w:val="1"/>
                <w:numId w:val="49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20F0E91F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2A32E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studenta s osnovnim elementima klavirske umjetnosti kroz povijest te izvođačkim praksama pojedinih epoha. Upoznavanje studenta s historijskim i suvremenim zvučnim zapisima iz područja klavirske umjetnosti te njihovim karakteristikama. </w:t>
            </w:r>
          </w:p>
        </w:tc>
      </w:tr>
      <w:tr w:rsidR="00EC6EE1" w14:paraId="15D9F481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2C0C1F" w14:textId="77777777" w:rsidR="00EC6EE1" w:rsidRDefault="00020130">
            <w:pPr>
              <w:numPr>
                <w:ilvl w:val="1"/>
                <w:numId w:val="5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5647FF39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85BA4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594D704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1707D9" w14:textId="77777777" w:rsidR="00EC6EE1" w:rsidRDefault="00020130">
            <w:pPr>
              <w:numPr>
                <w:ilvl w:val="1"/>
                <w:numId w:val="4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346C7353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97D5B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591B0225" w14:textId="77777777" w:rsidR="00EC6EE1" w:rsidRDefault="00020130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znanja o povijesnom pregledu klavirskih metoda</w:t>
            </w:r>
          </w:p>
          <w:p w14:paraId="7C2E2978" w14:textId="77777777" w:rsidR="00EC6EE1" w:rsidRDefault="00020130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Analizirati i razlikovati povijesno-metodološke pristupe klavirskoj umjetnosti</w:t>
            </w:r>
          </w:p>
          <w:p w14:paraId="11F9CD3E" w14:textId="77777777" w:rsidR="00EC6EE1" w:rsidRDefault="00020130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Sintetizirati stečena znanja na vlastitoj izvođačkoj praksi</w:t>
            </w:r>
          </w:p>
          <w:p w14:paraId="374385B0" w14:textId="77777777" w:rsidR="00EC6EE1" w:rsidRDefault="00020130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Primjenjivati i povijesno metodološka znanja na stilski odogovarajuću klavirsku interpretaciju</w:t>
            </w:r>
          </w:p>
        </w:tc>
      </w:tr>
      <w:tr w:rsidR="00EC6EE1" w14:paraId="3AE3F658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910E72" w14:textId="77777777" w:rsidR="00EC6EE1" w:rsidRDefault="00020130">
            <w:pPr>
              <w:numPr>
                <w:ilvl w:val="1"/>
                <w:numId w:val="4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EC6EE1" w14:paraId="70FCC584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6E5A0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omparacija metodološkog pristupa klavirskoj umjetnosti kroz analizu historijskih klavirskih metoda. </w:t>
            </w:r>
          </w:p>
          <w:p w14:paraId="628059A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 je upoznat s klavirskim metodama 18, 19. i 20. stoljeća (C.Ph.E.Bach, C.Czerny, F.J. Fétis i I. Moscheles, T. Leschetizky, S. Thalberg, R.M. Breithaupt, H. Neuhaus) te estetskim i praktičnim obilježjima pristupa klavirskoj umjetnosti koje zastupaju. Raspoznaje ih kroz klavirsko pismo djela odgovarajućih epoha i sposoban ih je aplicirati na vlastitoj izvođačkoj praksi.</w:t>
            </w:r>
          </w:p>
        </w:tc>
      </w:tr>
      <w:tr w:rsidR="00EC6EE1" w14:paraId="67793AF3" w14:textId="77777777">
        <w:trPr>
          <w:trHeight w:val="432"/>
        </w:trPr>
        <w:tc>
          <w:tcPr>
            <w:tcW w:w="7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25556" w14:textId="77777777" w:rsidR="00EC6EE1" w:rsidRDefault="00020130">
            <w:pPr>
              <w:numPr>
                <w:ilvl w:val="1"/>
                <w:numId w:val="44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7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008BC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0"/>
                <w:id w:val="142561411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09FFFCD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1"/>
                <w:id w:val="-199749187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3C943F0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2"/>
                <w:id w:val="33743073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1E43488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3"/>
                <w:id w:val="-68281558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16428AC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4"/>
                <w:id w:val="168894619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D3F54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5"/>
                <w:id w:val="99530640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0B75629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6"/>
                <w:id w:val="74562127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3154CEE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7"/>
                <w:id w:val="-186651344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1D91E0F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8"/>
                <w:id w:val="52421134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007018E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9"/>
                <w:id w:val="-179867839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2878B9AB" w14:textId="77777777">
        <w:trPr>
          <w:trHeight w:val="432"/>
        </w:trPr>
        <w:tc>
          <w:tcPr>
            <w:tcW w:w="7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69FA" w14:textId="77777777" w:rsidR="00EC6EE1" w:rsidRDefault="00020130">
            <w:pPr>
              <w:numPr>
                <w:ilvl w:val="1"/>
                <w:numId w:val="4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0957C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BA28F00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7A931" w14:textId="77777777" w:rsidR="00EC6EE1" w:rsidRDefault="00020130">
            <w:pPr>
              <w:numPr>
                <w:ilvl w:val="1"/>
                <w:numId w:val="127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3A01B6CB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54B07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nastave, samostalno rješavanje zadataka prema naputku mentora. </w:t>
            </w:r>
          </w:p>
        </w:tc>
      </w:tr>
      <w:tr w:rsidR="00EC6EE1" w14:paraId="7D1776F3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CE581E" w14:textId="77777777" w:rsidR="00EC6EE1" w:rsidRDefault="00020130">
            <w:pPr>
              <w:numPr>
                <w:ilvl w:val="1"/>
                <w:numId w:val="13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7D7CF06F" w14:textId="77777777">
        <w:trPr>
          <w:trHeight w:val="111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3B327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0B4E7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CD887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90C4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8F1D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4263E6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FF619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4EF0E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F4233A1" w14:textId="77777777">
        <w:trPr>
          <w:trHeight w:val="108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0D1B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19B82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9F71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485E0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4B3ED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B7200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5405B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6CAD5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474A4C65" w14:textId="77777777">
        <w:trPr>
          <w:trHeight w:val="108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C35F3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29600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55E7A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A4B5D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E1514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F7C58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623A8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CA03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0D96838" w14:textId="77777777">
        <w:trPr>
          <w:trHeight w:val="108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619B4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8FC64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7059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5F0DC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9FAE6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F1B67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1333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47A6D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A387040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FF073" w14:textId="77777777" w:rsidR="00EC6EE1" w:rsidRDefault="00020130">
            <w:pPr>
              <w:numPr>
                <w:ilvl w:val="1"/>
                <w:numId w:val="13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7366805A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37267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4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853"/>
              <w:gridCol w:w="668"/>
              <w:gridCol w:w="1085"/>
              <w:gridCol w:w="4661"/>
              <w:gridCol w:w="4378"/>
              <w:gridCol w:w="550"/>
              <w:gridCol w:w="559"/>
            </w:tblGrid>
            <w:tr w:rsidR="00EC6EE1" w14:paraId="0AC19D56" w14:textId="77777777">
              <w:trPr>
                <w:trHeight w:val="279"/>
              </w:trPr>
              <w:tc>
                <w:tcPr>
                  <w:tcW w:w="18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CC37B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7D824B0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8667A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43260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4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174C8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3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E0FE9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949FC2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08D7EEE4" w14:textId="77777777">
              <w:trPr>
                <w:trHeight w:val="179"/>
              </w:trPr>
              <w:tc>
                <w:tcPr>
                  <w:tcW w:w="18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BDA723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C1BAB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24BF85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D41E44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9A0572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4CFD216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BB7081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6BF7E83C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F4552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72A49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20E0E9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61435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sudjelovanje u nastavnom procesu i rješava zadatke zadane na nastavi.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61C58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Procjena redovitosti pohađanja nastave te aktivnosti studenta na nastavi.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E3090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DF4F7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EC6EE1" w14:paraId="70360E79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95307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 i projekt/seminarski rad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7244C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C5CC4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39AF6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Student aplicira stečena znanja na vlastitu pijanističku praksu: ispitni program, koncert, vankurikularni projekt. Identificira probleme u koncipiranju koncertnog programa i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interpretacije, te nudi moguća rješenja.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0B01C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 xml:space="preserve">Osnova za vrednovanje rada studenta je njegova aplikacija stečenih znanja na vlastitu pijanističku praksu prema predstavljenom praktičnom primjeru, usmenom ili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pismenom obrazloženju.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50C0D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0371E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45</w:t>
                  </w:r>
                </w:p>
              </w:tc>
            </w:tr>
            <w:tr w:rsidR="00EC6EE1" w14:paraId="3822D2D8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D62A7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27463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BE381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47A074C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76B2A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 koji rezimira rad u zaključenom semestru. Ocjenjuje se ukupni rad studenta.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B03B1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D777F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1A28A2A6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FF694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76CD9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B9086C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84DB6C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E27CF3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E0516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9F3E6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3F46F8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76AD52C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EA64" w14:textId="77777777" w:rsidR="00EC6EE1" w:rsidRDefault="00020130">
            <w:pPr>
              <w:numPr>
                <w:ilvl w:val="1"/>
                <w:numId w:val="11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C6EE1" w14:paraId="6C10178D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80C077" w14:textId="77777777" w:rsidR="00EC6EE1" w:rsidRDefault="00020130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Bach, C.P.E. Versuch über die wahre Art das Clavier zu spielen. Berlin: Bärenreiter, 1994. </w:t>
            </w:r>
          </w:p>
          <w:p w14:paraId="0E647A03" w14:textId="77777777" w:rsidR="00EC6EE1" w:rsidRDefault="00020130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Breithaupt, R.M. Die natürliche Klaviertechnik. Leipzig: C.F. Kahn Nachfolger, 1912-1920.</w:t>
            </w:r>
          </w:p>
          <w:p w14:paraId="3FA98454" w14:textId="77777777" w:rsidR="00EC6EE1" w:rsidRDefault="00020130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Couperin, F. L'art de toucher le clavecin. Paris: Sieur Foucaut, 1716.</w:t>
            </w:r>
          </w:p>
          <w:p w14:paraId="6546700B" w14:textId="77777777" w:rsidR="00EC6EE1" w:rsidRDefault="00020130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Czerny, C. Pianoforte-Schüle op.500. London: R. Cocks &amp; Co, s.d.</w:t>
            </w:r>
          </w:p>
          <w:p w14:paraId="5A45348E" w14:textId="77777777" w:rsidR="00EC6EE1" w:rsidRDefault="00020130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Fétis, F.J.; Moscheles, I. Méthode des méthodes op. 98. Pariz: Schlesinger, 1840.</w:t>
            </w:r>
          </w:p>
          <w:p w14:paraId="2BFE0E45" w14:textId="77777777" w:rsidR="00EC6EE1" w:rsidRDefault="00020130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Neuhaus, H. O umjetnosti sviranja klavira. Zagreb: Jakša Zlatar, 2000. </w:t>
            </w:r>
          </w:p>
          <w:p w14:paraId="4C762902" w14:textId="77777777" w:rsidR="00EC6EE1" w:rsidRDefault="00020130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Thalberg, S. L'art du chant appliqué au piano op.70. Boston: Oliver Ditson, n.d.</w:t>
            </w:r>
          </w:p>
        </w:tc>
      </w:tr>
      <w:tr w:rsidR="00EC6EE1" w14:paraId="6928DD60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6476A8" w14:textId="77777777" w:rsidR="00EC6EE1" w:rsidRDefault="00020130">
            <w:pPr>
              <w:numPr>
                <w:ilvl w:val="1"/>
                <w:numId w:val="12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24C597AE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C19D9D" w14:textId="77777777" w:rsidR="00EC6EE1" w:rsidRDefault="00020130">
            <w:pPr>
              <w:numPr>
                <w:ilvl w:val="0"/>
                <w:numId w:val="11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Roudet, J.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Méthode et traités: Fortepiano - Vol I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. Paris: Anne Fuzeau, 2004.</w:t>
            </w:r>
          </w:p>
          <w:p w14:paraId="21C885E6" w14:textId="77777777" w:rsidR="00EC6EE1" w:rsidRDefault="00020130">
            <w:pPr>
              <w:numPr>
                <w:ilvl w:val="0"/>
                <w:numId w:val="11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Roudet, J.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Méthode et traités: Fortepiano - Vol II.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Paris: Anne Fuzeau, 2004.</w:t>
            </w:r>
          </w:p>
        </w:tc>
      </w:tr>
      <w:tr w:rsidR="00EC6EE1" w14:paraId="26EB78D0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58C0DB" w14:textId="77777777" w:rsidR="00EC6EE1" w:rsidRDefault="00020130">
            <w:pPr>
              <w:numPr>
                <w:ilvl w:val="1"/>
                <w:numId w:val="124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70F39E18" w14:textId="77777777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868294" w14:textId="77777777" w:rsidR="00EC6EE1" w:rsidRDefault="00020130">
            <w:pPr>
              <w:numPr>
                <w:ilvl w:val="0"/>
                <w:numId w:val="122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6D4C3863" w14:textId="77777777" w:rsidR="00EC6EE1" w:rsidRDefault="00020130">
            <w:pPr>
              <w:numPr>
                <w:ilvl w:val="0"/>
                <w:numId w:val="122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201C18E4" w14:textId="77777777" w:rsidR="00EC6EE1" w:rsidRDefault="00020130">
            <w:pPr>
              <w:numPr>
                <w:ilvl w:val="0"/>
                <w:numId w:val="122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EC6EE1" w14:paraId="51DA2AE5" w14:textId="77777777">
        <w:trPr>
          <w:trHeight w:val="587"/>
        </w:trPr>
        <w:tc>
          <w:tcPr>
            <w:tcW w:w="13994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4F28F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386731E4" w14:textId="77777777">
        <w:trPr>
          <w:trHeight w:val="53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AC6FF4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4FB889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Povijest klavirske umjetnosti</w:t>
            </w:r>
          </w:p>
        </w:tc>
      </w:tr>
      <w:tr w:rsidR="00EC6EE1" w14:paraId="0D12F6C4" w14:textId="77777777">
        <w:trPr>
          <w:trHeight w:val="271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F1D4A9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78599E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EC6EE1" w14:paraId="33AF8276" w14:textId="77777777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91742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20CEF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86513DD" w14:textId="77777777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CC85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0E01B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Klavir, diplomski</w:t>
            </w:r>
          </w:p>
        </w:tc>
      </w:tr>
      <w:tr w:rsidR="00EC6EE1" w14:paraId="2E110CC2" w14:textId="77777777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B7D03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BB9A0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KD204</w:t>
            </w:r>
          </w:p>
        </w:tc>
      </w:tr>
      <w:tr w:rsidR="00EC6EE1" w14:paraId="343FD708" w14:textId="77777777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233F0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35AD2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</w:t>
            </w:r>
          </w:p>
        </w:tc>
      </w:tr>
      <w:tr w:rsidR="00EC6EE1" w14:paraId="00A6FB99" w14:textId="77777777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29140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F29E1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EC6EE1" w14:paraId="19C5ED77" w14:textId="77777777">
        <w:trPr>
          <w:trHeight w:val="145"/>
        </w:trPr>
        <w:tc>
          <w:tcPr>
            <w:tcW w:w="542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ED50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58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0E589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6953F0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5787FE62" w14:textId="77777777">
        <w:trPr>
          <w:trHeight w:val="145"/>
        </w:trPr>
        <w:tc>
          <w:tcPr>
            <w:tcW w:w="542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33A873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D222C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8D5F2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1736DDD4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5"/>
        <w:tblW w:w="13993" w:type="dxa"/>
        <w:tblLayout w:type="fixed"/>
        <w:tblLook w:val="0400" w:firstRow="0" w:lastRow="0" w:firstColumn="0" w:lastColumn="0" w:noHBand="0" w:noVBand="1"/>
      </w:tblPr>
      <w:tblGrid>
        <w:gridCol w:w="2282"/>
        <w:gridCol w:w="925"/>
        <w:gridCol w:w="3020"/>
        <w:gridCol w:w="310"/>
        <w:gridCol w:w="310"/>
        <w:gridCol w:w="2015"/>
        <w:gridCol w:w="925"/>
        <w:gridCol w:w="841"/>
        <w:gridCol w:w="841"/>
        <w:gridCol w:w="2524"/>
      </w:tblGrid>
      <w:tr w:rsidR="00EC6EE1" w14:paraId="5BAEB7BD" w14:textId="77777777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E8DAE5" w14:textId="77777777" w:rsidR="00EC6EE1" w:rsidRDefault="00020130">
            <w:pPr>
              <w:numPr>
                <w:ilvl w:val="0"/>
                <w:numId w:val="12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3622449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7F12AA8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CBA7CC" w14:textId="77777777" w:rsidR="00EC6EE1" w:rsidRDefault="00020130">
            <w:pPr>
              <w:numPr>
                <w:ilvl w:val="1"/>
                <w:numId w:val="108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48B4C1E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FE37F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studenta s osnovnim elementima klavirske umjetnosti kroz povijest te izvođačkim praksama pojedinih epoha. Upoznavanje studenta s historijskim i suvremenim zvučnim zapisima iz područja klavirske umjetnosti te njihovim karakteristikama. </w:t>
            </w:r>
          </w:p>
        </w:tc>
      </w:tr>
      <w:tr w:rsidR="00EC6EE1" w14:paraId="1B811222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7FEBAC" w14:textId="77777777" w:rsidR="00EC6EE1" w:rsidRDefault="00020130">
            <w:pPr>
              <w:numPr>
                <w:ilvl w:val="1"/>
                <w:numId w:val="10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67941E9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A1645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Upis na diplomski studij. </w:t>
            </w:r>
          </w:p>
        </w:tc>
      </w:tr>
      <w:tr w:rsidR="00EC6EE1" w14:paraId="56F25014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66B31E" w14:textId="77777777" w:rsidR="00EC6EE1" w:rsidRDefault="00020130">
            <w:pPr>
              <w:numPr>
                <w:ilvl w:val="1"/>
                <w:numId w:val="11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748DD129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F6E25D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2256CE1F" w14:textId="77777777" w:rsidR="00EC6EE1" w:rsidRDefault="00020130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znanja o povijesnom pregledu klavirskih metoda</w:t>
            </w:r>
          </w:p>
          <w:p w14:paraId="772E47E9" w14:textId="77777777" w:rsidR="00EC6EE1" w:rsidRDefault="00020130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i razlikovati povijesno-metodološke pristupe klavirskoj umjetnosti</w:t>
            </w:r>
          </w:p>
          <w:p w14:paraId="4589AEE1" w14:textId="77777777" w:rsidR="00EC6EE1" w:rsidRDefault="00020130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Sintetizirati stečena znanja na vlastitoj izvođačkoj praksi</w:t>
            </w:r>
          </w:p>
          <w:p w14:paraId="4E06C3AE" w14:textId="77777777" w:rsidR="00EC6EE1" w:rsidRDefault="00020130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Primjenjivati i povijesno metodološka znanja na stilski odogovarajuću klavirsku interpretaciju</w:t>
            </w:r>
          </w:p>
        </w:tc>
      </w:tr>
      <w:tr w:rsidR="00EC6EE1" w14:paraId="6BB67705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9E01C2" w14:textId="77777777" w:rsidR="00EC6EE1" w:rsidRDefault="00020130">
            <w:pPr>
              <w:numPr>
                <w:ilvl w:val="1"/>
                <w:numId w:val="9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084F1BBA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00EB4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Stilska obilježja klavirske umjetnosti Franza Liszta, pijanista škole Theodora Leschetizkog, Ferruccia Busonija. Analiza pijanističkih značajki kroz pisane dokumente navedene u obaveznoj literaturi, notnim  primjerima i historijskim snimkama. </w:t>
            </w:r>
          </w:p>
        </w:tc>
      </w:tr>
      <w:tr w:rsidR="00EC6EE1" w14:paraId="0E8D386C" w14:textId="77777777">
        <w:trPr>
          <w:trHeight w:val="432"/>
        </w:trPr>
        <w:tc>
          <w:tcPr>
            <w:tcW w:w="6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E757A1" w14:textId="77777777" w:rsidR="00EC6EE1" w:rsidRDefault="00020130">
            <w:pPr>
              <w:numPr>
                <w:ilvl w:val="1"/>
                <w:numId w:val="9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19AA0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0"/>
                <w:id w:val="46539951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669BE57E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1"/>
                <w:id w:val="189769728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05BFF9A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2"/>
                <w:id w:val="132154962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30D93E3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3"/>
                <w:id w:val="-182288549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1934361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4"/>
                <w:id w:val="40010963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0D05F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5"/>
                <w:id w:val="186825516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25AA081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6"/>
                <w:id w:val="-66685871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0704C81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7"/>
                <w:id w:val="-112885438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5D7C657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8"/>
                <w:id w:val="-36089367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084D0A3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9"/>
                <w:id w:val="-165868157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1862DE87" w14:textId="77777777">
        <w:trPr>
          <w:trHeight w:val="432"/>
        </w:trPr>
        <w:tc>
          <w:tcPr>
            <w:tcW w:w="6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BA3E4E" w14:textId="77777777" w:rsidR="00EC6EE1" w:rsidRDefault="00020130">
            <w:pPr>
              <w:numPr>
                <w:ilvl w:val="1"/>
                <w:numId w:val="10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F5239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FE5D8F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FF9AE4" w14:textId="77777777" w:rsidR="00EC6EE1" w:rsidRDefault="00020130">
            <w:pPr>
              <w:numPr>
                <w:ilvl w:val="1"/>
                <w:numId w:val="98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7428AB6E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C2830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nastave, samostalno rješavanje zadataka prema naputku mentora. </w:t>
            </w:r>
          </w:p>
        </w:tc>
      </w:tr>
      <w:tr w:rsidR="00EC6EE1" w14:paraId="2364572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4594A5" w14:textId="77777777" w:rsidR="00EC6EE1" w:rsidRDefault="00020130">
            <w:pPr>
              <w:numPr>
                <w:ilvl w:val="1"/>
                <w:numId w:val="10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10AD59BF" w14:textId="77777777">
        <w:trPr>
          <w:trHeight w:val="111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71665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70D1C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2CB0E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8AB60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7601E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4198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4B16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D7964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8776F44" w14:textId="77777777">
        <w:trPr>
          <w:trHeight w:val="108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58A51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C23FB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4346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2C936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20248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26DCF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F6A10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B7796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3F86EDB4" w14:textId="77777777">
        <w:trPr>
          <w:trHeight w:val="108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F438E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7CE6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6597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D3742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C36B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6CD57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450F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86F6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C3F09AC" w14:textId="77777777">
        <w:trPr>
          <w:trHeight w:val="108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59F51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1B95D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50654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AE8A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CD2D6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3D29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C29C3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F0782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47436C4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62F596" w14:textId="77777777" w:rsidR="00EC6EE1" w:rsidRDefault="00020130">
            <w:pPr>
              <w:numPr>
                <w:ilvl w:val="1"/>
                <w:numId w:val="10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421065AA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65A45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6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853"/>
              <w:gridCol w:w="668"/>
              <w:gridCol w:w="1085"/>
              <w:gridCol w:w="4661"/>
              <w:gridCol w:w="4378"/>
              <w:gridCol w:w="550"/>
              <w:gridCol w:w="559"/>
            </w:tblGrid>
            <w:tr w:rsidR="00EC6EE1" w14:paraId="59C4555E" w14:textId="77777777">
              <w:trPr>
                <w:trHeight w:val="279"/>
              </w:trPr>
              <w:tc>
                <w:tcPr>
                  <w:tcW w:w="18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5D8A3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5E8C7B9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6ECD6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CB28C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4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E77EB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3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F5A71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192C46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00EB7D2A" w14:textId="77777777">
              <w:trPr>
                <w:trHeight w:val="179"/>
              </w:trPr>
              <w:tc>
                <w:tcPr>
                  <w:tcW w:w="18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0BCC1E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A273FD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4889A0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D49B5D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590944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C53E4F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F436EA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72DC4B02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2D52A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C9AD5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0A9BAC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02E58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sudjelovanje u nastavnom procesu i rješava zadatke zadane na nastavi.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2B85C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Procjena redovitosti pohađanja nastave te aktivnosti studenta na nastavi.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B78C7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93958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EC6EE1" w14:paraId="7CDDAA44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368C4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 i projekt/seminarski rad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B1719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5E8A5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EEDE9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Student aplicira stečena znanja na vlastitu pijanističku praksu: ispitni program, koncert, vankurikularni projekt. Identificira probleme u koncipiranju koncertnog programa i interpretacije, te nudi moguća rješenja.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DE014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Osnova za vrednovanje rada studenta je njegova aplikacija stečenih znanja na vlastitu pijanističku praksu prema predstavljenom praktičnom primjeru, usmenom ili pismenom obrazloženju.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E4B48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EE527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45</w:t>
                  </w:r>
                </w:p>
              </w:tc>
            </w:tr>
            <w:tr w:rsidR="00EC6EE1" w14:paraId="3DFA1732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D9DE2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2C43E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36B90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6645BF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8E8D4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 koji rezimira rad u zaključenom semestru.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CF7F7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58DBE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35EE11A2" w14:textId="77777777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58BBF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30EF8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61788B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5A1B06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CBADA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D22F9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478B61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92741B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DD4E79C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190B58" w14:textId="77777777" w:rsidR="00EC6EE1" w:rsidRDefault="00020130">
            <w:pPr>
              <w:numPr>
                <w:ilvl w:val="1"/>
                <w:numId w:val="83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7C4D9775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C65829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Bach, J.S. Das wohltemperierte Klavier I. New York: Schirmer, 1894. </w:t>
            </w:r>
          </w:p>
          <w:p w14:paraId="33310CEA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Bree, M. The Groundwork of the Leschetizky Method. New York: Schirmer, 1905. </w:t>
            </w:r>
          </w:p>
          <w:p w14:paraId="7BC935C3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Busoni, F. Klavierübung. Leipzig: Breitkopf, 1923-1924.</w:t>
            </w:r>
          </w:p>
          <w:p w14:paraId="712061FD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Busoni, F. The essence of music and other papers. New York: Dover, 1966.</w:t>
            </w:r>
          </w:p>
          <w:p w14:paraId="025C1356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Costa, N.P. Off the Record: Performing Practices in Romantic Piano Playing. Oxford: Oxford University Press, 2012. </w:t>
            </w:r>
          </w:p>
          <w:p w14:paraId="215E776D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Hamilton, K. After the Golden Age: Romantic Pianism and Modern Performance. Oxford: Oxford University Press, 2007. </w:t>
            </w:r>
          </w:p>
          <w:p w14:paraId="40185862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Kogan, G. Busoni as a Pianist. University of Rochester Press, 2010.</w:t>
            </w:r>
          </w:p>
          <w:p w14:paraId="01037289" w14:textId="77777777" w:rsidR="00EC6EE1" w:rsidRDefault="00020130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Ramann, L. Liszt Pädagogium. Lucca: Libreria musicale Italiana, 2011.</w:t>
            </w:r>
          </w:p>
        </w:tc>
      </w:tr>
      <w:tr w:rsidR="00EC6EE1" w14:paraId="042FBE0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B84B5B" w14:textId="77777777" w:rsidR="00EC6EE1" w:rsidRDefault="00020130">
            <w:pPr>
              <w:numPr>
                <w:ilvl w:val="1"/>
                <w:numId w:val="8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530D225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8B49B" w14:textId="77777777" w:rsidR="00EC6EE1" w:rsidRDefault="00020130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Roes, P. La musique et l’artisan du piano. Paris: Henry Lemoine, 1939.</w:t>
            </w:r>
          </w:p>
          <w:p w14:paraId="1B557767" w14:textId="77777777" w:rsidR="00EC6EE1" w:rsidRDefault="00020130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Roes, P. La technique fulgurante de Busoni. Paris: Henry Lemoine, 1941.</w:t>
            </w:r>
          </w:p>
          <w:p w14:paraId="38D25CC5" w14:textId="77777777" w:rsidR="00EC6EE1" w:rsidRDefault="00F47376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80"/>
                <w:id w:val="-230237279"/>
              </w:sdtPr>
              <w:sdtEndPr/>
              <w:sdtContent>
                <w:r w:rsidR="00020130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Roes, P. L’élément fondamental de la technique du jeu chez Liszt et Chopin. Paris: Henry Lemoine, 1937.</w:t>
                </w:r>
              </w:sdtContent>
            </w:sdt>
          </w:p>
          <w:p w14:paraId="793DCDCD" w14:textId="77777777" w:rsidR="00EC6EE1" w:rsidRDefault="00020130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Woodhouse, G. How Leschetizky Taught. // Music &amp; Letters 35, 3. Oxford: Oxford University Press,1954.</w:t>
            </w:r>
          </w:p>
        </w:tc>
      </w:tr>
      <w:tr w:rsidR="00EC6EE1" w14:paraId="6B933ADC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EA462F" w14:textId="77777777" w:rsidR="00EC6EE1" w:rsidRDefault="00020130">
            <w:pPr>
              <w:numPr>
                <w:ilvl w:val="1"/>
                <w:numId w:val="9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1ACF822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45F632" w14:textId="77777777" w:rsidR="00EC6EE1" w:rsidRDefault="00020130">
            <w:pPr>
              <w:numPr>
                <w:ilvl w:val="0"/>
                <w:numId w:val="76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Provedba jedinstvene sveučilišne ankete među studentima za ocjenjivanje nastavnika koju utvrđuje Senat Sveučilišta</w:t>
            </w:r>
          </w:p>
          <w:p w14:paraId="3902A1C6" w14:textId="77777777" w:rsidR="00EC6EE1" w:rsidRDefault="00020130">
            <w:pPr>
              <w:numPr>
                <w:ilvl w:val="0"/>
                <w:numId w:val="76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3504F8F4" w14:textId="77777777" w:rsidR="00EC6EE1" w:rsidRDefault="00020130">
            <w:pPr>
              <w:numPr>
                <w:ilvl w:val="0"/>
                <w:numId w:val="76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EC6EE1" w14:paraId="1DC226E3" w14:textId="77777777">
        <w:trPr>
          <w:trHeight w:val="556"/>
        </w:trPr>
        <w:tc>
          <w:tcPr>
            <w:tcW w:w="1399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C1FAE0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5C4B0940" w14:textId="77777777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A9F31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99F4A3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KOREPETICIJA </w:t>
            </w:r>
          </w:p>
        </w:tc>
      </w:tr>
      <w:tr w:rsidR="00EC6EE1" w14:paraId="1D7FD85F" w14:textId="77777777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EB5CA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80E28B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Izv.prof.art.Konstantin Krasnitski</w:t>
            </w:r>
          </w:p>
        </w:tc>
      </w:tr>
      <w:tr w:rsidR="00EC6EE1" w14:paraId="26DC60AC" w14:textId="77777777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9C813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6DB0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01A19B2" w14:textId="77777777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757FD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B7829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70652467" w14:textId="77777777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58B40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FE6B3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KD105 </w:t>
            </w:r>
          </w:p>
        </w:tc>
      </w:tr>
      <w:tr w:rsidR="00EC6EE1" w14:paraId="42E6FDC8" w14:textId="77777777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327F6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4F43B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EC6EE1" w14:paraId="12AF81E9" w14:textId="77777777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A2C43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4D39C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EC6EE1" w14:paraId="38737970" w14:textId="77777777">
        <w:trPr>
          <w:trHeight w:val="145"/>
        </w:trPr>
        <w:tc>
          <w:tcPr>
            <w:tcW w:w="653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17749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49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E1113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5D1EC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416E568C" w14:textId="77777777">
        <w:trPr>
          <w:trHeight w:val="53"/>
        </w:trPr>
        <w:tc>
          <w:tcPr>
            <w:tcW w:w="6538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0684CB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21480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D5C83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40FB02AA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7"/>
        <w:tblW w:w="13993" w:type="dxa"/>
        <w:tblLayout w:type="fixed"/>
        <w:tblLook w:val="0400" w:firstRow="0" w:lastRow="0" w:firstColumn="0" w:lastColumn="0" w:noHBand="0" w:noVBand="1"/>
      </w:tblPr>
      <w:tblGrid>
        <w:gridCol w:w="2505"/>
        <w:gridCol w:w="1001"/>
        <w:gridCol w:w="3319"/>
        <w:gridCol w:w="996"/>
        <w:gridCol w:w="2170"/>
        <w:gridCol w:w="125"/>
        <w:gridCol w:w="125"/>
        <w:gridCol w:w="2836"/>
        <w:gridCol w:w="916"/>
      </w:tblGrid>
      <w:tr w:rsidR="00EC6EE1" w14:paraId="4D6E65C7" w14:textId="77777777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A20A5F" w14:textId="77777777" w:rsidR="00EC6EE1" w:rsidRDefault="00020130">
            <w:pPr>
              <w:numPr>
                <w:ilvl w:val="0"/>
                <w:numId w:val="74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7B74DDD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8FF1480" w14:textId="77777777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436ED1" w14:textId="77777777" w:rsidR="00EC6EE1" w:rsidRDefault="00020130">
            <w:pPr>
              <w:numPr>
                <w:ilvl w:val="1"/>
                <w:numId w:val="80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4255707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C264C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Pratnja studenata i upoznavanje glazbene literature na studiju Pjevanja te upoznavanje sa specifičnostima pojedinih glasova.</w:t>
            </w:r>
          </w:p>
          <w:p w14:paraId="78A08D3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 mora biti spreman samostalno pripremiti pratnju do razine na kojoj je u različitim tempima spreman održati probu sa pjevačem. Također mora biti u mogućnosti razmjeti stilske odrednice glazbe koju prati te biti u mogućnosti slušati pjevača te na taj način s njim komorno muzicirati. Student mora naučiti disati s pjevačem i tehnički i emocijom, ponekad u drugi plan staviti pijanističku ekspresiju, a u prvi plan zajedništvo glazbene strukture koja se izvodi. </w:t>
            </w:r>
          </w:p>
        </w:tc>
      </w:tr>
      <w:tr w:rsidR="00EC6EE1" w14:paraId="58737EFB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91D3C" w14:textId="77777777" w:rsidR="00EC6EE1" w:rsidRDefault="00020130">
            <w:pPr>
              <w:numPr>
                <w:ilvl w:val="1"/>
                <w:numId w:val="7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34C64993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DB4A8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CBC8136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158E8" w14:textId="77777777" w:rsidR="00EC6EE1" w:rsidRDefault="00020130">
            <w:pPr>
              <w:numPr>
                <w:ilvl w:val="1"/>
                <w:numId w:val="8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788CDC4E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B5F905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5E1EE6CB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nastupu.</w:t>
            </w:r>
          </w:p>
          <w:p w14:paraId="6288D981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2.Reproducirati pripremljen program (ispit,javni nastup).</w:t>
            </w:r>
          </w:p>
          <w:p w14:paraId="370D08F3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3.Upoznati i demonstrirati osnove klavirske pratnje uz čitanje s lista u drugom tonalitetu.</w:t>
            </w:r>
          </w:p>
          <w:p w14:paraId="0A1D1903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4.Implementirati i izraziti vlastite ideje u rasponu stilova i glazbenog materijala. </w:t>
            </w:r>
          </w:p>
          <w:p w14:paraId="19554D8D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5.Interpretativno realizirati kombinaciju metroritmike uz agogiku stilova. </w:t>
            </w:r>
          </w:p>
        </w:tc>
      </w:tr>
      <w:tr w:rsidR="00EC6EE1" w14:paraId="676EDE2B" w14:textId="77777777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ECA47B" w14:textId="77777777" w:rsidR="00EC6EE1" w:rsidRDefault="00020130">
            <w:pPr>
              <w:numPr>
                <w:ilvl w:val="1"/>
                <w:numId w:val="68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EC6EE1" w14:paraId="4AA11EAE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E0F8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Solo pjesme za glas i klavir iz raznih stilskih razdoblja. Značajni vokalni ciklusi. Solo pjesme hrvatskih skladatelja. Praizvedba skladbe za glas i klavir suvremenog hrvatskog skladatelja (može biti i studentski rad). Priprema i javna izvedba 2 odabranih solo pjesama ili javna izvedba odabranog vokalnog ciklusa u cjelosti na kolokviju. </w:t>
            </w:r>
          </w:p>
          <w:p w14:paraId="04B5B9A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Oratoriji, operne scene i operne arije G.F. Handela, J.S.Bacha, W.A. Mozarta, G.Rossinija, V. Bellinija, Donizzetija,G. Verdija, G.Puccinija, M.Glinke, P.I.Čajkovskog, M. Musorgskog, P. Borodina, N. Rimski-Korsakova, A. Dvoržaka, R. Wagnera, G. Bizeta, hrvatskih skladatelja.</w:t>
            </w:r>
          </w:p>
        </w:tc>
      </w:tr>
      <w:tr w:rsidR="00EC6EE1" w14:paraId="4355A1CC" w14:textId="77777777">
        <w:trPr>
          <w:trHeight w:val="432"/>
        </w:trPr>
        <w:tc>
          <w:tcPr>
            <w:tcW w:w="6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22C437" w14:textId="77777777" w:rsidR="00EC6EE1" w:rsidRDefault="00020130">
            <w:pPr>
              <w:numPr>
                <w:ilvl w:val="1"/>
                <w:numId w:val="6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E4501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1"/>
                <w:id w:val="43996069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4639F4BB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2"/>
                <w:id w:val="-148963699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386E7AB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3"/>
                <w:id w:val="-207727341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01664441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4"/>
                <w:id w:val="-139697041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4B55249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5"/>
                <w:id w:val="89431999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</w:t>
            </w:r>
          </w:p>
        </w:tc>
        <w:tc>
          <w:tcPr>
            <w:tcW w:w="3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6895F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6"/>
                <w:id w:val="-19122207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734CCD2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7"/>
                <w:id w:val="41035328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646787D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8"/>
                <w:id w:val="188759862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2D33D5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9"/>
                <w:id w:val="115564149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2CE409B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0"/>
                <w:id w:val="-133906837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05B50109" w14:textId="77777777">
        <w:trPr>
          <w:trHeight w:val="258"/>
        </w:trPr>
        <w:tc>
          <w:tcPr>
            <w:tcW w:w="6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CF3AA" w14:textId="77777777" w:rsidR="00EC6EE1" w:rsidRDefault="00020130">
            <w:pPr>
              <w:numPr>
                <w:ilvl w:val="1"/>
                <w:numId w:val="7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7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C917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1708FD9" w14:textId="77777777">
        <w:trPr>
          <w:trHeight w:val="27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F56D58" w14:textId="77777777" w:rsidR="00EC6EE1" w:rsidRDefault="00020130">
            <w:pPr>
              <w:numPr>
                <w:ilvl w:val="1"/>
                <w:numId w:val="7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07518E11" w14:textId="77777777">
        <w:trPr>
          <w:trHeight w:val="26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B719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EC6EE1" w14:paraId="1B35AA57" w14:textId="77777777">
        <w:trPr>
          <w:trHeight w:val="28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C3DE57" w14:textId="77777777" w:rsidR="00EC6EE1" w:rsidRDefault="00020130">
            <w:pPr>
              <w:numPr>
                <w:ilvl w:val="1"/>
                <w:numId w:val="7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2B7174C9" w14:textId="77777777">
        <w:trPr>
          <w:trHeight w:val="111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D4934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24376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D83D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67B5C2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B4A79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8F57E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CFEC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3716C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F912E8D" w14:textId="77777777">
        <w:trPr>
          <w:trHeight w:val="10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9A081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35B96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170DE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7CE3B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39591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1BD79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AAF0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8933B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8719619" w14:textId="77777777">
        <w:trPr>
          <w:trHeight w:val="10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B3868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BCD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58708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E23DB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67732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A2DF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81FB3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8FB72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0,5 </w:t>
            </w:r>
          </w:p>
        </w:tc>
      </w:tr>
      <w:tr w:rsidR="00EC6EE1" w14:paraId="4FFAD92D" w14:textId="77777777">
        <w:trPr>
          <w:trHeight w:val="10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983BD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D4DA6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D8B44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88822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F6BA4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55565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DF117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ACE5D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EC91DA9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6A6C49" w14:textId="77777777" w:rsidR="00EC6EE1" w:rsidRDefault="00020130">
            <w:pPr>
              <w:numPr>
                <w:ilvl w:val="1"/>
                <w:numId w:val="7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17F3E2E1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83C0E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8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919"/>
              <w:gridCol w:w="668"/>
              <w:gridCol w:w="1305"/>
              <w:gridCol w:w="3804"/>
              <w:gridCol w:w="4949"/>
              <w:gridCol w:w="550"/>
              <w:gridCol w:w="559"/>
            </w:tblGrid>
            <w:tr w:rsidR="00EC6EE1" w14:paraId="4C52C7A7" w14:textId="77777777">
              <w:trPr>
                <w:trHeight w:val="279"/>
              </w:trPr>
              <w:tc>
                <w:tcPr>
                  <w:tcW w:w="19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8B1B1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2C9BAA7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E7279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0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E5B01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80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A0D75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7209E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F2F94C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1A4B0F89" w14:textId="77777777">
              <w:trPr>
                <w:trHeight w:val="179"/>
              </w:trPr>
              <w:tc>
                <w:tcPr>
                  <w:tcW w:w="19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C232DA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259F3A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5A393C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80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525902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4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2D93FE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935130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9E7714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44796FBD" w14:textId="77777777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9FC95E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FD09B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6B9BC3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1,3,4,5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43443B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9D74B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93257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10F45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76437E1B" w14:textId="77777777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C074D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4FF58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8B6BE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4B7535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03E81A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EBDE3A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B9141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38CA0B90" w14:textId="77777777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49B8EA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nastavi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479A1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EF16DB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4CB9BB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nastave, čitanje stručne literature. 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7E2388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radnih navika, vježbanja programa i evidencija 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26081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1286CC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57D8C510" w14:textId="77777777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2A69C8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28E8AA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726E6B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02BC3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 (CD,DVD).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FC40EE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53E352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449A1A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672582E2" w14:textId="77777777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0CED2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F1B732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0DD973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65BD3EB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DD8842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C1140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2B534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51B00A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8C8A50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5382AC" w14:textId="77777777" w:rsidR="00EC6EE1" w:rsidRDefault="00020130">
            <w:pPr>
              <w:numPr>
                <w:ilvl w:val="1"/>
                <w:numId w:val="6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C6EE1" w14:paraId="2D930F5A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70AFC7" w14:textId="77777777" w:rsidR="00EC6EE1" w:rsidRDefault="00020130">
            <w:pPr>
              <w:numPr>
                <w:ilvl w:val="0"/>
                <w:numId w:val="61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Pozdnjakov, A.B. Dirigent-akompaniator. Institut Gnjesin,1975.</w:t>
            </w:r>
          </w:p>
          <w:p w14:paraId="12143DC9" w14:textId="77777777" w:rsidR="00EC6EE1" w:rsidRDefault="00020130">
            <w:pPr>
              <w:numPr>
                <w:ilvl w:val="0"/>
                <w:numId w:val="61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može se uzeti i druga literatura klasične glazbe za koju nastavnik procjeni da je adekvatna za studenta i koncertnu izvedbu</w:t>
            </w:r>
          </w:p>
        </w:tc>
      </w:tr>
      <w:tr w:rsidR="00EC6EE1" w14:paraId="678D639D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C0C689" w14:textId="77777777" w:rsidR="00EC6EE1" w:rsidRDefault="00020130">
            <w:pPr>
              <w:numPr>
                <w:ilvl w:val="1"/>
                <w:numId w:val="6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6C686AE7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3362F7" w14:textId="77777777" w:rsidR="00EC6EE1" w:rsidRDefault="00020130">
            <w:pPr>
              <w:numPr>
                <w:ilvl w:val="0"/>
                <w:numId w:val="63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predmeta. </w:t>
            </w:r>
          </w:p>
        </w:tc>
      </w:tr>
      <w:tr w:rsidR="00EC6EE1" w14:paraId="5793510F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DA2390" w14:textId="77777777" w:rsidR="00EC6EE1" w:rsidRDefault="00020130">
            <w:pPr>
              <w:numPr>
                <w:ilvl w:val="1"/>
                <w:numId w:val="5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6341A2F8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998F2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2314C74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6F2E6E1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6815FCCD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9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4670"/>
        <w:gridCol w:w="4820"/>
        <w:gridCol w:w="4498"/>
      </w:tblGrid>
      <w:tr w:rsidR="00EC6EE1" w14:paraId="6D7CAB7A" w14:textId="77777777">
        <w:trPr>
          <w:trHeight w:val="556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903637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549B9CB8" w14:textId="77777777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B5CCE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B443D9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KOREPETICIJA</w:t>
            </w:r>
          </w:p>
        </w:tc>
      </w:tr>
      <w:tr w:rsidR="00EC6EE1" w14:paraId="25A5D471" w14:textId="77777777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D8243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26F55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Izv.prof.art.Konstantin Krasnitski</w:t>
            </w:r>
          </w:p>
        </w:tc>
      </w:tr>
      <w:tr w:rsidR="00EC6EE1" w14:paraId="4B01929C" w14:textId="77777777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D3AE3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D06D6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87F2F5A" w14:textId="77777777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2392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363AE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17F7DC81" w14:textId="77777777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484B5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F129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KD205 </w:t>
            </w:r>
          </w:p>
        </w:tc>
      </w:tr>
      <w:tr w:rsidR="00EC6EE1" w14:paraId="2308F18B" w14:textId="77777777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D3119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58CD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 predmet</w:t>
            </w:r>
          </w:p>
        </w:tc>
      </w:tr>
      <w:tr w:rsidR="00EC6EE1" w14:paraId="1403FB10" w14:textId="77777777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27286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4E4A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EC6EE1" w14:paraId="490F8C4F" w14:textId="77777777">
        <w:trPr>
          <w:trHeight w:val="145"/>
          <w:jc w:val="center"/>
        </w:trPr>
        <w:tc>
          <w:tcPr>
            <w:tcW w:w="4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C350F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6818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A4EC7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032AD260" w14:textId="77777777">
        <w:trPr>
          <w:trHeight w:val="145"/>
          <w:jc w:val="center"/>
        </w:trPr>
        <w:tc>
          <w:tcPr>
            <w:tcW w:w="4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8683B2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772B1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BBF820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1CD54BD3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a"/>
        <w:tblW w:w="13994" w:type="dxa"/>
        <w:tblLayout w:type="fixed"/>
        <w:tblLook w:val="0400" w:firstRow="0" w:lastRow="0" w:firstColumn="0" w:lastColumn="0" w:noHBand="0" w:noVBand="1"/>
      </w:tblPr>
      <w:tblGrid>
        <w:gridCol w:w="2490"/>
        <w:gridCol w:w="998"/>
        <w:gridCol w:w="3312"/>
        <w:gridCol w:w="998"/>
        <w:gridCol w:w="2186"/>
        <w:gridCol w:w="428"/>
        <w:gridCol w:w="732"/>
        <w:gridCol w:w="732"/>
        <w:gridCol w:w="2118"/>
      </w:tblGrid>
      <w:tr w:rsidR="00EC6EE1" w14:paraId="37910E19" w14:textId="77777777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CA91CE" w14:textId="77777777" w:rsidR="00EC6EE1" w:rsidRDefault="00020130">
            <w:pPr>
              <w:numPr>
                <w:ilvl w:val="0"/>
                <w:numId w:val="5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1F48668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FE4D236" w14:textId="77777777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D6A781" w14:textId="77777777" w:rsidR="00EC6EE1" w:rsidRDefault="00020130">
            <w:pPr>
              <w:numPr>
                <w:ilvl w:val="1"/>
                <w:numId w:val="5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EC6EE1" w14:paraId="23080223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612CF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Pratnja studenata i upoznavanje glazbene literature na studiju Pjevanja te upoznavanje sa specifičnostima pojedinih glasova. Student mora biti spreman samostalno pripremiti pratnju do razine na kojoj je u različitim tempima spreman održati probu sa pjevačem. Također mora biti u mogućnosti razmjeti stilske odrednice glazbe koju prati te biti u mogućnosti slušati pjevača te na taj način s njim komorno muzicirati. Student mora naučiti disati s pjevačem i tehnički i emocijom, ponekad u drugi plan staviti pijanističku ekspresiju, a u prvi plan zajedništvo glazbene strukture koja se izvodi. </w:t>
            </w:r>
          </w:p>
        </w:tc>
      </w:tr>
      <w:tr w:rsidR="00EC6EE1" w14:paraId="076D55C1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46C7D8" w14:textId="77777777" w:rsidR="00EC6EE1" w:rsidRDefault="00020130">
            <w:pPr>
              <w:numPr>
                <w:ilvl w:val="1"/>
                <w:numId w:val="5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20777B61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7F8E0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BF1CAD7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C508DD" w14:textId="77777777" w:rsidR="00EC6EE1" w:rsidRDefault="00020130">
            <w:pPr>
              <w:numPr>
                <w:ilvl w:val="1"/>
                <w:numId w:val="5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245A1FAF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FFA207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3AF7AD33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Izvoditi na javnom nastupu.</w:t>
            </w:r>
          </w:p>
          <w:p w14:paraId="4ABC6261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 Reproducirati pripremljen program(Ispit,javni nastup).</w:t>
            </w:r>
          </w:p>
          <w:p w14:paraId="38170FCF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 Upoznati i demonstrirati osnove klavirske pratnje uz čitanje s lista u drugom tonalitetu.</w:t>
            </w:r>
          </w:p>
          <w:p w14:paraId="67C6599B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 Implementirati i izraziti vlastite ideje u rasponu stilova i glazbenog materijala.</w:t>
            </w:r>
          </w:p>
          <w:p w14:paraId="3F686E3E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 Interpretativno realizirati kombinaciju metroritmike uz agogiku slilova. </w:t>
            </w:r>
          </w:p>
        </w:tc>
      </w:tr>
      <w:tr w:rsidR="00EC6EE1" w14:paraId="77F44721" w14:textId="77777777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7E4A47" w14:textId="77777777" w:rsidR="00EC6EE1" w:rsidRDefault="00020130">
            <w:pPr>
              <w:numPr>
                <w:ilvl w:val="1"/>
                <w:numId w:val="6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118F147B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59A5C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Operne arije. Operne arije hrvatskih skladatelja. Solo pjesme, vokalni ciklusi i operne arije raznih stilskih razdoblja. Priprema i javna izvedba odabrane instrumentalne skladbe na ispitu .Priprema i javna izvedba odabranog programa za glas i klavir na ispitu, u trajanju od najviše 30 minuta. </w:t>
            </w:r>
          </w:p>
          <w:p w14:paraId="173AFAE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  Operna scena ili operna arija iz razdoblja baroko.</w:t>
            </w:r>
          </w:p>
          <w:p w14:paraId="4CB8176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  Operna arija (pjesma) iz razdoblja romantizma. </w:t>
            </w:r>
          </w:p>
          <w:p w14:paraId="4D66C00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  Operna arija (pjesma)  iz razdoblja 20. stoljeća. </w:t>
            </w:r>
          </w:p>
          <w:p w14:paraId="79E2B9A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  Operna arija (pjesma) hrvatskih skladatelja.</w:t>
            </w:r>
          </w:p>
          <w:p w14:paraId="09F9B42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  Klavirska pratnja instrumentalista (osim sonate).</w:t>
            </w:r>
          </w:p>
          <w:p w14:paraId="4B803C1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Oratoriji, operne scene i operne arije Majstora europske operne glazbe i hrvatskih autora. Solo pjesme , pjesme za glas i klavir (orkestar) , vokalne ciklusi za glas i klavir različitih autora iz  klasičnog vokalnog repertoara F.Schuberta ,R. Schumanna, P. Čajkovskog, J. Brahms, M.Glinka,S. Rahmanjinova itd.</w:t>
            </w:r>
          </w:p>
        </w:tc>
      </w:tr>
      <w:tr w:rsidR="00EC6EE1" w14:paraId="59CE228F" w14:textId="77777777">
        <w:trPr>
          <w:trHeight w:val="432"/>
        </w:trPr>
        <w:tc>
          <w:tcPr>
            <w:tcW w:w="7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117465" w14:textId="77777777" w:rsidR="00EC6EE1" w:rsidRDefault="00020130">
            <w:pPr>
              <w:numPr>
                <w:ilvl w:val="1"/>
                <w:numId w:val="59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AB2BFE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1"/>
                <w:id w:val="14894882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5AC39F4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2"/>
                <w:id w:val="180804425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1DC2C901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3"/>
                <w:id w:val="21379138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54A5ED26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4"/>
                <w:id w:val="65017414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7C87B71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5"/>
                <w:id w:val="-204235227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</w:t>
            </w:r>
          </w:p>
        </w:tc>
        <w:tc>
          <w:tcPr>
            <w:tcW w:w="2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873FC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6"/>
                <w:id w:val="-7358486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48A7648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7"/>
                <w:id w:val="-11991897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58C86CC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8"/>
                <w:id w:val="-114025379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1C01F10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9"/>
                <w:id w:val="124538821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118942A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0"/>
                <w:id w:val="-213400959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423DEE59" w14:textId="77777777">
        <w:trPr>
          <w:trHeight w:val="258"/>
        </w:trPr>
        <w:tc>
          <w:tcPr>
            <w:tcW w:w="7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109C64" w14:textId="77777777" w:rsidR="00EC6EE1" w:rsidRDefault="00020130">
            <w:pPr>
              <w:numPr>
                <w:ilvl w:val="1"/>
                <w:numId w:val="5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1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9D5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404180C" w14:textId="77777777">
        <w:trPr>
          <w:trHeight w:val="27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EDA5F2" w14:textId="77777777" w:rsidR="00EC6EE1" w:rsidRDefault="00020130">
            <w:pPr>
              <w:numPr>
                <w:ilvl w:val="1"/>
                <w:numId w:val="5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4D02E9DA" w14:textId="77777777">
        <w:trPr>
          <w:trHeight w:val="26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B43C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EC6EE1" w14:paraId="301C5305" w14:textId="77777777">
        <w:trPr>
          <w:trHeight w:val="28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22684" w14:textId="77777777" w:rsidR="00EC6EE1" w:rsidRDefault="00020130">
            <w:pPr>
              <w:numPr>
                <w:ilvl w:val="1"/>
                <w:numId w:val="5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1DA7BC3E" w14:textId="77777777">
        <w:trPr>
          <w:trHeight w:val="11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A9C21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875C40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EAB4B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2332B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5E2BD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C5A7C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C19B9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Eksperimentalni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rad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7AA8B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624AEE1" w14:textId="77777777">
        <w:trPr>
          <w:trHeight w:val="108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ED53B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B262D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876CA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6067F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8116D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55309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35AA1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CBAFD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6BA8598" w14:textId="77777777">
        <w:trPr>
          <w:trHeight w:val="108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5D2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157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7AA7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628E7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01184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0DC8A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D71BC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51D08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0,5 </w:t>
            </w:r>
          </w:p>
        </w:tc>
      </w:tr>
      <w:tr w:rsidR="00EC6EE1" w14:paraId="330A1B86" w14:textId="77777777">
        <w:trPr>
          <w:trHeight w:val="108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A3DFE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25A6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E3941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B5DCD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E55EC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72914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C0A1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5CD2A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4300CB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CEA8D7" w14:textId="77777777" w:rsidR="00EC6EE1" w:rsidRDefault="00020130">
            <w:pPr>
              <w:numPr>
                <w:ilvl w:val="1"/>
                <w:numId w:val="3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2D4949F7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63617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b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921"/>
              <w:gridCol w:w="668"/>
              <w:gridCol w:w="1307"/>
              <w:gridCol w:w="3785"/>
              <w:gridCol w:w="4964"/>
              <w:gridCol w:w="550"/>
              <w:gridCol w:w="559"/>
            </w:tblGrid>
            <w:tr w:rsidR="00EC6EE1" w14:paraId="41F769F8" w14:textId="77777777">
              <w:trPr>
                <w:trHeight w:val="279"/>
              </w:trPr>
              <w:tc>
                <w:tcPr>
                  <w:tcW w:w="1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9F5F3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7215596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14F30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0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BC4F8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7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449F4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A026F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038AFA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7D115828" w14:textId="77777777">
              <w:trPr>
                <w:trHeight w:val="179"/>
              </w:trPr>
              <w:tc>
                <w:tcPr>
                  <w:tcW w:w="19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A91E11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F35D40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0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4D2961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3952DF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2CE651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8C78D6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046131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29CBADCF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70020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Godišnji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0B7F84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27E023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1,3,4,5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CEA23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31E96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D4E571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73212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22B127EB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D7B37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0CD132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C23365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3A876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6A435B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A6BCF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AC57C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A83D9C0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55310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nastavi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47688F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830F91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F8F5E8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nastave, Čitanje stručne literature. 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FEA304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radnih navika, vježbanja programa i evidencija 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C0B33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A7E18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57B4B454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456F32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C79FD6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4BCA4E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49CEBF4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snimki(CD,DVD).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14AC68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26F789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F30FE0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698E2407" w14:textId="77777777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76DDF2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2D682D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2026954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8F9356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13F939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4CD54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9EC8E7" w14:textId="77777777" w:rsidR="00EC6EE1" w:rsidRDefault="0002013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D08FFC8" w14:textId="77777777" w:rsidR="00EC6EE1" w:rsidRDefault="00020130">
            <w:pPr>
              <w:ind w:hanging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 </w:t>
            </w:r>
          </w:p>
        </w:tc>
      </w:tr>
      <w:tr w:rsidR="00EC6EE1" w14:paraId="7F333E1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A745F2" w14:textId="77777777" w:rsidR="00EC6EE1" w:rsidRDefault="00020130">
            <w:pPr>
              <w:numPr>
                <w:ilvl w:val="1"/>
                <w:numId w:val="3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1EA2E1BF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E2B945" w14:textId="77777777" w:rsidR="00EC6EE1" w:rsidRDefault="00020130">
            <w:pPr>
              <w:numPr>
                <w:ilvl w:val="0"/>
                <w:numId w:val="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Pereverzev, N. Izvođačka intonacija,-M.:Muzika, 1989.</w:t>
            </w:r>
          </w:p>
          <w:p w14:paraId="73EA8B11" w14:textId="77777777" w:rsidR="00EC6EE1" w:rsidRDefault="00020130">
            <w:pPr>
              <w:numPr>
                <w:ilvl w:val="0"/>
                <w:numId w:val="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Pozdnjakov, A.B. Dirigent-akompaniator. Institut Gnjesin.M.1975.</w:t>
            </w:r>
          </w:p>
          <w:p w14:paraId="07E606E3" w14:textId="77777777" w:rsidR="00EC6EE1" w:rsidRDefault="00020130">
            <w:pPr>
              <w:numPr>
                <w:ilvl w:val="0"/>
                <w:numId w:val="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može se uzeti i druga literatura klasične glazbe za koju nastavnik procjenit da je adekvatna za studenta i koncertnu izvedb</w:t>
            </w:r>
          </w:p>
        </w:tc>
      </w:tr>
      <w:tr w:rsidR="00EC6EE1" w14:paraId="4BE5DA38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BB2776" w14:textId="77777777" w:rsidR="00EC6EE1" w:rsidRDefault="00020130">
            <w:pPr>
              <w:numPr>
                <w:ilvl w:val="1"/>
                <w:numId w:val="3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0946E2CB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F175F4" w14:textId="77777777" w:rsidR="00EC6EE1" w:rsidRDefault="00020130">
            <w:pPr>
              <w:numPr>
                <w:ilvl w:val="0"/>
                <w:numId w:val="3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predmeta. </w:t>
            </w:r>
          </w:p>
        </w:tc>
      </w:tr>
      <w:tr w:rsidR="00EC6EE1" w14:paraId="1A3A4422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72E5B" w14:textId="77777777" w:rsidR="00EC6EE1" w:rsidRDefault="00020130">
            <w:pPr>
              <w:numPr>
                <w:ilvl w:val="1"/>
                <w:numId w:val="3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717C629E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54958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6FFA542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Sveučilišta. Razgovori sa studentima tijekom kolegija i praćenje napredovanja studenta.</w:t>
            </w:r>
          </w:p>
        </w:tc>
      </w:tr>
    </w:tbl>
    <w:p w14:paraId="4BE0359E" w14:textId="77777777" w:rsidR="00EC6EE1" w:rsidRDefault="00EC6EE1">
      <w:pPr>
        <w:rPr>
          <w:b/>
          <w:color w:val="000000"/>
          <w:sz w:val="20"/>
          <w:szCs w:val="20"/>
        </w:rPr>
      </w:pPr>
    </w:p>
    <w:p w14:paraId="7375CFBA" w14:textId="77777777" w:rsidR="00EC6EE1" w:rsidRDefault="00020130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IZBORNI PREDMETI</w:t>
      </w:r>
    </w:p>
    <w:tbl>
      <w:tblPr>
        <w:tblStyle w:val="afc"/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6195"/>
        <w:gridCol w:w="3265"/>
        <w:gridCol w:w="4528"/>
      </w:tblGrid>
      <w:tr w:rsidR="00EC6EE1" w14:paraId="1C282AFD" w14:textId="77777777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AF10E7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2573E487" w14:textId="77777777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05E0CF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8E482F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HARMONIJA II</w:t>
            </w:r>
          </w:p>
        </w:tc>
      </w:tr>
      <w:tr w:rsidR="00EC6EE1" w14:paraId="66B96EE1" w14:textId="77777777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12E462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D07F8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Ana Horvat</w:t>
            </w:r>
          </w:p>
        </w:tc>
      </w:tr>
      <w:tr w:rsidR="00EC6EE1" w14:paraId="15CE41BD" w14:textId="77777777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DF8BE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07C2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FA05197" w14:textId="77777777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BCAD4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4F55E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5A86D8A5" w14:textId="77777777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670EA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AA262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IKD104</w:t>
            </w:r>
          </w:p>
        </w:tc>
      </w:tr>
      <w:tr w:rsidR="00EC6EE1" w14:paraId="061BEB85" w14:textId="77777777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2256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D1DD1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EC6EE1" w14:paraId="67561B98" w14:textId="77777777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26F2D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3F957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EC6EE1" w14:paraId="58AD4F36" w14:textId="77777777">
        <w:trPr>
          <w:trHeight w:val="145"/>
          <w:jc w:val="center"/>
        </w:trPr>
        <w:tc>
          <w:tcPr>
            <w:tcW w:w="61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6D91D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8126C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BA286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</w:tr>
      <w:tr w:rsidR="00EC6EE1" w14:paraId="0D02E6DE" w14:textId="77777777">
        <w:trPr>
          <w:trHeight w:val="145"/>
          <w:jc w:val="center"/>
        </w:trPr>
        <w:tc>
          <w:tcPr>
            <w:tcW w:w="61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C4A941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9DE5E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8986BD" w14:textId="77777777" w:rsidR="00EC6EE1" w:rsidRDefault="00020130">
            <w:pPr>
              <w:ind w:left="720" w:firstLine="27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435F7CD5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d"/>
        <w:tblW w:w="13994" w:type="dxa"/>
        <w:tblLayout w:type="fixed"/>
        <w:tblLook w:val="0400" w:firstRow="0" w:lastRow="0" w:firstColumn="0" w:lastColumn="0" w:noHBand="0" w:noVBand="1"/>
      </w:tblPr>
      <w:tblGrid>
        <w:gridCol w:w="2009"/>
        <w:gridCol w:w="784"/>
        <w:gridCol w:w="2699"/>
        <w:gridCol w:w="784"/>
        <w:gridCol w:w="1741"/>
        <w:gridCol w:w="336"/>
        <w:gridCol w:w="2247"/>
        <w:gridCol w:w="3394"/>
      </w:tblGrid>
      <w:tr w:rsidR="00EC6EE1" w14:paraId="3B3D0115" w14:textId="77777777">
        <w:trPr>
          <w:trHeight w:val="288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44DB55" w14:textId="77777777" w:rsidR="00EC6EE1" w:rsidRDefault="00020130">
            <w:pPr>
              <w:numPr>
                <w:ilvl w:val="0"/>
                <w:numId w:val="40"/>
              </w:numPr>
              <w:spacing w:after="6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099F318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B82383C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F5D12" w14:textId="77777777" w:rsidR="00EC6EE1" w:rsidRDefault="00020130">
            <w:pPr>
              <w:numPr>
                <w:ilvl w:val="1"/>
                <w:numId w:val="39"/>
              </w:numPr>
              <w:ind w:left="1512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2F924B91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B40E3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Upoznati i usvojiti logiku harmonijskog mišljenja. Doći do razumijevanja harmonijske strukture tonske umjetnine. Na osnovi uzajamnosti teorijskog i praktičnog razviti sposobnost praktične primjene stečenog znanja. </w:t>
            </w:r>
          </w:p>
        </w:tc>
      </w:tr>
      <w:tr w:rsidR="00EC6EE1" w14:paraId="684EC759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9CF9F" w14:textId="77777777" w:rsidR="00EC6EE1" w:rsidRDefault="00020130">
            <w:pPr>
              <w:numPr>
                <w:ilvl w:val="1"/>
                <w:numId w:val="3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61C932A2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42913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Odslušana i položena Harmonija I.</w:t>
            </w:r>
          </w:p>
        </w:tc>
      </w:tr>
      <w:tr w:rsidR="00EC6EE1" w14:paraId="1B9C1F13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A85A46" w14:textId="77777777" w:rsidR="00EC6EE1" w:rsidRDefault="00020130">
            <w:pPr>
              <w:numPr>
                <w:ilvl w:val="1"/>
                <w:numId w:val="3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791CED2D" w14:textId="77777777">
        <w:trPr>
          <w:trHeight w:val="1721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60E84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53BAE2F9" w14:textId="77777777" w:rsidR="00EC6EE1" w:rsidRDefault="00020130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i definirati oblik i vrstu akorda i melodijskih linija u tonalitetu</w:t>
            </w:r>
          </w:p>
          <w:p w14:paraId="43A250BC" w14:textId="77777777" w:rsidR="00EC6EE1" w:rsidRDefault="00020130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napisati odgovarajuću harmonijsku progresiju u didaktičkom slogu</w:t>
            </w:r>
          </w:p>
          <w:p w14:paraId="450013D0" w14:textId="77777777" w:rsidR="00EC6EE1" w:rsidRDefault="00020130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izraditi modulaciju u formi periode u klavirskom slogu</w:t>
            </w:r>
          </w:p>
          <w:p w14:paraId="2F04F266" w14:textId="77777777" w:rsidR="00EC6EE1" w:rsidRDefault="00020130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tekst i izraditi modulaciju u zborskom slogu</w:t>
            </w:r>
          </w:p>
          <w:p w14:paraId="6BD3F2BE" w14:textId="77777777" w:rsidR="00EC6EE1" w:rsidRDefault="00020130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Diskutirati o mogućnostima harmonijskih progresija, oblikovanjima melodijskih linija i vrstama i oblicima akorda</w:t>
            </w:r>
          </w:p>
          <w:p w14:paraId="3D144C00" w14:textId="77777777" w:rsidR="00EC6EE1" w:rsidRDefault="00020130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izrađeni zadatak</w:t>
            </w:r>
          </w:p>
          <w:p w14:paraId="4EB461E8" w14:textId="77777777" w:rsidR="00EC6EE1" w:rsidRDefault="00020130">
            <w:pPr>
              <w:numPr>
                <w:ilvl w:val="0"/>
                <w:numId w:val="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Primijeniti stečena znanja u analizi glazbene literature</w:t>
            </w:r>
          </w:p>
        </w:tc>
      </w:tr>
      <w:tr w:rsidR="00EC6EE1" w14:paraId="22AD2AF1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C3C6C4" w14:textId="77777777" w:rsidR="00EC6EE1" w:rsidRDefault="00020130">
            <w:pPr>
              <w:numPr>
                <w:ilvl w:val="1"/>
                <w:numId w:val="1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EC6EE1" w14:paraId="241DD5D4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551BF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Enharmonija: povećani sekstakord, kvartsekstakord i terckvartakord. Enharmonijske modulacije.</w:t>
            </w:r>
          </w:p>
        </w:tc>
      </w:tr>
      <w:tr w:rsidR="00EC6EE1" w14:paraId="20C636BF" w14:textId="77777777">
        <w:trPr>
          <w:trHeight w:val="432"/>
        </w:trPr>
        <w:tc>
          <w:tcPr>
            <w:tcW w:w="80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A0E15C" w14:textId="77777777" w:rsidR="00EC6EE1" w:rsidRDefault="00020130">
            <w:pPr>
              <w:numPr>
                <w:ilvl w:val="1"/>
                <w:numId w:val="13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F25ADD" w14:textId="77777777" w:rsidR="00EC6EE1" w:rsidRDefault="00F47376">
            <w:pPr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1"/>
                <w:id w:val="56901097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2994C55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2"/>
                <w:id w:val="-12478161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B62D05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3"/>
                <w:id w:val="-182951554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vježbe  </w:t>
            </w:r>
          </w:p>
          <w:p w14:paraId="28DFE65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4"/>
                <w:id w:val="105165827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309347D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5"/>
                <w:id w:val="8705231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3775C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6"/>
                <w:id w:val="148258273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samostalni zadaci  </w:t>
            </w:r>
          </w:p>
          <w:p w14:paraId="73ADD3A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7"/>
                <w:id w:val="71531622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6E9E1D7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8"/>
                <w:id w:val="-69176329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42DC351E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9"/>
                <w:id w:val="94095506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14EE9B3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0"/>
                <w:id w:val="-61637740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09ABB062" w14:textId="77777777">
        <w:trPr>
          <w:trHeight w:val="432"/>
        </w:trPr>
        <w:tc>
          <w:tcPr>
            <w:tcW w:w="80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F1114" w14:textId="77777777" w:rsidR="00EC6EE1" w:rsidRDefault="00020130">
            <w:pPr>
              <w:numPr>
                <w:ilvl w:val="1"/>
                <w:numId w:val="1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F285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CDC7EAA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9A4F2F" w14:textId="77777777" w:rsidR="00EC6EE1" w:rsidRDefault="00020130">
            <w:pPr>
              <w:numPr>
                <w:ilvl w:val="1"/>
                <w:numId w:val="1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2A143073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F4094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i aktivno sudjelovanje na nastavi. </w:t>
            </w:r>
          </w:p>
        </w:tc>
      </w:tr>
      <w:tr w:rsidR="00EC6EE1" w14:paraId="2A0FF763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936ED6" w14:textId="77777777" w:rsidR="00EC6EE1" w:rsidRDefault="00020130">
            <w:pPr>
              <w:numPr>
                <w:ilvl w:val="1"/>
                <w:numId w:val="1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76D060C5" w14:textId="77777777">
        <w:trPr>
          <w:trHeight w:val="111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925D2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0D0A0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7368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033CB8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3D45B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A88CB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2C3A4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C3924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1AFE29B" w14:textId="77777777">
        <w:trPr>
          <w:trHeight w:val="10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1D6CD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E43C2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E4A72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ECFD6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C20C7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6620D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0643C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63E0B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11C915A" w14:textId="77777777">
        <w:trPr>
          <w:trHeight w:val="10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953B4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0F42D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84399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A1A5D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637F4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1752F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D684B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AEB9D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B168092" w14:textId="77777777">
        <w:trPr>
          <w:trHeight w:val="10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00E32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17A85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A0C7A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18FDA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C8E12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71EF4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F46E0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2EAFA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5A89564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4F637D" w14:textId="77777777" w:rsidR="00EC6EE1" w:rsidRDefault="00020130">
            <w:pPr>
              <w:numPr>
                <w:ilvl w:val="1"/>
                <w:numId w:val="1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17C269BF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77F52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e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5344"/>
              <w:gridCol w:w="668"/>
              <w:gridCol w:w="1200"/>
              <w:gridCol w:w="1668"/>
              <w:gridCol w:w="3793"/>
              <w:gridCol w:w="522"/>
              <w:gridCol w:w="559"/>
            </w:tblGrid>
            <w:tr w:rsidR="00EC6EE1" w14:paraId="32FCC7BD" w14:textId="77777777">
              <w:trPr>
                <w:trHeight w:val="279"/>
              </w:trPr>
              <w:tc>
                <w:tcPr>
                  <w:tcW w:w="53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0461C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5B28319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03321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A66E9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1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ED211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7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1C77A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282AC0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4551FC8B" w14:textId="77777777">
              <w:trPr>
                <w:trHeight w:val="179"/>
              </w:trPr>
              <w:tc>
                <w:tcPr>
                  <w:tcW w:w="53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877C2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B27328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F88598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729FDAC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F58739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518A72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139111A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54990C1C" w14:textId="77777777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52422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povezivanje ranije stečenih znanja i vještina s materijom na satu</w:t>
                  </w:r>
                </w:p>
                <w:p w14:paraId="6FBFB97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diskutiranje</w:t>
                  </w:r>
                </w:p>
                <w:p w14:paraId="293ADD2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zaključivanje i predlaganje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43E42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0,30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95BAF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1 - 7</w:t>
                  </w: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31573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EAA9A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7B1DA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2D22B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EC6EE1" w14:paraId="0939D0AC" w14:textId="77777777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727B5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proučavanje i analiziranje gradiva obrađenog na satu i prepoznavanje i uvježbavanje  istog u izradi zadanih primjera</w:t>
                  </w:r>
                </w:p>
                <w:p w14:paraId="58F2AB6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analiza glazbene literature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A6260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0,60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0D6FF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1 -4, 7</w:t>
                  </w: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8D7B7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C7A16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871C5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5648F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EC6EE1" w14:paraId="7ECD5888" w14:textId="77777777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071F0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izrada zadanih primjera u obimu znanja i vještina usvojenih tijekom semestra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3DBE1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2,10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B1C37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1 - 3</w:t>
                  </w: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A5442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34CA1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3A7F9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3EBC5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70</w:t>
                  </w:r>
                </w:p>
              </w:tc>
            </w:tr>
            <w:tr w:rsidR="00EC6EE1" w14:paraId="1306B7AB" w14:textId="77777777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CA595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D107F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2A4CA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CC04B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DE2DC9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8F462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83CAC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C0D54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3FBAEA3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5F8846" w14:textId="77777777" w:rsidR="00EC6EE1" w:rsidRDefault="00020130">
            <w:pPr>
              <w:numPr>
                <w:ilvl w:val="1"/>
                <w:numId w:val="2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19F142E4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676874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Christensen, J. B. 18th Century Continuo Playing. 2002.  </w:t>
            </w:r>
          </w:p>
          <w:p w14:paraId="5F1ED752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Devčić, N. Harmonija. Zagreb: Školska knjiga, 1993.</w:t>
            </w:r>
          </w:p>
          <w:p w14:paraId="3D3752EF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Despić, D. Kontrast tonaliteta. Beograd: Univerzitet umetnosti u Beogradu, 1989.</w:t>
            </w:r>
          </w:p>
          <w:p w14:paraId="0E75751E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1: udžbenik glazbene kulture za prvi razred osnovne škole. Zagreb: Profil, 2003. </w:t>
            </w:r>
          </w:p>
          <w:p w14:paraId="4B1AAEA7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2: udžbenik glazbene kulture za drugi razred osnovne škole. Zagreb: Profil, 2001.</w:t>
            </w:r>
          </w:p>
          <w:p w14:paraId="59AB23B1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3: udžbenik glazbene kulture za treći razred osnovne škole. Zagreb: Profil, 2002. </w:t>
            </w:r>
          </w:p>
          <w:p w14:paraId="15853424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4: udžbenik glazbene kulture za četvrti razred osnovne škole. Zagreb: Profil, 2002.</w:t>
            </w:r>
          </w:p>
          <w:p w14:paraId="322DFFB4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Piston, W. Armonia. Torino: Edizinoi di Torino, 1989.</w:t>
            </w:r>
          </w:p>
          <w:p w14:paraId="29B75FD4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Schoenberg, A. Manuale di armonia. Milano: 1991.</w:t>
            </w:r>
          </w:p>
          <w:p w14:paraId="7AE40DC5" w14:textId="77777777" w:rsidR="00EC6EE1" w:rsidRDefault="00020130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Tavčar, A.; Rudolf-Perković, D. Glazbalica 5: udžbenik glazbene kulture za V. razred osnovne škole. Zagreb: Školska knjiga. 2001.</w:t>
            </w:r>
          </w:p>
        </w:tc>
      </w:tr>
      <w:tr w:rsidR="00EC6EE1" w14:paraId="2EB7C647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9FF646" w14:textId="77777777" w:rsidR="00EC6EE1" w:rsidRDefault="00020130">
            <w:pPr>
              <w:numPr>
                <w:ilvl w:val="1"/>
                <w:numId w:val="1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04D0B63C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3E6C6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1FD07CB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EBCBFA" w14:textId="77777777" w:rsidR="00EC6EE1" w:rsidRDefault="00020130">
            <w:pPr>
              <w:numPr>
                <w:ilvl w:val="1"/>
                <w:numId w:val="24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1E58AC9D" w14:textId="77777777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C5A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4B4B2F0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4AE2C0ED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f"/>
        <w:tblW w:w="13947" w:type="dxa"/>
        <w:jc w:val="center"/>
        <w:tblLayout w:type="fixed"/>
        <w:tblLook w:val="0400" w:firstRow="0" w:lastRow="0" w:firstColumn="0" w:lastColumn="0" w:noHBand="0" w:noVBand="1"/>
      </w:tblPr>
      <w:tblGrid>
        <w:gridCol w:w="3820"/>
        <w:gridCol w:w="5386"/>
        <w:gridCol w:w="4741"/>
      </w:tblGrid>
      <w:tr w:rsidR="00EC6EE1" w14:paraId="1D8D0F89" w14:textId="77777777">
        <w:trPr>
          <w:trHeight w:val="587"/>
          <w:jc w:val="center"/>
        </w:trPr>
        <w:tc>
          <w:tcPr>
            <w:tcW w:w="13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101F4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4ED77447" w14:textId="77777777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99B05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0EF4EF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HARMONIJA II</w:t>
            </w:r>
          </w:p>
        </w:tc>
      </w:tr>
      <w:tr w:rsidR="00EC6EE1" w14:paraId="49E04499" w14:textId="77777777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94A095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E15755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Ana Horvat</w:t>
            </w:r>
          </w:p>
        </w:tc>
      </w:tr>
      <w:tr w:rsidR="00EC6EE1" w14:paraId="3673512F" w14:textId="77777777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4910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B8AA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088CD0B" w14:textId="77777777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FE3F1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C7D02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46FAD725" w14:textId="77777777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2F0DC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30676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IKD204</w:t>
            </w:r>
          </w:p>
        </w:tc>
      </w:tr>
      <w:tr w:rsidR="00EC6EE1" w14:paraId="03A0CA88" w14:textId="77777777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1C77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192B5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EC6EE1" w14:paraId="7D3AA4C6" w14:textId="77777777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8664C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D3ED1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EC6EE1" w14:paraId="11E572B9" w14:textId="77777777">
        <w:trPr>
          <w:trHeight w:val="145"/>
          <w:jc w:val="center"/>
        </w:trPr>
        <w:tc>
          <w:tcPr>
            <w:tcW w:w="3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D04CF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24B40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1C7C9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</w:tr>
      <w:tr w:rsidR="00EC6EE1" w14:paraId="1C71F082" w14:textId="77777777">
        <w:trPr>
          <w:trHeight w:val="145"/>
          <w:jc w:val="center"/>
        </w:trPr>
        <w:tc>
          <w:tcPr>
            <w:tcW w:w="3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ED4F6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ECAC3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97CBCB" w14:textId="77777777" w:rsidR="00EC6EE1" w:rsidRDefault="00020130">
            <w:pPr>
              <w:ind w:left="-720" w:hanging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5A2462D2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f0"/>
        <w:tblW w:w="13994" w:type="dxa"/>
        <w:tblLayout w:type="fixed"/>
        <w:tblLook w:val="0400" w:firstRow="0" w:lastRow="0" w:firstColumn="0" w:lastColumn="0" w:noHBand="0" w:noVBand="1"/>
      </w:tblPr>
      <w:tblGrid>
        <w:gridCol w:w="2083"/>
        <w:gridCol w:w="810"/>
        <w:gridCol w:w="2806"/>
        <w:gridCol w:w="810"/>
        <w:gridCol w:w="649"/>
        <w:gridCol w:w="649"/>
        <w:gridCol w:w="347"/>
        <w:gridCol w:w="2326"/>
        <w:gridCol w:w="3514"/>
      </w:tblGrid>
      <w:tr w:rsidR="00EC6EE1" w14:paraId="36A0F045" w14:textId="77777777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F009F3" w14:textId="77777777" w:rsidR="00EC6EE1" w:rsidRDefault="00020130">
            <w:pPr>
              <w:numPr>
                <w:ilvl w:val="0"/>
                <w:numId w:val="238"/>
              </w:numPr>
              <w:spacing w:after="60"/>
              <w:ind w:left="108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53BA8C3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6E4318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2E50F2" w14:textId="77777777" w:rsidR="00EC6EE1" w:rsidRDefault="00020130">
            <w:pPr>
              <w:numPr>
                <w:ilvl w:val="1"/>
                <w:numId w:val="24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4683A4F1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4BD05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Upoznati i usvojiti logiku harmonijskog mišljenja. Doći do razumijevanja harmonijske strukture tonske umjetnine. Na osnovi uzajamnosti teorijskog i praktičnog razviti sposobnost praktične primjene stečenog znanja. </w:t>
            </w:r>
          </w:p>
        </w:tc>
      </w:tr>
      <w:tr w:rsidR="00EC6EE1" w14:paraId="2B1060B7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5B9282" w14:textId="77777777" w:rsidR="00EC6EE1" w:rsidRDefault="00020130">
            <w:pPr>
              <w:numPr>
                <w:ilvl w:val="1"/>
                <w:numId w:val="24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789AD7D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B1E0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Odslušana i položena Harmonija I</w:t>
            </w:r>
          </w:p>
        </w:tc>
      </w:tr>
      <w:tr w:rsidR="00EC6EE1" w14:paraId="736444D7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6436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1.3 Očekivani ishodi učenja za predmet </w:t>
            </w:r>
          </w:p>
        </w:tc>
      </w:tr>
      <w:tr w:rsidR="00EC6EE1" w14:paraId="3E62AAD3" w14:textId="77777777">
        <w:trPr>
          <w:trHeight w:val="1721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B1F36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0DD4783D" w14:textId="77777777" w:rsidR="00EC6EE1" w:rsidRDefault="00020130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i definirati oblik i vrstu akorda i melodijskih linija u tonalitetu</w:t>
            </w:r>
          </w:p>
          <w:p w14:paraId="2B157542" w14:textId="77777777" w:rsidR="00EC6EE1" w:rsidRDefault="00020130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napisati odgovarajuću harmonijsku progresiju u didaktičkom slogu</w:t>
            </w:r>
          </w:p>
          <w:p w14:paraId="7140282F" w14:textId="77777777" w:rsidR="00EC6EE1" w:rsidRDefault="00020130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izraditi modulaciju u formi periode u klavirskom slogu</w:t>
            </w:r>
          </w:p>
          <w:p w14:paraId="455290A7" w14:textId="77777777" w:rsidR="00EC6EE1" w:rsidRDefault="00020130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tekst i izraditi modulaciju u zborskom slogu</w:t>
            </w:r>
          </w:p>
          <w:p w14:paraId="0B8440FF" w14:textId="77777777" w:rsidR="00EC6EE1" w:rsidRDefault="00020130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Diskutirati o mogućnostima harmonijskih progresija, oblikovanjima melodijskih linija i vrstama i oblicima akorda</w:t>
            </w:r>
          </w:p>
          <w:p w14:paraId="6BBE2072" w14:textId="77777777" w:rsidR="00EC6EE1" w:rsidRDefault="00020130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izrađeni zadatak</w:t>
            </w:r>
          </w:p>
          <w:p w14:paraId="77EF9CE3" w14:textId="77777777" w:rsidR="00EC6EE1" w:rsidRDefault="00020130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Primijeniti stečena znanja u analizi glazbene literature</w:t>
            </w:r>
          </w:p>
        </w:tc>
      </w:tr>
      <w:tr w:rsidR="00EC6EE1" w14:paraId="3AE31E89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402BF4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1.4 Sadržaj predmeta</w:t>
            </w:r>
          </w:p>
        </w:tc>
      </w:tr>
      <w:tr w:rsidR="00EC6EE1" w14:paraId="352608BA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17410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Harmonijska analiza djela baroka, klasike, romantike i skladatelja 20. stoljeća i praktična primjena upoznatog stila ili tehnike skladanja. Harmonizacija primjera iz literature te one namijenjene za rad u nastavi na klaviru.</w:t>
            </w:r>
          </w:p>
        </w:tc>
      </w:tr>
      <w:tr w:rsidR="00EC6EE1" w14:paraId="192BB819" w14:textId="77777777">
        <w:trPr>
          <w:trHeight w:val="432"/>
        </w:trPr>
        <w:tc>
          <w:tcPr>
            <w:tcW w:w="7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298BFC" w14:textId="77777777" w:rsidR="00EC6EE1" w:rsidRDefault="00020130">
            <w:pPr>
              <w:numPr>
                <w:ilvl w:val="1"/>
                <w:numId w:val="24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EBEFCE" w14:textId="77777777" w:rsidR="00EC6EE1" w:rsidRDefault="00F47376">
            <w:pPr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1"/>
                <w:id w:val="-204358172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415B8096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2"/>
                <w:id w:val="138513600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6E60D0A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3"/>
                <w:id w:val="-41224553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vježbe  </w:t>
            </w:r>
          </w:p>
          <w:p w14:paraId="1331B8E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4"/>
                <w:id w:val="-181855421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758EC00B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5"/>
                <w:id w:val="-203055597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6A4F3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6"/>
                <w:id w:val="171346547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samostalni zadaci  </w:t>
            </w:r>
          </w:p>
          <w:p w14:paraId="096D0BE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7"/>
                <w:id w:val="77537144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376E757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8"/>
                <w:id w:val="-117433971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239DEFDA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9"/>
                <w:id w:val="-194599217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7D07393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0"/>
                <w:id w:val="-1531169835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4F6B7247" w14:textId="77777777">
        <w:trPr>
          <w:trHeight w:val="432"/>
        </w:trPr>
        <w:tc>
          <w:tcPr>
            <w:tcW w:w="7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424FF4" w14:textId="77777777" w:rsidR="00EC6EE1" w:rsidRDefault="00020130">
            <w:pPr>
              <w:numPr>
                <w:ilvl w:val="1"/>
                <w:numId w:val="24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02185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E0F4903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0BF6FD" w14:textId="77777777" w:rsidR="00EC6EE1" w:rsidRDefault="00020130">
            <w:pPr>
              <w:numPr>
                <w:ilvl w:val="1"/>
                <w:numId w:val="24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52018B55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70D0A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i aktivno sudjelovanje na nastavi. </w:t>
            </w:r>
          </w:p>
        </w:tc>
      </w:tr>
      <w:tr w:rsidR="00EC6EE1" w14:paraId="7A7BF1CC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B0E9A" w14:textId="77777777" w:rsidR="00EC6EE1" w:rsidRDefault="00020130">
            <w:pPr>
              <w:numPr>
                <w:ilvl w:val="1"/>
                <w:numId w:val="25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1BD930B5" w14:textId="77777777">
        <w:trPr>
          <w:trHeight w:val="111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826B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2A51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B3E5A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7F0FF6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442B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Seminarski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rad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FFAA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CF13B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34E8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3EDDB7A" w14:textId="77777777">
        <w:trPr>
          <w:trHeight w:val="108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E4A5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E713D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F030E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9046E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FC44D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E8AA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F2AF0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3254D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6744C65" w14:textId="77777777">
        <w:trPr>
          <w:trHeight w:val="108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09BE9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E0CC6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EF57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ECCDB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9C074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D0BC1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CC6AC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9963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D0523E4" w14:textId="77777777">
        <w:trPr>
          <w:trHeight w:val="108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A369C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1DBBC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B99BE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9DF7B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5977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00F54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CF0D4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3DE84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85EAD86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3EC6D5" w14:textId="77777777" w:rsidR="00EC6EE1" w:rsidRDefault="00020130">
            <w:pPr>
              <w:numPr>
                <w:ilvl w:val="1"/>
                <w:numId w:val="25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3E230868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3C6D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1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5320"/>
              <w:gridCol w:w="668"/>
              <w:gridCol w:w="1244"/>
              <w:gridCol w:w="1665"/>
              <w:gridCol w:w="3776"/>
              <w:gridCol w:w="522"/>
              <w:gridCol w:w="559"/>
            </w:tblGrid>
            <w:tr w:rsidR="00EC6EE1" w14:paraId="7EEC62E3" w14:textId="77777777">
              <w:trPr>
                <w:trHeight w:val="279"/>
              </w:trPr>
              <w:tc>
                <w:tcPr>
                  <w:tcW w:w="53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602C2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688AAC4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00376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5922F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16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9EFCF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7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5BD2D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B48202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41EB6B81" w14:textId="77777777">
              <w:trPr>
                <w:trHeight w:val="179"/>
              </w:trPr>
              <w:tc>
                <w:tcPr>
                  <w:tcW w:w="53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9A8857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6D3E68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FFFC97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89FA69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58418C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D76290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ED0BD3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26B53D4B" w14:textId="77777777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88032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povezivanje ranije stečenih znanja i vještina s materijom na satu</w:t>
                  </w:r>
                </w:p>
                <w:p w14:paraId="1FED364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diskutiranje</w:t>
                  </w:r>
                </w:p>
                <w:p w14:paraId="6A48E0B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zaključivanje i predlaganje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E0D36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0,30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1AB58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1 - 7</w:t>
                  </w: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B24B0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F5A06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17DDF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AC513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EC6EE1" w14:paraId="337E59AD" w14:textId="77777777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FD3F9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proučavanje i analiziranje gradiva obrađenog na satu i prepoznavanje i uvježbavanje  istog u izradi zadanih primjera</w:t>
                  </w:r>
                </w:p>
                <w:p w14:paraId="3B7C3E9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analiza glazbene literature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7936E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0,60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3C7A9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1 -4, 7</w:t>
                  </w: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38971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089D0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7CE95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E0F7EB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EC6EE1" w14:paraId="6F0C5688" w14:textId="77777777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43181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izrada zadanih primjera u obimu znanja i vještina usvojenih tijekom godine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0006D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2,10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125F4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1,2,4</w:t>
                  </w: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DF3C4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1957A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454B7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6BB50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70</w:t>
                  </w:r>
                </w:p>
              </w:tc>
            </w:tr>
            <w:tr w:rsidR="00EC6EE1" w14:paraId="4CD7C93A" w14:textId="77777777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6097D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AD02D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53E59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9C0E74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E332E2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23F18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F5916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D4F816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A5F4BD0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065106" w14:textId="77777777" w:rsidR="00EC6EE1" w:rsidRDefault="00020130">
            <w:pPr>
              <w:numPr>
                <w:ilvl w:val="1"/>
                <w:numId w:val="21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72D06669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EC5556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Christensen, J. B. 18th Century Continuo Playing. 2002.  </w:t>
            </w:r>
          </w:p>
          <w:p w14:paraId="399297DD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Devčić, N. Harmonija. Zagreb: Školska knjiga, 1993.</w:t>
            </w:r>
          </w:p>
          <w:p w14:paraId="47D8C809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Despić, D. Kontrast tonaliteta. Beograd: Univerzitet umetnosti u Beogradu, 1989.</w:t>
            </w:r>
          </w:p>
          <w:p w14:paraId="627ED76F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1: udžbenik glazbene kulture za prvi razred osnovne škole. Zagreb: Profil, 2003. </w:t>
            </w:r>
          </w:p>
          <w:p w14:paraId="371BB92E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2: udžbenik glazbene kulture za drugi razred osnovne škole. Zagreb: Profil, 2001.</w:t>
            </w:r>
          </w:p>
          <w:p w14:paraId="3D9BFD37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3: udžbenik glazbene kulture za treći razred osnovne škole. Zagreb: Profil, 2002. </w:t>
            </w:r>
          </w:p>
          <w:p w14:paraId="244E0937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4: udžbenik glazbene kulture za četvrti razred osnovne škole. Zagreb: Profil, 2002.</w:t>
            </w:r>
          </w:p>
          <w:p w14:paraId="60C43B7A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Piston, W. Armonia. Torino: Edizinoi di Torino, 1989.</w:t>
            </w:r>
          </w:p>
          <w:p w14:paraId="632A8F82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Schoenberg, A. Manuale di armonia. Milano: 1991.</w:t>
            </w:r>
          </w:p>
        </w:tc>
      </w:tr>
      <w:tr w:rsidR="00EC6EE1" w14:paraId="4FA63504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5B179" w14:textId="77777777" w:rsidR="00EC6EE1" w:rsidRDefault="00020130">
            <w:pPr>
              <w:numPr>
                <w:ilvl w:val="1"/>
                <w:numId w:val="22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36B91DE9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CADE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801B7D4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BD520D" w14:textId="77777777" w:rsidR="00EC6EE1" w:rsidRDefault="00020130">
            <w:pPr>
              <w:numPr>
                <w:ilvl w:val="1"/>
                <w:numId w:val="21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4B273055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62AA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Provedba jedinstvene sveučilišne ankete među studentima za ocjenjivanje nastavnika koju utvrđuje Senat Sveučilišta</w:t>
            </w:r>
          </w:p>
          <w:p w14:paraId="02CE9B4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3976024D" w14:textId="77777777" w:rsidR="00EC6EE1" w:rsidRDefault="00EC6EE1">
      <w:pPr>
        <w:rPr>
          <w:rFonts w:ascii="Times New Roman" w:eastAsia="Times New Roman" w:hAnsi="Times New Roman" w:cs="Times New Roman"/>
        </w:rPr>
      </w:pPr>
    </w:p>
    <w:p w14:paraId="7F431125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f2"/>
        <w:tblW w:w="13987" w:type="dxa"/>
        <w:jc w:val="center"/>
        <w:tblLayout w:type="fixed"/>
        <w:tblLook w:val="0400" w:firstRow="0" w:lastRow="0" w:firstColumn="0" w:lastColumn="0" w:noHBand="0" w:noVBand="1"/>
      </w:tblPr>
      <w:tblGrid>
        <w:gridCol w:w="3394"/>
        <w:gridCol w:w="5812"/>
        <w:gridCol w:w="4781"/>
      </w:tblGrid>
      <w:tr w:rsidR="00EC6EE1" w14:paraId="503D9DBD" w14:textId="77777777">
        <w:trPr>
          <w:trHeight w:val="587"/>
          <w:jc w:val="center"/>
        </w:trPr>
        <w:tc>
          <w:tcPr>
            <w:tcW w:w="139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F5BC17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438D7395" w14:textId="77777777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D93E44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36920B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OSNOVE JAZZ IMPROVIZACIJE</w:t>
            </w:r>
          </w:p>
        </w:tc>
      </w:tr>
      <w:tr w:rsidR="00EC6EE1" w14:paraId="0B791090" w14:textId="77777777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7EED3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B1EA5E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Davor Dedić, viši predavač</w:t>
            </w:r>
          </w:p>
        </w:tc>
      </w:tr>
      <w:tr w:rsidR="00EC6EE1" w14:paraId="0C04DA2A" w14:textId="77777777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7D13E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70F8C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529BBE0" w14:textId="77777777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2380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9B416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6BB150C1" w14:textId="77777777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19731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6116B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IKD103</w:t>
            </w:r>
          </w:p>
        </w:tc>
      </w:tr>
      <w:tr w:rsidR="00EC6EE1" w14:paraId="3915A2DD" w14:textId="77777777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73F9F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4A651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EC6EE1" w14:paraId="5DB3EDE4" w14:textId="77777777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5BAE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CF6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EC6EE1" w14:paraId="697A2DB0" w14:textId="77777777">
        <w:trPr>
          <w:trHeight w:val="145"/>
          <w:jc w:val="center"/>
        </w:trPr>
        <w:tc>
          <w:tcPr>
            <w:tcW w:w="3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BA377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EDCE4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10618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</w:tr>
      <w:tr w:rsidR="00EC6EE1" w14:paraId="4FECBEFB" w14:textId="77777777">
        <w:trPr>
          <w:trHeight w:val="145"/>
          <w:jc w:val="center"/>
        </w:trPr>
        <w:tc>
          <w:tcPr>
            <w:tcW w:w="3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37BB3E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16E82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D4131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15(15+0+0)</w:t>
            </w:r>
          </w:p>
        </w:tc>
      </w:tr>
    </w:tbl>
    <w:p w14:paraId="48677F6C" w14:textId="77777777" w:rsidR="00EC6EE1" w:rsidRDefault="00EC6EE1">
      <w:pPr>
        <w:spacing w:after="240"/>
        <w:rPr>
          <w:rFonts w:ascii="Times New Roman" w:eastAsia="Times New Roman" w:hAnsi="Times New Roman" w:cs="Times New Roman"/>
        </w:rPr>
      </w:pPr>
    </w:p>
    <w:tbl>
      <w:tblPr>
        <w:tblStyle w:val="aff3"/>
        <w:tblW w:w="13994" w:type="dxa"/>
        <w:tblLayout w:type="fixed"/>
        <w:tblLook w:val="0400" w:firstRow="0" w:lastRow="0" w:firstColumn="0" w:lastColumn="0" w:noHBand="0" w:noVBand="1"/>
      </w:tblPr>
      <w:tblGrid>
        <w:gridCol w:w="2310"/>
        <w:gridCol w:w="1102"/>
        <w:gridCol w:w="3048"/>
        <w:gridCol w:w="1102"/>
        <w:gridCol w:w="367"/>
        <w:gridCol w:w="366"/>
        <w:gridCol w:w="366"/>
        <w:gridCol w:w="1315"/>
        <w:gridCol w:w="727"/>
        <w:gridCol w:w="727"/>
        <w:gridCol w:w="2564"/>
      </w:tblGrid>
      <w:tr w:rsidR="00EC6EE1" w14:paraId="575B6334" w14:textId="77777777">
        <w:trPr>
          <w:trHeight w:val="288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901CB7" w14:textId="77777777" w:rsidR="00EC6EE1" w:rsidRDefault="00020130">
            <w:pPr>
              <w:numPr>
                <w:ilvl w:val="0"/>
                <w:numId w:val="225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44AA611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1D77890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F9B667" w14:textId="77777777" w:rsidR="00EC6EE1" w:rsidRDefault="00020130">
            <w:pPr>
              <w:numPr>
                <w:ilvl w:val="1"/>
                <w:numId w:val="223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14F7E684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3922C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Ovladavanje znanjima potrebnim za savladavanje dijelova partitura u kojima je zadana šifrirana ili neka druga vrsta jazz improvizacije kroz analizu stilova i praktične vježbe u zadanim situacijama. </w:t>
            </w:r>
          </w:p>
        </w:tc>
      </w:tr>
      <w:tr w:rsidR="00EC6EE1" w14:paraId="5E66C994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530EAE" w14:textId="77777777" w:rsidR="00EC6EE1" w:rsidRDefault="00020130">
            <w:pPr>
              <w:numPr>
                <w:ilvl w:val="1"/>
                <w:numId w:val="22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24B248F2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01E9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8E2C34A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A52755" w14:textId="77777777" w:rsidR="00EC6EE1" w:rsidRDefault="00020130">
            <w:pPr>
              <w:numPr>
                <w:ilvl w:val="1"/>
                <w:numId w:val="22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6A9B08E2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ADECC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Po završetku kolegija student će:</w:t>
            </w:r>
          </w:p>
          <w:p w14:paraId="44F22E0C" w14:textId="77777777" w:rsidR="00EC6EE1" w:rsidRDefault="00020130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Definirati jazz glazbu i njezine osnovne elemente.</w:t>
            </w:r>
          </w:p>
          <w:p w14:paraId="19DD5874" w14:textId="77777777" w:rsidR="00EC6EE1" w:rsidRDefault="00020130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Prepoznati, razlikovati i opisati  osnovne stilove jazz glazbe.</w:t>
            </w:r>
          </w:p>
          <w:p w14:paraId="5B9728AA" w14:textId="77777777" w:rsidR="00EC6EE1" w:rsidRDefault="00020130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Razlikovati i prepoznati  vrste ansambala koja izvode jazz glazbu.</w:t>
            </w:r>
          </w:p>
          <w:p w14:paraId="50FFE962" w14:textId="77777777" w:rsidR="00EC6EE1" w:rsidRDefault="00020130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Slušanjem prepoznati i analizirati strukturu u zvučnim primjerima</w:t>
            </w:r>
          </w:p>
          <w:p w14:paraId="04A93676" w14:textId="77777777" w:rsidR="00EC6EE1" w:rsidRDefault="00020130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Imenovati glavne predstavnike pojedinih stilova u jazz glazbi.</w:t>
            </w:r>
          </w:p>
        </w:tc>
      </w:tr>
      <w:tr w:rsidR="00EC6EE1" w14:paraId="0DCBF182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B0B2E5" w14:textId="77777777" w:rsidR="00EC6EE1" w:rsidRDefault="00020130">
            <w:pPr>
              <w:numPr>
                <w:ilvl w:val="1"/>
                <w:numId w:val="22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70A2E69B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FCB46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sa osnovama jazz improvizacije, savladavanje modusa, dijatonskih i prokomponiranih, karakterističnoh intervala, ritmičko snalaženje u specifičnim situacijama stilskih zahtjeva, kreiranje solističkih dionica po zadanim progresijama, analiza formi i sadržaja. Studenti vježbaju jazz (swing) fraziranje, kreiraju vlastite solo-dionice, kako zapisivanjem, tako i varijacijama na skupnim sessionima- radionicama. </w:t>
            </w:r>
          </w:p>
        </w:tc>
      </w:tr>
      <w:tr w:rsidR="00EC6EE1" w14:paraId="28B1584E" w14:textId="77777777">
        <w:trPr>
          <w:trHeight w:val="432"/>
        </w:trPr>
        <w:tc>
          <w:tcPr>
            <w:tcW w:w="8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75B1CF" w14:textId="77777777" w:rsidR="00EC6EE1" w:rsidRDefault="00020130">
            <w:pPr>
              <w:numPr>
                <w:ilvl w:val="1"/>
                <w:numId w:val="23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33227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1"/>
                <w:id w:val="-104574782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1EBD5DD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2"/>
                <w:id w:val="212442679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61C690B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3"/>
                <w:id w:val="47989128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19AACDD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4"/>
                <w:id w:val="-135225718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48A799A1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5"/>
                <w:id w:val="100540777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BD9E3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6"/>
                <w:id w:val="-15005790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656C617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7"/>
                <w:id w:val="-203957845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09E36A13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8"/>
                <w:id w:val="131244894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4690097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9"/>
                <w:id w:val="-106255556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7B4888B4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0"/>
                <w:id w:val="-204550613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1B7A7452" w14:textId="77777777">
        <w:trPr>
          <w:trHeight w:val="432"/>
        </w:trPr>
        <w:tc>
          <w:tcPr>
            <w:tcW w:w="8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56601" w14:textId="77777777" w:rsidR="00EC6EE1" w:rsidRDefault="00020130">
            <w:pPr>
              <w:numPr>
                <w:ilvl w:val="1"/>
                <w:numId w:val="19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76FAA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FA75DB2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CD223D" w14:textId="77777777" w:rsidR="00EC6EE1" w:rsidRDefault="00020130">
            <w:pPr>
              <w:numPr>
                <w:ilvl w:val="1"/>
                <w:numId w:val="19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31181491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23FD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41B16BE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9C304" w14:textId="77777777" w:rsidR="00EC6EE1" w:rsidRDefault="00020130">
            <w:pPr>
              <w:numPr>
                <w:ilvl w:val="1"/>
                <w:numId w:val="20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37EA3C9F" w14:textId="77777777">
        <w:trPr>
          <w:trHeight w:val="111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4449E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D3ABF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79BB9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1D550F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500C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0CCF7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F6F3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A047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213118F" w14:textId="77777777">
        <w:trPr>
          <w:trHeight w:val="10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46F1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C76CB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A2D01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160F3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52CF4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E7B5C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4A5D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CA5B0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</w:tr>
      <w:tr w:rsidR="00EC6EE1" w14:paraId="42E41094" w14:textId="77777777">
        <w:trPr>
          <w:trHeight w:val="10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9551B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6CF79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62CCA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51C04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49C0E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7938D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86D71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75E2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4840174" w14:textId="77777777">
        <w:trPr>
          <w:trHeight w:val="10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5CD4C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Analiza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5AEBE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188CB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BA200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E2991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17EA7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8A0CF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20AC7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31AB24A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8A4E5" w14:textId="77777777" w:rsidR="00EC6EE1" w:rsidRDefault="00020130">
            <w:pPr>
              <w:numPr>
                <w:ilvl w:val="1"/>
                <w:numId w:val="19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06912B5A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36BD9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4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358"/>
              <w:gridCol w:w="668"/>
              <w:gridCol w:w="1569"/>
              <w:gridCol w:w="4532"/>
              <w:gridCol w:w="3518"/>
              <w:gridCol w:w="550"/>
              <w:gridCol w:w="559"/>
            </w:tblGrid>
            <w:tr w:rsidR="00EC6EE1" w14:paraId="36FC92D7" w14:textId="77777777">
              <w:trPr>
                <w:trHeight w:val="279"/>
              </w:trPr>
              <w:tc>
                <w:tcPr>
                  <w:tcW w:w="23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1320B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1DDBF44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37778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5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F0415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45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0695C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5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AC7C2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230ED4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6DB24DE4" w14:textId="77777777">
              <w:trPr>
                <w:trHeight w:val="179"/>
              </w:trPr>
              <w:tc>
                <w:tcPr>
                  <w:tcW w:w="235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9A01F3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49717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929FD2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0A20F9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9F9039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6CDB83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2DF8E5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2996D834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6328D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i aktivnost u nastavi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22106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DB181B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38867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vježbanje djelova programa u svrhu pripreme za koncert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8C82F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 i praćenje rada studenta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8811F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27312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23DBE4DE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F10DB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Analiza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A91D7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DC7090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D73AB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slušanje i analiziranje audio primjera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F3BE9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Aktivnost u nastavi i kontinuirana provjera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E29CD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A7A7C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9526834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E7EA6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18050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868DD4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FBCA3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 istaknutih jazz glazbenika kroz  povijesni pregled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8995C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 i kontinuirana provjera 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436EB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FB860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BC1D669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7477A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41FC0B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315EBC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0C30D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Sintetiziranje stečenog znanja i prezentacija istoga na ispitu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BB243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svih segmenata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6A1A8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890CE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2A52351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4B4CB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CAE8C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506A58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0C5BD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2CA8A5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4E6B88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7FEC9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448C3E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DC75B4F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38BD6B" w14:textId="77777777" w:rsidR="00EC6EE1" w:rsidRDefault="00020130">
            <w:pPr>
              <w:numPr>
                <w:ilvl w:val="1"/>
                <w:numId w:val="20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C6EE1" w14:paraId="13591EF0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06AA56" w14:textId="77777777" w:rsidR="00EC6EE1" w:rsidRDefault="00020130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Volume 1 - How To Play Jazz &amp; Improvise. Jamey Aebersold Jazz, 1967. </w:t>
            </w:r>
          </w:p>
          <w:p w14:paraId="2EC16768" w14:textId="77777777" w:rsidR="00EC6EE1" w:rsidRDefault="00020130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J.The II-V7-I Progression: The Most Important Musical Sequence in Jazz, Vol. 3. 2000.</w:t>
            </w:r>
          </w:p>
          <w:p w14:paraId="4CA8C32B" w14:textId="77777777" w:rsidR="00EC6EE1" w:rsidRDefault="00020130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Jamey Aebersold Jazz, Volume 16: Jazz Turnarounds, Cycles, &amp; ii/V7s. 2012.</w:t>
            </w:r>
          </w:p>
          <w:p w14:paraId="01541FEB" w14:textId="77777777" w:rsidR="00EC6EE1" w:rsidRDefault="00020130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The Scale Syllabus: Volume 26. Jamey Aebersold Jazz, 1996.</w:t>
            </w:r>
          </w:p>
        </w:tc>
      </w:tr>
      <w:tr w:rsidR="00EC6EE1" w14:paraId="16DD7C84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04A93D" w14:textId="77777777" w:rsidR="00EC6EE1" w:rsidRDefault="00020130">
            <w:pPr>
              <w:numPr>
                <w:ilvl w:val="1"/>
                <w:numId w:val="20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4564AFB6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FE8C99" w14:textId="77777777" w:rsidR="00EC6EE1" w:rsidRDefault="00020130">
            <w:pPr>
              <w:numPr>
                <w:ilvl w:val="0"/>
                <w:numId w:val="20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Levine, M. Jazz Theory Book. Sher Music, 1995.</w:t>
            </w:r>
          </w:p>
        </w:tc>
      </w:tr>
      <w:tr w:rsidR="00EC6EE1" w14:paraId="4D2F6EBD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B5A2B2" w14:textId="77777777" w:rsidR="00EC6EE1" w:rsidRDefault="00020130">
            <w:pPr>
              <w:numPr>
                <w:ilvl w:val="1"/>
                <w:numId w:val="20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07D5D721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B82DF7" w14:textId="77777777" w:rsidR="00EC6EE1" w:rsidRDefault="00020130">
            <w:pPr>
              <w:numPr>
                <w:ilvl w:val="0"/>
                <w:numId w:val="208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47C82663" w14:textId="77777777" w:rsidR="00EC6EE1" w:rsidRDefault="00020130">
            <w:pPr>
              <w:numPr>
                <w:ilvl w:val="0"/>
                <w:numId w:val="208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64756CA5" w14:textId="77777777" w:rsidR="00EC6EE1" w:rsidRDefault="00020130">
            <w:pPr>
              <w:numPr>
                <w:ilvl w:val="0"/>
                <w:numId w:val="208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EC6EE1" w14:paraId="7C47E230" w14:textId="77777777">
        <w:trPr>
          <w:trHeight w:val="587"/>
        </w:trPr>
        <w:tc>
          <w:tcPr>
            <w:tcW w:w="139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AAB0A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5BFF8DCF" w14:textId="77777777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BD3E60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0EDB4B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OSNOVE JAZZ IMPROVIZACIJE</w:t>
            </w:r>
          </w:p>
        </w:tc>
      </w:tr>
      <w:tr w:rsidR="00EC6EE1" w14:paraId="1B792869" w14:textId="77777777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01590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782D93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Davor Dedić, viši predavač</w:t>
            </w:r>
          </w:p>
        </w:tc>
      </w:tr>
      <w:tr w:rsidR="00EC6EE1" w14:paraId="6D333E8D" w14:textId="77777777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100CF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CE9B9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6EA536A" w14:textId="77777777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F3937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6E34B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4057532C" w14:textId="77777777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8EBCA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E961B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IKD203</w:t>
            </w:r>
          </w:p>
        </w:tc>
      </w:tr>
      <w:tr w:rsidR="00EC6EE1" w14:paraId="7FF8EEBF" w14:textId="77777777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1E8BB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E29EF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EC6EE1" w14:paraId="06BEB7AA" w14:textId="77777777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EC1C1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F286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EC6EE1" w14:paraId="1E5147A6" w14:textId="77777777">
        <w:trPr>
          <w:trHeight w:val="145"/>
        </w:trPr>
        <w:tc>
          <w:tcPr>
            <w:tcW w:w="7929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98B51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5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69413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F8152D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</w:tr>
      <w:tr w:rsidR="00EC6EE1" w14:paraId="4BE8AD1A" w14:textId="77777777">
        <w:trPr>
          <w:trHeight w:val="145"/>
        </w:trPr>
        <w:tc>
          <w:tcPr>
            <w:tcW w:w="7929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367F27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B8B87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8950A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15(15+0+0)</w:t>
            </w:r>
          </w:p>
        </w:tc>
      </w:tr>
    </w:tbl>
    <w:p w14:paraId="38459763" w14:textId="77777777" w:rsidR="00EC6EE1" w:rsidRDefault="00EC6EE1">
      <w:pPr>
        <w:spacing w:after="240"/>
        <w:rPr>
          <w:rFonts w:ascii="Times New Roman" w:eastAsia="Times New Roman" w:hAnsi="Times New Roman" w:cs="Times New Roman"/>
        </w:rPr>
      </w:pPr>
    </w:p>
    <w:tbl>
      <w:tblPr>
        <w:tblStyle w:val="aff5"/>
        <w:tblW w:w="13993" w:type="dxa"/>
        <w:tblLayout w:type="fixed"/>
        <w:tblLook w:val="0400" w:firstRow="0" w:lastRow="0" w:firstColumn="0" w:lastColumn="0" w:noHBand="0" w:noVBand="1"/>
      </w:tblPr>
      <w:tblGrid>
        <w:gridCol w:w="2278"/>
        <w:gridCol w:w="1091"/>
        <w:gridCol w:w="3000"/>
        <w:gridCol w:w="1092"/>
        <w:gridCol w:w="366"/>
        <w:gridCol w:w="365"/>
        <w:gridCol w:w="365"/>
        <w:gridCol w:w="1306"/>
        <w:gridCol w:w="726"/>
        <w:gridCol w:w="726"/>
        <w:gridCol w:w="2678"/>
      </w:tblGrid>
      <w:tr w:rsidR="00EC6EE1" w14:paraId="17197A98" w14:textId="77777777">
        <w:trPr>
          <w:trHeight w:val="288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CD7BBE" w14:textId="77777777" w:rsidR="00EC6EE1" w:rsidRDefault="00020130">
            <w:pPr>
              <w:numPr>
                <w:ilvl w:val="0"/>
                <w:numId w:val="153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46110C8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77269B6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80E8DE" w14:textId="77777777" w:rsidR="00EC6EE1" w:rsidRDefault="00020130">
            <w:pPr>
              <w:numPr>
                <w:ilvl w:val="1"/>
                <w:numId w:val="15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42681751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4E358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Ovladavanje znanjima potrebnim za savladavanje dijelova partitura u kojima je zadana šifrirana ili neka druga vrsta jazz improvizacije kroz analizu stilova i praktične vježbe u zadanim situacijama. </w:t>
            </w:r>
          </w:p>
        </w:tc>
      </w:tr>
      <w:tr w:rsidR="00EC6EE1" w14:paraId="4F1A729D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35CC3" w14:textId="77777777" w:rsidR="00EC6EE1" w:rsidRDefault="00020130">
            <w:pPr>
              <w:numPr>
                <w:ilvl w:val="1"/>
                <w:numId w:val="14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10B1E119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ABDFB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F864A58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15345B" w14:textId="77777777" w:rsidR="00EC6EE1" w:rsidRDefault="00020130">
            <w:pPr>
              <w:numPr>
                <w:ilvl w:val="1"/>
                <w:numId w:val="14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42BB189F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DEF027" w14:textId="77777777" w:rsidR="00EC6EE1" w:rsidRDefault="0002013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kolegija student će:</w:t>
            </w:r>
          </w:p>
          <w:p w14:paraId="7CAFEE5E" w14:textId="77777777" w:rsidR="00EC6EE1" w:rsidRDefault="00020130">
            <w:pPr>
              <w:numPr>
                <w:ilvl w:val="0"/>
                <w:numId w:val="147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Definirati jazz glazbu i njezine osnovne elemente.</w:t>
            </w:r>
          </w:p>
          <w:p w14:paraId="04588310" w14:textId="77777777" w:rsidR="00EC6EE1" w:rsidRDefault="00020130">
            <w:pPr>
              <w:numPr>
                <w:ilvl w:val="0"/>
                <w:numId w:val="146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Prepoznati, razlikovati i opisati  osnovne stilove jazz glazbe.</w:t>
            </w:r>
          </w:p>
          <w:p w14:paraId="52A8BA7A" w14:textId="77777777" w:rsidR="00EC6EE1" w:rsidRDefault="00020130">
            <w:pPr>
              <w:numPr>
                <w:ilvl w:val="0"/>
                <w:numId w:val="149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Razlikovati i prepoznati  vrste ansambala koja izvode jazz glazbu.</w:t>
            </w:r>
          </w:p>
          <w:p w14:paraId="2E06C6F8" w14:textId="77777777" w:rsidR="00EC6EE1" w:rsidRDefault="00020130">
            <w:pPr>
              <w:numPr>
                <w:ilvl w:val="0"/>
                <w:numId w:val="148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Slušanjem prepoznati i analizirati strukturu u zvučnim primjerima</w:t>
            </w:r>
          </w:p>
          <w:p w14:paraId="550BDA1B" w14:textId="77777777" w:rsidR="00EC6EE1" w:rsidRDefault="00020130">
            <w:pPr>
              <w:numPr>
                <w:ilvl w:val="0"/>
                <w:numId w:val="151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Imenovati glavne predstavnike pojedinih stilova u jazz glazbi.</w:t>
            </w:r>
          </w:p>
        </w:tc>
      </w:tr>
      <w:tr w:rsidR="00EC6EE1" w14:paraId="579D0CCA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AC6B4C" w14:textId="77777777" w:rsidR="00EC6EE1" w:rsidRDefault="00020130">
            <w:pPr>
              <w:numPr>
                <w:ilvl w:val="1"/>
                <w:numId w:val="15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0F815705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00747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sa osnovama jazz improvizacije, savladavanje modusa, dijatonskih i prokomponiranih, karakterističnih intervala, ritmičko snalaženje u specifičnim situacijama stilskih zahtjeva, kreiranje solističkih dionica po zadanim progresijama, analiza formi i sadržaja. Studenti vježbaju jazz (swing) fraziranje, kreiraju vlastite solo-dionice, kako zapisivanjem, tako i varijacijama na skupnim sessionima- radionicama. Obveza studenta je nastup na produkciji.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C6EE1" w14:paraId="069818D3" w14:textId="77777777">
        <w:trPr>
          <w:trHeight w:val="432"/>
        </w:trPr>
        <w:tc>
          <w:tcPr>
            <w:tcW w:w="8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F42777" w14:textId="77777777" w:rsidR="00EC6EE1" w:rsidRDefault="00020130">
            <w:pPr>
              <w:numPr>
                <w:ilvl w:val="1"/>
                <w:numId w:val="14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9AF97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1"/>
                <w:id w:val="-178318566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4861202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2"/>
                <w:id w:val="181421371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511C1EE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3"/>
                <w:id w:val="-79328441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3EDBA6B1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4"/>
                <w:id w:val="-1836676487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0B96B56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5"/>
                <w:id w:val="-182002986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BA4035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6"/>
                <w:id w:val="125443553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173DFA8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7"/>
                <w:id w:val="-171811617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3FC125F9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8"/>
                <w:id w:val="-34062111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6FDA90E1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9"/>
                <w:id w:val="-52162808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2EF4F642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0"/>
                <w:id w:val="-34748708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EC6EE1" w14:paraId="02378693" w14:textId="77777777">
        <w:trPr>
          <w:trHeight w:val="432"/>
        </w:trPr>
        <w:tc>
          <w:tcPr>
            <w:tcW w:w="8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FCF7C6" w14:textId="77777777" w:rsidR="00EC6EE1" w:rsidRDefault="00020130">
            <w:pPr>
              <w:numPr>
                <w:ilvl w:val="1"/>
                <w:numId w:val="14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8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BA255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5AEBD3D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327492" w14:textId="77777777" w:rsidR="00EC6EE1" w:rsidRDefault="00020130">
            <w:pPr>
              <w:numPr>
                <w:ilvl w:val="1"/>
                <w:numId w:val="14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7F7F67EB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9EA07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8CF3D1C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C2AF63" w14:textId="77777777" w:rsidR="00EC6EE1" w:rsidRDefault="00020130">
            <w:pPr>
              <w:numPr>
                <w:ilvl w:val="1"/>
                <w:numId w:val="13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EC6EE1" w14:paraId="63AE2F89" w14:textId="77777777">
        <w:trPr>
          <w:trHeight w:val="111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68345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ACA6E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8CAA3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6ACAD5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438D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34E2C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ECA3E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58332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4217246" w14:textId="77777777">
        <w:trPr>
          <w:trHeight w:val="108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627D9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7946D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9EEA3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8CFAF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53A5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1BD63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F53E0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58F0F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</w:tr>
      <w:tr w:rsidR="00EC6EE1" w14:paraId="190823EB" w14:textId="77777777">
        <w:trPr>
          <w:trHeight w:val="108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9BDE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6EB8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679FF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70D0D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07FF6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DECB1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22310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FED8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6197C66" w14:textId="77777777">
        <w:trPr>
          <w:trHeight w:val="108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56BA1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Analiza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2F299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5BD9D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C06E8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5D536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55D49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C9587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54464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8A14DD5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5FDAB" w14:textId="77777777" w:rsidR="00EC6EE1" w:rsidRDefault="00020130">
            <w:pPr>
              <w:numPr>
                <w:ilvl w:val="1"/>
                <w:numId w:val="13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EC6EE1" w14:paraId="090F056C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33AD83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6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358"/>
              <w:gridCol w:w="668"/>
              <w:gridCol w:w="1569"/>
              <w:gridCol w:w="4532"/>
              <w:gridCol w:w="3518"/>
              <w:gridCol w:w="550"/>
              <w:gridCol w:w="559"/>
            </w:tblGrid>
            <w:tr w:rsidR="00EC6EE1" w14:paraId="6D41503E" w14:textId="77777777">
              <w:trPr>
                <w:trHeight w:val="279"/>
              </w:trPr>
              <w:tc>
                <w:tcPr>
                  <w:tcW w:w="23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9438D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7D56013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79D57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5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FF873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45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F2C69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5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B9232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86BE5A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3687F253" w14:textId="77777777">
              <w:trPr>
                <w:trHeight w:val="179"/>
              </w:trPr>
              <w:tc>
                <w:tcPr>
                  <w:tcW w:w="235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B05AA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928385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CC70D7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11B4C1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504959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1AB120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09F1A4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31DB978E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683A8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i aktivnost u nastavi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997DB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77E1CB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1DF13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vježbanje djelova programa u svrhu pripreme za koncert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BB242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 i praćenje rada studenta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675C0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41C97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5B794A73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51DFA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Analiza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FDE4EE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446170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5B03F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slušanje i analiziranje audio primjera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B310F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 i kontinuirana provjera 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9D9F9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00BDA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C991418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29FBF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B3F29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6D9B97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F6AD7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 istaknutih jazz glazbenika kroz  povijesni pregled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68DF9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 i kontinuirana provjera 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569F0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1E9DD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74D6F3D5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A4CD4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63566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F7CB06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3471D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Sintetiziranje stečenog znanja i prezentacija istoga na ispitu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FFCB4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svih segmenata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252C0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177B0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338B3660" w14:textId="77777777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55391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7C64B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30012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A995CD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E4C8E3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FBB07C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AE875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EB1E0E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D1B59E0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FB68F" w14:textId="77777777" w:rsidR="00EC6EE1" w:rsidRDefault="00020130">
            <w:pPr>
              <w:numPr>
                <w:ilvl w:val="1"/>
                <w:numId w:val="13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4041FAE4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53BC9F" w14:textId="77777777" w:rsidR="00EC6EE1" w:rsidRDefault="00020130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Volume 1 - How To Play Jazz &amp; Improvise. Jamey Aebersold Jazz, 1967. </w:t>
            </w:r>
          </w:p>
          <w:p w14:paraId="6077D5DC" w14:textId="77777777" w:rsidR="00EC6EE1" w:rsidRDefault="00020130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J.The II-V7-I Progression: The Most Important Musical Sequence in Jazz, Vol. 3. 2000.</w:t>
            </w:r>
          </w:p>
          <w:p w14:paraId="7054384E" w14:textId="77777777" w:rsidR="00EC6EE1" w:rsidRDefault="00020130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Jamey Aebersold Jazz, Volume 16: Jazz Turnarounds, Cycles, &amp; ii/V7s. 2012.</w:t>
            </w:r>
          </w:p>
          <w:p w14:paraId="6A00EAF0" w14:textId="77777777" w:rsidR="00EC6EE1" w:rsidRDefault="00020130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The Scale Syllabus: Volume 26. Jamey Aebersold Jazz, 1996.</w:t>
            </w:r>
          </w:p>
        </w:tc>
      </w:tr>
      <w:tr w:rsidR="00EC6EE1" w14:paraId="21DC7634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42C06A" w14:textId="77777777" w:rsidR="00EC6EE1" w:rsidRDefault="00020130">
            <w:pPr>
              <w:numPr>
                <w:ilvl w:val="1"/>
                <w:numId w:val="13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6498F8B7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AF7E9C" w14:textId="77777777" w:rsidR="00EC6EE1" w:rsidRDefault="00020130">
            <w:pPr>
              <w:numPr>
                <w:ilvl w:val="0"/>
                <w:numId w:val="13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Levine, M. Jazz Theory Book. Sher Music, 1995.</w:t>
            </w:r>
          </w:p>
        </w:tc>
      </w:tr>
      <w:tr w:rsidR="00EC6EE1" w14:paraId="6B78A619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8A80B6" w14:textId="77777777" w:rsidR="00EC6EE1" w:rsidRDefault="00020130">
            <w:pPr>
              <w:numPr>
                <w:ilvl w:val="1"/>
                <w:numId w:val="14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76CF74F9" w14:textId="77777777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0113" w14:textId="77777777" w:rsidR="00EC6EE1" w:rsidRDefault="00020130">
            <w:pPr>
              <w:numPr>
                <w:ilvl w:val="0"/>
                <w:numId w:val="129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38FAF046" w14:textId="77777777" w:rsidR="00EC6EE1" w:rsidRDefault="00020130">
            <w:pPr>
              <w:numPr>
                <w:ilvl w:val="0"/>
                <w:numId w:val="129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0DE07404" w14:textId="77777777" w:rsidR="00EC6EE1" w:rsidRDefault="00020130">
            <w:pPr>
              <w:numPr>
                <w:ilvl w:val="0"/>
                <w:numId w:val="129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EC6EE1" w14:paraId="6F8043D6" w14:textId="77777777">
        <w:trPr>
          <w:trHeight w:val="587"/>
        </w:trPr>
        <w:tc>
          <w:tcPr>
            <w:tcW w:w="139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C76527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EC6EE1" w14:paraId="27B22608" w14:textId="77777777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B74B33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 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CCB114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SVIRAČKI PRAKTIKUM MI</w:t>
            </w:r>
          </w:p>
        </w:tc>
      </w:tr>
      <w:tr w:rsidR="00EC6EE1" w14:paraId="7361C1EC" w14:textId="77777777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69CB9B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B4FD30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</w:tc>
      </w:tr>
      <w:tr w:rsidR="00EC6EE1" w14:paraId="2026B079" w14:textId="77777777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9706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38CD3E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A89DA1E" w14:textId="77777777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4CC97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DA3E0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26761D75" w14:textId="77777777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81B9B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BE956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IKD105</w:t>
            </w:r>
          </w:p>
        </w:tc>
      </w:tr>
      <w:tr w:rsidR="00EC6EE1" w14:paraId="1159BF0F" w14:textId="77777777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54DC3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90BAC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EC6EE1" w14:paraId="10341444" w14:textId="77777777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034B7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71C8E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EC6EE1" w14:paraId="55BEE6EA" w14:textId="77777777">
        <w:trPr>
          <w:trHeight w:val="145"/>
        </w:trPr>
        <w:tc>
          <w:tcPr>
            <w:tcW w:w="7828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FA34D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CA088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B5F68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4BC2D233" w14:textId="77777777">
        <w:trPr>
          <w:trHeight w:val="145"/>
        </w:trPr>
        <w:tc>
          <w:tcPr>
            <w:tcW w:w="7828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AD8B6F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CACE6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5E392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 (0 +15 +0)</w:t>
            </w:r>
          </w:p>
        </w:tc>
      </w:tr>
    </w:tbl>
    <w:p w14:paraId="0C06CA3E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f7"/>
        <w:tblW w:w="13993" w:type="dxa"/>
        <w:tblLayout w:type="fixed"/>
        <w:tblLook w:val="0400" w:firstRow="0" w:lastRow="0" w:firstColumn="0" w:lastColumn="0" w:noHBand="0" w:noVBand="1"/>
      </w:tblPr>
      <w:tblGrid>
        <w:gridCol w:w="2100"/>
        <w:gridCol w:w="721"/>
        <w:gridCol w:w="2759"/>
        <w:gridCol w:w="720"/>
        <w:gridCol w:w="410"/>
        <w:gridCol w:w="409"/>
        <w:gridCol w:w="409"/>
        <w:gridCol w:w="371"/>
        <w:gridCol w:w="2416"/>
        <w:gridCol w:w="3678"/>
      </w:tblGrid>
      <w:tr w:rsidR="00EC6EE1" w14:paraId="3EC66AA8" w14:textId="77777777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896C95" w14:textId="77777777" w:rsidR="00EC6EE1" w:rsidRDefault="00020130">
            <w:pPr>
              <w:numPr>
                <w:ilvl w:val="0"/>
                <w:numId w:val="128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62179BF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735D878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F67D68" w14:textId="77777777" w:rsidR="00EC6EE1" w:rsidRDefault="00020130">
            <w:pPr>
              <w:numPr>
                <w:ilvl w:val="1"/>
                <w:numId w:val="133"/>
              </w:numPr>
              <w:ind w:left="786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0D1D30F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BE5DB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Cilj kolegija Svirački praktikum jest započeti proces osposobljavanja kandidata za što samostalniju i suvereniju koncertantnu umjetničku djelatnost. Započeti s uvodom u efikasni samostalni rad.</w:t>
            </w:r>
          </w:p>
        </w:tc>
      </w:tr>
      <w:tr w:rsidR="00EC6EE1" w14:paraId="5B9072C4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EB0E4D" w14:textId="77777777" w:rsidR="00EC6EE1" w:rsidRDefault="00020130">
            <w:pPr>
              <w:numPr>
                <w:ilvl w:val="1"/>
                <w:numId w:val="13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5887DF76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FBE6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53B5CD3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4A99A" w14:textId="77777777" w:rsidR="00EC6EE1" w:rsidRDefault="00020130">
            <w:pPr>
              <w:numPr>
                <w:ilvl w:val="1"/>
                <w:numId w:val="11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290CE632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64E97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575C3EE9" w14:textId="77777777" w:rsidR="00EC6EE1" w:rsidRDefault="00020130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čitati  zapise glazbenog djela, opisati najvažnije elemente glazbenog  materijala i analizirati  njihovu interakciju i načela njihove organizacije</w:t>
            </w:r>
          </w:p>
          <w:p w14:paraId="08E64697" w14:textId="77777777" w:rsidR="00EC6EE1" w:rsidRDefault="00020130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oblikovanti  glazbeni  materijala na primjeru orkestralnih partitura</w:t>
            </w:r>
          </w:p>
          <w:p w14:paraId="052ECF73" w14:textId="77777777" w:rsidR="00EC6EE1" w:rsidRDefault="00020130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odrediti  specifične tehnike sviranja i transponiranja notnog teksta u cilju baratanja harmonijskim elementima glazbe i primjene teoretskih znanja u praksi </w:t>
            </w:r>
          </w:p>
          <w:p w14:paraId="6FD911EB" w14:textId="77777777" w:rsidR="00EC6EE1" w:rsidRDefault="00020130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interpretirati će na individualan (jedinstveni) način  notni/glazbeni materijal te isti predstaviti široj javnosti javnim nastupima i/ili projektima</w:t>
            </w:r>
          </w:p>
          <w:p w14:paraId="7591457A" w14:textId="77777777" w:rsidR="00EC6EE1" w:rsidRDefault="00020130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će  djela povijesnih i suvremenih glazbenih stilova i </w:t>
            </w:r>
          </w:p>
          <w:p w14:paraId="612342BE" w14:textId="77777777" w:rsidR="00EC6EE1" w:rsidRDefault="00020130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kritički razvijati  ideje  </w:t>
            </w:r>
          </w:p>
          <w:p w14:paraId="20C462BE" w14:textId="77777777" w:rsidR="00EC6EE1" w:rsidRDefault="00020130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  obrasce glazbene improvizacije te ih primijeniti.  </w:t>
            </w:r>
          </w:p>
        </w:tc>
      </w:tr>
      <w:tr w:rsidR="00EC6EE1" w14:paraId="4F41DF20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E7D777" w14:textId="77777777" w:rsidR="00EC6EE1" w:rsidRDefault="00020130">
            <w:pPr>
              <w:numPr>
                <w:ilvl w:val="1"/>
                <w:numId w:val="12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EC6EE1" w14:paraId="4B63BA48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19A1D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obuhvaća usvajanje svih izražajnih sredstava u izvođenju, s naglaskom na proučavanje ritma. Literatura i gradivo su usmjereni  prema prema projektima Odsjeka, što uvijetuje studenta da može aktivno i umjetnički izvoditi glazbu svih povijesnih stilova. Projekt može trajati i cijele akademske godine.</w:t>
            </w:r>
          </w:p>
        </w:tc>
      </w:tr>
      <w:tr w:rsidR="00EC6EE1" w14:paraId="11FF9EF1" w14:textId="77777777">
        <w:trPr>
          <w:trHeight w:val="432"/>
        </w:trPr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EE46EE" w14:textId="77777777" w:rsidR="00EC6EE1" w:rsidRDefault="00020130">
            <w:pPr>
              <w:numPr>
                <w:ilvl w:val="1"/>
                <w:numId w:val="11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23EC16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1"/>
                <w:id w:val="1669360848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7024B060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2"/>
                <w:id w:val="-80323283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A8F4F6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3"/>
                <w:id w:val="-182828081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76E61E6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4"/>
                <w:id w:val="-1878840972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752A06A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5"/>
                <w:id w:val="-1977136130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4EF4F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46"/>
                <w:id w:val="-16943784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3819552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47"/>
                <w:id w:val="12524017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3EE5227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48"/>
                <w:id w:val="-84007555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7692DB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49"/>
                <w:id w:val="-11888304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190C901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50"/>
                <w:id w:val="-20524496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EC6EE1" w14:paraId="33DA6B3A" w14:textId="77777777">
        <w:trPr>
          <w:trHeight w:val="432"/>
        </w:trPr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130F6" w14:textId="77777777" w:rsidR="00EC6EE1" w:rsidRDefault="00020130">
            <w:pPr>
              <w:numPr>
                <w:ilvl w:val="1"/>
                <w:numId w:val="12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8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4003B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071E785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506650" w14:textId="77777777" w:rsidR="00EC6EE1" w:rsidRDefault="00020130">
            <w:pPr>
              <w:numPr>
                <w:ilvl w:val="1"/>
                <w:numId w:val="12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14394B7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CBDF1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nastave, vježbanje i samostalni rad, izvršenje zadanih vježbi i zadataka, sudjelovanje u grupnoj nastavi, javni nastupi, slušanje koncerata, snimki i praćenje seminara gostujućih profesora. </w:t>
            </w:r>
          </w:p>
        </w:tc>
      </w:tr>
      <w:tr w:rsidR="00EC6EE1" w14:paraId="4F0CFC18" w14:textId="77777777">
        <w:trPr>
          <w:trHeight w:val="8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20314" w14:textId="77777777" w:rsidR="00EC6EE1" w:rsidRDefault="00020130">
            <w:pPr>
              <w:numPr>
                <w:ilvl w:val="1"/>
                <w:numId w:val="10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60254BB9" w14:textId="77777777">
        <w:trPr>
          <w:trHeight w:val="11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2FF8D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6B0F74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3C8E7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321CF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8EBA6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91C68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90879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46D9F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4CAD1B4" w14:textId="77777777">
        <w:trPr>
          <w:trHeight w:val="108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D6D45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9E040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0D26E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9A6C1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32B2E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075437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6903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70D0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F80CEF5" w14:textId="77777777">
        <w:trPr>
          <w:trHeight w:val="108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BC74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789CF3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9EBE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4C87D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3108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9ED0D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BE638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D1E51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574BE4F7" w14:textId="77777777">
        <w:trPr>
          <w:trHeight w:val="108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907C6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0218F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84C4D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80A21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D7C784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0DE76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302B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3C8F2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25C6FAD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9BBADD" w14:textId="77777777" w:rsidR="00EC6EE1" w:rsidRDefault="00020130">
            <w:pPr>
              <w:numPr>
                <w:ilvl w:val="1"/>
                <w:numId w:val="10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EC6EE1" w14:paraId="7C691BAF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350CF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8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503"/>
              <w:gridCol w:w="668"/>
              <w:gridCol w:w="1206"/>
              <w:gridCol w:w="3936"/>
              <w:gridCol w:w="4332"/>
              <w:gridCol w:w="550"/>
              <w:gridCol w:w="559"/>
            </w:tblGrid>
            <w:tr w:rsidR="00EC6EE1" w14:paraId="5BCFC3EA" w14:textId="77777777">
              <w:trPr>
                <w:trHeight w:val="279"/>
              </w:trPr>
              <w:tc>
                <w:tcPr>
                  <w:tcW w:w="25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3E9C9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0A56A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AAF99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39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3512A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3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198ED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89F02E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7F39A08A" w14:textId="77777777">
              <w:trPr>
                <w:trHeight w:val="179"/>
              </w:trPr>
              <w:tc>
                <w:tcPr>
                  <w:tcW w:w="25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9BD27B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E696CC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33C8FA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93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B219DA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96A3EE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1B8BDF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D1BC81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566C2792" w14:textId="77777777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D0BBC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na nastavi </w:t>
                  </w:r>
                </w:p>
                <w:p w14:paraId="42BFAB10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12576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AF2AE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1, 3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0D099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-prisustvovanje i aktivnost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36293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D72B4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A2DFA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608DD7DA" w14:textId="77777777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36F491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D51210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 </w:t>
                  </w:r>
                </w:p>
                <w:p w14:paraId="5C6E3A1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B7E8D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6B469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4,5,6,7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7FA5D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pripremiti program za javni nastup -koncert</w:t>
                  </w:r>
                </w:p>
                <w:p w14:paraId="230AB9B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reproducirati pripremljeni program pred auditorijem</w:t>
                  </w:r>
                </w:p>
                <w:p w14:paraId="6D82B42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organizirati izvedbu instrumentalnog koncerta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46623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  napretka tijekom semestra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3278E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53F93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2A63C94" w14:textId="77777777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9EAAAD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E06789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 </w:t>
                  </w:r>
                </w:p>
                <w:p w14:paraId="494C956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0CE09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100B7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2,4,5,7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93D60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-Proučavanje literature , razvoj vještina prepoznavanja, razlikovanja i  definiranja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878F1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godine, kolokvij, godišnji ispit pred predmetnim nastavnikom,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88003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7D796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682CF661" w14:textId="77777777">
              <w:trPr>
                <w:trHeight w:val="323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E6ED86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70AAB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5199B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83426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97F88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2573D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D8AB3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3DA9745D" w14:textId="77777777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F4D72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Uklupno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EFE7C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9BEF53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390CCF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AD29E1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2C7DE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E790C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8E1E05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7586BD6" w14:textId="77777777">
        <w:trPr>
          <w:trHeight w:val="139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808D9" w14:textId="77777777" w:rsidR="00EC6EE1" w:rsidRDefault="00020130">
            <w:pPr>
              <w:numPr>
                <w:ilvl w:val="1"/>
                <w:numId w:val="10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C6EE1" w14:paraId="7507C2F1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2DC60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na klaviru. Literatura je odabrana iz klavirskih skladbi majstora europske klasične glazbe. Notni zapisi su objavljeni u različitim zbirkama i notnim izdanjima ili su dostupni javnosti na internetskim stranicama (International music score library project – IMSLP, Tarakanov). Sadržaj predmeta uvjetuje oblik skladbi koji se izvodi, što nastavniku omogućuje izbor između različitih skladatelja koji su skladali za određeni oblik skladbe.</w:t>
            </w:r>
          </w:p>
          <w:p w14:paraId="35122FB1" w14:textId="77777777" w:rsidR="00EC6EE1" w:rsidRDefault="00020130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Koncertne etide: Chopin, Liszt, Skrjabin, Debussy, Prokofjev, Bartok, Rahmanjinov</w:t>
            </w:r>
          </w:p>
          <w:p w14:paraId="15BC6189" w14:textId="77777777" w:rsidR="00EC6EE1" w:rsidRDefault="00020130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Preludiji i fuge: J.S.Bach, Mendelssohn, Saint-Saens, Hindemith, Šostakovič</w:t>
            </w:r>
          </w:p>
          <w:p w14:paraId="76F67C23" w14:textId="77777777" w:rsidR="00EC6EE1" w:rsidRDefault="00020130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Ciklička djela baroknih skladatelja: Bach, Handel</w:t>
            </w:r>
          </w:p>
          <w:p w14:paraId="690553D5" w14:textId="77777777" w:rsidR="00EC6EE1" w:rsidRDefault="00020130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Sonate: Haydn, Mozart, Beethoven, Schubert, Schumann, Chopin, Prokofjev, Skrjabin</w:t>
            </w:r>
          </w:p>
          <w:p w14:paraId="0C6DFBCE" w14:textId="77777777" w:rsidR="00EC6EE1" w:rsidRDefault="00020130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Preludije, nokturna, balade, scherza, valceri, impromptua, arabeske: Chopin, Schubert, Schumann, Debussy, Rahmanjinov </w:t>
            </w:r>
          </w:p>
          <w:p w14:paraId="7261D71D" w14:textId="77777777" w:rsidR="00EC6EE1" w:rsidRDefault="00020130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Hrvatski skladatelji: Papandopulo, Bjelinski, Bobić, Drakulić </w:t>
            </w:r>
          </w:p>
          <w:p w14:paraId="2E86661A" w14:textId="77777777" w:rsidR="00EC6EE1" w:rsidRDefault="00020130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Klavirski koncerti: Beethoven, Prokofjev, Ravel, Schumann, Franck i dr. </w:t>
            </w:r>
          </w:p>
        </w:tc>
      </w:tr>
      <w:tr w:rsidR="00EC6EE1" w14:paraId="20058B48" w14:textId="77777777">
        <w:trPr>
          <w:trHeight w:val="44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CE8D0A" w14:textId="77777777" w:rsidR="00EC6EE1" w:rsidRDefault="00020130">
            <w:pPr>
              <w:numPr>
                <w:ilvl w:val="1"/>
                <w:numId w:val="11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C6EE1" w14:paraId="3AFA5415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BD0A0C" w14:textId="77777777" w:rsidR="00EC6EE1" w:rsidRDefault="00020130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 1990.</w:t>
            </w:r>
          </w:p>
          <w:p w14:paraId="62372D5F" w14:textId="77777777" w:rsidR="00EC6EE1" w:rsidRDefault="00020130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Music for the Piano. Dover Publications, 2011. </w:t>
            </w:r>
          </w:p>
          <w:p w14:paraId="79D48C7F" w14:textId="77777777" w:rsidR="00EC6EE1" w:rsidRDefault="00020130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A Handbook of Concert and Teaching Material from 1580 to 1952. New York: Dover Publications, 1954.  </w:t>
            </w:r>
          </w:p>
          <w:p w14:paraId="6A1ECF0F" w14:textId="77777777" w:rsidR="00EC6EE1" w:rsidRDefault="00020130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Alexejew, A.D. Geschichte der Klaviermusik und ihrer Interpretation. Berlin, 1956.</w:t>
            </w:r>
          </w:p>
        </w:tc>
      </w:tr>
      <w:tr w:rsidR="00EC6EE1" w14:paraId="187E199B" w14:textId="77777777">
        <w:trPr>
          <w:trHeight w:val="44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78771B" w14:textId="77777777" w:rsidR="00EC6EE1" w:rsidRDefault="00020130">
            <w:pPr>
              <w:numPr>
                <w:ilvl w:val="1"/>
                <w:numId w:val="9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4AF5DB7D" w14:textId="77777777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A91E2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 Sveučilišna anketa. </w:t>
            </w:r>
          </w:p>
        </w:tc>
      </w:tr>
      <w:tr w:rsidR="00EC6EE1" w14:paraId="6720AB89" w14:textId="77777777">
        <w:trPr>
          <w:trHeight w:val="587"/>
        </w:trPr>
        <w:tc>
          <w:tcPr>
            <w:tcW w:w="1399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21BC8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EC6EE1" w14:paraId="219A9654" w14:textId="77777777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1857A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 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4A89F1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SVIRAČKI PRAKTIKUM MII</w:t>
            </w:r>
          </w:p>
        </w:tc>
      </w:tr>
      <w:tr w:rsidR="00EC6EE1" w14:paraId="4C5DE28C" w14:textId="77777777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85DBB3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A2AEF" w14:textId="77777777" w:rsidR="00EC6EE1" w:rsidRDefault="00020130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</w:tc>
      </w:tr>
      <w:tr w:rsidR="00EC6EE1" w14:paraId="7FC75F8B" w14:textId="77777777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C8F8E3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01091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5A9EFFE" w14:textId="77777777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A958A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BB9E0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EC6EE1" w14:paraId="5867DF5F" w14:textId="77777777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68DCB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E8DCB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IKD205</w:t>
            </w:r>
          </w:p>
        </w:tc>
      </w:tr>
      <w:tr w:rsidR="00EC6EE1" w14:paraId="061D76BE" w14:textId="77777777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F134A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CB44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EC6EE1" w14:paraId="27081129" w14:textId="77777777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61143E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2515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EC6EE1" w14:paraId="7DE182B1" w14:textId="77777777">
        <w:trPr>
          <w:trHeight w:val="145"/>
        </w:trPr>
        <w:tc>
          <w:tcPr>
            <w:tcW w:w="6711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872A7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36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74BF2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D6A76B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EC6EE1" w14:paraId="6727F8EE" w14:textId="77777777">
        <w:trPr>
          <w:trHeight w:val="145"/>
        </w:trPr>
        <w:tc>
          <w:tcPr>
            <w:tcW w:w="6711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5FC3CD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E760E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E0237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 (0 +15 +0)</w:t>
            </w:r>
          </w:p>
        </w:tc>
      </w:tr>
    </w:tbl>
    <w:p w14:paraId="0385B388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f9"/>
        <w:tblW w:w="13994" w:type="dxa"/>
        <w:tblLayout w:type="fixed"/>
        <w:tblLook w:val="0400" w:firstRow="0" w:lastRow="0" w:firstColumn="0" w:lastColumn="0" w:noHBand="0" w:noVBand="1"/>
      </w:tblPr>
      <w:tblGrid>
        <w:gridCol w:w="2100"/>
        <w:gridCol w:w="721"/>
        <w:gridCol w:w="2760"/>
        <w:gridCol w:w="720"/>
        <w:gridCol w:w="613"/>
        <w:gridCol w:w="613"/>
        <w:gridCol w:w="372"/>
        <w:gridCol w:w="2416"/>
        <w:gridCol w:w="3679"/>
      </w:tblGrid>
      <w:tr w:rsidR="00EC6EE1" w14:paraId="37C58FF6" w14:textId="77777777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451F8E" w14:textId="77777777" w:rsidR="00EC6EE1" w:rsidRDefault="00020130">
            <w:pPr>
              <w:numPr>
                <w:ilvl w:val="0"/>
                <w:numId w:val="101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65D8586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3401394A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0B0F3" w14:textId="77777777" w:rsidR="00EC6EE1" w:rsidRDefault="00020130">
            <w:pPr>
              <w:numPr>
                <w:ilvl w:val="1"/>
                <w:numId w:val="99"/>
              </w:numPr>
              <w:ind w:left="786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C6EE1" w14:paraId="3F9D28E2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F8BA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Cilj kolegija Svirački praktikum jest započeti proces osposobljavanja kandidata za što samostalniju i suvereniju koncertantnu umjetničku djelatnost. Započeti s uvodom u efikasni samostalni rad.</w:t>
            </w:r>
          </w:p>
        </w:tc>
      </w:tr>
      <w:tr w:rsidR="00EC6EE1" w14:paraId="3D61F9A7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364E2E" w14:textId="77777777" w:rsidR="00EC6EE1" w:rsidRDefault="00020130">
            <w:pPr>
              <w:numPr>
                <w:ilvl w:val="1"/>
                <w:numId w:val="10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C6EE1" w14:paraId="627749D5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B3455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8438B14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5851B7" w14:textId="77777777" w:rsidR="00EC6EE1" w:rsidRDefault="00020130">
            <w:pPr>
              <w:numPr>
                <w:ilvl w:val="1"/>
                <w:numId w:val="8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EC6EE1" w14:paraId="20AB5558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3B87E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50D9C30B" w14:textId="77777777" w:rsidR="00EC6EE1" w:rsidRDefault="00020130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čitati  zapise glazbenog djela, opisati najvažnije elemente glazbenog  materijala i analizirati  njihovu interakciju i načela njihove organizacije</w:t>
            </w:r>
          </w:p>
          <w:p w14:paraId="4D1C6F30" w14:textId="77777777" w:rsidR="00EC6EE1" w:rsidRDefault="00020130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oblikovanti  glazbeni  materijala na primjeru orkestralnih partitura</w:t>
            </w:r>
          </w:p>
          <w:p w14:paraId="56E25762" w14:textId="77777777" w:rsidR="00EC6EE1" w:rsidRDefault="00020130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odrediti  specifične tehnike sviranja i transponiranja notnog teksta u cilju baratanja harmonijskim elementima glazbe i primjene teoretskih znanja u praksi </w:t>
            </w:r>
          </w:p>
          <w:p w14:paraId="443F275D" w14:textId="77777777" w:rsidR="00EC6EE1" w:rsidRDefault="00020130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interpretirati će na individualan (jedinstveni) način  notni/glazbeni materijal te isti predstaviti široj javnosti javnim nastupima i/ili projektima</w:t>
            </w:r>
          </w:p>
          <w:p w14:paraId="45D5EFAE" w14:textId="77777777" w:rsidR="00EC6EE1" w:rsidRDefault="00020130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će  djela povijesnih i suvremenih glazbenih stilova i </w:t>
            </w:r>
          </w:p>
          <w:p w14:paraId="3B58B855" w14:textId="77777777" w:rsidR="00EC6EE1" w:rsidRDefault="00020130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kritički razvijati  ideje  </w:t>
            </w:r>
          </w:p>
          <w:p w14:paraId="55A471B7" w14:textId="77777777" w:rsidR="00EC6EE1" w:rsidRDefault="00020130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  obrasce glazbene improvizacije te ih primijeniti.  </w:t>
            </w:r>
          </w:p>
        </w:tc>
      </w:tr>
      <w:tr w:rsidR="00EC6EE1" w14:paraId="5E77AD4E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F5DEF8" w14:textId="77777777" w:rsidR="00EC6EE1" w:rsidRDefault="00020130">
            <w:pPr>
              <w:numPr>
                <w:ilvl w:val="1"/>
                <w:numId w:val="8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C6EE1" w14:paraId="30F0099B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4061A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obuhvaća usvajanje svih izražajnih sredstava u izvođenju, s naglaskom na proučavanje ritma. Literatura i gradivo su usmjereni  prema prema projektima odsjeka, što uvijetuje studenta da može aktivno i umjetnički izvoditi glazbu svih povijesnih stilova. Projekt može trajati i cijele akademske godine.</w:t>
            </w:r>
          </w:p>
        </w:tc>
      </w:tr>
      <w:tr w:rsidR="00EC6EE1" w14:paraId="5810E71D" w14:textId="77777777">
        <w:trPr>
          <w:trHeight w:val="432"/>
        </w:trPr>
        <w:tc>
          <w:tcPr>
            <w:tcW w:w="69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AD5E66" w14:textId="77777777" w:rsidR="00EC6EE1" w:rsidRDefault="00020130">
            <w:pPr>
              <w:numPr>
                <w:ilvl w:val="1"/>
                <w:numId w:val="8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0B0F6D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1"/>
                <w:id w:val="-213871977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1C5B8E0F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2"/>
                <w:id w:val="774213251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7F659788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3"/>
                <w:id w:val="-1867823899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7773448C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4"/>
                <w:id w:val="1338200936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1C19B0B6" w14:textId="77777777" w:rsidR="00EC6EE1" w:rsidRDefault="00F47376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5"/>
                <w:id w:val="124062484"/>
              </w:sdtPr>
              <w:sdtEndPr/>
              <w:sdtContent>
                <w:r w:rsidR="0002013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02013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9D07B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56"/>
                <w:id w:val="120475496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433DC9E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57"/>
                <w:id w:val="-20449650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3477754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58"/>
                <w:id w:val="182384475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65DA7D1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59"/>
                <w:id w:val="-14812272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09FD5E2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60"/>
                <w:id w:val="164416736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EC6EE1" w14:paraId="358AC7BF" w14:textId="77777777">
        <w:trPr>
          <w:trHeight w:val="432"/>
        </w:trPr>
        <w:tc>
          <w:tcPr>
            <w:tcW w:w="69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7F162F" w14:textId="77777777" w:rsidR="00EC6EE1" w:rsidRDefault="00020130">
            <w:pPr>
              <w:numPr>
                <w:ilvl w:val="1"/>
                <w:numId w:val="9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82C9F6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179F0686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1DBB16" w14:textId="77777777" w:rsidR="00EC6EE1" w:rsidRDefault="00020130">
            <w:pPr>
              <w:numPr>
                <w:ilvl w:val="1"/>
                <w:numId w:val="9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C6EE1" w14:paraId="417F27FF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C9F9C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Redovito pohađanje nastave, vježbanje i samostalni rad, izvršenje zadanih vježbi i zadataka, sudjelovanje u grupnoj nastavi, javni nastupi, slušanje koncerata, snimki i praćenje seminara gostujućih profesora. </w:t>
            </w:r>
          </w:p>
        </w:tc>
      </w:tr>
      <w:tr w:rsidR="00EC6EE1" w14:paraId="75B5541C" w14:textId="77777777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E3508" w14:textId="77777777" w:rsidR="00EC6EE1" w:rsidRDefault="00020130">
            <w:pPr>
              <w:numPr>
                <w:ilvl w:val="1"/>
                <w:numId w:val="7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C6EE1" w14:paraId="3F1ACA15" w14:textId="77777777">
        <w:trPr>
          <w:trHeight w:val="111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68BF1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6C39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3B796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AE8D09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6579D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FF482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80CCD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3F8D4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749E552E" w14:textId="77777777">
        <w:trPr>
          <w:trHeight w:val="10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C76EC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F2B33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34CA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2FBE0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A61A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A0D2E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6D6B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27B6D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6723D223" w14:textId="77777777">
        <w:trPr>
          <w:trHeight w:val="10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6C84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F6F9E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9D00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8F396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9AAEC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304B0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BB4EF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D14A80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EC6EE1" w14:paraId="51756B99" w14:textId="77777777">
        <w:trPr>
          <w:trHeight w:val="10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41670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B2B8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6095CD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5FE48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CF60C5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C028D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C116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39C7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425A5D73" w14:textId="77777777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DB08A" w14:textId="77777777" w:rsidR="00EC6EE1" w:rsidRDefault="00020130">
            <w:pPr>
              <w:numPr>
                <w:ilvl w:val="1"/>
                <w:numId w:val="7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EC6EE1" w14:paraId="0CF31598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BFCAEA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fa"/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494"/>
              <w:gridCol w:w="668"/>
              <w:gridCol w:w="1202"/>
              <w:gridCol w:w="2884"/>
              <w:gridCol w:w="5397"/>
              <w:gridCol w:w="550"/>
              <w:gridCol w:w="559"/>
            </w:tblGrid>
            <w:tr w:rsidR="00EC6EE1" w14:paraId="2A458B98" w14:textId="77777777">
              <w:trPr>
                <w:trHeight w:val="279"/>
              </w:trPr>
              <w:tc>
                <w:tcPr>
                  <w:tcW w:w="24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D8271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6033A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AB9F5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8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20D5DA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39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CE58E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34BD0E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C6EE1" w14:paraId="75ECCB49" w14:textId="77777777">
              <w:trPr>
                <w:trHeight w:val="179"/>
              </w:trPr>
              <w:tc>
                <w:tcPr>
                  <w:tcW w:w="249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0900F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76C6CA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B52306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8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0D8FE5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9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56218E" w14:textId="77777777" w:rsidR="00EC6EE1" w:rsidRDefault="00EC6EE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520480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837A04" w14:textId="77777777" w:rsidR="00EC6EE1" w:rsidRDefault="0002013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C6EE1" w14:paraId="4827722D" w14:textId="77777777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3F959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na nastavi </w:t>
                  </w:r>
                </w:p>
                <w:p w14:paraId="5A59EB2A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9F7E0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B2AF3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1, 3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F9385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-prisustvovanje i aktivnost 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F3F7A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71113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AE70B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9976CD9" w14:textId="77777777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5403B0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E1E3A8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 </w:t>
                  </w:r>
                </w:p>
                <w:p w14:paraId="58B7FA60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0D0A9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5C3B4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4,5,6,7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5A759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pripremiti program za javni nastup -koncert</w:t>
                  </w:r>
                </w:p>
                <w:p w14:paraId="425D420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reproducirati pripremljeni program pred auditorijem</w:t>
                  </w:r>
                </w:p>
                <w:p w14:paraId="0EBABC4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organizirati izvedbu instrumentalnog koncerta 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D55F9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  napretka tijekom semestra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C1B486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2372BC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1E50BA07" w14:textId="77777777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37AEE7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03DA73D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 </w:t>
                  </w:r>
                </w:p>
                <w:p w14:paraId="3845A867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5A37B4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17EEC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2,4,5,7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2F06FB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-Proučavanje literature , razvoj vještina prepoznavanja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2B8CC0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godine, kolokvij, godišnji ispit pred predmetnim nastavnikom, kvaliteta obavljenih zadataka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C352C1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4A8803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4A983492" w14:textId="77777777">
              <w:trPr>
                <w:trHeight w:val="101"/>
              </w:trPr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FD5757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0C724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8A020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7CFC19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 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E002F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DF1DFF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8E712A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EC6EE1" w14:paraId="57B7BD4A" w14:textId="77777777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25967C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Uklupno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0AFDE5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BB14C8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190749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39520F" w14:textId="77777777" w:rsidR="00EC6EE1" w:rsidRDefault="00EC6EE1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0E01C8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674B12" w14:textId="77777777" w:rsidR="00EC6EE1" w:rsidRDefault="0002013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EE5B239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06B73686" w14:textId="77777777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90165F" w14:textId="77777777" w:rsidR="00EC6EE1" w:rsidRDefault="00020130">
            <w:pPr>
              <w:numPr>
                <w:ilvl w:val="1"/>
                <w:numId w:val="8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C6EE1" w14:paraId="367AED69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B3576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na klaviru. Literatura je odabrana iz recentih klavirskih skladbi majstora europske klasične glazbe. Notni zapisi su objavljeni u različitim zbirkama i notnim izdanjima ili su dostupni javnosti na internetskim stranicama (International music score library project – IMSLP, Tarakanov). Sadržaj predmeta uvjetuje oblik skladbi koji se izvodi, što nastavniku omogućuje izbor između različitih skladatelja koji su skladali za određeni oblik skladbe.</w:t>
            </w:r>
          </w:p>
          <w:p w14:paraId="242C97AF" w14:textId="77777777" w:rsidR="00EC6EE1" w:rsidRDefault="00020130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Koncertne etide: Chopin, Liszt, Skrjabin, Debussy, Prokofjev, Bartok, Rahmanjinov; </w:t>
            </w:r>
          </w:p>
          <w:p w14:paraId="5DC3CDD1" w14:textId="77777777" w:rsidR="00EC6EE1" w:rsidRDefault="00020130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Preludiji i fuge: J.S.Bach, Mendelssohn, Saint-Saens, Hindemith, Šostakovič; </w:t>
            </w:r>
          </w:p>
          <w:p w14:paraId="3BBBC270" w14:textId="77777777" w:rsidR="00EC6EE1" w:rsidRDefault="00020130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Ciklička djela baroknih skladatelja: Bach, Handel; </w:t>
            </w:r>
          </w:p>
          <w:p w14:paraId="2D1F11AA" w14:textId="77777777" w:rsidR="00EC6EE1" w:rsidRDefault="00020130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Sonate: Haydn, Mozart, Beethoven, Schubert, Schumann, Chopin, Prokofjev, Skrjabin;</w:t>
            </w:r>
          </w:p>
          <w:p w14:paraId="1BF56B78" w14:textId="77777777" w:rsidR="00EC6EE1" w:rsidRDefault="00020130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Preludije, nokturna, balade, scherza, valceri, impromptua, arabeske: Chopin, Schubert, Schumann, Debussy, Rahmanjinov </w:t>
            </w:r>
          </w:p>
          <w:p w14:paraId="3128A3BA" w14:textId="77777777" w:rsidR="00EC6EE1" w:rsidRDefault="00020130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Hrvatski skladatelji: Papandopulo, Bjelinski, Bobić, Drakulić, </w:t>
            </w:r>
          </w:p>
          <w:p w14:paraId="7F1DD4D5" w14:textId="77777777" w:rsidR="00EC6EE1" w:rsidRDefault="00020130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Klavirski koncerti: Beethoven, Prokofjev, Ravel, Schumann, Franck i dr. </w:t>
            </w:r>
          </w:p>
        </w:tc>
      </w:tr>
      <w:tr w:rsidR="00EC6EE1" w14:paraId="0A726AC7" w14:textId="77777777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F29CB4" w14:textId="77777777" w:rsidR="00EC6EE1" w:rsidRDefault="00020130">
            <w:pPr>
              <w:numPr>
                <w:ilvl w:val="1"/>
                <w:numId w:val="6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EC6EE1" w14:paraId="1B0F4866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70F69" w14:textId="77777777" w:rsidR="00EC6EE1" w:rsidRDefault="00020130">
            <w:pPr>
              <w:numPr>
                <w:ilvl w:val="0"/>
                <w:numId w:val="6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 1990.</w:t>
            </w:r>
          </w:p>
          <w:p w14:paraId="0C97150D" w14:textId="77777777" w:rsidR="00EC6EE1" w:rsidRDefault="00020130">
            <w:pPr>
              <w:numPr>
                <w:ilvl w:val="0"/>
                <w:numId w:val="6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Music for the Piano. Dover Publications, 2011. </w:t>
            </w:r>
          </w:p>
        </w:tc>
      </w:tr>
      <w:tr w:rsidR="00EC6EE1" w14:paraId="5ED7B92A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593F22" w14:textId="77777777" w:rsidR="00EC6EE1" w:rsidRDefault="00020130">
            <w:pPr>
              <w:numPr>
                <w:ilvl w:val="1"/>
                <w:numId w:val="6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C6EE1" w14:paraId="0F606A3E" w14:textId="77777777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77AD8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 Sveučilišna anketa. </w:t>
            </w:r>
          </w:p>
        </w:tc>
      </w:tr>
    </w:tbl>
    <w:p w14:paraId="00D881BA" w14:textId="77777777" w:rsidR="00EC6EE1" w:rsidRDefault="00EC6EE1">
      <w:pPr>
        <w:rPr>
          <w:b/>
          <w:u w:val="single"/>
        </w:rPr>
      </w:pPr>
    </w:p>
    <w:p w14:paraId="0CF56EB3" w14:textId="77777777" w:rsidR="00EC6EE1" w:rsidRDefault="00EC6EE1">
      <w:pPr>
        <w:rPr>
          <w:b/>
          <w:u w:val="single"/>
        </w:rPr>
      </w:pPr>
    </w:p>
    <w:p w14:paraId="0EBCED96" w14:textId="77777777" w:rsidR="00474463" w:rsidRDefault="00474463">
      <w:pPr>
        <w:rPr>
          <w:b/>
          <w:u w:val="single"/>
        </w:rPr>
      </w:pPr>
    </w:p>
    <w:p w14:paraId="00F34A0B" w14:textId="77777777" w:rsidR="00474463" w:rsidRDefault="00474463">
      <w:pPr>
        <w:rPr>
          <w:b/>
          <w:u w:val="single"/>
        </w:rPr>
      </w:pPr>
    </w:p>
    <w:p w14:paraId="106C4477" w14:textId="77777777" w:rsidR="00474463" w:rsidRDefault="00474463">
      <w:pPr>
        <w:rPr>
          <w:b/>
          <w:u w:val="single"/>
        </w:rPr>
      </w:pPr>
    </w:p>
    <w:p w14:paraId="248B531D" w14:textId="77777777" w:rsidR="00474463" w:rsidRDefault="00474463">
      <w:pPr>
        <w:rPr>
          <w:b/>
          <w:u w:val="single"/>
        </w:rPr>
      </w:pPr>
    </w:p>
    <w:p w14:paraId="10004243" w14:textId="77777777" w:rsidR="00474463" w:rsidRDefault="00474463">
      <w:pPr>
        <w:rPr>
          <w:b/>
          <w:u w:val="single"/>
        </w:rPr>
      </w:pPr>
    </w:p>
    <w:p w14:paraId="06C16460" w14:textId="77777777" w:rsidR="00EC6EE1" w:rsidRDefault="00020130">
      <w:pPr>
        <w:rPr>
          <w:b/>
          <w:u w:val="single"/>
        </w:rPr>
      </w:pPr>
      <w:r>
        <w:rPr>
          <w:b/>
          <w:u w:val="single"/>
        </w:rPr>
        <w:t>POPIS NASTAVNIH BAZA I RADILIŠTA U KOJIMA SE IZVODI STUDIJSKI PROGRAM</w:t>
      </w:r>
    </w:p>
    <w:p w14:paraId="44346601" w14:textId="77777777" w:rsidR="00EC6EE1" w:rsidRDefault="00EC6EE1"/>
    <w:p w14:paraId="293A17DF" w14:textId="77777777" w:rsidR="00EC6EE1" w:rsidRDefault="00EC6EE1"/>
    <w:tbl>
      <w:tblPr>
        <w:tblStyle w:val="affb"/>
        <w:tblW w:w="9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4"/>
        <w:gridCol w:w="4864"/>
      </w:tblGrid>
      <w:tr w:rsidR="00EC6EE1" w14:paraId="4DB88CC6" w14:textId="77777777">
        <w:trPr>
          <w:trHeight w:val="546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81E1" w14:textId="77777777" w:rsidR="00EC6EE1" w:rsidRDefault="00020130">
            <w:pPr>
              <w:rPr>
                <w:b/>
              </w:rPr>
            </w:pPr>
            <w:r>
              <w:rPr>
                <w:b/>
              </w:rPr>
              <w:t>NAZIV NASTAVNE BAZE i RADILIŠTA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D7399" w14:textId="77777777" w:rsidR="00EC6EE1" w:rsidRDefault="00020130">
            <w:pPr>
              <w:rPr>
                <w:b/>
              </w:rPr>
            </w:pPr>
            <w:r>
              <w:rPr>
                <w:b/>
              </w:rPr>
              <w:t>ADRESA</w:t>
            </w:r>
          </w:p>
        </w:tc>
      </w:tr>
      <w:tr w:rsidR="00EC6EE1" w14:paraId="34817F40" w14:textId="77777777">
        <w:trPr>
          <w:trHeight w:val="273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59C1" w14:textId="77777777" w:rsidR="00EC6EE1" w:rsidRDefault="00020130">
            <w:r>
              <w:t>Akademija za umjetnost i kulturu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0215" w14:textId="77777777" w:rsidR="00EC6EE1" w:rsidRDefault="00020130">
            <w:r>
              <w:rPr>
                <w:rFonts w:ascii="Arial" w:eastAsia="Arial" w:hAnsi="Arial" w:cs="Arial"/>
                <w:color w:val="222222"/>
                <w:sz w:val="21"/>
                <w:szCs w:val="21"/>
                <w:highlight w:val="white"/>
              </w:rPr>
              <w:t>Trg Svetog Trojstva 3, </w:t>
            </w:r>
            <w:r>
              <w:t>31000 Osijek</w:t>
            </w:r>
          </w:p>
        </w:tc>
      </w:tr>
      <w:tr w:rsidR="00EC6EE1" w14:paraId="329D6982" w14:textId="77777777">
        <w:trPr>
          <w:trHeight w:val="273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B86C0" w14:textId="77777777" w:rsidR="00EC6EE1" w:rsidRDefault="00020130">
            <w:r>
              <w:t>Akademija za umjetnost i kulturu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6A8C" w14:textId="77777777" w:rsidR="00EC6EE1" w:rsidRDefault="00020130">
            <w:r>
              <w:t>P.Svačića, 1F, 31000 Osijek</w:t>
            </w:r>
          </w:p>
        </w:tc>
      </w:tr>
      <w:tr w:rsidR="00EC6EE1" w14:paraId="545767FD" w14:textId="77777777">
        <w:trPr>
          <w:trHeight w:val="296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623D" w14:textId="77777777" w:rsidR="00EC6EE1" w:rsidRDefault="00020130">
            <w:r>
              <w:t>Glazbena škola „F.Kuhač“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98FA" w14:textId="77777777" w:rsidR="00EC6EE1" w:rsidRDefault="00020130">
            <w:r>
              <w:rPr>
                <w:rFonts w:ascii="Arial" w:eastAsia="Arial" w:hAnsi="Arial" w:cs="Arial"/>
                <w:color w:val="222222"/>
                <w:sz w:val="21"/>
                <w:szCs w:val="21"/>
                <w:highlight w:val="white"/>
              </w:rPr>
              <w:t>Trg Svetog Trojstva 1, </w:t>
            </w:r>
            <w:r>
              <w:t>31000 Osijek</w:t>
            </w:r>
          </w:p>
        </w:tc>
      </w:tr>
    </w:tbl>
    <w:p w14:paraId="383D4574" w14:textId="471F16DD" w:rsidR="00EC6EE1" w:rsidRDefault="00EC6EE1"/>
    <w:p w14:paraId="219E463D" w14:textId="77777777" w:rsidR="00EC6EE1" w:rsidRDefault="00EC6EE1"/>
    <w:p w14:paraId="74FAC171" w14:textId="77777777" w:rsidR="00474463" w:rsidRDefault="00474463"/>
    <w:p w14:paraId="52DBFDFA" w14:textId="77777777" w:rsidR="00474463" w:rsidRDefault="00474463"/>
    <w:p w14:paraId="5CAB5408" w14:textId="77777777" w:rsidR="00474463" w:rsidRDefault="00474463"/>
    <w:p w14:paraId="33C3AC8B" w14:textId="77777777" w:rsidR="00474463" w:rsidRDefault="00474463"/>
    <w:p w14:paraId="74BF3113" w14:textId="77777777" w:rsidR="00474463" w:rsidRDefault="00474463"/>
    <w:p w14:paraId="4FF9567E" w14:textId="77777777" w:rsidR="00EC6EE1" w:rsidRDefault="00EC6EE1"/>
    <w:p w14:paraId="2B7812CA" w14:textId="77777777" w:rsidR="00EC6EE1" w:rsidRDefault="00020130">
      <w:r>
        <w:rPr>
          <w:b/>
          <w:u w:val="single"/>
        </w:rPr>
        <w:lastRenderedPageBreak/>
        <w:t>TERMINI ISPITNIH ROKOVA</w:t>
      </w:r>
    </w:p>
    <w:p w14:paraId="3875A241" w14:textId="77777777" w:rsidR="00EC6EE1" w:rsidRDefault="00EC6EE1"/>
    <w:p w14:paraId="13DE6D69" w14:textId="77777777" w:rsidR="00EC6EE1" w:rsidRDefault="00EC6EE1">
      <w:pPr>
        <w:rPr>
          <w:rFonts w:ascii="Times New Roman" w:eastAsia="Times New Roman" w:hAnsi="Times New Roman" w:cs="Times New Roman"/>
        </w:rPr>
      </w:pPr>
    </w:p>
    <w:tbl>
      <w:tblPr>
        <w:tblStyle w:val="affc"/>
        <w:tblW w:w="12641" w:type="dxa"/>
        <w:jc w:val="center"/>
        <w:tblLayout w:type="fixed"/>
        <w:tblLook w:val="0400" w:firstRow="0" w:lastRow="0" w:firstColumn="0" w:lastColumn="0" w:noHBand="0" w:noVBand="1"/>
      </w:tblPr>
      <w:tblGrid>
        <w:gridCol w:w="1718"/>
        <w:gridCol w:w="3277"/>
        <w:gridCol w:w="3285"/>
        <w:gridCol w:w="1996"/>
        <w:gridCol w:w="2365"/>
      </w:tblGrid>
      <w:tr w:rsidR="00EC6EE1" w14:paraId="7665854B" w14:textId="77777777">
        <w:trPr>
          <w:trHeight w:val="476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1807CC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Šifra predmeta</w:t>
            </w:r>
          </w:p>
        </w:tc>
        <w:tc>
          <w:tcPr>
            <w:tcW w:w="3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EFEEDB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Naziv predmeta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AB27EB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  <w:p w14:paraId="3B272C7A" w14:textId="77777777" w:rsidR="00EC6EE1" w:rsidRDefault="000201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Nastavnik</w:t>
            </w:r>
          </w:p>
          <w:p w14:paraId="68E21072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9DD43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Termini ispita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</w:tcPr>
          <w:p w14:paraId="18E3CE14" w14:textId="77777777" w:rsidR="00EC6EE1" w:rsidRDefault="0002013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MJESTO</w:t>
            </w:r>
          </w:p>
        </w:tc>
      </w:tr>
      <w:tr w:rsidR="00EC6EE1" w14:paraId="0FD61B92" w14:textId="77777777">
        <w:trPr>
          <w:trHeight w:val="476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B778A5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9C2916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E0EDFB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16B0D8" w14:textId="77777777" w:rsidR="00EC6EE1" w:rsidRDefault="00EC6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0F4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4D74092" w14:textId="77777777">
        <w:trPr>
          <w:trHeight w:val="3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C5E6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KD201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EF196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KLAVIR 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F02F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Izv.prof. art. Konstantin Krasnitski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10FF6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u dogovoru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745F" w14:textId="77777777" w:rsidR="00EC6EE1" w:rsidRDefault="00EC6EE1">
            <w:pPr>
              <w:rPr>
                <w:color w:val="000000"/>
                <w:sz w:val="22"/>
                <w:szCs w:val="22"/>
              </w:rPr>
            </w:pPr>
          </w:p>
        </w:tc>
      </w:tr>
      <w:tr w:rsidR="00EC6EE1" w14:paraId="37AECD68" w14:textId="77777777">
        <w:trPr>
          <w:trHeight w:val="20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D4F5A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KD203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E02477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KOMORNA GLAZBA 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E3B031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Doc.art. Mia Elezović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EAFBCD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09.06. i 30.06.2020.</w:t>
            </w:r>
          </w:p>
          <w:p w14:paraId="03CAC390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08.09.i 29.09.2020.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27DC" w14:textId="77777777" w:rsidR="00EC6EE1" w:rsidRDefault="00020130">
            <w:r>
              <w:t>AUK, Trg Svetog Trojstva, 3, Osijek</w:t>
            </w:r>
          </w:p>
        </w:tc>
      </w:tr>
      <w:tr w:rsidR="00EC6EE1" w14:paraId="235FA58B" w14:textId="77777777">
        <w:trPr>
          <w:trHeight w:val="34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0AE83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KD202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7C8E1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KONCERTNA PRAKSA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63834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-ovjerava prof. glavnog predmeta-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AF6DB1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FCBC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21A7337E" w14:textId="77777777">
        <w:trPr>
          <w:trHeight w:val="6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5E990B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KD205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202C6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KOREPETICIJA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D1669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Izv.prof.art. Konstantin Krasnitski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93752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09.06. i 30.06.2020.</w:t>
            </w:r>
          </w:p>
          <w:p w14:paraId="4FAC32D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08.09.i 29.09.2020.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F53F" w14:textId="77777777" w:rsidR="00EC6EE1" w:rsidRDefault="00020130">
            <w:r>
              <w:t>AUK, Trg Svetog Trojstva, 3, Osijek,</w:t>
            </w:r>
          </w:p>
          <w:p w14:paraId="43F824C3" w14:textId="77777777" w:rsidR="00EC6EE1" w:rsidRDefault="00020130">
            <w:pPr>
              <w:rPr>
                <w:color w:val="000000"/>
                <w:sz w:val="22"/>
                <w:szCs w:val="22"/>
              </w:rPr>
            </w:pPr>
            <w:r>
              <w:t>P20</w:t>
            </w:r>
          </w:p>
        </w:tc>
      </w:tr>
      <w:tr w:rsidR="00EC6EE1" w14:paraId="0A0E8D89" w14:textId="77777777">
        <w:trPr>
          <w:trHeight w:val="4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F3CC5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KD204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7B1CC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POVIJEST KLAVIRSKE UMJETNOSTI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0C7FAC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Doc.art. Goran Filipec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8AC0DA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222222"/>
                <w:sz w:val="22"/>
                <w:szCs w:val="22"/>
              </w:rPr>
              <w:t>8.06. i 22.06. 2020.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3D18" w14:textId="77777777" w:rsidR="00EC6EE1" w:rsidRDefault="00020130">
            <w:r>
              <w:t>AUK, Trg Svetog Trojstva, 3, Osijek,</w:t>
            </w:r>
          </w:p>
          <w:p w14:paraId="3BD589A7" w14:textId="77777777" w:rsidR="00EC6EE1" w:rsidRDefault="00020130">
            <w:pPr>
              <w:rPr>
                <w:color w:val="222222"/>
                <w:sz w:val="22"/>
                <w:szCs w:val="22"/>
              </w:rPr>
            </w:pPr>
            <w:r>
              <w:t>P16</w:t>
            </w:r>
          </w:p>
        </w:tc>
      </w:tr>
      <w:tr w:rsidR="00EC6EE1" w14:paraId="4BA0F0B8" w14:textId="77777777">
        <w:trPr>
          <w:trHeight w:val="6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586748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7F1CEF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DIPLOMSKI ISPIT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85C654" w14:textId="77777777" w:rsidR="00EC6EE1" w:rsidRDefault="000201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2"/>
                <w:szCs w:val="22"/>
              </w:rPr>
              <w:t>-prof. glavnog predmeta-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1665A0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6E2F" w14:textId="77777777" w:rsidR="00EC6EE1" w:rsidRDefault="00EC6E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C6EE1" w14:paraId="5C8EF60B" w14:textId="77777777">
        <w:trPr>
          <w:trHeight w:val="260"/>
          <w:jc w:val="center"/>
        </w:trPr>
        <w:tc>
          <w:tcPr>
            <w:tcW w:w="1718" w:type="dxa"/>
            <w:vAlign w:val="center"/>
          </w:tcPr>
          <w:p w14:paraId="783F8F0B" w14:textId="77777777" w:rsidR="00EC6EE1" w:rsidRDefault="00EC6E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vAlign w:val="center"/>
          </w:tcPr>
          <w:p w14:paraId="395F8EC9" w14:textId="77777777" w:rsidR="00EC6EE1" w:rsidRDefault="00EC6E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14:paraId="21F57D2D" w14:textId="77777777" w:rsidR="00EC6EE1" w:rsidRDefault="00EC6E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14:paraId="61CFFE1D" w14:textId="77777777" w:rsidR="00EC6EE1" w:rsidRDefault="00EC6E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</w:tcPr>
          <w:p w14:paraId="0354856A" w14:textId="77777777" w:rsidR="00EC6EE1" w:rsidRDefault="00EC6E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381E939" w14:textId="77777777" w:rsidR="00EC6EE1" w:rsidRDefault="00EC6EE1"/>
    <w:sectPr w:rsidR="00EC6EE1">
      <w:pgSz w:w="16838" w:h="11906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4581E"/>
    <w:multiLevelType w:val="multilevel"/>
    <w:tmpl w:val="644876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0CA71A4"/>
    <w:multiLevelType w:val="multilevel"/>
    <w:tmpl w:val="C9F091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14570D5"/>
    <w:multiLevelType w:val="multilevel"/>
    <w:tmpl w:val="D946E7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3A1334"/>
    <w:multiLevelType w:val="multilevel"/>
    <w:tmpl w:val="AA4A8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25B08D3"/>
    <w:multiLevelType w:val="multilevel"/>
    <w:tmpl w:val="6F4C3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265011C"/>
    <w:multiLevelType w:val="multilevel"/>
    <w:tmpl w:val="672A5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02AB76B7"/>
    <w:multiLevelType w:val="multilevel"/>
    <w:tmpl w:val="5EEC11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033C3AAC"/>
    <w:multiLevelType w:val="multilevel"/>
    <w:tmpl w:val="24DED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35D409F"/>
    <w:multiLevelType w:val="multilevel"/>
    <w:tmpl w:val="C0A891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03A33634"/>
    <w:multiLevelType w:val="multilevel"/>
    <w:tmpl w:val="3F38C6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03D11484"/>
    <w:multiLevelType w:val="multilevel"/>
    <w:tmpl w:val="690212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40D22FB"/>
    <w:multiLevelType w:val="multilevel"/>
    <w:tmpl w:val="3F088B9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0419697F"/>
    <w:multiLevelType w:val="multilevel"/>
    <w:tmpl w:val="E104D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04491B1D"/>
    <w:multiLevelType w:val="multilevel"/>
    <w:tmpl w:val="B2E0D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04F13A25"/>
    <w:multiLevelType w:val="multilevel"/>
    <w:tmpl w:val="C8AC2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04FC7739"/>
    <w:multiLevelType w:val="multilevel"/>
    <w:tmpl w:val="1F5A3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052D3E43"/>
    <w:multiLevelType w:val="multilevel"/>
    <w:tmpl w:val="C4EC1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06075EAE"/>
    <w:multiLevelType w:val="multilevel"/>
    <w:tmpl w:val="2B687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06E709C9"/>
    <w:multiLevelType w:val="multilevel"/>
    <w:tmpl w:val="48765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07347DF5"/>
    <w:multiLevelType w:val="multilevel"/>
    <w:tmpl w:val="F48AE8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077A7298"/>
    <w:multiLevelType w:val="multilevel"/>
    <w:tmpl w:val="22021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08886DEB"/>
    <w:multiLevelType w:val="multilevel"/>
    <w:tmpl w:val="4B44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08A67C97"/>
    <w:multiLevelType w:val="multilevel"/>
    <w:tmpl w:val="E6D03A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08F37CEA"/>
    <w:multiLevelType w:val="multilevel"/>
    <w:tmpl w:val="041C11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09676008"/>
    <w:multiLevelType w:val="multilevel"/>
    <w:tmpl w:val="CEE47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09774720"/>
    <w:multiLevelType w:val="multilevel"/>
    <w:tmpl w:val="B0F651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0A0646AF"/>
    <w:multiLevelType w:val="multilevel"/>
    <w:tmpl w:val="BF721B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0A365801"/>
    <w:multiLevelType w:val="multilevel"/>
    <w:tmpl w:val="E5CC5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0BFF5D16"/>
    <w:multiLevelType w:val="multilevel"/>
    <w:tmpl w:val="C6EE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0C3E4FAA"/>
    <w:multiLevelType w:val="multilevel"/>
    <w:tmpl w:val="03ECD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0C5E1BC8"/>
    <w:multiLevelType w:val="multilevel"/>
    <w:tmpl w:val="F550C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0CCA5418"/>
    <w:multiLevelType w:val="multilevel"/>
    <w:tmpl w:val="CB7A98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0DA47E44"/>
    <w:multiLevelType w:val="multilevel"/>
    <w:tmpl w:val="8BC80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0E4F2ED6"/>
    <w:multiLevelType w:val="multilevel"/>
    <w:tmpl w:val="0B646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0E96382F"/>
    <w:multiLevelType w:val="multilevel"/>
    <w:tmpl w:val="50646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0EAF7804"/>
    <w:multiLevelType w:val="multilevel"/>
    <w:tmpl w:val="FB4E8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0F002A3B"/>
    <w:multiLevelType w:val="multilevel"/>
    <w:tmpl w:val="C97AC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0F707E9F"/>
    <w:multiLevelType w:val="multilevel"/>
    <w:tmpl w:val="B5921A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0F9507B6"/>
    <w:multiLevelType w:val="multilevel"/>
    <w:tmpl w:val="E3DCFA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0F9B708F"/>
    <w:multiLevelType w:val="multilevel"/>
    <w:tmpl w:val="DC844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11A64A13"/>
    <w:multiLevelType w:val="multilevel"/>
    <w:tmpl w:val="16CE5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11E53DAB"/>
    <w:multiLevelType w:val="multilevel"/>
    <w:tmpl w:val="F3824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13560BCF"/>
    <w:multiLevelType w:val="multilevel"/>
    <w:tmpl w:val="505A07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139F5DCB"/>
    <w:multiLevelType w:val="multilevel"/>
    <w:tmpl w:val="EAC06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145D79F3"/>
    <w:multiLevelType w:val="multilevel"/>
    <w:tmpl w:val="7BFE1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14687C79"/>
    <w:multiLevelType w:val="multilevel"/>
    <w:tmpl w:val="E13EA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 w15:restartNumberingAfterBreak="0">
    <w:nsid w:val="147A3974"/>
    <w:multiLevelType w:val="multilevel"/>
    <w:tmpl w:val="B8041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14BF2749"/>
    <w:multiLevelType w:val="multilevel"/>
    <w:tmpl w:val="9948C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15297721"/>
    <w:multiLevelType w:val="multilevel"/>
    <w:tmpl w:val="E9B8F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15494409"/>
    <w:multiLevelType w:val="multilevel"/>
    <w:tmpl w:val="A9EE9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0" w15:restartNumberingAfterBreak="0">
    <w:nsid w:val="155A5C81"/>
    <w:multiLevelType w:val="multilevel"/>
    <w:tmpl w:val="17068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 w15:restartNumberingAfterBreak="0">
    <w:nsid w:val="15E65164"/>
    <w:multiLevelType w:val="multilevel"/>
    <w:tmpl w:val="64242B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161C53DC"/>
    <w:multiLevelType w:val="multilevel"/>
    <w:tmpl w:val="B01A8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 w15:restartNumberingAfterBreak="0">
    <w:nsid w:val="167C4033"/>
    <w:multiLevelType w:val="multilevel"/>
    <w:tmpl w:val="46940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4" w15:restartNumberingAfterBreak="0">
    <w:nsid w:val="167D0155"/>
    <w:multiLevelType w:val="multilevel"/>
    <w:tmpl w:val="7826A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5" w15:restartNumberingAfterBreak="0">
    <w:nsid w:val="1765305B"/>
    <w:multiLevelType w:val="multilevel"/>
    <w:tmpl w:val="A36E6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 w15:restartNumberingAfterBreak="0">
    <w:nsid w:val="17E0146C"/>
    <w:multiLevelType w:val="multilevel"/>
    <w:tmpl w:val="6E7E5B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 w15:restartNumberingAfterBreak="0">
    <w:nsid w:val="18006541"/>
    <w:multiLevelType w:val="multilevel"/>
    <w:tmpl w:val="60BC67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 w15:restartNumberingAfterBreak="0">
    <w:nsid w:val="183C5A4E"/>
    <w:multiLevelType w:val="multilevel"/>
    <w:tmpl w:val="73F88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9" w15:restartNumberingAfterBreak="0">
    <w:nsid w:val="18716319"/>
    <w:multiLevelType w:val="multilevel"/>
    <w:tmpl w:val="254AD5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0" w15:restartNumberingAfterBreak="0">
    <w:nsid w:val="189A0FD4"/>
    <w:multiLevelType w:val="multilevel"/>
    <w:tmpl w:val="F37EC2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1" w15:restartNumberingAfterBreak="0">
    <w:nsid w:val="18A47F5D"/>
    <w:multiLevelType w:val="multilevel"/>
    <w:tmpl w:val="F196C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2" w15:restartNumberingAfterBreak="0">
    <w:nsid w:val="1A2B2253"/>
    <w:multiLevelType w:val="multilevel"/>
    <w:tmpl w:val="E9923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3" w15:restartNumberingAfterBreak="0">
    <w:nsid w:val="1A6D6B1B"/>
    <w:multiLevelType w:val="multilevel"/>
    <w:tmpl w:val="92681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 w15:restartNumberingAfterBreak="0">
    <w:nsid w:val="1AC40BF9"/>
    <w:multiLevelType w:val="multilevel"/>
    <w:tmpl w:val="07FCB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5" w15:restartNumberingAfterBreak="0">
    <w:nsid w:val="1C7E39E5"/>
    <w:multiLevelType w:val="multilevel"/>
    <w:tmpl w:val="9AD8F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D2F4DB3"/>
    <w:multiLevelType w:val="multilevel"/>
    <w:tmpl w:val="22904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7" w15:restartNumberingAfterBreak="0">
    <w:nsid w:val="1D95146A"/>
    <w:multiLevelType w:val="multilevel"/>
    <w:tmpl w:val="9D0EA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8" w15:restartNumberingAfterBreak="0">
    <w:nsid w:val="1E6D733B"/>
    <w:multiLevelType w:val="multilevel"/>
    <w:tmpl w:val="F28EE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9" w15:restartNumberingAfterBreak="0">
    <w:nsid w:val="1F121B53"/>
    <w:multiLevelType w:val="multilevel"/>
    <w:tmpl w:val="E5768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1FD564C7"/>
    <w:multiLevelType w:val="multilevel"/>
    <w:tmpl w:val="CDEC74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1" w15:restartNumberingAfterBreak="0">
    <w:nsid w:val="207C5E9B"/>
    <w:multiLevelType w:val="multilevel"/>
    <w:tmpl w:val="49385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2" w15:restartNumberingAfterBreak="0">
    <w:nsid w:val="20A523BC"/>
    <w:multiLevelType w:val="multilevel"/>
    <w:tmpl w:val="55645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3" w15:restartNumberingAfterBreak="0">
    <w:nsid w:val="20B74F7C"/>
    <w:multiLevelType w:val="multilevel"/>
    <w:tmpl w:val="2EB66E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4" w15:restartNumberingAfterBreak="0">
    <w:nsid w:val="20DC5426"/>
    <w:multiLevelType w:val="multilevel"/>
    <w:tmpl w:val="DC3EE2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5" w15:restartNumberingAfterBreak="0">
    <w:nsid w:val="21C11B10"/>
    <w:multiLevelType w:val="multilevel"/>
    <w:tmpl w:val="F8C42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6" w15:restartNumberingAfterBreak="0">
    <w:nsid w:val="21DE7F8F"/>
    <w:multiLevelType w:val="multilevel"/>
    <w:tmpl w:val="DD409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7" w15:restartNumberingAfterBreak="0">
    <w:nsid w:val="21DF32CC"/>
    <w:multiLevelType w:val="multilevel"/>
    <w:tmpl w:val="0B52A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8" w15:restartNumberingAfterBreak="0">
    <w:nsid w:val="22170225"/>
    <w:multiLevelType w:val="multilevel"/>
    <w:tmpl w:val="F1AAB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9" w15:restartNumberingAfterBreak="0">
    <w:nsid w:val="22C64DF4"/>
    <w:multiLevelType w:val="multilevel"/>
    <w:tmpl w:val="BDEC9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0" w15:restartNumberingAfterBreak="0">
    <w:nsid w:val="22E85241"/>
    <w:multiLevelType w:val="multilevel"/>
    <w:tmpl w:val="BD96B4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23913829"/>
    <w:multiLevelType w:val="multilevel"/>
    <w:tmpl w:val="553E8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2" w15:restartNumberingAfterBreak="0">
    <w:nsid w:val="23E23BE5"/>
    <w:multiLevelType w:val="multilevel"/>
    <w:tmpl w:val="E26CEB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3" w15:restartNumberingAfterBreak="0">
    <w:nsid w:val="24230DF7"/>
    <w:multiLevelType w:val="multilevel"/>
    <w:tmpl w:val="DFEC15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4" w15:restartNumberingAfterBreak="0">
    <w:nsid w:val="24644548"/>
    <w:multiLevelType w:val="multilevel"/>
    <w:tmpl w:val="4566D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5" w15:restartNumberingAfterBreak="0">
    <w:nsid w:val="2507276B"/>
    <w:multiLevelType w:val="multilevel"/>
    <w:tmpl w:val="EC2609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25FA2993"/>
    <w:multiLevelType w:val="multilevel"/>
    <w:tmpl w:val="49A24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7" w15:restartNumberingAfterBreak="0">
    <w:nsid w:val="2672287D"/>
    <w:multiLevelType w:val="multilevel"/>
    <w:tmpl w:val="ECE232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8" w15:restartNumberingAfterBreak="0">
    <w:nsid w:val="267470C7"/>
    <w:multiLevelType w:val="multilevel"/>
    <w:tmpl w:val="A9F49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9" w15:restartNumberingAfterBreak="0">
    <w:nsid w:val="26CD3A68"/>
    <w:multiLevelType w:val="multilevel"/>
    <w:tmpl w:val="D41CB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0" w15:restartNumberingAfterBreak="0">
    <w:nsid w:val="2726103F"/>
    <w:multiLevelType w:val="multilevel"/>
    <w:tmpl w:val="DF6A7A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1" w15:restartNumberingAfterBreak="0">
    <w:nsid w:val="28626A59"/>
    <w:multiLevelType w:val="multilevel"/>
    <w:tmpl w:val="55B8E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2" w15:restartNumberingAfterBreak="0">
    <w:nsid w:val="28976925"/>
    <w:multiLevelType w:val="multilevel"/>
    <w:tmpl w:val="D696C6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3" w15:restartNumberingAfterBreak="0">
    <w:nsid w:val="297F1983"/>
    <w:multiLevelType w:val="multilevel"/>
    <w:tmpl w:val="F90A7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4" w15:restartNumberingAfterBreak="0">
    <w:nsid w:val="2A5537AC"/>
    <w:multiLevelType w:val="multilevel"/>
    <w:tmpl w:val="F2BE0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5" w15:restartNumberingAfterBreak="0">
    <w:nsid w:val="2B5931A5"/>
    <w:multiLevelType w:val="multilevel"/>
    <w:tmpl w:val="75C20E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6" w15:restartNumberingAfterBreak="0">
    <w:nsid w:val="2C020983"/>
    <w:multiLevelType w:val="multilevel"/>
    <w:tmpl w:val="44F84F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7" w15:restartNumberingAfterBreak="0">
    <w:nsid w:val="2C3B0D84"/>
    <w:multiLevelType w:val="multilevel"/>
    <w:tmpl w:val="6CF8C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8" w15:restartNumberingAfterBreak="0">
    <w:nsid w:val="2C5D2193"/>
    <w:multiLevelType w:val="multilevel"/>
    <w:tmpl w:val="637C2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" w15:restartNumberingAfterBreak="0">
    <w:nsid w:val="2C7D7EAE"/>
    <w:multiLevelType w:val="multilevel"/>
    <w:tmpl w:val="3BEA0A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0" w15:restartNumberingAfterBreak="0">
    <w:nsid w:val="2D3C2366"/>
    <w:multiLevelType w:val="multilevel"/>
    <w:tmpl w:val="79563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1" w15:restartNumberingAfterBreak="0">
    <w:nsid w:val="2E4A0C13"/>
    <w:multiLevelType w:val="multilevel"/>
    <w:tmpl w:val="ACA84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2" w15:restartNumberingAfterBreak="0">
    <w:nsid w:val="2EA947DA"/>
    <w:multiLevelType w:val="multilevel"/>
    <w:tmpl w:val="7E0CF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3" w15:restartNumberingAfterBreak="0">
    <w:nsid w:val="31141573"/>
    <w:multiLevelType w:val="multilevel"/>
    <w:tmpl w:val="472254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4" w15:restartNumberingAfterBreak="0">
    <w:nsid w:val="3140113F"/>
    <w:multiLevelType w:val="multilevel"/>
    <w:tmpl w:val="A1666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5" w15:restartNumberingAfterBreak="0">
    <w:nsid w:val="316C34A6"/>
    <w:multiLevelType w:val="multilevel"/>
    <w:tmpl w:val="E8A6B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6" w15:restartNumberingAfterBreak="0">
    <w:nsid w:val="31D86770"/>
    <w:multiLevelType w:val="multilevel"/>
    <w:tmpl w:val="01FA4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7" w15:restartNumberingAfterBreak="0">
    <w:nsid w:val="31F41541"/>
    <w:multiLevelType w:val="multilevel"/>
    <w:tmpl w:val="284C56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8" w15:restartNumberingAfterBreak="0">
    <w:nsid w:val="321A3D75"/>
    <w:multiLevelType w:val="multilevel"/>
    <w:tmpl w:val="C748C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9" w15:restartNumberingAfterBreak="0">
    <w:nsid w:val="32E1150C"/>
    <w:multiLevelType w:val="multilevel"/>
    <w:tmpl w:val="2F7AE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0" w15:restartNumberingAfterBreak="0">
    <w:nsid w:val="342E050B"/>
    <w:multiLevelType w:val="multilevel"/>
    <w:tmpl w:val="60B2E1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1" w15:restartNumberingAfterBreak="0">
    <w:nsid w:val="344D2553"/>
    <w:multiLevelType w:val="multilevel"/>
    <w:tmpl w:val="3FF4D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2" w15:restartNumberingAfterBreak="0">
    <w:nsid w:val="34DB7741"/>
    <w:multiLevelType w:val="multilevel"/>
    <w:tmpl w:val="B930E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3" w15:restartNumberingAfterBreak="0">
    <w:nsid w:val="350F36B8"/>
    <w:multiLevelType w:val="multilevel"/>
    <w:tmpl w:val="D5BACB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4" w15:restartNumberingAfterBreak="0">
    <w:nsid w:val="35361A7F"/>
    <w:multiLevelType w:val="multilevel"/>
    <w:tmpl w:val="818C7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5" w15:restartNumberingAfterBreak="0">
    <w:nsid w:val="357B616E"/>
    <w:multiLevelType w:val="multilevel"/>
    <w:tmpl w:val="EC9CC8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6" w15:restartNumberingAfterBreak="0">
    <w:nsid w:val="35B7627C"/>
    <w:multiLevelType w:val="multilevel"/>
    <w:tmpl w:val="E8940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7" w15:restartNumberingAfterBreak="0">
    <w:nsid w:val="36021645"/>
    <w:multiLevelType w:val="multilevel"/>
    <w:tmpl w:val="2862A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8" w15:restartNumberingAfterBreak="0">
    <w:nsid w:val="3677283A"/>
    <w:multiLevelType w:val="multilevel"/>
    <w:tmpl w:val="DF8C9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9" w15:restartNumberingAfterBreak="0">
    <w:nsid w:val="373F37B9"/>
    <w:multiLevelType w:val="multilevel"/>
    <w:tmpl w:val="EFE859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0" w15:restartNumberingAfterBreak="0">
    <w:nsid w:val="375D24D0"/>
    <w:multiLevelType w:val="multilevel"/>
    <w:tmpl w:val="E118F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1" w15:restartNumberingAfterBreak="0">
    <w:nsid w:val="37E03AB9"/>
    <w:multiLevelType w:val="multilevel"/>
    <w:tmpl w:val="F73E8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2" w15:restartNumberingAfterBreak="0">
    <w:nsid w:val="380267E7"/>
    <w:multiLevelType w:val="multilevel"/>
    <w:tmpl w:val="D2CC8A4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3" w15:restartNumberingAfterBreak="0">
    <w:nsid w:val="38F260C1"/>
    <w:multiLevelType w:val="multilevel"/>
    <w:tmpl w:val="3F3E8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4" w15:restartNumberingAfterBreak="0">
    <w:nsid w:val="39233977"/>
    <w:multiLevelType w:val="multilevel"/>
    <w:tmpl w:val="A90478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5" w15:restartNumberingAfterBreak="0">
    <w:nsid w:val="39431188"/>
    <w:multiLevelType w:val="multilevel"/>
    <w:tmpl w:val="9D787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6" w15:restartNumberingAfterBreak="0">
    <w:nsid w:val="39750090"/>
    <w:multiLevelType w:val="multilevel"/>
    <w:tmpl w:val="77601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7" w15:restartNumberingAfterBreak="0">
    <w:nsid w:val="39762D43"/>
    <w:multiLevelType w:val="multilevel"/>
    <w:tmpl w:val="21622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8" w15:restartNumberingAfterBreak="0">
    <w:nsid w:val="3AE7691A"/>
    <w:multiLevelType w:val="multilevel"/>
    <w:tmpl w:val="97DEA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9" w15:restartNumberingAfterBreak="0">
    <w:nsid w:val="3B531F17"/>
    <w:multiLevelType w:val="multilevel"/>
    <w:tmpl w:val="CAACE2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0" w15:restartNumberingAfterBreak="0">
    <w:nsid w:val="3CE8593B"/>
    <w:multiLevelType w:val="multilevel"/>
    <w:tmpl w:val="F34AE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1" w15:restartNumberingAfterBreak="0">
    <w:nsid w:val="3CFB26E5"/>
    <w:multiLevelType w:val="multilevel"/>
    <w:tmpl w:val="9EC2FD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2" w15:restartNumberingAfterBreak="0">
    <w:nsid w:val="3D5A78DA"/>
    <w:multiLevelType w:val="multilevel"/>
    <w:tmpl w:val="3E5A7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3" w15:restartNumberingAfterBreak="0">
    <w:nsid w:val="3D6040EE"/>
    <w:multiLevelType w:val="multilevel"/>
    <w:tmpl w:val="3B98B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4" w15:restartNumberingAfterBreak="0">
    <w:nsid w:val="3D651CE1"/>
    <w:multiLevelType w:val="multilevel"/>
    <w:tmpl w:val="171E3D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5" w15:restartNumberingAfterBreak="0">
    <w:nsid w:val="3DB45E04"/>
    <w:multiLevelType w:val="multilevel"/>
    <w:tmpl w:val="383A7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6" w15:restartNumberingAfterBreak="0">
    <w:nsid w:val="3DD31112"/>
    <w:multiLevelType w:val="multilevel"/>
    <w:tmpl w:val="17D00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7" w15:restartNumberingAfterBreak="0">
    <w:nsid w:val="3E07492D"/>
    <w:multiLevelType w:val="multilevel"/>
    <w:tmpl w:val="FF18D1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8" w15:restartNumberingAfterBreak="0">
    <w:nsid w:val="3ED66474"/>
    <w:multiLevelType w:val="multilevel"/>
    <w:tmpl w:val="06D0D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9" w15:restartNumberingAfterBreak="0">
    <w:nsid w:val="3F0149E2"/>
    <w:multiLevelType w:val="multilevel"/>
    <w:tmpl w:val="33023A8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0" w15:restartNumberingAfterBreak="0">
    <w:nsid w:val="3F502435"/>
    <w:multiLevelType w:val="multilevel"/>
    <w:tmpl w:val="582E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1" w15:restartNumberingAfterBreak="0">
    <w:nsid w:val="3F944548"/>
    <w:multiLevelType w:val="multilevel"/>
    <w:tmpl w:val="4CC69F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2" w15:restartNumberingAfterBreak="0">
    <w:nsid w:val="409971CC"/>
    <w:multiLevelType w:val="multilevel"/>
    <w:tmpl w:val="EB1669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3" w15:restartNumberingAfterBreak="0">
    <w:nsid w:val="40D1591D"/>
    <w:multiLevelType w:val="multilevel"/>
    <w:tmpl w:val="EB84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4" w15:restartNumberingAfterBreak="0">
    <w:nsid w:val="41872646"/>
    <w:multiLevelType w:val="multilevel"/>
    <w:tmpl w:val="223E2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5" w15:restartNumberingAfterBreak="0">
    <w:nsid w:val="42382540"/>
    <w:multiLevelType w:val="multilevel"/>
    <w:tmpl w:val="80E8B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6" w15:restartNumberingAfterBreak="0">
    <w:nsid w:val="438867EF"/>
    <w:multiLevelType w:val="multilevel"/>
    <w:tmpl w:val="11064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7" w15:restartNumberingAfterBreak="0">
    <w:nsid w:val="445D6BF3"/>
    <w:multiLevelType w:val="multilevel"/>
    <w:tmpl w:val="3A8EE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4744AF8"/>
    <w:multiLevelType w:val="multilevel"/>
    <w:tmpl w:val="BEF2D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9" w15:restartNumberingAfterBreak="0">
    <w:nsid w:val="44774597"/>
    <w:multiLevelType w:val="multilevel"/>
    <w:tmpl w:val="CB88C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0" w15:restartNumberingAfterBreak="0">
    <w:nsid w:val="45FF77F4"/>
    <w:multiLevelType w:val="multilevel"/>
    <w:tmpl w:val="5854E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1" w15:restartNumberingAfterBreak="0">
    <w:nsid w:val="463819F7"/>
    <w:multiLevelType w:val="multilevel"/>
    <w:tmpl w:val="B6DED9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2" w15:restartNumberingAfterBreak="0">
    <w:nsid w:val="4751424D"/>
    <w:multiLevelType w:val="multilevel"/>
    <w:tmpl w:val="9670D8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3" w15:restartNumberingAfterBreak="0">
    <w:nsid w:val="48A2448E"/>
    <w:multiLevelType w:val="multilevel"/>
    <w:tmpl w:val="8D92A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4" w15:restartNumberingAfterBreak="0">
    <w:nsid w:val="491158E4"/>
    <w:multiLevelType w:val="multilevel"/>
    <w:tmpl w:val="E5A44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5" w15:restartNumberingAfterBreak="0">
    <w:nsid w:val="4A4339D8"/>
    <w:multiLevelType w:val="multilevel"/>
    <w:tmpl w:val="ABCC5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6" w15:restartNumberingAfterBreak="0">
    <w:nsid w:val="4A8E5E81"/>
    <w:multiLevelType w:val="multilevel"/>
    <w:tmpl w:val="B1325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7" w15:restartNumberingAfterBreak="0">
    <w:nsid w:val="4B4431CE"/>
    <w:multiLevelType w:val="multilevel"/>
    <w:tmpl w:val="F698B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8" w15:restartNumberingAfterBreak="0">
    <w:nsid w:val="4BC33C76"/>
    <w:multiLevelType w:val="multilevel"/>
    <w:tmpl w:val="67ACA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9" w15:restartNumberingAfterBreak="0">
    <w:nsid w:val="4BFA052B"/>
    <w:multiLevelType w:val="multilevel"/>
    <w:tmpl w:val="F0105F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0" w15:restartNumberingAfterBreak="0">
    <w:nsid w:val="4C6B6541"/>
    <w:multiLevelType w:val="multilevel"/>
    <w:tmpl w:val="67BE4A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1" w15:restartNumberingAfterBreak="0">
    <w:nsid w:val="4E5A07BF"/>
    <w:multiLevelType w:val="multilevel"/>
    <w:tmpl w:val="B91A9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2" w15:restartNumberingAfterBreak="0">
    <w:nsid w:val="4E6F35A0"/>
    <w:multiLevelType w:val="multilevel"/>
    <w:tmpl w:val="D3D671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3" w15:restartNumberingAfterBreak="0">
    <w:nsid w:val="4F634538"/>
    <w:multiLevelType w:val="multilevel"/>
    <w:tmpl w:val="88E8B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4" w15:restartNumberingAfterBreak="0">
    <w:nsid w:val="4F8B5FE3"/>
    <w:multiLevelType w:val="multilevel"/>
    <w:tmpl w:val="BA642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5" w15:restartNumberingAfterBreak="0">
    <w:nsid w:val="50034CA6"/>
    <w:multiLevelType w:val="multilevel"/>
    <w:tmpl w:val="62CEDE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6" w15:restartNumberingAfterBreak="0">
    <w:nsid w:val="50CA2ED8"/>
    <w:multiLevelType w:val="multilevel"/>
    <w:tmpl w:val="B7663F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7" w15:restartNumberingAfterBreak="0">
    <w:nsid w:val="51932E94"/>
    <w:multiLevelType w:val="multilevel"/>
    <w:tmpl w:val="29203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8" w15:restartNumberingAfterBreak="0">
    <w:nsid w:val="51AE4D4F"/>
    <w:multiLevelType w:val="multilevel"/>
    <w:tmpl w:val="41443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9" w15:restartNumberingAfterBreak="0">
    <w:nsid w:val="52A96F7A"/>
    <w:multiLevelType w:val="multilevel"/>
    <w:tmpl w:val="CF80E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0" w15:restartNumberingAfterBreak="0">
    <w:nsid w:val="53D7191D"/>
    <w:multiLevelType w:val="multilevel"/>
    <w:tmpl w:val="2A7EB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1" w15:restartNumberingAfterBreak="0">
    <w:nsid w:val="54434F5D"/>
    <w:multiLevelType w:val="multilevel"/>
    <w:tmpl w:val="E5442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2" w15:restartNumberingAfterBreak="0">
    <w:nsid w:val="54CB34D5"/>
    <w:multiLevelType w:val="multilevel"/>
    <w:tmpl w:val="1DBC1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3" w15:restartNumberingAfterBreak="0">
    <w:nsid w:val="55026549"/>
    <w:multiLevelType w:val="multilevel"/>
    <w:tmpl w:val="CEB23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4" w15:restartNumberingAfterBreak="0">
    <w:nsid w:val="553761E7"/>
    <w:multiLevelType w:val="multilevel"/>
    <w:tmpl w:val="6A1E6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5" w15:restartNumberingAfterBreak="0">
    <w:nsid w:val="567E56E4"/>
    <w:multiLevelType w:val="multilevel"/>
    <w:tmpl w:val="86F4A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6" w15:restartNumberingAfterBreak="0">
    <w:nsid w:val="575F1E9A"/>
    <w:multiLevelType w:val="multilevel"/>
    <w:tmpl w:val="7122C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7" w15:restartNumberingAfterBreak="0">
    <w:nsid w:val="58557177"/>
    <w:multiLevelType w:val="multilevel"/>
    <w:tmpl w:val="494EB2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8" w15:restartNumberingAfterBreak="0">
    <w:nsid w:val="59D03887"/>
    <w:multiLevelType w:val="multilevel"/>
    <w:tmpl w:val="9F4219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9" w15:restartNumberingAfterBreak="0">
    <w:nsid w:val="59EE4A25"/>
    <w:multiLevelType w:val="multilevel"/>
    <w:tmpl w:val="7DC8E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0" w15:restartNumberingAfterBreak="0">
    <w:nsid w:val="59F1498F"/>
    <w:multiLevelType w:val="multilevel"/>
    <w:tmpl w:val="69B80F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1" w15:restartNumberingAfterBreak="0">
    <w:nsid w:val="5A71610F"/>
    <w:multiLevelType w:val="multilevel"/>
    <w:tmpl w:val="931AC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2" w15:restartNumberingAfterBreak="0">
    <w:nsid w:val="5A9A00ED"/>
    <w:multiLevelType w:val="multilevel"/>
    <w:tmpl w:val="7D349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3" w15:restartNumberingAfterBreak="0">
    <w:nsid w:val="5AB33D17"/>
    <w:multiLevelType w:val="multilevel"/>
    <w:tmpl w:val="96C0D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4" w15:restartNumberingAfterBreak="0">
    <w:nsid w:val="5B5401DE"/>
    <w:multiLevelType w:val="multilevel"/>
    <w:tmpl w:val="B57A9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5" w15:restartNumberingAfterBreak="0">
    <w:nsid w:val="5B5805F9"/>
    <w:multiLevelType w:val="multilevel"/>
    <w:tmpl w:val="A6741B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6" w15:restartNumberingAfterBreak="0">
    <w:nsid w:val="5BA04B27"/>
    <w:multiLevelType w:val="multilevel"/>
    <w:tmpl w:val="DB8C2F5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7" w15:restartNumberingAfterBreak="0">
    <w:nsid w:val="5BCF554F"/>
    <w:multiLevelType w:val="multilevel"/>
    <w:tmpl w:val="F0489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8" w15:restartNumberingAfterBreak="0">
    <w:nsid w:val="5C531D9E"/>
    <w:multiLevelType w:val="multilevel"/>
    <w:tmpl w:val="DF28B9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9" w15:restartNumberingAfterBreak="0">
    <w:nsid w:val="5CBA27EE"/>
    <w:multiLevelType w:val="multilevel"/>
    <w:tmpl w:val="15F0FE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0" w15:restartNumberingAfterBreak="0">
    <w:nsid w:val="5CE20AEC"/>
    <w:multiLevelType w:val="multilevel"/>
    <w:tmpl w:val="4E22C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1" w15:restartNumberingAfterBreak="0">
    <w:nsid w:val="5D1B1458"/>
    <w:multiLevelType w:val="multilevel"/>
    <w:tmpl w:val="61F43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2" w15:restartNumberingAfterBreak="0">
    <w:nsid w:val="5D721655"/>
    <w:multiLevelType w:val="multilevel"/>
    <w:tmpl w:val="024685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3" w15:restartNumberingAfterBreak="0">
    <w:nsid w:val="5D9203FE"/>
    <w:multiLevelType w:val="multilevel"/>
    <w:tmpl w:val="D1DA16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4" w15:restartNumberingAfterBreak="0">
    <w:nsid w:val="5E8A239C"/>
    <w:multiLevelType w:val="multilevel"/>
    <w:tmpl w:val="BC26A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5" w15:restartNumberingAfterBreak="0">
    <w:nsid w:val="5F1A40A4"/>
    <w:multiLevelType w:val="multilevel"/>
    <w:tmpl w:val="1CA2F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6" w15:restartNumberingAfterBreak="0">
    <w:nsid w:val="5F8F3F8E"/>
    <w:multiLevelType w:val="multilevel"/>
    <w:tmpl w:val="F208C5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7" w15:restartNumberingAfterBreak="0">
    <w:nsid w:val="604A35AF"/>
    <w:multiLevelType w:val="multilevel"/>
    <w:tmpl w:val="62F81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8" w15:restartNumberingAfterBreak="0">
    <w:nsid w:val="60A27615"/>
    <w:multiLevelType w:val="multilevel"/>
    <w:tmpl w:val="B9628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9" w15:restartNumberingAfterBreak="0">
    <w:nsid w:val="60BF49EF"/>
    <w:multiLevelType w:val="multilevel"/>
    <w:tmpl w:val="271824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0" w15:restartNumberingAfterBreak="0">
    <w:nsid w:val="61C509AF"/>
    <w:multiLevelType w:val="multilevel"/>
    <w:tmpl w:val="3BA0C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1" w15:restartNumberingAfterBreak="0">
    <w:nsid w:val="621208AC"/>
    <w:multiLevelType w:val="multilevel"/>
    <w:tmpl w:val="E138AF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2" w15:restartNumberingAfterBreak="0">
    <w:nsid w:val="63283D3B"/>
    <w:multiLevelType w:val="multilevel"/>
    <w:tmpl w:val="77F2F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3" w15:restartNumberingAfterBreak="0">
    <w:nsid w:val="63492D09"/>
    <w:multiLevelType w:val="multilevel"/>
    <w:tmpl w:val="F5403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4" w15:restartNumberingAfterBreak="0">
    <w:nsid w:val="638E0330"/>
    <w:multiLevelType w:val="multilevel"/>
    <w:tmpl w:val="0C9CFD1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5" w15:restartNumberingAfterBreak="0">
    <w:nsid w:val="63C55BB6"/>
    <w:multiLevelType w:val="multilevel"/>
    <w:tmpl w:val="40742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6" w15:restartNumberingAfterBreak="0">
    <w:nsid w:val="63FE4DB8"/>
    <w:multiLevelType w:val="multilevel"/>
    <w:tmpl w:val="8E50F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7" w15:restartNumberingAfterBreak="0">
    <w:nsid w:val="643B7744"/>
    <w:multiLevelType w:val="multilevel"/>
    <w:tmpl w:val="7960C4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8" w15:restartNumberingAfterBreak="0">
    <w:nsid w:val="64601232"/>
    <w:multiLevelType w:val="multilevel"/>
    <w:tmpl w:val="7E086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9" w15:restartNumberingAfterBreak="0">
    <w:nsid w:val="64A3172B"/>
    <w:multiLevelType w:val="multilevel"/>
    <w:tmpl w:val="05C018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0" w15:restartNumberingAfterBreak="0">
    <w:nsid w:val="651B0181"/>
    <w:multiLevelType w:val="multilevel"/>
    <w:tmpl w:val="C6B80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1" w15:restartNumberingAfterBreak="0">
    <w:nsid w:val="66A47864"/>
    <w:multiLevelType w:val="multilevel"/>
    <w:tmpl w:val="B47CB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2" w15:restartNumberingAfterBreak="0">
    <w:nsid w:val="672364F9"/>
    <w:multiLevelType w:val="multilevel"/>
    <w:tmpl w:val="DA72E5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3" w15:restartNumberingAfterBreak="0">
    <w:nsid w:val="67602C4E"/>
    <w:multiLevelType w:val="multilevel"/>
    <w:tmpl w:val="F1B694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4" w15:restartNumberingAfterBreak="0">
    <w:nsid w:val="6773756B"/>
    <w:multiLevelType w:val="multilevel"/>
    <w:tmpl w:val="AD68F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5" w15:restartNumberingAfterBreak="0">
    <w:nsid w:val="67DC24E2"/>
    <w:multiLevelType w:val="multilevel"/>
    <w:tmpl w:val="31109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6" w15:restartNumberingAfterBreak="0">
    <w:nsid w:val="67FB4D21"/>
    <w:multiLevelType w:val="multilevel"/>
    <w:tmpl w:val="3FB427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7" w15:restartNumberingAfterBreak="0">
    <w:nsid w:val="685F5507"/>
    <w:multiLevelType w:val="multilevel"/>
    <w:tmpl w:val="67744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8" w15:restartNumberingAfterBreak="0">
    <w:nsid w:val="69B75FB1"/>
    <w:multiLevelType w:val="multilevel"/>
    <w:tmpl w:val="C00C44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9" w15:restartNumberingAfterBreak="0">
    <w:nsid w:val="6A2B3DD7"/>
    <w:multiLevelType w:val="multilevel"/>
    <w:tmpl w:val="4B404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0" w15:restartNumberingAfterBreak="0">
    <w:nsid w:val="6AAE6AD9"/>
    <w:multiLevelType w:val="multilevel"/>
    <w:tmpl w:val="ADA89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1" w15:restartNumberingAfterBreak="0">
    <w:nsid w:val="6BA318F7"/>
    <w:multiLevelType w:val="multilevel"/>
    <w:tmpl w:val="C33ED2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2" w15:restartNumberingAfterBreak="0">
    <w:nsid w:val="6E366A50"/>
    <w:multiLevelType w:val="multilevel"/>
    <w:tmpl w:val="984E7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3" w15:restartNumberingAfterBreak="0">
    <w:nsid w:val="6E741702"/>
    <w:multiLevelType w:val="multilevel"/>
    <w:tmpl w:val="C8B2D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4" w15:restartNumberingAfterBreak="0">
    <w:nsid w:val="6FBA1499"/>
    <w:multiLevelType w:val="multilevel"/>
    <w:tmpl w:val="D9F07A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5" w15:restartNumberingAfterBreak="0">
    <w:nsid w:val="70552E90"/>
    <w:multiLevelType w:val="multilevel"/>
    <w:tmpl w:val="1FE86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6" w15:restartNumberingAfterBreak="0">
    <w:nsid w:val="70733843"/>
    <w:multiLevelType w:val="multilevel"/>
    <w:tmpl w:val="1D0232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7" w15:restartNumberingAfterBreak="0">
    <w:nsid w:val="7118724B"/>
    <w:multiLevelType w:val="multilevel"/>
    <w:tmpl w:val="F872F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8" w15:restartNumberingAfterBreak="0">
    <w:nsid w:val="7128657D"/>
    <w:multiLevelType w:val="multilevel"/>
    <w:tmpl w:val="78CA77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9" w15:restartNumberingAfterBreak="0">
    <w:nsid w:val="7203409C"/>
    <w:multiLevelType w:val="multilevel"/>
    <w:tmpl w:val="E2F68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0" w15:restartNumberingAfterBreak="0">
    <w:nsid w:val="726723E1"/>
    <w:multiLevelType w:val="multilevel"/>
    <w:tmpl w:val="54C68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1" w15:restartNumberingAfterBreak="0">
    <w:nsid w:val="72865E71"/>
    <w:multiLevelType w:val="multilevel"/>
    <w:tmpl w:val="BD002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2" w15:restartNumberingAfterBreak="0">
    <w:nsid w:val="736C5231"/>
    <w:multiLevelType w:val="multilevel"/>
    <w:tmpl w:val="E3224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3" w15:restartNumberingAfterBreak="0">
    <w:nsid w:val="74C61960"/>
    <w:multiLevelType w:val="multilevel"/>
    <w:tmpl w:val="556A51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4" w15:restartNumberingAfterBreak="0">
    <w:nsid w:val="74C863DA"/>
    <w:multiLevelType w:val="multilevel"/>
    <w:tmpl w:val="B8284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5" w15:restartNumberingAfterBreak="0">
    <w:nsid w:val="75157785"/>
    <w:multiLevelType w:val="multilevel"/>
    <w:tmpl w:val="09463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6" w15:restartNumberingAfterBreak="0">
    <w:nsid w:val="75406186"/>
    <w:multiLevelType w:val="multilevel"/>
    <w:tmpl w:val="2F3C88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7" w15:restartNumberingAfterBreak="0">
    <w:nsid w:val="76171675"/>
    <w:multiLevelType w:val="multilevel"/>
    <w:tmpl w:val="79AE73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8" w15:restartNumberingAfterBreak="0">
    <w:nsid w:val="78A805C1"/>
    <w:multiLevelType w:val="multilevel"/>
    <w:tmpl w:val="BFA81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9" w15:restartNumberingAfterBreak="0">
    <w:nsid w:val="79AC18A8"/>
    <w:multiLevelType w:val="multilevel"/>
    <w:tmpl w:val="2054B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0" w15:restartNumberingAfterBreak="0">
    <w:nsid w:val="7A112E7E"/>
    <w:multiLevelType w:val="multilevel"/>
    <w:tmpl w:val="9ED28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1" w15:restartNumberingAfterBreak="0">
    <w:nsid w:val="7A1A0B14"/>
    <w:multiLevelType w:val="multilevel"/>
    <w:tmpl w:val="655869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2" w15:restartNumberingAfterBreak="0">
    <w:nsid w:val="7A2E1BFE"/>
    <w:multiLevelType w:val="multilevel"/>
    <w:tmpl w:val="393C0D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3" w15:restartNumberingAfterBreak="0">
    <w:nsid w:val="7CDF44B4"/>
    <w:multiLevelType w:val="multilevel"/>
    <w:tmpl w:val="D556F8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4" w15:restartNumberingAfterBreak="0">
    <w:nsid w:val="7D5159F6"/>
    <w:multiLevelType w:val="multilevel"/>
    <w:tmpl w:val="F08A77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5" w15:restartNumberingAfterBreak="0">
    <w:nsid w:val="7D894DFD"/>
    <w:multiLevelType w:val="multilevel"/>
    <w:tmpl w:val="65D409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6" w15:restartNumberingAfterBreak="0">
    <w:nsid w:val="7DA871EB"/>
    <w:multiLevelType w:val="multilevel"/>
    <w:tmpl w:val="4C6E9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7" w15:restartNumberingAfterBreak="0">
    <w:nsid w:val="7DE16711"/>
    <w:multiLevelType w:val="multilevel"/>
    <w:tmpl w:val="A6080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8" w15:restartNumberingAfterBreak="0">
    <w:nsid w:val="7EC76618"/>
    <w:multiLevelType w:val="multilevel"/>
    <w:tmpl w:val="EDF43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9" w15:restartNumberingAfterBreak="0">
    <w:nsid w:val="7FAB265A"/>
    <w:multiLevelType w:val="multilevel"/>
    <w:tmpl w:val="0862D1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0" w15:restartNumberingAfterBreak="0">
    <w:nsid w:val="7FB46FBC"/>
    <w:multiLevelType w:val="multilevel"/>
    <w:tmpl w:val="957AFE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68"/>
  </w:num>
  <w:num w:numId="2">
    <w:abstractNumId w:val="242"/>
  </w:num>
  <w:num w:numId="3">
    <w:abstractNumId w:val="137"/>
  </w:num>
  <w:num w:numId="4">
    <w:abstractNumId w:val="155"/>
  </w:num>
  <w:num w:numId="5">
    <w:abstractNumId w:val="48"/>
  </w:num>
  <w:num w:numId="6">
    <w:abstractNumId w:val="192"/>
  </w:num>
  <w:num w:numId="7">
    <w:abstractNumId w:val="23"/>
  </w:num>
  <w:num w:numId="8">
    <w:abstractNumId w:val="193"/>
  </w:num>
  <w:num w:numId="9">
    <w:abstractNumId w:val="66"/>
  </w:num>
  <w:num w:numId="10">
    <w:abstractNumId w:val="152"/>
  </w:num>
  <w:num w:numId="11">
    <w:abstractNumId w:val="81"/>
  </w:num>
  <w:num w:numId="12">
    <w:abstractNumId w:val="21"/>
  </w:num>
  <w:num w:numId="13">
    <w:abstractNumId w:val="67"/>
  </w:num>
  <w:num w:numId="14">
    <w:abstractNumId w:val="42"/>
  </w:num>
  <w:num w:numId="15">
    <w:abstractNumId w:val="153"/>
  </w:num>
  <w:num w:numId="16">
    <w:abstractNumId w:val="98"/>
  </w:num>
  <w:num w:numId="17">
    <w:abstractNumId w:val="161"/>
  </w:num>
  <w:num w:numId="18">
    <w:abstractNumId w:val="120"/>
  </w:num>
  <w:num w:numId="19">
    <w:abstractNumId w:val="75"/>
  </w:num>
  <w:num w:numId="20">
    <w:abstractNumId w:val="16"/>
  </w:num>
  <w:num w:numId="21">
    <w:abstractNumId w:val="131"/>
  </w:num>
  <w:num w:numId="22">
    <w:abstractNumId w:val="91"/>
  </w:num>
  <w:num w:numId="23">
    <w:abstractNumId w:val="104"/>
  </w:num>
  <w:num w:numId="24">
    <w:abstractNumId w:val="126"/>
  </w:num>
  <w:num w:numId="25">
    <w:abstractNumId w:val="97"/>
  </w:num>
  <w:num w:numId="26">
    <w:abstractNumId w:val="163"/>
  </w:num>
  <w:num w:numId="27">
    <w:abstractNumId w:val="146"/>
  </w:num>
  <w:num w:numId="28">
    <w:abstractNumId w:val="86"/>
  </w:num>
  <w:num w:numId="29">
    <w:abstractNumId w:val="133"/>
  </w:num>
  <w:num w:numId="30">
    <w:abstractNumId w:val="76"/>
  </w:num>
  <w:num w:numId="31">
    <w:abstractNumId w:val="212"/>
  </w:num>
  <w:num w:numId="32">
    <w:abstractNumId w:val="185"/>
  </w:num>
  <w:num w:numId="33">
    <w:abstractNumId w:val="1"/>
  </w:num>
  <w:num w:numId="34">
    <w:abstractNumId w:val="107"/>
  </w:num>
  <w:num w:numId="35">
    <w:abstractNumId w:val="176"/>
  </w:num>
  <w:num w:numId="36">
    <w:abstractNumId w:val="105"/>
  </w:num>
  <w:num w:numId="37">
    <w:abstractNumId w:val="157"/>
  </w:num>
  <w:num w:numId="38">
    <w:abstractNumId w:val="205"/>
  </w:num>
  <w:num w:numId="39">
    <w:abstractNumId w:val="149"/>
  </w:num>
  <w:num w:numId="40">
    <w:abstractNumId w:val="82"/>
  </w:num>
  <w:num w:numId="41">
    <w:abstractNumId w:val="178"/>
  </w:num>
  <w:num w:numId="42">
    <w:abstractNumId w:val="248"/>
  </w:num>
  <w:num w:numId="43">
    <w:abstractNumId w:val="78"/>
  </w:num>
  <w:num w:numId="44">
    <w:abstractNumId w:val="109"/>
  </w:num>
  <w:num w:numId="45">
    <w:abstractNumId w:val="112"/>
  </w:num>
  <w:num w:numId="46">
    <w:abstractNumId w:val="87"/>
  </w:num>
  <w:num w:numId="47">
    <w:abstractNumId w:val="236"/>
  </w:num>
  <w:num w:numId="48">
    <w:abstractNumId w:val="191"/>
  </w:num>
  <w:num w:numId="49">
    <w:abstractNumId w:val="154"/>
  </w:num>
  <w:num w:numId="50">
    <w:abstractNumId w:val="134"/>
  </w:num>
  <w:num w:numId="51">
    <w:abstractNumId w:val="3"/>
  </w:num>
  <w:num w:numId="52">
    <w:abstractNumId w:val="136"/>
  </w:num>
  <w:num w:numId="53">
    <w:abstractNumId w:val="27"/>
  </w:num>
  <w:num w:numId="54">
    <w:abstractNumId w:val="218"/>
  </w:num>
  <w:num w:numId="55">
    <w:abstractNumId w:val="140"/>
  </w:num>
  <w:num w:numId="56">
    <w:abstractNumId w:val="63"/>
  </w:num>
  <w:num w:numId="57">
    <w:abstractNumId w:val="25"/>
  </w:num>
  <w:num w:numId="58">
    <w:abstractNumId w:val="108"/>
  </w:num>
  <w:num w:numId="59">
    <w:abstractNumId w:val="115"/>
  </w:num>
  <w:num w:numId="60">
    <w:abstractNumId w:val="184"/>
  </w:num>
  <w:num w:numId="61">
    <w:abstractNumId w:val="148"/>
  </w:num>
  <w:num w:numId="62">
    <w:abstractNumId w:val="143"/>
  </w:num>
  <w:num w:numId="63">
    <w:abstractNumId w:val="46"/>
  </w:num>
  <w:num w:numId="64">
    <w:abstractNumId w:val="195"/>
  </w:num>
  <w:num w:numId="65">
    <w:abstractNumId w:val="55"/>
  </w:num>
  <w:num w:numId="66">
    <w:abstractNumId w:val="201"/>
  </w:num>
  <w:num w:numId="67">
    <w:abstractNumId w:val="6"/>
  </w:num>
  <w:num w:numId="68">
    <w:abstractNumId w:val="18"/>
  </w:num>
  <w:num w:numId="69">
    <w:abstractNumId w:val="10"/>
  </w:num>
  <w:num w:numId="70">
    <w:abstractNumId w:val="96"/>
  </w:num>
  <w:num w:numId="71">
    <w:abstractNumId w:val="124"/>
  </w:num>
  <w:num w:numId="72">
    <w:abstractNumId w:val="249"/>
  </w:num>
  <w:num w:numId="73">
    <w:abstractNumId w:val="164"/>
  </w:num>
  <w:num w:numId="74">
    <w:abstractNumId w:val="93"/>
  </w:num>
  <w:num w:numId="75">
    <w:abstractNumId w:val="8"/>
  </w:num>
  <w:num w:numId="76">
    <w:abstractNumId w:val="2"/>
  </w:num>
  <w:num w:numId="77">
    <w:abstractNumId w:val="49"/>
  </w:num>
  <w:num w:numId="78">
    <w:abstractNumId w:val="73"/>
  </w:num>
  <w:num w:numId="79">
    <w:abstractNumId w:val="65"/>
  </w:num>
  <w:num w:numId="80">
    <w:abstractNumId w:val="211"/>
  </w:num>
  <w:num w:numId="81">
    <w:abstractNumId w:val="95"/>
  </w:num>
  <w:num w:numId="82">
    <w:abstractNumId w:val="207"/>
  </w:num>
  <w:num w:numId="83">
    <w:abstractNumId w:val="60"/>
  </w:num>
  <w:num w:numId="84">
    <w:abstractNumId w:val="5"/>
  </w:num>
  <w:num w:numId="85">
    <w:abstractNumId w:val="51"/>
  </w:num>
  <w:num w:numId="86">
    <w:abstractNumId w:val="173"/>
  </w:num>
  <w:num w:numId="87">
    <w:abstractNumId w:val="35"/>
  </w:num>
  <w:num w:numId="88">
    <w:abstractNumId w:val="151"/>
  </w:num>
  <w:num w:numId="89">
    <w:abstractNumId w:val="234"/>
  </w:num>
  <w:num w:numId="90">
    <w:abstractNumId w:val="209"/>
  </w:num>
  <w:num w:numId="91">
    <w:abstractNumId w:val="241"/>
  </w:num>
  <w:num w:numId="92">
    <w:abstractNumId w:val="150"/>
  </w:num>
  <w:num w:numId="93">
    <w:abstractNumId w:val="102"/>
  </w:num>
  <w:num w:numId="94">
    <w:abstractNumId w:val="227"/>
  </w:num>
  <w:num w:numId="95">
    <w:abstractNumId w:val="118"/>
  </w:num>
  <w:num w:numId="96">
    <w:abstractNumId w:val="187"/>
  </w:num>
  <w:num w:numId="97">
    <w:abstractNumId w:val="175"/>
  </w:num>
  <w:num w:numId="98">
    <w:abstractNumId w:val="89"/>
  </w:num>
  <w:num w:numId="99">
    <w:abstractNumId w:val="208"/>
  </w:num>
  <w:num w:numId="100">
    <w:abstractNumId w:val="247"/>
  </w:num>
  <w:num w:numId="101">
    <w:abstractNumId w:val="33"/>
  </w:num>
  <w:num w:numId="102">
    <w:abstractNumId w:val="183"/>
  </w:num>
  <w:num w:numId="103">
    <w:abstractNumId w:val="32"/>
  </w:num>
  <w:num w:numId="104">
    <w:abstractNumId w:val="29"/>
  </w:num>
  <w:num w:numId="105">
    <w:abstractNumId w:val="171"/>
  </w:num>
  <w:num w:numId="106">
    <w:abstractNumId w:val="92"/>
  </w:num>
  <w:num w:numId="107">
    <w:abstractNumId w:val="39"/>
  </w:num>
  <w:num w:numId="108">
    <w:abstractNumId w:val="47"/>
  </w:num>
  <w:num w:numId="109">
    <w:abstractNumId w:val="144"/>
  </w:num>
  <w:num w:numId="110">
    <w:abstractNumId w:val="94"/>
  </w:num>
  <w:num w:numId="111">
    <w:abstractNumId w:val="213"/>
  </w:num>
  <w:num w:numId="112">
    <w:abstractNumId w:val="77"/>
  </w:num>
  <w:num w:numId="113">
    <w:abstractNumId w:val="203"/>
  </w:num>
  <w:num w:numId="114">
    <w:abstractNumId w:val="246"/>
  </w:num>
  <w:num w:numId="115">
    <w:abstractNumId w:val="121"/>
  </w:num>
  <w:num w:numId="116">
    <w:abstractNumId w:val="28"/>
  </w:num>
  <w:num w:numId="117">
    <w:abstractNumId w:val="70"/>
  </w:num>
  <w:num w:numId="118">
    <w:abstractNumId w:val="85"/>
  </w:num>
  <w:num w:numId="119">
    <w:abstractNumId w:val="59"/>
  </w:num>
  <w:num w:numId="120">
    <w:abstractNumId w:val="50"/>
  </w:num>
  <w:num w:numId="121">
    <w:abstractNumId w:val="53"/>
  </w:num>
  <w:num w:numId="122">
    <w:abstractNumId w:val="206"/>
  </w:num>
  <w:num w:numId="123">
    <w:abstractNumId w:val="217"/>
  </w:num>
  <w:num w:numId="124">
    <w:abstractNumId w:val="83"/>
  </w:num>
  <w:num w:numId="125">
    <w:abstractNumId w:val="220"/>
  </w:num>
  <w:num w:numId="126">
    <w:abstractNumId w:val="13"/>
  </w:num>
  <w:num w:numId="127">
    <w:abstractNumId w:val="123"/>
  </w:num>
  <w:num w:numId="128">
    <w:abstractNumId w:val="166"/>
  </w:num>
  <w:num w:numId="129">
    <w:abstractNumId w:val="239"/>
  </w:num>
  <w:num w:numId="130">
    <w:abstractNumId w:val="199"/>
  </w:num>
  <w:num w:numId="131">
    <w:abstractNumId w:val="142"/>
  </w:num>
  <w:num w:numId="132">
    <w:abstractNumId w:val="226"/>
  </w:num>
  <w:num w:numId="133">
    <w:abstractNumId w:val="7"/>
  </w:num>
  <w:num w:numId="134">
    <w:abstractNumId w:val="128"/>
  </w:num>
  <w:num w:numId="135">
    <w:abstractNumId w:val="190"/>
  </w:num>
  <w:num w:numId="136">
    <w:abstractNumId w:val="162"/>
  </w:num>
  <w:num w:numId="137">
    <w:abstractNumId w:val="125"/>
  </w:num>
  <w:num w:numId="138">
    <w:abstractNumId w:val="198"/>
  </w:num>
  <w:num w:numId="139">
    <w:abstractNumId w:val="224"/>
  </w:num>
  <w:num w:numId="140">
    <w:abstractNumId w:val="179"/>
  </w:num>
  <w:num w:numId="141">
    <w:abstractNumId w:val="168"/>
  </w:num>
  <w:num w:numId="142">
    <w:abstractNumId w:val="52"/>
  </w:num>
  <w:num w:numId="143">
    <w:abstractNumId w:val="225"/>
  </w:num>
  <w:num w:numId="144">
    <w:abstractNumId w:val="188"/>
  </w:num>
  <w:num w:numId="145">
    <w:abstractNumId w:val="38"/>
  </w:num>
  <w:num w:numId="146">
    <w:abstractNumId w:val="122"/>
  </w:num>
  <w:num w:numId="147">
    <w:abstractNumId w:val="139"/>
  </w:num>
  <w:num w:numId="148">
    <w:abstractNumId w:val="204"/>
  </w:num>
  <w:num w:numId="149">
    <w:abstractNumId w:val="11"/>
  </w:num>
  <w:num w:numId="150">
    <w:abstractNumId w:val="101"/>
  </w:num>
  <w:num w:numId="151">
    <w:abstractNumId w:val="186"/>
  </w:num>
  <w:num w:numId="152">
    <w:abstractNumId w:val="84"/>
  </w:num>
  <w:num w:numId="153">
    <w:abstractNumId w:val="57"/>
  </w:num>
  <w:num w:numId="154">
    <w:abstractNumId w:val="64"/>
  </w:num>
  <w:num w:numId="155">
    <w:abstractNumId w:val="240"/>
  </w:num>
  <w:num w:numId="156">
    <w:abstractNumId w:val="56"/>
  </w:num>
  <w:num w:numId="157">
    <w:abstractNumId w:val="215"/>
  </w:num>
  <w:num w:numId="158">
    <w:abstractNumId w:val="113"/>
  </w:num>
  <w:num w:numId="159">
    <w:abstractNumId w:val="74"/>
  </w:num>
  <w:num w:numId="160">
    <w:abstractNumId w:val="106"/>
  </w:num>
  <w:num w:numId="161">
    <w:abstractNumId w:val="221"/>
  </w:num>
  <w:num w:numId="162">
    <w:abstractNumId w:val="197"/>
  </w:num>
  <w:num w:numId="163">
    <w:abstractNumId w:val="88"/>
  </w:num>
  <w:num w:numId="164">
    <w:abstractNumId w:val="41"/>
  </w:num>
  <w:num w:numId="165">
    <w:abstractNumId w:val="114"/>
  </w:num>
  <w:num w:numId="166">
    <w:abstractNumId w:val="99"/>
  </w:num>
  <w:num w:numId="167">
    <w:abstractNumId w:val="31"/>
  </w:num>
  <w:num w:numId="168">
    <w:abstractNumId w:val="232"/>
  </w:num>
  <w:num w:numId="169">
    <w:abstractNumId w:val="181"/>
  </w:num>
  <w:num w:numId="170">
    <w:abstractNumId w:val="110"/>
  </w:num>
  <w:num w:numId="171">
    <w:abstractNumId w:val="58"/>
  </w:num>
  <w:num w:numId="172">
    <w:abstractNumId w:val="45"/>
  </w:num>
  <w:num w:numId="173">
    <w:abstractNumId w:val="159"/>
  </w:num>
  <w:num w:numId="174">
    <w:abstractNumId w:val="43"/>
  </w:num>
  <w:num w:numId="175">
    <w:abstractNumId w:val="216"/>
  </w:num>
  <w:num w:numId="176">
    <w:abstractNumId w:val="72"/>
  </w:num>
  <w:num w:numId="177">
    <w:abstractNumId w:val="172"/>
  </w:num>
  <w:num w:numId="178">
    <w:abstractNumId w:val="229"/>
  </w:num>
  <w:num w:numId="179">
    <w:abstractNumId w:val="245"/>
  </w:num>
  <w:num w:numId="180">
    <w:abstractNumId w:val="202"/>
  </w:num>
  <w:num w:numId="181">
    <w:abstractNumId w:val="145"/>
  </w:num>
  <w:num w:numId="182">
    <w:abstractNumId w:val="44"/>
  </w:num>
  <w:num w:numId="183">
    <w:abstractNumId w:val="26"/>
  </w:num>
  <w:num w:numId="184">
    <w:abstractNumId w:val="12"/>
  </w:num>
  <w:num w:numId="185">
    <w:abstractNumId w:val="19"/>
  </w:num>
  <w:num w:numId="186">
    <w:abstractNumId w:val="116"/>
  </w:num>
  <w:num w:numId="187">
    <w:abstractNumId w:val="117"/>
  </w:num>
  <w:num w:numId="188">
    <w:abstractNumId w:val="37"/>
  </w:num>
  <w:num w:numId="189">
    <w:abstractNumId w:val="141"/>
  </w:num>
  <w:num w:numId="190">
    <w:abstractNumId w:val="233"/>
  </w:num>
  <w:num w:numId="191">
    <w:abstractNumId w:val="80"/>
  </w:num>
  <w:num w:numId="192">
    <w:abstractNumId w:val="129"/>
  </w:num>
  <w:num w:numId="193">
    <w:abstractNumId w:val="14"/>
  </w:num>
  <w:num w:numId="194">
    <w:abstractNumId w:val="228"/>
  </w:num>
  <w:num w:numId="195">
    <w:abstractNumId w:val="169"/>
  </w:num>
  <w:num w:numId="196">
    <w:abstractNumId w:val="40"/>
  </w:num>
  <w:num w:numId="197">
    <w:abstractNumId w:val="69"/>
  </w:num>
  <w:num w:numId="198">
    <w:abstractNumId w:val="180"/>
  </w:num>
  <w:num w:numId="199">
    <w:abstractNumId w:val="15"/>
  </w:num>
  <w:num w:numId="200">
    <w:abstractNumId w:val="177"/>
  </w:num>
  <w:num w:numId="201">
    <w:abstractNumId w:val="160"/>
  </w:num>
  <w:num w:numId="202">
    <w:abstractNumId w:val="231"/>
  </w:num>
  <w:num w:numId="203">
    <w:abstractNumId w:val="79"/>
  </w:num>
  <w:num w:numId="204">
    <w:abstractNumId w:val="130"/>
  </w:num>
  <w:num w:numId="205">
    <w:abstractNumId w:val="219"/>
  </w:num>
  <w:num w:numId="206">
    <w:abstractNumId w:val="156"/>
  </w:num>
  <w:num w:numId="207">
    <w:abstractNumId w:val="237"/>
  </w:num>
  <w:num w:numId="208">
    <w:abstractNumId w:val="244"/>
  </w:num>
  <w:num w:numId="209">
    <w:abstractNumId w:val="9"/>
  </w:num>
  <w:num w:numId="210">
    <w:abstractNumId w:val="103"/>
  </w:num>
  <w:num w:numId="211">
    <w:abstractNumId w:val="61"/>
  </w:num>
  <w:num w:numId="212">
    <w:abstractNumId w:val="111"/>
  </w:num>
  <w:num w:numId="213">
    <w:abstractNumId w:val="62"/>
  </w:num>
  <w:num w:numId="214">
    <w:abstractNumId w:val="222"/>
  </w:num>
  <w:num w:numId="215">
    <w:abstractNumId w:val="210"/>
  </w:num>
  <w:num w:numId="216">
    <w:abstractNumId w:val="127"/>
  </w:num>
  <w:num w:numId="217">
    <w:abstractNumId w:val="54"/>
  </w:num>
  <w:num w:numId="218">
    <w:abstractNumId w:val="132"/>
  </w:num>
  <w:num w:numId="219">
    <w:abstractNumId w:val="174"/>
  </w:num>
  <w:num w:numId="220">
    <w:abstractNumId w:val="30"/>
  </w:num>
  <w:num w:numId="221">
    <w:abstractNumId w:val="243"/>
  </w:num>
  <w:num w:numId="222">
    <w:abstractNumId w:val="36"/>
  </w:num>
  <w:num w:numId="223">
    <w:abstractNumId w:val="238"/>
  </w:num>
  <w:num w:numId="224">
    <w:abstractNumId w:val="189"/>
  </w:num>
  <w:num w:numId="225">
    <w:abstractNumId w:val="194"/>
  </w:num>
  <w:num w:numId="226">
    <w:abstractNumId w:val="119"/>
  </w:num>
  <w:num w:numId="227">
    <w:abstractNumId w:val="165"/>
  </w:num>
  <w:num w:numId="228">
    <w:abstractNumId w:val="167"/>
  </w:num>
  <w:num w:numId="229">
    <w:abstractNumId w:val="100"/>
  </w:num>
  <w:num w:numId="230">
    <w:abstractNumId w:val="17"/>
  </w:num>
  <w:num w:numId="231">
    <w:abstractNumId w:val="182"/>
  </w:num>
  <w:num w:numId="232">
    <w:abstractNumId w:val="230"/>
  </w:num>
  <w:num w:numId="233">
    <w:abstractNumId w:val="196"/>
  </w:num>
  <w:num w:numId="234">
    <w:abstractNumId w:val="24"/>
  </w:num>
  <w:num w:numId="235">
    <w:abstractNumId w:val="90"/>
  </w:num>
  <w:num w:numId="236">
    <w:abstractNumId w:val="34"/>
  </w:num>
  <w:num w:numId="237">
    <w:abstractNumId w:val="158"/>
  </w:num>
  <w:num w:numId="238">
    <w:abstractNumId w:val="200"/>
  </w:num>
  <w:num w:numId="239">
    <w:abstractNumId w:val="170"/>
  </w:num>
  <w:num w:numId="240">
    <w:abstractNumId w:val="135"/>
  </w:num>
  <w:num w:numId="241">
    <w:abstractNumId w:val="147"/>
  </w:num>
  <w:num w:numId="242">
    <w:abstractNumId w:val="0"/>
  </w:num>
  <w:num w:numId="243">
    <w:abstractNumId w:val="71"/>
  </w:num>
  <w:num w:numId="244">
    <w:abstractNumId w:val="4"/>
  </w:num>
  <w:num w:numId="245">
    <w:abstractNumId w:val="235"/>
  </w:num>
  <w:num w:numId="246">
    <w:abstractNumId w:val="22"/>
  </w:num>
  <w:num w:numId="247">
    <w:abstractNumId w:val="250"/>
  </w:num>
  <w:num w:numId="248">
    <w:abstractNumId w:val="214"/>
  </w:num>
  <w:num w:numId="249">
    <w:abstractNumId w:val="20"/>
  </w:num>
  <w:num w:numId="250">
    <w:abstractNumId w:val="138"/>
  </w:num>
  <w:num w:numId="251">
    <w:abstractNumId w:val="223"/>
  </w:num>
  <w:numIdMacAtCleanup w:val="2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6EE1"/>
    <w:rsid w:val="00020130"/>
    <w:rsid w:val="00474463"/>
    <w:rsid w:val="00507EC8"/>
    <w:rsid w:val="00782B41"/>
    <w:rsid w:val="00840088"/>
    <w:rsid w:val="0090310E"/>
    <w:rsid w:val="00DC0FA1"/>
    <w:rsid w:val="00EC6EE1"/>
    <w:rsid w:val="00F4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2541BA"/>
  <w15:docId w15:val="{B028DE97-35F6-40FF-A6EB-99A77928C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EC8"/>
  </w:style>
  <w:style w:type="paragraph" w:styleId="Heading1">
    <w:name w:val="heading 1"/>
    <w:basedOn w:val="Normal"/>
    <w:next w:val="Normal"/>
    <w:link w:val="Heading1Char"/>
    <w:qFormat/>
    <w:rsid w:val="001D0F87"/>
    <w:pPr>
      <w:keepNext/>
      <w:outlineLvl w:val="0"/>
    </w:pPr>
    <w:rPr>
      <w:rFonts w:ascii="Tahoma" w:eastAsia="Tahoma" w:hAnsi="Tahoma" w:cs="Tahoma"/>
      <w:b/>
      <w:lang w:eastAsia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D0F87"/>
    <w:pPr>
      <w:keepNext/>
      <w:spacing w:before="240" w:after="60"/>
      <w:outlineLvl w:val="1"/>
    </w:pPr>
    <w:rPr>
      <w:rFonts w:ascii="Times New Roman" w:eastAsia="Times New Roman" w:hAnsi="Times New Roman" w:cs="Times New Roman"/>
      <w:lang w:eastAsia="hr-H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D0F87"/>
    <w:pPr>
      <w:keepNext/>
      <w:spacing w:before="240" w:after="60"/>
      <w:outlineLvl w:val="2"/>
    </w:pPr>
    <w:rPr>
      <w:rFonts w:ascii="Times New Roman" w:eastAsia="Times New Roman" w:hAnsi="Times New Roman" w:cs="Times New Roman"/>
      <w:lang w:eastAsia="hr-HR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D0F87"/>
    <w:pPr>
      <w:keepNext/>
      <w:jc w:val="center"/>
      <w:outlineLvl w:val="3"/>
    </w:pPr>
    <w:rPr>
      <w:rFonts w:ascii="Times New Roman" w:eastAsia="Times New Roman" w:hAnsi="Times New Roman" w:cs="Times New Roman"/>
      <w:b/>
      <w:color w:val="FF0000"/>
      <w:lang w:eastAsia="hr-HR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D0F87"/>
    <w:pPr>
      <w:keepNext/>
      <w:keepLines/>
      <w:spacing w:before="220" w:after="40"/>
      <w:outlineLvl w:val="4"/>
    </w:pPr>
    <w:rPr>
      <w:rFonts w:ascii="Times New Roman" w:eastAsia="Times New Roman" w:hAnsi="Times New Roman" w:cs="Times New Roman"/>
      <w:b/>
      <w:sz w:val="22"/>
      <w:szCs w:val="22"/>
      <w:lang w:eastAsia="hr-HR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D0F87"/>
    <w:pPr>
      <w:keepNext/>
      <w:jc w:val="center"/>
      <w:outlineLvl w:val="5"/>
    </w:pPr>
    <w:rPr>
      <w:rFonts w:ascii="Book Antiqua" w:eastAsia="Book Antiqua" w:hAnsi="Book Antiqua" w:cs="Book Antiqua"/>
      <w:b/>
      <w:color w:val="0000FF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"/>
    <w:next w:val="Normal"/>
    <w:link w:val="TitleChar"/>
    <w:uiPriority w:val="99"/>
    <w:qFormat/>
    <w:rsid w:val="001D0F87"/>
    <w:pPr>
      <w:keepNext/>
      <w:keepLines/>
      <w:spacing w:before="480" w:after="120"/>
    </w:pPr>
    <w:rPr>
      <w:rFonts w:ascii="Times New Roman" w:eastAsia="Times New Roman" w:hAnsi="Times New Roman" w:cs="Times New Roman"/>
      <w:b/>
      <w:sz w:val="72"/>
      <w:szCs w:val="72"/>
      <w:lang w:eastAsia="hr-HR"/>
    </w:rPr>
  </w:style>
  <w:style w:type="character" w:customStyle="1" w:styleId="Heading1Char">
    <w:name w:val="Heading 1 Char"/>
    <w:basedOn w:val="DefaultParagraphFont"/>
    <w:link w:val="Heading1"/>
    <w:rsid w:val="001D0F87"/>
    <w:rPr>
      <w:rFonts w:ascii="Tahoma" w:eastAsia="Tahoma" w:hAnsi="Tahoma" w:cs="Tahoma"/>
      <w:b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semiHidden/>
    <w:rsid w:val="001D0F87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semiHidden/>
    <w:rsid w:val="001D0F87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semiHidden/>
    <w:rsid w:val="001D0F87"/>
    <w:rPr>
      <w:rFonts w:ascii="Times New Roman" w:eastAsia="Times New Roman" w:hAnsi="Times New Roman" w:cs="Times New Roman"/>
      <w:b/>
      <w:color w:val="FF0000"/>
      <w:sz w:val="24"/>
      <w:szCs w:val="24"/>
      <w:lang w:eastAsia="hr-HR"/>
    </w:rPr>
  </w:style>
  <w:style w:type="character" w:customStyle="1" w:styleId="Heading5Char">
    <w:name w:val="Heading 5 Char"/>
    <w:basedOn w:val="DefaultParagraphFont"/>
    <w:link w:val="Heading5"/>
    <w:semiHidden/>
    <w:rsid w:val="001D0F87"/>
    <w:rPr>
      <w:rFonts w:ascii="Times New Roman" w:eastAsia="Times New Roman" w:hAnsi="Times New Roman" w:cs="Times New Roman"/>
      <w:b/>
      <w:lang w:eastAsia="hr-HR"/>
    </w:rPr>
  </w:style>
  <w:style w:type="character" w:customStyle="1" w:styleId="Heading6Char">
    <w:name w:val="Heading 6 Char"/>
    <w:basedOn w:val="DefaultParagraphFont"/>
    <w:link w:val="Heading6"/>
    <w:semiHidden/>
    <w:rsid w:val="001D0F87"/>
    <w:rPr>
      <w:rFonts w:ascii="Book Antiqua" w:eastAsia="Book Antiqua" w:hAnsi="Book Antiqua" w:cs="Book Antiqua"/>
      <w:b/>
      <w:color w:val="0000FF"/>
      <w:sz w:val="24"/>
      <w:szCs w:val="24"/>
      <w:lang w:eastAsia="hr-HR"/>
    </w:rPr>
  </w:style>
  <w:style w:type="paragraph" w:customStyle="1" w:styleId="msonormal0">
    <w:name w:val="msonormal"/>
    <w:basedOn w:val="Normal"/>
    <w:rsid w:val="001D0F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1D0F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itleChar">
    <w:name w:val="Title Char"/>
    <w:basedOn w:val="DefaultParagraphFont"/>
    <w:link w:val="Title"/>
    <w:uiPriority w:val="99"/>
    <w:rsid w:val="001D0F87"/>
    <w:rPr>
      <w:rFonts w:ascii="Times New Roman" w:eastAsia="Times New Roman" w:hAnsi="Times New Roman" w:cs="Times New Roman"/>
      <w:b/>
      <w:sz w:val="72"/>
      <w:szCs w:val="72"/>
      <w:lang w:eastAsia="hr-HR"/>
    </w:rPr>
  </w:style>
  <w:style w:type="paragraph" w:styleId="Subtitle">
    <w:name w:val="Subtitle"/>
    <w:basedOn w:val="Normal"/>
    <w:next w:val="Normal"/>
    <w:link w:val="SubtitleCh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1D0F87"/>
    <w:rPr>
      <w:rFonts w:ascii="Georgia" w:eastAsia="Georgia" w:hAnsi="Georgia" w:cs="Georgia"/>
      <w:i/>
      <w:color w:val="666666"/>
      <w:sz w:val="48"/>
      <w:szCs w:val="48"/>
      <w:lang w:eastAsia="hr-HR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D0F87"/>
    <w:rPr>
      <w:rFonts w:ascii="Times New Roman" w:eastAsiaTheme="minorEastAsia" w:hAnsi="Times New Roman" w:cs="Times New Roman"/>
      <w:lang w:val="en-US" w:eastAsia="zh-CN"/>
    </w:rPr>
  </w:style>
  <w:style w:type="paragraph" w:styleId="NoSpacing">
    <w:name w:val="No Spacing"/>
    <w:link w:val="NoSpacingChar"/>
    <w:uiPriority w:val="1"/>
    <w:qFormat/>
    <w:rsid w:val="001D0F87"/>
    <w:rPr>
      <w:rFonts w:ascii="Times New Roman" w:eastAsiaTheme="minorEastAsia" w:hAnsi="Times New Roman" w:cs="Times New Roman"/>
      <w:lang w:val="en-US" w:eastAsia="zh-CN"/>
    </w:rPr>
  </w:style>
  <w:style w:type="paragraph" w:customStyle="1" w:styleId="Bezproreda1">
    <w:name w:val="Bez proreda1"/>
    <w:uiPriority w:val="1"/>
    <w:semiHidden/>
    <w:qFormat/>
    <w:rsid w:val="001D0F87"/>
    <w:rPr>
      <w:rFonts w:eastAsia="Times New Roman" w:cs="Times New Roman"/>
      <w:lang w:eastAsia="hr-HR"/>
    </w:rPr>
  </w:style>
  <w:style w:type="table" w:styleId="TableGrid">
    <w:name w:val="Table Grid"/>
    <w:basedOn w:val="TableNormal"/>
    <w:uiPriority w:val="39"/>
    <w:rsid w:val="001D0F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6BE3"/>
    <w:pPr>
      <w:ind w:left="720"/>
      <w:contextualSpacing/>
    </w:pPr>
  </w:style>
  <w:style w:type="character" w:customStyle="1" w:styleId="apple-tab-span">
    <w:name w:val="apple-tab-span"/>
    <w:basedOn w:val="DefaultParagraphFont"/>
    <w:rsid w:val="0082411C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0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1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QPvyOIdykHmvvzxj5hhBPHzQzA==">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</go:docsCustomData>
</go:gDocsCustomXmlDataStorage>
</file>

<file path=customXml/itemProps1.xml><?xml version="1.0" encoding="utf-8"?>
<ds:datastoreItem xmlns:ds="http://schemas.openxmlformats.org/officeDocument/2006/customXml" ds:itemID="{EB4466E4-B100-4B7E-B163-B639156758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12158</Words>
  <Characters>69301</Characters>
  <Application>Microsoft Office Word</Application>
  <DocSecurity>0</DocSecurity>
  <Lines>577</Lines>
  <Paragraphs>162</Paragraphs>
  <ScaleCrop>false</ScaleCrop>
  <Company/>
  <LinksUpToDate>false</LinksUpToDate>
  <CharactersWithSpaces>81297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DIPLOMSKI SVEUČILIŠNI STUDIJ KLAVIRA  (Mag. Mus.)</dc:title>
  <dc:creator>korisnik</dc:creator>
  <cp:lastModifiedBy>Dvije Mice</cp:lastModifiedBy>
  <cp:revision>9</cp:revision>
  <dcterms:created xsi:type="dcterms:W3CDTF">2020-02-24T19:06:00Z</dcterms:created>
  <dcterms:modified xsi:type="dcterms:W3CDTF">2020-09-23T20:33:00Z</dcterms:modified>
</cp:coreProperties>
</file>